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638" w:rsidRDefault="00B94638" w:rsidP="00BC123A">
      <w:pPr>
        <w:spacing w:after="0" w:line="240" w:lineRule="auto"/>
        <w:jc w:val="center"/>
        <w:rPr>
          <w:rFonts w:ascii="Calibri" w:eastAsia="Times New Roman" w:hAnsi="Calibri" w:cs="Calibri"/>
          <w:b/>
          <w:bCs/>
          <w:color w:val="000000"/>
          <w:sz w:val="48"/>
          <w:szCs w:val="48"/>
        </w:rPr>
      </w:pPr>
      <w:r>
        <w:rPr>
          <w:rFonts w:ascii="Calibri" w:hAnsi="Calibri" w:cs="Calibri"/>
          <w:b/>
          <w:bCs/>
          <w:noProof/>
          <w:color w:val="000000"/>
        </w:rPr>
        <w:drawing>
          <wp:inline distT="0" distB="0" distL="0" distR="0" wp14:anchorId="717CB6A3" wp14:editId="58777670">
            <wp:extent cx="752475" cy="725601"/>
            <wp:effectExtent l="0" t="0" r="0" b="0"/>
            <wp:docPr id="1" name="Picture 1" descr="https://lh3.googleusercontent.com/x92-1VxLYgnk_Tj62xvE819X_O1t9ox-iYhDFEN7mU7454rzePJ62IeIiFBH9VHAeYlvmMkpT_8lyo8m_sGtDSwWOTh65FAVhFQD1SVkmX16o2yp_RzCQBvzfjyleSZzBWQPAP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x92-1VxLYgnk_Tj62xvE819X_O1t9ox-iYhDFEN7mU7454rzePJ62IeIiFBH9VHAeYlvmMkpT_8lyo8m_sGtDSwWOTh65FAVhFQD1SVkmX16o2yp_RzCQBvzfjyleSZzBWQPAPR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8918" cy="741456"/>
                    </a:xfrm>
                    <a:prstGeom prst="rect">
                      <a:avLst/>
                    </a:prstGeom>
                    <a:noFill/>
                    <a:ln>
                      <a:noFill/>
                    </a:ln>
                  </pic:spPr>
                </pic:pic>
              </a:graphicData>
            </a:graphic>
          </wp:inline>
        </w:drawing>
      </w:r>
    </w:p>
    <w:p w:rsidR="00BC123A" w:rsidRPr="007A2FD3" w:rsidRDefault="00BC123A" w:rsidP="00BC123A">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48"/>
          <w:szCs w:val="48"/>
        </w:rPr>
        <w:t>Seeds t</w:t>
      </w:r>
      <w:r w:rsidRPr="007A2FD3">
        <w:rPr>
          <w:rFonts w:ascii="Calibri" w:eastAsia="Times New Roman" w:hAnsi="Calibri" w:cs="Calibri"/>
          <w:b/>
          <w:bCs/>
          <w:color w:val="000000"/>
          <w:sz w:val="48"/>
          <w:szCs w:val="48"/>
        </w:rPr>
        <w:t>o Flowers, Inc</w:t>
      </w:r>
      <w:r>
        <w:rPr>
          <w:rFonts w:ascii="Calibri" w:eastAsia="Times New Roman" w:hAnsi="Calibri" w:cs="Calibri"/>
          <w:b/>
          <w:bCs/>
          <w:color w:val="000000"/>
          <w:sz w:val="48"/>
          <w:szCs w:val="48"/>
        </w:rPr>
        <w:t>.</w:t>
      </w:r>
      <w:r w:rsidRPr="007A2FD3">
        <w:rPr>
          <w:rFonts w:ascii="Calibri" w:eastAsia="Times New Roman" w:hAnsi="Calibri" w:cs="Calibri"/>
          <w:b/>
          <w:bCs/>
          <w:color w:val="000000"/>
          <w:sz w:val="48"/>
          <w:szCs w:val="48"/>
        </w:rPr>
        <w:t xml:space="preserve">  </w:t>
      </w:r>
    </w:p>
    <w:p w:rsidR="00BC123A" w:rsidRPr="007A2FD3" w:rsidRDefault="00BC123A" w:rsidP="00BC123A">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rPr>
        <w:t>Treasurer Board</w:t>
      </w:r>
      <w:r w:rsidRPr="007A2FD3">
        <w:rPr>
          <w:rFonts w:ascii="Calibri" w:eastAsia="Times New Roman" w:hAnsi="Calibri" w:cs="Calibri"/>
          <w:b/>
          <w:bCs/>
          <w:color w:val="000000"/>
        </w:rPr>
        <w:t xml:space="preserve"> Member Job Description </w:t>
      </w:r>
    </w:p>
    <w:p w:rsidR="00BC123A" w:rsidRPr="007A2FD3" w:rsidRDefault="00BC123A" w:rsidP="00BC123A">
      <w:pPr>
        <w:spacing w:after="0" w:line="240" w:lineRule="auto"/>
        <w:rPr>
          <w:rFonts w:ascii="Times New Roman" w:eastAsia="Times New Roman" w:hAnsi="Times New Roman" w:cs="Times New Roman"/>
          <w:sz w:val="24"/>
          <w:szCs w:val="24"/>
        </w:rPr>
      </w:pPr>
    </w:p>
    <w:p w:rsidR="00BC123A" w:rsidRPr="007A2FD3" w:rsidRDefault="00BC123A" w:rsidP="00BC123A">
      <w:pPr>
        <w:spacing w:after="0" w:line="240" w:lineRule="auto"/>
        <w:rPr>
          <w:rFonts w:ascii="Times New Roman" w:eastAsia="Times New Roman" w:hAnsi="Times New Roman" w:cs="Times New Roman"/>
          <w:sz w:val="24"/>
          <w:szCs w:val="24"/>
        </w:rPr>
      </w:pPr>
      <w:r w:rsidRPr="007A2FD3">
        <w:rPr>
          <w:rFonts w:ascii="Times New Roman" w:eastAsia="Times New Roman" w:hAnsi="Times New Roman" w:cs="Times New Roman"/>
          <w:b/>
          <w:bCs/>
          <w:color w:val="000000"/>
          <w:sz w:val="24"/>
          <w:szCs w:val="24"/>
          <w:u w:val="single"/>
        </w:rPr>
        <w:t>Mission</w:t>
      </w:r>
    </w:p>
    <w:p w:rsidR="00BC123A" w:rsidRPr="007A2FD3" w:rsidRDefault="00BC123A" w:rsidP="00BC123A">
      <w:pPr>
        <w:spacing w:after="0" w:line="240" w:lineRule="auto"/>
        <w:rPr>
          <w:rFonts w:ascii="Times New Roman" w:eastAsia="Times New Roman" w:hAnsi="Times New Roman" w:cs="Times New Roman"/>
          <w:sz w:val="24"/>
          <w:szCs w:val="24"/>
        </w:rPr>
      </w:pPr>
      <w:r w:rsidRPr="007A2FD3">
        <w:rPr>
          <w:rFonts w:ascii="Times New Roman" w:eastAsia="Times New Roman" w:hAnsi="Times New Roman" w:cs="Times New Roman"/>
          <w:color w:val="000000"/>
          <w:sz w:val="24"/>
          <w:szCs w:val="24"/>
          <w:shd w:val="clear" w:color="auto" w:fill="FFFFFF"/>
        </w:rPr>
        <w:t>Seeds to Flowers, Inc</w:t>
      </w:r>
      <w:r>
        <w:rPr>
          <w:rFonts w:ascii="Times New Roman" w:eastAsia="Times New Roman" w:hAnsi="Times New Roman" w:cs="Times New Roman"/>
          <w:color w:val="000000"/>
          <w:sz w:val="24"/>
          <w:szCs w:val="24"/>
          <w:shd w:val="clear" w:color="auto" w:fill="FFFFFF"/>
        </w:rPr>
        <w:t>.</w:t>
      </w:r>
      <w:r w:rsidRPr="007A2FD3">
        <w:rPr>
          <w:rFonts w:ascii="Times New Roman" w:eastAsia="Times New Roman" w:hAnsi="Times New Roman" w:cs="Times New Roman"/>
          <w:color w:val="000000"/>
          <w:sz w:val="24"/>
          <w:szCs w:val="24"/>
          <w:shd w:val="clear" w:color="auto" w:fill="FFFFFF"/>
        </w:rPr>
        <w:t xml:space="preserve"> empowers girls in low income communities through education, leadership and personal development.    </w:t>
      </w:r>
    </w:p>
    <w:p w:rsidR="00BC123A" w:rsidRPr="007A2FD3" w:rsidRDefault="00BC123A" w:rsidP="00BC123A">
      <w:pPr>
        <w:spacing w:after="0" w:line="240" w:lineRule="auto"/>
        <w:rPr>
          <w:rFonts w:ascii="Times New Roman" w:eastAsia="Times New Roman" w:hAnsi="Times New Roman" w:cs="Times New Roman"/>
          <w:sz w:val="24"/>
          <w:szCs w:val="24"/>
        </w:rPr>
      </w:pPr>
    </w:p>
    <w:p w:rsidR="00BC123A" w:rsidRPr="007A2FD3" w:rsidRDefault="00BC123A" w:rsidP="00BC123A">
      <w:pPr>
        <w:spacing w:after="0" w:line="240" w:lineRule="auto"/>
        <w:rPr>
          <w:rFonts w:ascii="Times New Roman" w:eastAsia="Times New Roman" w:hAnsi="Times New Roman" w:cs="Times New Roman"/>
          <w:sz w:val="24"/>
          <w:szCs w:val="24"/>
        </w:rPr>
      </w:pPr>
      <w:r w:rsidRPr="007A2FD3">
        <w:rPr>
          <w:rFonts w:ascii="Times New Roman" w:eastAsia="Times New Roman" w:hAnsi="Times New Roman" w:cs="Times New Roman"/>
          <w:b/>
          <w:bCs/>
          <w:color w:val="000000"/>
          <w:sz w:val="24"/>
          <w:szCs w:val="24"/>
          <w:u w:val="single"/>
        </w:rPr>
        <w:t>Position</w:t>
      </w:r>
    </w:p>
    <w:p w:rsidR="00BC123A" w:rsidRDefault="00BC123A" w:rsidP="00BC1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Treasurer</w:t>
      </w:r>
      <w:r w:rsidRPr="00D23368">
        <w:rPr>
          <w:rFonts w:ascii="Times New Roman" w:eastAsia="Times New Roman" w:hAnsi="Times New Roman" w:cs="Times New Roman"/>
          <w:sz w:val="24"/>
          <w:szCs w:val="24"/>
        </w:rPr>
        <w:t xml:space="preserve"> provides</w:t>
      </w:r>
      <w:r>
        <w:rPr>
          <w:rFonts w:ascii="Times New Roman" w:eastAsia="Times New Roman" w:hAnsi="Times New Roman" w:cs="Times New Roman"/>
          <w:sz w:val="24"/>
          <w:szCs w:val="24"/>
        </w:rPr>
        <w:t xml:space="preserve"> </w:t>
      </w:r>
      <w:r w:rsidRPr="00BC123A">
        <w:rPr>
          <w:rFonts w:ascii="Times New Roman" w:eastAsia="Times New Roman" w:hAnsi="Times New Roman" w:cs="Times New Roman"/>
          <w:sz w:val="24"/>
          <w:szCs w:val="24"/>
        </w:rPr>
        <w:t>The Treasurer shall cause regular books of account to be kept, and shall render to the Board of Directors, from time to time as may be required, an account of the financial condition of the Corporation, shall deliver an annual report at the annual meeting, and shall perform all other duties properly required of the Treasurer by the Board of Directors.</w:t>
      </w:r>
    </w:p>
    <w:p w:rsidR="00BC123A" w:rsidRDefault="00BC123A" w:rsidP="00BC123A">
      <w:pPr>
        <w:spacing w:after="0" w:line="240" w:lineRule="auto"/>
        <w:rPr>
          <w:rFonts w:ascii="Times New Roman" w:eastAsia="Times New Roman" w:hAnsi="Times New Roman" w:cs="Times New Roman"/>
          <w:sz w:val="24"/>
          <w:szCs w:val="24"/>
        </w:rPr>
      </w:pPr>
    </w:p>
    <w:p w:rsidR="00BC123A" w:rsidRDefault="00BC123A" w:rsidP="00BC123A">
      <w:pPr>
        <w:spacing w:after="0" w:line="240" w:lineRule="auto"/>
        <w:rPr>
          <w:rFonts w:ascii="Times New Roman" w:eastAsia="Times New Roman" w:hAnsi="Times New Roman" w:cs="Times New Roman"/>
          <w:b/>
          <w:sz w:val="24"/>
          <w:szCs w:val="24"/>
          <w:u w:val="single"/>
        </w:rPr>
      </w:pPr>
      <w:r w:rsidRPr="00BC123A">
        <w:rPr>
          <w:rFonts w:ascii="Times New Roman" w:eastAsia="Times New Roman" w:hAnsi="Times New Roman" w:cs="Times New Roman"/>
          <w:b/>
          <w:sz w:val="24"/>
          <w:szCs w:val="24"/>
          <w:u w:val="single"/>
        </w:rPr>
        <w:t>Treasurer Responsibilities</w:t>
      </w:r>
    </w:p>
    <w:p w:rsidR="00BC123A" w:rsidRPr="00BC123A" w:rsidRDefault="00BC123A" w:rsidP="00BC123A">
      <w:pPr>
        <w:pStyle w:val="ListParagraph"/>
        <w:numPr>
          <w:ilvl w:val="0"/>
          <w:numId w:val="2"/>
        </w:numPr>
        <w:spacing w:after="0" w:line="240" w:lineRule="auto"/>
        <w:rPr>
          <w:rFonts w:ascii="Times New Roman" w:eastAsia="Times New Roman" w:hAnsi="Times New Roman" w:cs="Times New Roman"/>
          <w:sz w:val="24"/>
          <w:szCs w:val="24"/>
        </w:rPr>
      </w:pPr>
      <w:r w:rsidRPr="00BC123A">
        <w:rPr>
          <w:rFonts w:ascii="Times New Roman" w:eastAsia="Times New Roman" w:hAnsi="Times New Roman" w:cs="Times New Roman"/>
          <w:sz w:val="24"/>
          <w:szCs w:val="24"/>
        </w:rPr>
        <w:t>Serves as Chair of the Finance Committee.</w:t>
      </w:r>
    </w:p>
    <w:p w:rsidR="00BC123A" w:rsidRPr="00BC123A" w:rsidRDefault="00BC123A" w:rsidP="00BC123A">
      <w:pPr>
        <w:pStyle w:val="ListParagraph"/>
        <w:numPr>
          <w:ilvl w:val="0"/>
          <w:numId w:val="2"/>
        </w:numPr>
        <w:spacing w:after="0" w:line="240" w:lineRule="auto"/>
        <w:rPr>
          <w:rFonts w:ascii="Times New Roman" w:eastAsia="Times New Roman" w:hAnsi="Times New Roman" w:cs="Times New Roman"/>
          <w:sz w:val="24"/>
          <w:szCs w:val="24"/>
        </w:rPr>
      </w:pPr>
      <w:r w:rsidRPr="00BC123A">
        <w:rPr>
          <w:rFonts w:ascii="Times New Roman" w:eastAsia="Times New Roman" w:hAnsi="Times New Roman" w:cs="Times New Roman"/>
          <w:sz w:val="24"/>
          <w:szCs w:val="24"/>
        </w:rPr>
        <w:t>Manages, with the Finance Committee, the Board’s review of, and action related to, the Board’s financial responsibilities.</w:t>
      </w:r>
    </w:p>
    <w:p w:rsidR="00BC123A" w:rsidRPr="00BC123A" w:rsidRDefault="00BC123A" w:rsidP="00BC123A">
      <w:pPr>
        <w:pStyle w:val="ListParagraph"/>
        <w:numPr>
          <w:ilvl w:val="0"/>
          <w:numId w:val="2"/>
        </w:numPr>
        <w:spacing w:after="0" w:line="240" w:lineRule="auto"/>
        <w:rPr>
          <w:rFonts w:ascii="Times New Roman" w:eastAsia="Times New Roman" w:hAnsi="Times New Roman" w:cs="Times New Roman"/>
          <w:sz w:val="24"/>
          <w:szCs w:val="24"/>
        </w:rPr>
      </w:pPr>
      <w:r w:rsidRPr="00BC123A">
        <w:rPr>
          <w:rFonts w:ascii="Times New Roman" w:eastAsia="Times New Roman" w:hAnsi="Times New Roman" w:cs="Times New Roman"/>
          <w:sz w:val="24"/>
          <w:szCs w:val="24"/>
        </w:rPr>
        <w:t>Works with the Executive Director and finance manager to ensure that appropriate financial reports are made available to the Board on a timely basis.</w:t>
      </w:r>
    </w:p>
    <w:p w:rsidR="00BC123A" w:rsidRPr="00BC123A" w:rsidRDefault="00BC123A" w:rsidP="00BC123A">
      <w:pPr>
        <w:pStyle w:val="ListParagraph"/>
        <w:numPr>
          <w:ilvl w:val="0"/>
          <w:numId w:val="2"/>
        </w:numPr>
        <w:spacing w:after="0" w:line="240" w:lineRule="auto"/>
        <w:rPr>
          <w:rFonts w:ascii="Times New Roman" w:eastAsia="Times New Roman" w:hAnsi="Times New Roman" w:cs="Times New Roman"/>
          <w:sz w:val="24"/>
          <w:szCs w:val="24"/>
        </w:rPr>
      </w:pPr>
      <w:r w:rsidRPr="00BC123A">
        <w:rPr>
          <w:rFonts w:ascii="Times New Roman" w:eastAsia="Times New Roman" w:hAnsi="Times New Roman" w:cs="Times New Roman"/>
          <w:sz w:val="24"/>
          <w:szCs w:val="24"/>
        </w:rPr>
        <w:t>Assists the Executive Director and financial manager in preparing the annual budget, and presenting the budget to the Board for approval.</w:t>
      </w:r>
    </w:p>
    <w:p w:rsidR="00BC123A" w:rsidRPr="00BC123A" w:rsidRDefault="00BC123A" w:rsidP="00BC123A">
      <w:pPr>
        <w:pStyle w:val="ListParagraph"/>
        <w:numPr>
          <w:ilvl w:val="0"/>
          <w:numId w:val="2"/>
        </w:numPr>
        <w:spacing w:after="0" w:line="240" w:lineRule="auto"/>
        <w:rPr>
          <w:rFonts w:ascii="Times New Roman" w:eastAsia="Times New Roman" w:hAnsi="Times New Roman" w:cs="Times New Roman"/>
          <w:sz w:val="24"/>
          <w:szCs w:val="24"/>
        </w:rPr>
      </w:pPr>
      <w:r w:rsidRPr="00BC123A">
        <w:rPr>
          <w:rFonts w:ascii="Times New Roman" w:eastAsia="Times New Roman" w:hAnsi="Times New Roman" w:cs="Times New Roman"/>
          <w:sz w:val="24"/>
          <w:szCs w:val="24"/>
        </w:rPr>
        <w:t>Works with the Finance Committee and the Executive Director to develop Fiscal Policies for recommendation to the Board to ensure the financial integrity and sustainability of the organization.</w:t>
      </w:r>
    </w:p>
    <w:p w:rsidR="00BC123A" w:rsidRDefault="00BC123A" w:rsidP="00BC123A">
      <w:pPr>
        <w:pStyle w:val="ListParagraph"/>
        <w:numPr>
          <w:ilvl w:val="0"/>
          <w:numId w:val="2"/>
        </w:numPr>
        <w:spacing w:after="0" w:line="240" w:lineRule="auto"/>
        <w:rPr>
          <w:rFonts w:ascii="Times New Roman" w:eastAsia="Times New Roman" w:hAnsi="Times New Roman" w:cs="Times New Roman"/>
          <w:sz w:val="24"/>
          <w:szCs w:val="24"/>
        </w:rPr>
      </w:pPr>
      <w:r w:rsidRPr="00BC123A">
        <w:rPr>
          <w:rFonts w:ascii="Times New Roman" w:eastAsia="Times New Roman" w:hAnsi="Times New Roman" w:cs="Times New Roman"/>
          <w:sz w:val="24"/>
          <w:szCs w:val="24"/>
        </w:rPr>
        <w:t>Works with the Finance Committee and the Executive Director to develop long-term financial strategies.</w:t>
      </w:r>
    </w:p>
    <w:p w:rsidR="00B94638" w:rsidRDefault="00B94638" w:rsidP="00B94638">
      <w:pPr>
        <w:pStyle w:val="BodyText"/>
        <w:numPr>
          <w:ilvl w:val="0"/>
          <w:numId w:val="2"/>
        </w:numPr>
        <w:tabs>
          <w:tab w:val="left" w:pos="720"/>
        </w:tabs>
      </w:pPr>
      <w:r>
        <w:t>Financial knowledge of the organization.</w:t>
      </w:r>
    </w:p>
    <w:p w:rsidR="00B94638" w:rsidRDefault="00B94638" w:rsidP="00B94638">
      <w:pPr>
        <w:pStyle w:val="BodyText"/>
        <w:numPr>
          <w:ilvl w:val="0"/>
          <w:numId w:val="2"/>
        </w:numPr>
        <w:tabs>
          <w:tab w:val="left" w:pos="720"/>
        </w:tabs>
      </w:pPr>
      <w:r>
        <w:t>Personal commitment to devote the time necessary to perform the responsibilities of Treasurer.</w:t>
      </w:r>
    </w:p>
    <w:p w:rsidR="00B94638" w:rsidRDefault="00B94638" w:rsidP="00B94638">
      <w:pPr>
        <w:pStyle w:val="BodyText"/>
        <w:numPr>
          <w:ilvl w:val="0"/>
          <w:numId w:val="2"/>
        </w:numPr>
        <w:tabs>
          <w:tab w:val="left" w:pos="720"/>
        </w:tabs>
      </w:pPr>
      <w:r>
        <w:t>Understanding of financial accounting for nonprofit organizations.</w:t>
      </w:r>
    </w:p>
    <w:p w:rsidR="00B94638" w:rsidRDefault="00B94638" w:rsidP="00B94638">
      <w:pPr>
        <w:pStyle w:val="BodyText"/>
        <w:numPr>
          <w:ilvl w:val="0"/>
          <w:numId w:val="2"/>
        </w:numPr>
        <w:tabs>
          <w:tab w:val="left" w:pos="720"/>
        </w:tabs>
      </w:pPr>
      <w:r>
        <w:t>M</w:t>
      </w:r>
      <w:r w:rsidRPr="00611802">
        <w:t>anage or oversee the management of the financial affairs of the organization, often including such basic tasks as selecting a bank, reconciling bank statements, and managing cash flow</w:t>
      </w:r>
    </w:p>
    <w:p w:rsidR="00B94638" w:rsidRPr="00611802" w:rsidRDefault="00B94638" w:rsidP="00B94638">
      <w:pPr>
        <w:pStyle w:val="ListParagraph"/>
        <w:numPr>
          <w:ilvl w:val="0"/>
          <w:numId w:val="2"/>
        </w:numPr>
        <w:rPr>
          <w:rFonts w:ascii="Times New Roman" w:eastAsia="Times New Roman" w:hAnsi="Times New Roman" w:cs="Times New Roman"/>
          <w:sz w:val="24"/>
          <w:szCs w:val="20"/>
        </w:rPr>
      </w:pPr>
      <w:r w:rsidRPr="00611802">
        <w:rPr>
          <w:rFonts w:ascii="Times New Roman" w:eastAsia="Times New Roman" w:hAnsi="Times New Roman" w:cs="Times New Roman"/>
          <w:sz w:val="24"/>
          <w:szCs w:val="20"/>
        </w:rPr>
        <w:t>Have the organization’s financials audited whenever required or advisable</w:t>
      </w:r>
    </w:p>
    <w:p w:rsidR="00B94638" w:rsidRPr="00611802" w:rsidRDefault="00B94638" w:rsidP="00B94638">
      <w:pPr>
        <w:pStyle w:val="ListParagraph"/>
        <w:numPr>
          <w:ilvl w:val="0"/>
          <w:numId w:val="2"/>
        </w:numPr>
        <w:rPr>
          <w:rFonts w:ascii="Times New Roman" w:eastAsia="Times New Roman" w:hAnsi="Times New Roman" w:cs="Times New Roman"/>
          <w:sz w:val="24"/>
          <w:szCs w:val="20"/>
        </w:rPr>
      </w:pPr>
      <w:r w:rsidRPr="00611802">
        <w:rPr>
          <w:rFonts w:ascii="Times New Roman" w:eastAsia="Times New Roman" w:hAnsi="Times New Roman" w:cs="Times New Roman"/>
          <w:sz w:val="24"/>
          <w:szCs w:val="20"/>
        </w:rPr>
        <w:t>Keep a calendar of filing requirements and deadlines and have clear assignments (with backups) to help ensure they are all met in a timely manner</w:t>
      </w:r>
    </w:p>
    <w:p w:rsidR="00B94638" w:rsidRPr="00B94638" w:rsidRDefault="00B94638" w:rsidP="00B94638">
      <w:pPr>
        <w:pStyle w:val="ListParagraph"/>
        <w:numPr>
          <w:ilvl w:val="0"/>
          <w:numId w:val="2"/>
        </w:numPr>
        <w:rPr>
          <w:rFonts w:ascii="Times New Roman" w:eastAsia="Times New Roman" w:hAnsi="Times New Roman" w:cs="Times New Roman"/>
          <w:sz w:val="24"/>
          <w:szCs w:val="20"/>
        </w:rPr>
      </w:pPr>
      <w:r w:rsidRPr="00611802">
        <w:rPr>
          <w:rFonts w:ascii="Times New Roman" w:eastAsia="Times New Roman" w:hAnsi="Times New Roman" w:cs="Times New Roman"/>
          <w:sz w:val="24"/>
          <w:szCs w:val="20"/>
        </w:rPr>
        <w:t>Ensure accurate and complete financial reporting and proper maintenance of financial records and information/tax returns</w:t>
      </w:r>
    </w:p>
    <w:p w:rsidR="00BC123A" w:rsidRPr="00BC123A" w:rsidRDefault="00BC123A" w:rsidP="00BC123A">
      <w:pPr>
        <w:spacing w:after="0" w:line="240" w:lineRule="auto"/>
        <w:rPr>
          <w:rFonts w:ascii="Times New Roman" w:eastAsia="Times New Roman" w:hAnsi="Times New Roman" w:cs="Times New Roman"/>
          <w:sz w:val="24"/>
          <w:szCs w:val="24"/>
        </w:rPr>
      </w:pPr>
    </w:p>
    <w:p w:rsidR="00BC123A" w:rsidRDefault="00BC123A" w:rsidP="00BC1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Reports to</w:t>
      </w:r>
      <w:r w:rsidRPr="002D5C7F">
        <w:rPr>
          <w:rFonts w:ascii="Times New Roman" w:eastAsia="Times New Roman" w:hAnsi="Times New Roman" w:cs="Times New Roman"/>
          <w:sz w:val="24"/>
          <w:szCs w:val="24"/>
        </w:rPr>
        <w:t xml:space="preserve"> </w:t>
      </w:r>
    </w:p>
    <w:p w:rsidR="00BC123A" w:rsidRDefault="00BC123A" w:rsidP="00BC123A">
      <w:pPr>
        <w:spacing w:after="0" w:line="240" w:lineRule="auto"/>
        <w:rPr>
          <w:rFonts w:ascii="Times New Roman" w:eastAsia="Times New Roman" w:hAnsi="Times New Roman" w:cs="Times New Roman"/>
          <w:sz w:val="24"/>
          <w:szCs w:val="24"/>
        </w:rPr>
      </w:pPr>
      <w:r w:rsidRPr="002D5C7F">
        <w:rPr>
          <w:rFonts w:ascii="Times New Roman" w:eastAsia="Times New Roman" w:hAnsi="Times New Roman" w:cs="Times New Roman"/>
          <w:sz w:val="24"/>
          <w:szCs w:val="24"/>
        </w:rPr>
        <w:t>Board Chair or Board of Directors, as appropriate</w:t>
      </w:r>
    </w:p>
    <w:p w:rsidR="00BC123A" w:rsidRDefault="00BC123A" w:rsidP="00BC123A">
      <w:pPr>
        <w:spacing w:after="0" w:line="240" w:lineRule="auto"/>
        <w:rPr>
          <w:rFonts w:ascii="Times New Roman" w:eastAsia="Times New Roman" w:hAnsi="Times New Roman" w:cs="Times New Roman"/>
          <w:sz w:val="24"/>
          <w:szCs w:val="24"/>
        </w:rPr>
      </w:pPr>
    </w:p>
    <w:p w:rsidR="00BC123A" w:rsidRDefault="00BC123A" w:rsidP="00BC123A">
      <w:pPr>
        <w:spacing w:after="0" w:line="240" w:lineRule="auto"/>
        <w:rPr>
          <w:rFonts w:ascii="Times New Roman" w:hAnsi="Times New Roman" w:cs="Times New Roman"/>
          <w:sz w:val="24"/>
          <w:szCs w:val="24"/>
        </w:rPr>
      </w:pPr>
      <w:r w:rsidRPr="00D23368">
        <w:rPr>
          <w:rFonts w:ascii="Times New Roman" w:hAnsi="Times New Roman" w:cs="Times New Roman"/>
          <w:b/>
          <w:sz w:val="24"/>
          <w:szCs w:val="24"/>
          <w:u w:val="single"/>
        </w:rPr>
        <w:t>Experience</w:t>
      </w:r>
      <w:r w:rsidRPr="00D23368">
        <w:rPr>
          <w:rFonts w:ascii="Times New Roman" w:hAnsi="Times New Roman" w:cs="Times New Roman"/>
          <w:sz w:val="24"/>
          <w:szCs w:val="24"/>
        </w:rPr>
        <w:t xml:space="preserve"> </w:t>
      </w:r>
    </w:p>
    <w:p w:rsidR="001047C3" w:rsidRDefault="001047C3" w:rsidP="001047C3">
      <w:pPr>
        <w:pStyle w:val="BodyText"/>
        <w:rPr>
          <w:b/>
          <w:u w:val="single"/>
        </w:rPr>
      </w:pPr>
      <w:r>
        <w:rPr>
          <w:b/>
          <w:u w:val="single"/>
        </w:rPr>
        <w:t>Requirements:</w:t>
      </w:r>
    </w:p>
    <w:p w:rsidR="00B94638" w:rsidRPr="00B94638" w:rsidRDefault="00A70EB0" w:rsidP="00B94638">
      <w:pPr>
        <w:pStyle w:val="BodyText"/>
        <w:numPr>
          <w:ilvl w:val="0"/>
          <w:numId w:val="5"/>
        </w:numPr>
      </w:pPr>
      <w:r>
        <w:t>Bachelor’s</w:t>
      </w:r>
      <w:r w:rsidR="00B94638" w:rsidRPr="00B94638">
        <w:t xml:space="preserve"> Degree in Accounting or Finance</w:t>
      </w:r>
    </w:p>
    <w:p w:rsidR="00B94638" w:rsidRPr="00B94638" w:rsidRDefault="00B94638" w:rsidP="00B94638">
      <w:pPr>
        <w:pStyle w:val="BodyText"/>
        <w:numPr>
          <w:ilvl w:val="0"/>
          <w:numId w:val="5"/>
        </w:numPr>
      </w:pPr>
      <w:r w:rsidRPr="00B94638">
        <w:t>CPA certification</w:t>
      </w:r>
    </w:p>
    <w:p w:rsidR="00B94638" w:rsidRPr="00B94638" w:rsidRDefault="00A70EB0" w:rsidP="00B94638">
      <w:pPr>
        <w:pStyle w:val="BodyText"/>
        <w:numPr>
          <w:ilvl w:val="0"/>
          <w:numId w:val="5"/>
        </w:numPr>
      </w:pPr>
      <w:r>
        <w:t>2</w:t>
      </w:r>
      <w:r w:rsidR="00B94638" w:rsidRPr="00B94638">
        <w:t>+ years of experi</w:t>
      </w:r>
      <w:bookmarkStart w:id="0" w:name="_GoBack"/>
      <w:bookmarkEnd w:id="0"/>
      <w:r w:rsidR="00B94638" w:rsidRPr="00B94638">
        <w:t>ence in corporate financial management</w:t>
      </w:r>
    </w:p>
    <w:p w:rsidR="00B94638" w:rsidRPr="00B94638" w:rsidRDefault="00B94638" w:rsidP="00B94638">
      <w:pPr>
        <w:pStyle w:val="BodyText"/>
        <w:numPr>
          <w:ilvl w:val="0"/>
          <w:numId w:val="5"/>
        </w:numPr>
      </w:pPr>
      <w:r w:rsidRPr="00B94638">
        <w:t>Proficient with financial software systems</w:t>
      </w:r>
    </w:p>
    <w:p w:rsidR="00B94638" w:rsidRPr="00B94638" w:rsidRDefault="00B94638" w:rsidP="00B94638">
      <w:pPr>
        <w:pStyle w:val="BodyText"/>
        <w:numPr>
          <w:ilvl w:val="0"/>
          <w:numId w:val="5"/>
        </w:numPr>
      </w:pPr>
      <w:r>
        <w:t>Experience in the non-profit sector</w:t>
      </w:r>
    </w:p>
    <w:p w:rsidR="00B94638" w:rsidRDefault="00B94638" w:rsidP="001047C3">
      <w:pPr>
        <w:pStyle w:val="BodyText"/>
      </w:pPr>
    </w:p>
    <w:p w:rsidR="00BC123A" w:rsidRPr="007A2FD3" w:rsidRDefault="00BC123A" w:rsidP="00BC123A">
      <w:pPr>
        <w:spacing w:after="0" w:line="240" w:lineRule="auto"/>
        <w:rPr>
          <w:rFonts w:ascii="Times New Roman" w:eastAsia="Times New Roman" w:hAnsi="Times New Roman" w:cs="Times New Roman"/>
          <w:sz w:val="24"/>
          <w:szCs w:val="24"/>
        </w:rPr>
      </w:pPr>
      <w:r w:rsidRPr="007A2FD3">
        <w:rPr>
          <w:rFonts w:ascii="Times New Roman" w:eastAsia="Times New Roman" w:hAnsi="Times New Roman" w:cs="Times New Roman"/>
          <w:b/>
          <w:bCs/>
          <w:color w:val="000000"/>
          <w:sz w:val="24"/>
          <w:szCs w:val="24"/>
          <w:u w:val="single"/>
        </w:rPr>
        <w:t>Fundraising</w:t>
      </w:r>
    </w:p>
    <w:p w:rsidR="00BC123A" w:rsidRPr="007A2FD3" w:rsidRDefault="00BC123A" w:rsidP="00BC123A">
      <w:pPr>
        <w:spacing w:after="0" w:line="240" w:lineRule="auto"/>
        <w:rPr>
          <w:rFonts w:ascii="Times New Roman" w:eastAsia="Times New Roman" w:hAnsi="Times New Roman" w:cs="Times New Roman"/>
          <w:sz w:val="24"/>
          <w:szCs w:val="24"/>
        </w:rPr>
      </w:pPr>
      <w:r w:rsidRPr="007A2FD3">
        <w:rPr>
          <w:rFonts w:ascii="Times New Roman" w:eastAsia="Times New Roman" w:hAnsi="Times New Roman" w:cs="Times New Roman"/>
          <w:color w:val="000000"/>
          <w:sz w:val="24"/>
          <w:szCs w:val="24"/>
        </w:rPr>
        <w:t xml:space="preserve">In addition to supporting the annual fundraising plan of Seeds To Flowers, </w:t>
      </w:r>
      <w:proofErr w:type="spellStart"/>
      <w:r w:rsidRPr="007A2FD3">
        <w:rPr>
          <w:rFonts w:ascii="Times New Roman" w:eastAsia="Times New Roman" w:hAnsi="Times New Roman" w:cs="Times New Roman"/>
          <w:color w:val="000000"/>
          <w:sz w:val="24"/>
          <w:szCs w:val="24"/>
        </w:rPr>
        <w:t>Inc</w:t>
      </w:r>
      <w:proofErr w:type="spellEnd"/>
      <w:r w:rsidRPr="007A2FD3">
        <w:rPr>
          <w:rFonts w:ascii="Times New Roman" w:eastAsia="Times New Roman" w:hAnsi="Times New Roman" w:cs="Times New Roman"/>
          <w:color w:val="000000"/>
          <w:sz w:val="24"/>
          <w:szCs w:val="24"/>
        </w:rPr>
        <w:t>, Board Members will also commit to making annual gifts of no less than $250. This annual gift can be contributed as an out of pocket contribution, or a “get” in which the Board Member raises funds on their own to meet their financial commitment.  </w:t>
      </w:r>
    </w:p>
    <w:p w:rsidR="00BC123A" w:rsidRPr="007A2FD3" w:rsidRDefault="00BC123A" w:rsidP="00BC123A">
      <w:pPr>
        <w:spacing w:after="0" w:line="240" w:lineRule="auto"/>
        <w:rPr>
          <w:rFonts w:ascii="Times New Roman" w:eastAsia="Times New Roman" w:hAnsi="Times New Roman" w:cs="Times New Roman"/>
          <w:sz w:val="24"/>
          <w:szCs w:val="24"/>
        </w:rPr>
      </w:pPr>
    </w:p>
    <w:p w:rsidR="00BC123A" w:rsidRPr="007A2FD3" w:rsidRDefault="00BC123A" w:rsidP="00BC123A">
      <w:pPr>
        <w:spacing w:after="0" w:line="240" w:lineRule="auto"/>
        <w:rPr>
          <w:rFonts w:ascii="Times New Roman" w:eastAsia="Times New Roman" w:hAnsi="Times New Roman" w:cs="Times New Roman"/>
          <w:sz w:val="24"/>
          <w:szCs w:val="24"/>
        </w:rPr>
      </w:pPr>
      <w:r w:rsidRPr="007A2FD3">
        <w:rPr>
          <w:rFonts w:ascii="Times New Roman" w:eastAsia="Times New Roman" w:hAnsi="Times New Roman" w:cs="Times New Roman"/>
          <w:b/>
          <w:bCs/>
          <w:color w:val="000000"/>
          <w:sz w:val="24"/>
          <w:szCs w:val="24"/>
          <w:u w:val="single"/>
        </w:rPr>
        <w:t>Board terms/participation</w:t>
      </w:r>
    </w:p>
    <w:p w:rsidR="00BC123A" w:rsidRPr="007A2FD3" w:rsidRDefault="00BC123A" w:rsidP="00BC1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Seeds To Flowers, </w:t>
      </w:r>
      <w:proofErr w:type="spellStart"/>
      <w:r>
        <w:rPr>
          <w:rFonts w:ascii="Times New Roman" w:eastAsia="Times New Roman" w:hAnsi="Times New Roman" w:cs="Times New Roman"/>
          <w:color w:val="000000"/>
          <w:sz w:val="24"/>
          <w:szCs w:val="24"/>
        </w:rPr>
        <w:t>Inc</w:t>
      </w:r>
      <w:proofErr w:type="spellEnd"/>
      <w:r>
        <w:rPr>
          <w:rFonts w:ascii="Times New Roman" w:eastAsia="Times New Roman" w:hAnsi="Times New Roman" w:cs="Times New Roman"/>
          <w:color w:val="000000"/>
          <w:sz w:val="24"/>
          <w:szCs w:val="24"/>
        </w:rPr>
        <w:t xml:space="preserve"> </w:t>
      </w:r>
      <w:r w:rsidRPr="007A2FD3">
        <w:rPr>
          <w:rFonts w:ascii="Times New Roman" w:eastAsia="Times New Roman" w:hAnsi="Times New Roman" w:cs="Times New Roman"/>
          <w:color w:val="000000"/>
          <w:sz w:val="24"/>
          <w:szCs w:val="24"/>
        </w:rPr>
        <w:t xml:space="preserve">Board Members will serve a two-year term. Board Members will be eligible for re-appointment for second terms, but cannot serve for more than two consecutive terms in a row. If after serving two consecutive terms and a Board Member wishes to return to Board service, it will be at the discretion of the current board members. If a Board Member is voted off of the Board, they are ineligible to reapply for Board Membership. Board meetings will be held every month during the first two years of organization. </w:t>
      </w:r>
    </w:p>
    <w:p w:rsidR="00BC123A" w:rsidRDefault="00BC123A" w:rsidP="00BC123A">
      <w:pPr>
        <w:spacing w:after="0" w:line="240" w:lineRule="auto"/>
        <w:rPr>
          <w:rFonts w:ascii="Times New Roman" w:eastAsia="Times New Roman" w:hAnsi="Times New Roman" w:cs="Times New Roman"/>
          <w:sz w:val="24"/>
          <w:szCs w:val="24"/>
        </w:rPr>
      </w:pPr>
    </w:p>
    <w:p w:rsidR="00BC123A" w:rsidRPr="007A2FD3" w:rsidRDefault="00BC123A" w:rsidP="00BC123A">
      <w:pPr>
        <w:spacing w:after="0" w:line="240" w:lineRule="auto"/>
        <w:rPr>
          <w:rFonts w:ascii="Times New Roman" w:eastAsia="Times New Roman" w:hAnsi="Times New Roman" w:cs="Times New Roman"/>
          <w:sz w:val="20"/>
          <w:szCs w:val="20"/>
        </w:rPr>
      </w:pPr>
      <w:r w:rsidRPr="007A2FD3">
        <w:rPr>
          <w:rFonts w:ascii="Times New Roman" w:eastAsia="Times New Roman" w:hAnsi="Times New Roman" w:cs="Times New Roman"/>
          <w:b/>
          <w:color w:val="000000"/>
          <w:sz w:val="20"/>
          <w:szCs w:val="20"/>
        </w:rPr>
        <w:t xml:space="preserve">*Service on Seeds To Flowers, </w:t>
      </w:r>
      <w:proofErr w:type="spellStart"/>
      <w:r w:rsidRPr="007A2FD3">
        <w:rPr>
          <w:rFonts w:ascii="Times New Roman" w:eastAsia="Times New Roman" w:hAnsi="Times New Roman" w:cs="Times New Roman"/>
          <w:b/>
          <w:color w:val="000000"/>
          <w:sz w:val="20"/>
          <w:szCs w:val="20"/>
        </w:rPr>
        <w:t>Inc’s</w:t>
      </w:r>
      <w:proofErr w:type="spellEnd"/>
      <w:r w:rsidRPr="007A2FD3">
        <w:rPr>
          <w:rFonts w:ascii="Times New Roman" w:eastAsia="Times New Roman" w:hAnsi="Times New Roman" w:cs="Times New Roman"/>
          <w:b/>
          <w:color w:val="000000"/>
          <w:sz w:val="20"/>
          <w:szCs w:val="20"/>
        </w:rPr>
        <w:t xml:space="preserve"> Board of Directors is unpaid and voluntary*</w:t>
      </w:r>
    </w:p>
    <w:p w:rsidR="00BC123A" w:rsidRDefault="00BC123A" w:rsidP="00BC123A">
      <w:pPr>
        <w:rPr>
          <w:rFonts w:ascii="Times New Roman" w:hAnsi="Times New Roman" w:cs="Times New Roman"/>
        </w:rPr>
      </w:pPr>
    </w:p>
    <w:p w:rsidR="00BC123A" w:rsidRDefault="00BC123A" w:rsidP="00BC123A">
      <w:pPr>
        <w:rPr>
          <w:rFonts w:ascii="Times New Roman" w:hAnsi="Times New Roman" w:cs="Times New Roman"/>
        </w:rPr>
      </w:pPr>
    </w:p>
    <w:p w:rsidR="00BC123A" w:rsidRPr="002D5C7F" w:rsidRDefault="00BC123A" w:rsidP="00BC123A">
      <w:pPr>
        <w:jc w:val="center"/>
        <w:rPr>
          <w:rFonts w:ascii="Times New Roman" w:hAnsi="Times New Roman" w:cs="Times New Roman"/>
          <w:b/>
          <w:sz w:val="24"/>
          <w:szCs w:val="24"/>
          <w:u w:val="single"/>
        </w:rPr>
      </w:pPr>
      <w:r w:rsidRPr="002D5C7F">
        <w:rPr>
          <w:rFonts w:ascii="Times New Roman" w:hAnsi="Times New Roman" w:cs="Times New Roman"/>
          <w:b/>
          <w:sz w:val="24"/>
          <w:szCs w:val="24"/>
          <w:u w:val="single"/>
        </w:rPr>
        <w:t>APPLICATION PROCESS:</w:t>
      </w:r>
    </w:p>
    <w:p w:rsidR="00BC123A" w:rsidRPr="002D5C7F" w:rsidRDefault="00BC123A" w:rsidP="00BC123A">
      <w:pPr>
        <w:rPr>
          <w:rFonts w:ascii="Times New Roman" w:hAnsi="Times New Roman" w:cs="Times New Roman"/>
          <w:sz w:val="24"/>
          <w:szCs w:val="24"/>
        </w:rPr>
      </w:pPr>
      <w:r w:rsidRPr="002D5C7F">
        <w:rPr>
          <w:rFonts w:ascii="Times New Roman" w:hAnsi="Times New Roman" w:cs="Times New Roman"/>
          <w:sz w:val="24"/>
          <w:szCs w:val="24"/>
        </w:rPr>
        <w:t>Interested applicants must complete the Board Application, located</w:t>
      </w:r>
      <w:r>
        <w:rPr>
          <w:rFonts w:ascii="Times New Roman" w:hAnsi="Times New Roman" w:cs="Times New Roman"/>
          <w:sz w:val="24"/>
          <w:szCs w:val="24"/>
        </w:rPr>
        <w:t xml:space="preserve"> at the Seeds To Flowers, Inc</w:t>
      </w:r>
      <w:r w:rsidR="00B94638">
        <w:rPr>
          <w:rFonts w:ascii="Times New Roman" w:hAnsi="Times New Roman" w:cs="Times New Roman"/>
          <w:sz w:val="24"/>
          <w:szCs w:val="24"/>
        </w:rPr>
        <w:t>.</w:t>
      </w:r>
    </w:p>
    <w:p w:rsidR="00BC123A" w:rsidRDefault="00BC123A" w:rsidP="00BC123A">
      <w:pPr>
        <w:rPr>
          <w:rFonts w:ascii="Times New Roman" w:hAnsi="Times New Roman" w:cs="Times New Roman"/>
          <w:sz w:val="24"/>
          <w:szCs w:val="24"/>
        </w:rPr>
      </w:pPr>
      <w:proofErr w:type="gramStart"/>
      <w:r w:rsidRPr="002D5C7F">
        <w:rPr>
          <w:rFonts w:ascii="Times New Roman" w:hAnsi="Times New Roman" w:cs="Times New Roman"/>
          <w:sz w:val="24"/>
          <w:szCs w:val="24"/>
        </w:rPr>
        <w:t>website</w:t>
      </w:r>
      <w:proofErr w:type="gramEnd"/>
      <w:r w:rsidRPr="002D5C7F">
        <w:rPr>
          <w:rFonts w:ascii="Times New Roman" w:hAnsi="Times New Roman" w:cs="Times New Roman"/>
          <w:sz w:val="24"/>
          <w:szCs w:val="24"/>
        </w:rPr>
        <w:t xml:space="preserve"> at:</w:t>
      </w:r>
      <w:r>
        <w:rPr>
          <w:rFonts w:ascii="Times New Roman" w:hAnsi="Times New Roman" w:cs="Times New Roman"/>
          <w:sz w:val="24"/>
          <w:szCs w:val="24"/>
        </w:rPr>
        <w:t xml:space="preserve"> </w:t>
      </w:r>
      <w:hyperlink r:id="rId6" w:history="1">
        <w:r w:rsidRPr="00960C68">
          <w:rPr>
            <w:rStyle w:val="Hyperlink"/>
            <w:rFonts w:ascii="Times New Roman" w:hAnsi="Times New Roman" w:cs="Times New Roman"/>
            <w:sz w:val="24"/>
            <w:szCs w:val="24"/>
          </w:rPr>
          <w:t>https://seedstoflowers-inc.org/</w:t>
        </w:r>
      </w:hyperlink>
      <w:r>
        <w:rPr>
          <w:rFonts w:ascii="Times New Roman" w:hAnsi="Times New Roman" w:cs="Times New Roman"/>
          <w:sz w:val="24"/>
          <w:szCs w:val="24"/>
        </w:rPr>
        <w:t xml:space="preserve"> </w:t>
      </w:r>
      <w:r w:rsidRPr="002D5C7F">
        <w:rPr>
          <w:rFonts w:ascii="Times New Roman" w:hAnsi="Times New Roman" w:cs="Times New Roman"/>
          <w:sz w:val="24"/>
          <w:szCs w:val="24"/>
        </w:rPr>
        <w:t>and submit it, along with a current resume to:</w:t>
      </w:r>
    </w:p>
    <w:p w:rsidR="00BC123A" w:rsidRPr="002D5C7F" w:rsidRDefault="00BC123A" w:rsidP="00BC123A">
      <w:pPr>
        <w:rPr>
          <w:rFonts w:ascii="Times New Roman" w:hAnsi="Times New Roman" w:cs="Times New Roman"/>
          <w:sz w:val="24"/>
          <w:szCs w:val="24"/>
        </w:rPr>
      </w:pPr>
      <w:r>
        <w:rPr>
          <w:rFonts w:ascii="Times New Roman" w:hAnsi="Times New Roman" w:cs="Times New Roman"/>
          <w:sz w:val="24"/>
          <w:szCs w:val="24"/>
        </w:rPr>
        <w:t>Pamela Andrews</w:t>
      </w:r>
    </w:p>
    <w:p w:rsidR="00BC123A" w:rsidRPr="002D5C7F" w:rsidRDefault="00BC123A" w:rsidP="00BC123A">
      <w:pPr>
        <w:rPr>
          <w:rFonts w:ascii="Times New Roman" w:hAnsi="Times New Roman" w:cs="Times New Roman"/>
          <w:sz w:val="24"/>
          <w:szCs w:val="24"/>
        </w:rPr>
      </w:pPr>
      <w:r w:rsidRPr="002D5C7F">
        <w:rPr>
          <w:rFonts w:ascii="Times New Roman" w:hAnsi="Times New Roman" w:cs="Times New Roman"/>
          <w:sz w:val="24"/>
          <w:szCs w:val="24"/>
        </w:rPr>
        <w:t>Executive Director</w:t>
      </w:r>
    </w:p>
    <w:p w:rsidR="00BC123A" w:rsidRPr="002D5C7F" w:rsidRDefault="00BC123A" w:rsidP="00BC123A">
      <w:pPr>
        <w:rPr>
          <w:rFonts w:ascii="Times New Roman" w:hAnsi="Times New Roman" w:cs="Times New Roman"/>
          <w:sz w:val="24"/>
          <w:szCs w:val="24"/>
        </w:rPr>
      </w:pPr>
      <w:r w:rsidRPr="002D5C7F">
        <w:rPr>
          <w:rFonts w:ascii="Times New Roman" w:hAnsi="Times New Roman" w:cs="Times New Roman"/>
          <w:sz w:val="24"/>
          <w:szCs w:val="24"/>
        </w:rPr>
        <w:t>Emai</w:t>
      </w:r>
      <w:r>
        <w:rPr>
          <w:rFonts w:ascii="Times New Roman" w:hAnsi="Times New Roman" w:cs="Times New Roman"/>
          <w:sz w:val="24"/>
          <w:szCs w:val="24"/>
        </w:rPr>
        <w:t>l: pandrews@seedstoflowers-inc.org</w:t>
      </w:r>
    </w:p>
    <w:p w:rsidR="00BC123A" w:rsidRPr="007A2FD3" w:rsidRDefault="00BC123A" w:rsidP="00BC123A">
      <w:pPr>
        <w:spacing w:after="0" w:line="240" w:lineRule="auto"/>
        <w:rPr>
          <w:rFonts w:ascii="Times New Roman" w:eastAsia="Times New Roman" w:hAnsi="Times New Roman" w:cs="Times New Roman"/>
          <w:sz w:val="24"/>
          <w:szCs w:val="24"/>
        </w:rPr>
      </w:pPr>
    </w:p>
    <w:p w:rsidR="00BC123A" w:rsidRDefault="00BC123A" w:rsidP="00BC123A">
      <w:pPr>
        <w:spacing w:after="0" w:line="240" w:lineRule="auto"/>
        <w:rPr>
          <w:rFonts w:ascii="Times New Roman" w:eastAsia="Times New Roman" w:hAnsi="Times New Roman" w:cs="Times New Roman"/>
          <w:b/>
          <w:bCs/>
          <w:color w:val="000000"/>
          <w:sz w:val="24"/>
          <w:szCs w:val="24"/>
          <w:u w:val="single"/>
        </w:rPr>
      </w:pPr>
    </w:p>
    <w:p w:rsidR="001723D5" w:rsidRDefault="00A70EB0"/>
    <w:sectPr w:rsidR="00172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F3411"/>
    <w:multiLevelType w:val="hybridMultilevel"/>
    <w:tmpl w:val="14B8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D852BE"/>
    <w:multiLevelType w:val="multilevel"/>
    <w:tmpl w:val="6C46331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40F001A1"/>
    <w:multiLevelType w:val="multilevel"/>
    <w:tmpl w:val="6C46331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437235BE"/>
    <w:multiLevelType w:val="hybridMultilevel"/>
    <w:tmpl w:val="3424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4240AF"/>
    <w:multiLevelType w:val="hybridMultilevel"/>
    <w:tmpl w:val="64A4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3A"/>
    <w:rsid w:val="001047C3"/>
    <w:rsid w:val="005F2C76"/>
    <w:rsid w:val="00611802"/>
    <w:rsid w:val="00A70EB0"/>
    <w:rsid w:val="00B94638"/>
    <w:rsid w:val="00BC123A"/>
    <w:rsid w:val="00FD1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CBF13-65E7-48D3-B14E-8E61BDA9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2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23A"/>
    <w:pPr>
      <w:ind w:left="720"/>
      <w:contextualSpacing/>
    </w:pPr>
  </w:style>
  <w:style w:type="character" w:styleId="Hyperlink">
    <w:name w:val="Hyperlink"/>
    <w:basedOn w:val="DefaultParagraphFont"/>
    <w:uiPriority w:val="99"/>
    <w:unhideWhenUsed/>
    <w:rsid w:val="00BC123A"/>
    <w:rPr>
      <w:color w:val="0563C1" w:themeColor="hyperlink"/>
      <w:u w:val="single"/>
    </w:rPr>
  </w:style>
  <w:style w:type="paragraph" w:styleId="BodyText">
    <w:name w:val="Body Text"/>
    <w:basedOn w:val="Normal"/>
    <w:link w:val="BodyTextChar"/>
    <w:semiHidden/>
    <w:unhideWhenUsed/>
    <w:rsid w:val="001047C3"/>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1047C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09551">
      <w:bodyDiv w:val="1"/>
      <w:marLeft w:val="0"/>
      <w:marRight w:val="0"/>
      <w:marTop w:val="0"/>
      <w:marBottom w:val="0"/>
      <w:divBdr>
        <w:top w:val="none" w:sz="0" w:space="0" w:color="auto"/>
        <w:left w:val="none" w:sz="0" w:space="0" w:color="auto"/>
        <w:bottom w:val="none" w:sz="0" w:space="0" w:color="auto"/>
        <w:right w:val="none" w:sz="0" w:space="0" w:color="auto"/>
      </w:divBdr>
    </w:div>
    <w:div w:id="539515222">
      <w:bodyDiv w:val="1"/>
      <w:marLeft w:val="0"/>
      <w:marRight w:val="0"/>
      <w:marTop w:val="0"/>
      <w:marBottom w:val="0"/>
      <w:divBdr>
        <w:top w:val="none" w:sz="0" w:space="0" w:color="auto"/>
        <w:left w:val="none" w:sz="0" w:space="0" w:color="auto"/>
        <w:bottom w:val="none" w:sz="0" w:space="0" w:color="auto"/>
        <w:right w:val="none" w:sz="0" w:space="0" w:color="auto"/>
      </w:divBdr>
    </w:div>
    <w:div w:id="1179084137">
      <w:bodyDiv w:val="1"/>
      <w:marLeft w:val="0"/>
      <w:marRight w:val="0"/>
      <w:marTop w:val="0"/>
      <w:marBottom w:val="0"/>
      <w:divBdr>
        <w:top w:val="none" w:sz="0" w:space="0" w:color="auto"/>
        <w:left w:val="none" w:sz="0" w:space="0" w:color="auto"/>
        <w:bottom w:val="none" w:sz="0" w:space="0" w:color="auto"/>
        <w:right w:val="none" w:sz="0" w:space="0" w:color="auto"/>
      </w:divBdr>
    </w:div>
    <w:div w:id="1322078619">
      <w:bodyDiv w:val="1"/>
      <w:marLeft w:val="0"/>
      <w:marRight w:val="0"/>
      <w:marTop w:val="0"/>
      <w:marBottom w:val="0"/>
      <w:divBdr>
        <w:top w:val="none" w:sz="0" w:space="0" w:color="auto"/>
        <w:left w:val="none" w:sz="0" w:space="0" w:color="auto"/>
        <w:bottom w:val="none" w:sz="0" w:space="0" w:color="auto"/>
        <w:right w:val="none" w:sz="0" w:space="0" w:color="auto"/>
      </w:divBdr>
    </w:div>
    <w:div w:id="1382175143">
      <w:bodyDiv w:val="1"/>
      <w:marLeft w:val="0"/>
      <w:marRight w:val="0"/>
      <w:marTop w:val="0"/>
      <w:marBottom w:val="0"/>
      <w:divBdr>
        <w:top w:val="none" w:sz="0" w:space="0" w:color="auto"/>
        <w:left w:val="none" w:sz="0" w:space="0" w:color="auto"/>
        <w:bottom w:val="none" w:sz="0" w:space="0" w:color="auto"/>
        <w:right w:val="none" w:sz="0" w:space="0" w:color="auto"/>
      </w:divBdr>
    </w:div>
    <w:div w:id="1647051973">
      <w:bodyDiv w:val="1"/>
      <w:marLeft w:val="0"/>
      <w:marRight w:val="0"/>
      <w:marTop w:val="0"/>
      <w:marBottom w:val="0"/>
      <w:divBdr>
        <w:top w:val="none" w:sz="0" w:space="0" w:color="auto"/>
        <w:left w:val="none" w:sz="0" w:space="0" w:color="auto"/>
        <w:bottom w:val="none" w:sz="0" w:space="0" w:color="auto"/>
        <w:right w:val="none" w:sz="0" w:space="0" w:color="auto"/>
      </w:divBdr>
    </w:div>
    <w:div w:id="1683317193">
      <w:bodyDiv w:val="1"/>
      <w:marLeft w:val="0"/>
      <w:marRight w:val="0"/>
      <w:marTop w:val="0"/>
      <w:marBottom w:val="0"/>
      <w:divBdr>
        <w:top w:val="none" w:sz="0" w:space="0" w:color="auto"/>
        <w:left w:val="none" w:sz="0" w:space="0" w:color="auto"/>
        <w:bottom w:val="none" w:sz="0" w:space="0" w:color="auto"/>
        <w:right w:val="none" w:sz="0" w:space="0" w:color="auto"/>
      </w:divBdr>
    </w:div>
    <w:div w:id="1712732567">
      <w:bodyDiv w:val="1"/>
      <w:marLeft w:val="0"/>
      <w:marRight w:val="0"/>
      <w:marTop w:val="0"/>
      <w:marBottom w:val="0"/>
      <w:divBdr>
        <w:top w:val="none" w:sz="0" w:space="0" w:color="auto"/>
        <w:left w:val="none" w:sz="0" w:space="0" w:color="auto"/>
        <w:bottom w:val="none" w:sz="0" w:space="0" w:color="auto"/>
        <w:right w:val="none" w:sz="0" w:space="0" w:color="auto"/>
      </w:divBdr>
    </w:div>
    <w:div w:id="189846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edstoflowers-inc.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Andrews (local)</dc:creator>
  <cp:keywords/>
  <dc:description/>
  <cp:lastModifiedBy>Pamela Andrews (local)</cp:lastModifiedBy>
  <cp:revision>2</cp:revision>
  <dcterms:created xsi:type="dcterms:W3CDTF">2018-10-15T20:51:00Z</dcterms:created>
  <dcterms:modified xsi:type="dcterms:W3CDTF">2018-10-17T17:00:00Z</dcterms:modified>
</cp:coreProperties>
</file>