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6964D" w14:textId="2B7732E0" w:rsidR="0026593D" w:rsidRDefault="003B2B9F">
      <w:pPr>
        <w:pStyle w:val="Heading1"/>
        <w:spacing w:before="80"/>
      </w:pPr>
      <w:r>
        <w:softHyphen/>
      </w:r>
      <w:r w:rsidR="00CC28D5">
        <w:t>DIRECTED</w:t>
      </w:r>
      <w:r w:rsidR="00CC28D5">
        <w:rPr>
          <w:spacing w:val="-9"/>
        </w:rPr>
        <w:t xml:space="preserve"> </w:t>
      </w:r>
      <w:r w:rsidR="00CC28D5">
        <w:rPr>
          <w:spacing w:val="-4"/>
        </w:rPr>
        <w:t>PROXY</w:t>
      </w:r>
    </w:p>
    <w:p w14:paraId="50F0D8F8" w14:textId="77777777" w:rsidR="0026593D" w:rsidRDefault="0026593D">
      <w:pPr>
        <w:pStyle w:val="BodyText"/>
        <w:rPr>
          <w:b/>
        </w:rPr>
      </w:pPr>
    </w:p>
    <w:p w14:paraId="42C0897F" w14:textId="77777777" w:rsidR="0026593D" w:rsidRDefault="00CC28D5">
      <w:pPr>
        <w:ind w:left="56" w:right="76"/>
        <w:jc w:val="center"/>
        <w:rPr>
          <w:b/>
        </w:rPr>
      </w:pPr>
      <w:r>
        <w:rPr>
          <w:b/>
        </w:rPr>
        <w:t xml:space="preserve">If you cannot attend the Annual Meeting, it is important that you appoint someone as your Proxy who </w:t>
      </w:r>
      <w:r>
        <w:rPr>
          <w:b/>
          <w:u w:val="single"/>
        </w:rPr>
        <w:t>will</w:t>
      </w:r>
      <w:r>
        <w:rPr>
          <w:b/>
        </w:rPr>
        <w:t xml:space="preserve"> be attending</w:t>
      </w:r>
      <w:r>
        <w:rPr>
          <w:b/>
          <w:spacing w:val="-2"/>
        </w:rPr>
        <w:t xml:space="preserve"> </w:t>
      </w:r>
      <w:r>
        <w:rPr>
          <w:b/>
        </w:rPr>
        <w:t>the</w:t>
      </w:r>
      <w:r>
        <w:rPr>
          <w:b/>
          <w:spacing w:val="-1"/>
        </w:rPr>
        <w:t xml:space="preserve"> </w:t>
      </w:r>
      <w:r>
        <w:rPr>
          <w:b/>
        </w:rPr>
        <w:t>meeting.</w:t>
      </w:r>
      <w:r>
        <w:rPr>
          <w:b/>
          <w:spacing w:val="40"/>
        </w:rPr>
        <w:t xml:space="preserve"> </w:t>
      </w:r>
      <w:r>
        <w:rPr>
          <w:b/>
        </w:rPr>
        <w:t>A Proxy</w:t>
      </w:r>
      <w:r>
        <w:rPr>
          <w:b/>
          <w:spacing w:val="-1"/>
        </w:rPr>
        <w:t xml:space="preserve"> </w:t>
      </w:r>
      <w:r>
        <w:rPr>
          <w:b/>
        </w:rPr>
        <w:t>serves</w:t>
      </w:r>
      <w:r>
        <w:rPr>
          <w:b/>
          <w:spacing w:val="-1"/>
        </w:rPr>
        <w:t xml:space="preserve"> </w:t>
      </w:r>
      <w:r>
        <w:rPr>
          <w:b/>
        </w:rPr>
        <w:t>to</w:t>
      </w:r>
      <w:r>
        <w:rPr>
          <w:b/>
          <w:spacing w:val="-1"/>
        </w:rPr>
        <w:t xml:space="preserve"> </w:t>
      </w:r>
      <w:r>
        <w:rPr>
          <w:b/>
        </w:rPr>
        <w:t>act as</w:t>
      </w:r>
      <w:r>
        <w:rPr>
          <w:b/>
          <w:spacing w:val="-1"/>
        </w:rPr>
        <w:t xml:space="preserve"> </w:t>
      </w:r>
      <w:r>
        <w:rPr>
          <w:b/>
        </w:rPr>
        <w:t>though you</w:t>
      </w:r>
      <w:r>
        <w:rPr>
          <w:b/>
          <w:spacing w:val="-2"/>
        </w:rPr>
        <w:t xml:space="preserve"> </w:t>
      </w:r>
      <w:proofErr w:type="gramStart"/>
      <w:r>
        <w:rPr>
          <w:b/>
        </w:rPr>
        <w:t xml:space="preserve">actually </w:t>
      </w:r>
      <w:r>
        <w:rPr>
          <w:b/>
          <w:u w:val="single"/>
        </w:rPr>
        <w:t>are</w:t>
      </w:r>
      <w:proofErr w:type="gramEnd"/>
      <w:r>
        <w:rPr>
          <w:b/>
          <w:spacing w:val="-1"/>
        </w:rPr>
        <w:t xml:space="preserve"> </w:t>
      </w:r>
      <w:r>
        <w:rPr>
          <w:b/>
        </w:rPr>
        <w:t>present at the meeting.</w:t>
      </w:r>
    </w:p>
    <w:p w14:paraId="6F679A16" w14:textId="77777777" w:rsidR="0026593D" w:rsidRDefault="0026593D">
      <w:pPr>
        <w:pStyle w:val="BodyText"/>
        <w:rPr>
          <w:b/>
        </w:rPr>
      </w:pPr>
    </w:p>
    <w:p w14:paraId="748F2CBC" w14:textId="77777777" w:rsidR="0026593D" w:rsidRDefault="00CC28D5">
      <w:pPr>
        <w:pStyle w:val="BodyText"/>
        <w:tabs>
          <w:tab w:val="left" w:pos="6455"/>
        </w:tabs>
        <w:ind w:left="100" w:right="115"/>
        <w:jc w:val="both"/>
      </w:pPr>
      <w:r>
        <w:t xml:space="preserve">I/we do hereby constitute and appoint </w:t>
      </w:r>
      <w:r>
        <w:rPr>
          <w:u w:val="single"/>
        </w:rPr>
        <w:tab/>
      </w:r>
      <w:r>
        <w:rPr>
          <w:spacing w:val="-16"/>
        </w:rPr>
        <w:t xml:space="preserve"> </w:t>
      </w:r>
      <w:r>
        <w:t>(select proxy holder or if no one is selected, the proxy holder shall be deemed to be the Secretary for the Association) as my/our proxy for the purpose of establishing a quorum of owners at the Annual Meeting to be held on June 5</w:t>
      </w:r>
      <w:r>
        <w:rPr>
          <w:vertAlign w:val="superscript"/>
        </w:rPr>
        <w:t>th</w:t>
      </w:r>
      <w:r>
        <w:t xml:space="preserve">, </w:t>
      </w:r>
      <w:proofErr w:type="gramStart"/>
      <w:r>
        <w:t>2024</w:t>
      </w:r>
      <w:proofErr w:type="gramEnd"/>
      <w:r>
        <w:t xml:space="preserve"> and all adjournments </w:t>
      </w:r>
      <w:r>
        <w:rPr>
          <w:spacing w:val="-2"/>
        </w:rPr>
        <w:t>thereof.</w:t>
      </w:r>
    </w:p>
    <w:p w14:paraId="33B4141F" w14:textId="77777777" w:rsidR="0026593D" w:rsidRDefault="0026593D">
      <w:pPr>
        <w:pStyle w:val="BodyText"/>
      </w:pPr>
    </w:p>
    <w:p w14:paraId="1E74AB6D" w14:textId="4413AD8D" w:rsidR="0026593D" w:rsidRDefault="00CC28D5">
      <w:pPr>
        <w:pStyle w:val="BodyText"/>
        <w:ind w:left="100" w:right="119"/>
        <w:jc w:val="both"/>
      </w:pPr>
      <w:r>
        <w:t>This directed proxy is irrevocable except by appearance of the undersigned at the meeting or by actual notice by the undersigned to the managing agent of the Association or to the officer presiding over the meeting that it is revoked.</w:t>
      </w:r>
      <w:r>
        <w:rPr>
          <w:spacing w:val="40"/>
        </w:rPr>
        <w:t xml:space="preserve"> </w:t>
      </w:r>
      <w:r>
        <w:t xml:space="preserve">Unless sooner terminated, this directed proxy shall terminate automatically upon the final adjournment of the Annual Meeting for which it is given. Ballots with more than 7 selected Board Members will </w:t>
      </w:r>
      <w:r w:rsidR="003B2B9F">
        <w:softHyphen/>
      </w:r>
      <w:r w:rsidR="003B2B9F">
        <w:softHyphen/>
      </w:r>
      <w:r w:rsidR="003B2B9F">
        <w:softHyphen/>
      </w:r>
      <w:r w:rsidR="003B2B9F">
        <w:softHyphen/>
      </w:r>
    </w:p>
    <w:p w14:paraId="7CE136FB" w14:textId="77777777" w:rsidR="0026593D" w:rsidRDefault="0026593D">
      <w:pPr>
        <w:pStyle w:val="BodyText"/>
        <w:spacing w:before="1"/>
      </w:pPr>
    </w:p>
    <w:p w14:paraId="670738D6" w14:textId="77777777" w:rsidR="0026593D" w:rsidRDefault="00CC28D5">
      <w:pPr>
        <w:pStyle w:val="BodyText"/>
        <w:ind w:left="100" w:right="117"/>
        <w:jc w:val="both"/>
      </w:pPr>
      <w:r>
        <w:t>We hope everyone</w:t>
      </w:r>
      <w:r>
        <w:rPr>
          <w:spacing w:val="-2"/>
        </w:rPr>
        <w:t xml:space="preserve"> </w:t>
      </w:r>
      <w:r>
        <w:t>can</w:t>
      </w:r>
      <w:r>
        <w:rPr>
          <w:spacing w:val="-2"/>
        </w:rPr>
        <w:t xml:space="preserve"> </w:t>
      </w:r>
      <w:r>
        <w:t>attend</w:t>
      </w:r>
      <w:r>
        <w:rPr>
          <w:spacing w:val="-2"/>
        </w:rPr>
        <w:t xml:space="preserve"> </w:t>
      </w:r>
      <w:r>
        <w:t>the</w:t>
      </w:r>
      <w:r>
        <w:rPr>
          <w:spacing w:val="-2"/>
        </w:rPr>
        <w:t xml:space="preserve"> </w:t>
      </w:r>
      <w:r>
        <w:t>meeting on</w:t>
      </w:r>
      <w:r>
        <w:rPr>
          <w:spacing w:val="-2"/>
        </w:rPr>
        <w:t xml:space="preserve"> </w:t>
      </w:r>
      <w:r>
        <w:t>June 5</w:t>
      </w:r>
      <w:r>
        <w:rPr>
          <w:vertAlign w:val="superscript"/>
        </w:rPr>
        <w:t>th</w:t>
      </w:r>
      <w:r>
        <w:t>. The Board will address any</w:t>
      </w:r>
      <w:r>
        <w:rPr>
          <w:spacing w:val="-2"/>
        </w:rPr>
        <w:t xml:space="preserve"> </w:t>
      </w:r>
      <w:r>
        <w:t>negative comments</w:t>
      </w:r>
      <w:r>
        <w:rPr>
          <w:spacing w:val="-2"/>
        </w:rPr>
        <w:t xml:space="preserve"> </w:t>
      </w:r>
      <w:r>
        <w:t>posted on social media and clear up any misinformation at the meeting.</w:t>
      </w:r>
    </w:p>
    <w:p w14:paraId="1B1C5B1C" w14:textId="77777777" w:rsidR="0026593D" w:rsidRDefault="0026593D">
      <w:pPr>
        <w:pStyle w:val="BodyText"/>
      </w:pPr>
    </w:p>
    <w:p w14:paraId="29E01432" w14:textId="77777777" w:rsidR="0026593D" w:rsidRDefault="00CC28D5">
      <w:pPr>
        <w:pStyle w:val="BodyText"/>
        <w:tabs>
          <w:tab w:val="left" w:pos="7709"/>
        </w:tabs>
        <w:spacing w:line="252" w:lineRule="exact"/>
        <w:ind w:left="100"/>
        <w:jc w:val="both"/>
      </w:pPr>
      <w:r>
        <w:t>The</w:t>
      </w:r>
      <w:r>
        <w:rPr>
          <w:spacing w:val="-3"/>
        </w:rPr>
        <w:t xml:space="preserve"> </w:t>
      </w:r>
      <w:r>
        <w:t>undersigned</w:t>
      </w:r>
      <w:r>
        <w:rPr>
          <w:spacing w:val="-3"/>
        </w:rPr>
        <w:t xml:space="preserve"> </w:t>
      </w:r>
      <w:r>
        <w:t>has/have</w:t>
      </w:r>
      <w:r>
        <w:rPr>
          <w:spacing w:val="-3"/>
        </w:rPr>
        <w:t xml:space="preserve"> </w:t>
      </w:r>
      <w:r>
        <w:t>executed</w:t>
      </w:r>
      <w:r>
        <w:rPr>
          <w:spacing w:val="-5"/>
        </w:rPr>
        <w:t xml:space="preserve"> </w:t>
      </w:r>
      <w:r>
        <w:t>this</w:t>
      </w:r>
      <w:r>
        <w:rPr>
          <w:spacing w:val="-2"/>
        </w:rPr>
        <w:t xml:space="preserve"> </w:t>
      </w:r>
      <w:r>
        <w:t>directed</w:t>
      </w:r>
      <w:r>
        <w:rPr>
          <w:spacing w:val="-5"/>
        </w:rPr>
        <w:t xml:space="preserve"> </w:t>
      </w:r>
      <w:r>
        <w:t>proxy</w:t>
      </w:r>
      <w:r>
        <w:rPr>
          <w:spacing w:val="-5"/>
        </w:rPr>
        <w:t xml:space="preserve"> </w:t>
      </w:r>
      <w:r>
        <w:t>on</w:t>
      </w:r>
      <w:r>
        <w:rPr>
          <w:spacing w:val="-3"/>
        </w:rPr>
        <w:t xml:space="preserve"> </w:t>
      </w:r>
      <w:r>
        <w:rPr>
          <w:u w:val="single"/>
        </w:rPr>
        <w:tab/>
      </w:r>
      <w:r>
        <w:t xml:space="preserve">, </w:t>
      </w:r>
      <w:r>
        <w:rPr>
          <w:spacing w:val="-2"/>
        </w:rPr>
        <w:t>2024.</w:t>
      </w:r>
    </w:p>
    <w:p w14:paraId="14737F89" w14:textId="77777777" w:rsidR="0026593D" w:rsidRDefault="00CC28D5">
      <w:pPr>
        <w:spacing w:line="252" w:lineRule="exact"/>
        <w:ind w:left="100"/>
      </w:pPr>
      <w:r>
        <w:t>• • • •</w:t>
      </w:r>
      <w:r>
        <w:rPr>
          <w:spacing w:val="-2"/>
        </w:rPr>
        <w:t xml:space="preserve"> </w:t>
      </w:r>
      <w:r>
        <w:t>•</w:t>
      </w:r>
      <w:r>
        <w:rPr>
          <w:spacing w:val="1"/>
        </w:rPr>
        <w:t xml:space="preserve"> </w:t>
      </w:r>
      <w:r>
        <w:t>•</w:t>
      </w:r>
      <w:r>
        <w:rPr>
          <w:spacing w:val="-2"/>
        </w:rPr>
        <w:t xml:space="preserve"> </w:t>
      </w:r>
      <w:r>
        <w:t>• •</w:t>
      </w:r>
      <w:r>
        <w:rPr>
          <w:spacing w:val="1"/>
        </w:rPr>
        <w:t xml:space="preserve"> </w:t>
      </w:r>
      <w:r>
        <w:t>•</w:t>
      </w:r>
      <w:r>
        <w:rPr>
          <w:spacing w:val="-2"/>
        </w:rPr>
        <w:t xml:space="preserve"> </w:t>
      </w:r>
      <w:r>
        <w:t>• •</w:t>
      </w:r>
      <w:r>
        <w:rPr>
          <w:spacing w:val="-2"/>
        </w:rPr>
        <w:t xml:space="preserve"> </w:t>
      </w:r>
      <w:r>
        <w:t>• •</w:t>
      </w:r>
      <w:r>
        <w:rPr>
          <w:spacing w:val="-2"/>
        </w:rPr>
        <w:t xml:space="preserve"> </w:t>
      </w:r>
      <w:r>
        <w:t>• •</w:t>
      </w:r>
      <w:r>
        <w:rPr>
          <w:spacing w:val="-2"/>
        </w:rPr>
        <w:t xml:space="preserve"> </w:t>
      </w:r>
      <w:r>
        <w:t>• •</w:t>
      </w:r>
      <w:r>
        <w:rPr>
          <w:spacing w:val="1"/>
        </w:rPr>
        <w:t xml:space="preserve"> </w:t>
      </w:r>
      <w:r>
        <w:t>•</w:t>
      </w:r>
      <w:r>
        <w:rPr>
          <w:spacing w:val="-2"/>
        </w:rPr>
        <w:t xml:space="preserve"> </w:t>
      </w:r>
      <w:r>
        <w:t>• •</w:t>
      </w:r>
      <w:r>
        <w:rPr>
          <w:spacing w:val="1"/>
        </w:rPr>
        <w:t xml:space="preserve"> </w:t>
      </w:r>
      <w:r>
        <w:t>•</w:t>
      </w:r>
      <w:r>
        <w:rPr>
          <w:spacing w:val="-2"/>
        </w:rPr>
        <w:t xml:space="preserve"> </w:t>
      </w:r>
      <w:r>
        <w:t>• •</w:t>
      </w:r>
      <w:r>
        <w:rPr>
          <w:spacing w:val="-2"/>
        </w:rPr>
        <w:t xml:space="preserve"> </w:t>
      </w:r>
      <w:r>
        <w:t>• •</w:t>
      </w:r>
      <w:r>
        <w:rPr>
          <w:spacing w:val="-2"/>
        </w:rPr>
        <w:t xml:space="preserve"> </w:t>
      </w:r>
      <w:r>
        <w:t>• •</w:t>
      </w:r>
      <w:r>
        <w:rPr>
          <w:spacing w:val="1"/>
        </w:rPr>
        <w:t xml:space="preserve"> </w:t>
      </w:r>
      <w:r>
        <w:t>•</w:t>
      </w:r>
      <w:r>
        <w:rPr>
          <w:spacing w:val="-2"/>
        </w:rPr>
        <w:t xml:space="preserve"> </w:t>
      </w:r>
      <w:r>
        <w:t>• •</w:t>
      </w:r>
      <w:r>
        <w:rPr>
          <w:spacing w:val="-2"/>
        </w:rPr>
        <w:t xml:space="preserve"> </w:t>
      </w:r>
      <w:r>
        <w:t>• •</w:t>
      </w:r>
      <w:r>
        <w:rPr>
          <w:spacing w:val="-2"/>
        </w:rPr>
        <w:t xml:space="preserve"> </w:t>
      </w:r>
      <w:r>
        <w:t>• •</w:t>
      </w:r>
      <w:r>
        <w:rPr>
          <w:spacing w:val="1"/>
        </w:rPr>
        <w:t xml:space="preserve"> </w:t>
      </w:r>
      <w:r>
        <w:t>•</w:t>
      </w:r>
      <w:r>
        <w:rPr>
          <w:spacing w:val="-4"/>
        </w:rPr>
        <w:t xml:space="preserve"> </w:t>
      </w:r>
      <w:r>
        <w:t>• •</w:t>
      </w:r>
      <w:r>
        <w:rPr>
          <w:spacing w:val="1"/>
        </w:rPr>
        <w:t xml:space="preserve"> </w:t>
      </w:r>
      <w:r>
        <w:t>• •</w:t>
      </w:r>
      <w:r>
        <w:rPr>
          <w:spacing w:val="-2"/>
        </w:rPr>
        <w:t xml:space="preserve"> </w:t>
      </w:r>
      <w:r>
        <w:t>• •</w:t>
      </w:r>
      <w:r>
        <w:rPr>
          <w:spacing w:val="-2"/>
        </w:rPr>
        <w:t xml:space="preserve"> </w:t>
      </w:r>
      <w:r>
        <w:t>• •</w:t>
      </w:r>
      <w:r>
        <w:rPr>
          <w:spacing w:val="1"/>
        </w:rPr>
        <w:t xml:space="preserve"> </w:t>
      </w:r>
      <w:r>
        <w:t>•</w:t>
      </w:r>
      <w:r>
        <w:rPr>
          <w:spacing w:val="-2"/>
        </w:rPr>
        <w:t xml:space="preserve"> </w:t>
      </w:r>
      <w:r>
        <w:t>• •</w:t>
      </w:r>
      <w:r>
        <w:rPr>
          <w:spacing w:val="-2"/>
        </w:rPr>
        <w:t xml:space="preserve"> </w:t>
      </w:r>
      <w:r>
        <w:t>• •</w:t>
      </w:r>
      <w:r>
        <w:rPr>
          <w:spacing w:val="-2"/>
        </w:rPr>
        <w:t xml:space="preserve"> </w:t>
      </w:r>
      <w:r>
        <w:t>• •</w:t>
      </w:r>
      <w:r>
        <w:rPr>
          <w:spacing w:val="-2"/>
        </w:rPr>
        <w:t xml:space="preserve"> </w:t>
      </w:r>
      <w:r>
        <w:t>• •</w:t>
      </w:r>
      <w:r>
        <w:rPr>
          <w:spacing w:val="1"/>
        </w:rPr>
        <w:t xml:space="preserve"> </w:t>
      </w:r>
      <w:r>
        <w:t>•</w:t>
      </w:r>
      <w:r>
        <w:rPr>
          <w:spacing w:val="-2"/>
        </w:rPr>
        <w:t xml:space="preserve"> </w:t>
      </w:r>
      <w:r>
        <w:t>• •</w:t>
      </w:r>
      <w:r>
        <w:rPr>
          <w:spacing w:val="1"/>
        </w:rPr>
        <w:t xml:space="preserve"> </w:t>
      </w:r>
      <w:r>
        <w:t>•</w:t>
      </w:r>
      <w:r>
        <w:rPr>
          <w:spacing w:val="-2"/>
        </w:rPr>
        <w:t xml:space="preserve"> </w:t>
      </w:r>
      <w:r>
        <w:t>• •</w:t>
      </w:r>
      <w:r>
        <w:rPr>
          <w:spacing w:val="-2"/>
        </w:rPr>
        <w:t xml:space="preserve"> </w:t>
      </w:r>
      <w:r>
        <w:t>• •</w:t>
      </w:r>
      <w:r>
        <w:rPr>
          <w:spacing w:val="-2"/>
        </w:rPr>
        <w:t xml:space="preserve"> </w:t>
      </w:r>
      <w:r>
        <w:t>• •</w:t>
      </w:r>
      <w:r>
        <w:rPr>
          <w:spacing w:val="1"/>
        </w:rPr>
        <w:t xml:space="preserve"> </w:t>
      </w:r>
      <w:r>
        <w:t>•</w:t>
      </w:r>
      <w:r>
        <w:rPr>
          <w:spacing w:val="-2"/>
        </w:rPr>
        <w:t xml:space="preserve"> </w:t>
      </w:r>
      <w:r>
        <w:t>• •</w:t>
      </w:r>
      <w:r>
        <w:rPr>
          <w:spacing w:val="-2"/>
        </w:rPr>
        <w:t xml:space="preserve"> </w:t>
      </w:r>
      <w:r>
        <w:t>• •</w:t>
      </w:r>
      <w:r>
        <w:rPr>
          <w:spacing w:val="-2"/>
        </w:rPr>
        <w:t xml:space="preserve"> </w:t>
      </w:r>
      <w:r>
        <w:t>•</w:t>
      </w:r>
      <w:r>
        <w:rPr>
          <w:spacing w:val="8"/>
        </w:rPr>
        <w:t xml:space="preserve"> </w:t>
      </w:r>
      <w:r>
        <w:t>• •</w:t>
      </w:r>
      <w:r>
        <w:rPr>
          <w:spacing w:val="-4"/>
        </w:rPr>
        <w:t xml:space="preserve"> </w:t>
      </w:r>
      <w:r>
        <w:t>• • • •</w:t>
      </w:r>
      <w:r>
        <w:rPr>
          <w:spacing w:val="-2"/>
        </w:rPr>
        <w:t xml:space="preserve"> </w:t>
      </w:r>
      <w:r>
        <w:rPr>
          <w:spacing w:val="-10"/>
        </w:rPr>
        <w:t>•</w:t>
      </w:r>
    </w:p>
    <w:p w14:paraId="2DF0552E" w14:textId="77777777" w:rsidR="0026593D" w:rsidRDefault="00CC28D5">
      <w:pPr>
        <w:pStyle w:val="Heading1"/>
        <w:spacing w:before="2"/>
      </w:pPr>
      <w:r>
        <w:t>PROXY</w:t>
      </w:r>
      <w:r>
        <w:rPr>
          <w:spacing w:val="-4"/>
        </w:rPr>
        <w:t xml:space="preserve"> </w:t>
      </w:r>
      <w:r>
        <w:rPr>
          <w:spacing w:val="-2"/>
        </w:rPr>
        <w:t>BALLOT</w:t>
      </w:r>
    </w:p>
    <w:p w14:paraId="78009834" w14:textId="77777777" w:rsidR="0026593D" w:rsidRDefault="00CC28D5">
      <w:pPr>
        <w:pStyle w:val="BodyText"/>
        <w:tabs>
          <w:tab w:val="left" w:pos="5892"/>
        </w:tabs>
        <w:spacing w:before="251"/>
        <w:ind w:left="100" w:right="114"/>
        <w:jc w:val="both"/>
      </w:pPr>
      <w:r>
        <w:t>I/we,</w:t>
      </w:r>
      <w:r>
        <w:rPr>
          <w:spacing w:val="40"/>
        </w:rPr>
        <w:t xml:space="preserve"> </w:t>
      </w:r>
      <w:r>
        <w:t>the</w:t>
      </w:r>
      <w:r>
        <w:rPr>
          <w:spacing w:val="40"/>
        </w:rPr>
        <w:t xml:space="preserve"> </w:t>
      </w:r>
      <w:r>
        <w:t>record</w:t>
      </w:r>
      <w:r>
        <w:rPr>
          <w:spacing w:val="40"/>
        </w:rPr>
        <w:t xml:space="preserve"> </w:t>
      </w:r>
      <w:r>
        <w:t>owner(s)</w:t>
      </w:r>
      <w:r>
        <w:rPr>
          <w:spacing w:val="40"/>
        </w:rPr>
        <w:t xml:space="preserve"> </w:t>
      </w:r>
      <w:r>
        <w:t>of</w:t>
      </w:r>
      <w:r>
        <w:rPr>
          <w:spacing w:val="40"/>
        </w:rPr>
        <w:t xml:space="preserve"> </w:t>
      </w:r>
      <w:r>
        <w:rPr>
          <w:u w:val="single"/>
        </w:rPr>
        <w:tab/>
      </w:r>
      <w:r>
        <w:t xml:space="preserve"> </w:t>
      </w:r>
      <w:r>
        <w:rPr>
          <w:sz w:val="16"/>
        </w:rPr>
        <w:t>[</w:t>
      </w:r>
      <w:r>
        <w:rPr>
          <w:sz w:val="13"/>
        </w:rPr>
        <w:t>ADDRESS</w:t>
      </w:r>
      <w:r>
        <w:rPr>
          <w:sz w:val="16"/>
        </w:rPr>
        <w:t>]</w:t>
      </w:r>
      <w:r>
        <w:t>, being unable to attend the Association Meeting</w:t>
      </w:r>
      <w:r>
        <w:rPr>
          <w:spacing w:val="-2"/>
        </w:rPr>
        <w:t xml:space="preserve"> </w:t>
      </w:r>
      <w:r>
        <w:t>of French</w:t>
      </w:r>
      <w:r>
        <w:rPr>
          <w:spacing w:val="-2"/>
        </w:rPr>
        <w:t xml:space="preserve"> </w:t>
      </w:r>
      <w:r>
        <w:t>Village</w:t>
      </w:r>
      <w:r>
        <w:rPr>
          <w:spacing w:val="-1"/>
        </w:rPr>
        <w:t xml:space="preserve"> </w:t>
      </w:r>
      <w:r>
        <w:t>HOA,</w:t>
      </w:r>
      <w:r>
        <w:rPr>
          <w:spacing w:val="-3"/>
        </w:rPr>
        <w:t xml:space="preserve"> </w:t>
      </w:r>
      <w:r>
        <w:t>Inc. set for June</w:t>
      </w:r>
      <w:r>
        <w:rPr>
          <w:spacing w:val="-4"/>
        </w:rPr>
        <w:t xml:space="preserve"> </w:t>
      </w:r>
      <w:r>
        <w:t>5, 2024,</w:t>
      </w:r>
      <w:r>
        <w:rPr>
          <w:spacing w:val="40"/>
        </w:rPr>
        <w:t xml:space="preserve"> </w:t>
      </w:r>
      <w:r>
        <w:t>do</w:t>
      </w:r>
      <w:r>
        <w:rPr>
          <w:spacing w:val="-2"/>
        </w:rPr>
        <w:t xml:space="preserve"> </w:t>
      </w:r>
      <w:r>
        <w:t>hereby</w:t>
      </w:r>
      <w:r>
        <w:rPr>
          <w:spacing w:val="-1"/>
        </w:rPr>
        <w:t xml:space="preserve"> </w:t>
      </w:r>
      <w:r>
        <w:t>submit</w:t>
      </w:r>
      <w:r>
        <w:rPr>
          <w:spacing w:val="-3"/>
        </w:rPr>
        <w:t xml:space="preserve"> </w:t>
      </w:r>
      <w:r>
        <w:t>this</w:t>
      </w:r>
      <w:r>
        <w:rPr>
          <w:spacing w:val="-1"/>
        </w:rPr>
        <w:t xml:space="preserve"> </w:t>
      </w:r>
      <w:r>
        <w:t>absentee</w:t>
      </w:r>
      <w:r>
        <w:rPr>
          <w:spacing w:val="-4"/>
        </w:rPr>
        <w:t xml:space="preserve"> </w:t>
      </w:r>
      <w:r>
        <w:t>ballot</w:t>
      </w:r>
      <w:r>
        <w:rPr>
          <w:spacing w:val="-1"/>
        </w:rPr>
        <w:t xml:space="preserve"> </w:t>
      </w:r>
      <w:r>
        <w:t>to</w:t>
      </w:r>
      <w:r>
        <w:rPr>
          <w:spacing w:val="-2"/>
        </w:rPr>
        <w:t xml:space="preserve"> </w:t>
      </w:r>
      <w:r>
        <w:t>cast</w:t>
      </w:r>
      <w:r>
        <w:rPr>
          <w:spacing w:val="-2"/>
        </w:rPr>
        <w:t xml:space="preserve"> </w:t>
      </w:r>
      <w:r>
        <w:t xml:space="preserve">my/our vote as follows in the election of </w:t>
      </w:r>
      <w:r>
        <w:rPr>
          <w:b/>
        </w:rPr>
        <w:t>SEVEN (7)</w:t>
      </w:r>
      <w:r>
        <w:rPr>
          <w:b/>
          <w:spacing w:val="40"/>
        </w:rPr>
        <w:t xml:space="preserve"> </w:t>
      </w:r>
      <w:r>
        <w:t>Directors to serve on the Board for the French Village HOA, Inc.</w:t>
      </w:r>
    </w:p>
    <w:p w14:paraId="49DC0291" w14:textId="77777777" w:rsidR="0026593D" w:rsidRDefault="0026593D">
      <w:pPr>
        <w:pStyle w:val="BodyText"/>
        <w:spacing w:before="1"/>
      </w:pPr>
    </w:p>
    <w:p w14:paraId="185B624C" w14:textId="77777777" w:rsidR="0026593D" w:rsidRDefault="00CC28D5">
      <w:pPr>
        <w:pStyle w:val="Title"/>
        <w:rPr>
          <w:u w:val="none"/>
        </w:rPr>
      </w:pPr>
      <w:r>
        <w:rPr>
          <w:spacing w:val="-2"/>
        </w:rPr>
        <w:t>Candidates:</w:t>
      </w:r>
    </w:p>
    <w:p w14:paraId="04D6CD7D" w14:textId="77777777" w:rsidR="0026593D" w:rsidRDefault="00CC28D5">
      <w:pPr>
        <w:pStyle w:val="ListParagraph"/>
        <w:numPr>
          <w:ilvl w:val="0"/>
          <w:numId w:val="1"/>
        </w:numPr>
        <w:tabs>
          <w:tab w:val="left" w:pos="730"/>
        </w:tabs>
        <w:ind w:left="730" w:hanging="270"/>
        <w:rPr>
          <w:sz w:val="24"/>
        </w:rPr>
      </w:pPr>
      <w:r>
        <w:rPr>
          <w:sz w:val="24"/>
        </w:rPr>
        <w:t>Scott</w:t>
      </w:r>
      <w:r>
        <w:rPr>
          <w:spacing w:val="-5"/>
          <w:sz w:val="24"/>
        </w:rPr>
        <w:t xml:space="preserve"> </w:t>
      </w:r>
      <w:r>
        <w:rPr>
          <w:spacing w:val="-2"/>
          <w:sz w:val="24"/>
        </w:rPr>
        <w:t>Quinn</w:t>
      </w:r>
    </w:p>
    <w:p w14:paraId="3F95D9A6" w14:textId="77777777" w:rsidR="0026593D" w:rsidRDefault="00CC28D5">
      <w:pPr>
        <w:pStyle w:val="ListParagraph"/>
        <w:numPr>
          <w:ilvl w:val="0"/>
          <w:numId w:val="1"/>
        </w:numPr>
        <w:tabs>
          <w:tab w:val="left" w:pos="730"/>
        </w:tabs>
        <w:spacing w:before="139"/>
        <w:ind w:left="730" w:hanging="270"/>
        <w:rPr>
          <w:sz w:val="24"/>
        </w:rPr>
      </w:pPr>
      <w:r>
        <w:rPr>
          <w:sz w:val="24"/>
        </w:rPr>
        <w:t>Steve</w:t>
      </w:r>
      <w:r>
        <w:rPr>
          <w:spacing w:val="-1"/>
          <w:sz w:val="24"/>
        </w:rPr>
        <w:t xml:space="preserve"> </w:t>
      </w:r>
      <w:r>
        <w:rPr>
          <w:spacing w:val="-2"/>
          <w:sz w:val="24"/>
        </w:rPr>
        <w:t>Nicolai</w:t>
      </w:r>
    </w:p>
    <w:p w14:paraId="72CB99B5" w14:textId="77777777" w:rsidR="0026593D" w:rsidRDefault="00CC28D5">
      <w:pPr>
        <w:pStyle w:val="ListParagraph"/>
        <w:numPr>
          <w:ilvl w:val="0"/>
          <w:numId w:val="1"/>
        </w:numPr>
        <w:tabs>
          <w:tab w:val="left" w:pos="730"/>
        </w:tabs>
        <w:ind w:left="730" w:hanging="270"/>
        <w:rPr>
          <w:sz w:val="24"/>
        </w:rPr>
      </w:pPr>
      <w:r>
        <w:rPr>
          <w:sz w:val="24"/>
        </w:rPr>
        <w:t>Georgette</w:t>
      </w:r>
      <w:r>
        <w:rPr>
          <w:spacing w:val="-4"/>
          <w:sz w:val="24"/>
        </w:rPr>
        <w:t xml:space="preserve"> </w:t>
      </w:r>
      <w:r>
        <w:rPr>
          <w:spacing w:val="-2"/>
          <w:sz w:val="24"/>
        </w:rPr>
        <w:t>Cipolla</w:t>
      </w:r>
    </w:p>
    <w:p w14:paraId="07D49DE2" w14:textId="77777777" w:rsidR="0026593D" w:rsidRDefault="00CC28D5">
      <w:pPr>
        <w:pStyle w:val="ListParagraph"/>
        <w:numPr>
          <w:ilvl w:val="0"/>
          <w:numId w:val="1"/>
        </w:numPr>
        <w:tabs>
          <w:tab w:val="left" w:pos="730"/>
        </w:tabs>
        <w:spacing w:before="140"/>
        <w:ind w:left="730" w:hanging="270"/>
        <w:rPr>
          <w:sz w:val="24"/>
        </w:rPr>
      </w:pPr>
      <w:r>
        <w:rPr>
          <w:sz w:val="24"/>
        </w:rPr>
        <w:t>Nicole</w:t>
      </w:r>
      <w:r>
        <w:rPr>
          <w:spacing w:val="-7"/>
          <w:sz w:val="24"/>
        </w:rPr>
        <w:t xml:space="preserve"> </w:t>
      </w:r>
      <w:r>
        <w:rPr>
          <w:spacing w:val="-2"/>
          <w:sz w:val="24"/>
        </w:rPr>
        <w:t>Jurczyk</w:t>
      </w:r>
    </w:p>
    <w:p w14:paraId="02B99496" w14:textId="77777777" w:rsidR="0026593D" w:rsidRDefault="00CC28D5">
      <w:pPr>
        <w:pStyle w:val="ListParagraph"/>
        <w:numPr>
          <w:ilvl w:val="0"/>
          <w:numId w:val="1"/>
        </w:numPr>
        <w:tabs>
          <w:tab w:val="left" w:pos="730"/>
        </w:tabs>
        <w:spacing w:before="136"/>
        <w:ind w:left="730" w:hanging="270"/>
        <w:rPr>
          <w:sz w:val="24"/>
        </w:rPr>
      </w:pPr>
      <w:r>
        <w:rPr>
          <w:sz w:val="24"/>
        </w:rPr>
        <w:t>Jacky</w:t>
      </w:r>
      <w:r>
        <w:rPr>
          <w:spacing w:val="-1"/>
          <w:sz w:val="24"/>
        </w:rPr>
        <w:t xml:space="preserve"> </w:t>
      </w:r>
      <w:r>
        <w:rPr>
          <w:spacing w:val="-2"/>
          <w:sz w:val="24"/>
        </w:rPr>
        <w:t>Robinson</w:t>
      </w:r>
    </w:p>
    <w:p w14:paraId="2485FBC9" w14:textId="77777777" w:rsidR="0026593D" w:rsidRDefault="00CC28D5">
      <w:pPr>
        <w:pStyle w:val="ListParagraph"/>
        <w:numPr>
          <w:ilvl w:val="0"/>
          <w:numId w:val="1"/>
        </w:numPr>
        <w:tabs>
          <w:tab w:val="left" w:pos="730"/>
        </w:tabs>
        <w:spacing w:before="140"/>
        <w:ind w:left="730" w:hanging="270"/>
        <w:rPr>
          <w:sz w:val="24"/>
        </w:rPr>
      </w:pPr>
      <w:r>
        <w:rPr>
          <w:sz w:val="24"/>
        </w:rPr>
        <w:t>Michael</w:t>
      </w:r>
      <w:r>
        <w:rPr>
          <w:spacing w:val="-3"/>
          <w:sz w:val="24"/>
        </w:rPr>
        <w:t xml:space="preserve"> </w:t>
      </w:r>
      <w:r>
        <w:rPr>
          <w:spacing w:val="-2"/>
          <w:sz w:val="24"/>
        </w:rPr>
        <w:t>Kline</w:t>
      </w:r>
    </w:p>
    <w:p w14:paraId="431917D4" w14:textId="77777777" w:rsidR="0026593D" w:rsidRDefault="00CC28D5">
      <w:pPr>
        <w:pStyle w:val="ListParagraph"/>
        <w:numPr>
          <w:ilvl w:val="0"/>
          <w:numId w:val="1"/>
        </w:numPr>
        <w:tabs>
          <w:tab w:val="left" w:pos="730"/>
        </w:tabs>
        <w:spacing w:before="136"/>
        <w:ind w:left="730" w:hanging="270"/>
        <w:rPr>
          <w:sz w:val="24"/>
        </w:rPr>
      </w:pPr>
      <w:r>
        <w:rPr>
          <w:sz w:val="24"/>
        </w:rPr>
        <w:t>David</w:t>
      </w:r>
      <w:r>
        <w:rPr>
          <w:spacing w:val="-4"/>
          <w:sz w:val="24"/>
        </w:rPr>
        <w:t xml:space="preserve"> </w:t>
      </w:r>
      <w:proofErr w:type="spellStart"/>
      <w:r>
        <w:rPr>
          <w:spacing w:val="-2"/>
          <w:sz w:val="24"/>
        </w:rPr>
        <w:t>Sikoris</w:t>
      </w:r>
      <w:proofErr w:type="spellEnd"/>
    </w:p>
    <w:p w14:paraId="34B3E746" w14:textId="77777777" w:rsidR="0026593D" w:rsidRDefault="00CC28D5">
      <w:pPr>
        <w:pStyle w:val="ListParagraph"/>
        <w:numPr>
          <w:ilvl w:val="0"/>
          <w:numId w:val="1"/>
        </w:numPr>
        <w:tabs>
          <w:tab w:val="left" w:pos="730"/>
        </w:tabs>
        <w:spacing w:before="140"/>
        <w:ind w:left="730" w:hanging="270"/>
        <w:rPr>
          <w:sz w:val="24"/>
        </w:rPr>
      </w:pPr>
      <w:r>
        <w:rPr>
          <w:sz w:val="24"/>
        </w:rPr>
        <w:t>Daniel</w:t>
      </w:r>
      <w:r>
        <w:rPr>
          <w:spacing w:val="-3"/>
          <w:sz w:val="24"/>
        </w:rPr>
        <w:t xml:space="preserve"> </w:t>
      </w:r>
      <w:r>
        <w:rPr>
          <w:spacing w:val="-2"/>
          <w:sz w:val="24"/>
        </w:rPr>
        <w:t>Kellman</w:t>
      </w:r>
    </w:p>
    <w:p w14:paraId="74BC384D" w14:textId="77777777" w:rsidR="0026593D" w:rsidRDefault="00CC28D5">
      <w:pPr>
        <w:pStyle w:val="ListParagraph"/>
        <w:numPr>
          <w:ilvl w:val="0"/>
          <w:numId w:val="1"/>
        </w:numPr>
        <w:tabs>
          <w:tab w:val="left" w:pos="730"/>
        </w:tabs>
        <w:ind w:left="730" w:hanging="270"/>
        <w:rPr>
          <w:sz w:val="24"/>
        </w:rPr>
      </w:pPr>
      <w:r>
        <w:rPr>
          <w:sz w:val="24"/>
        </w:rPr>
        <w:t xml:space="preserve">Gary </w:t>
      </w:r>
      <w:r>
        <w:rPr>
          <w:spacing w:val="-2"/>
          <w:sz w:val="24"/>
        </w:rPr>
        <w:t>Hutchison</w:t>
      </w:r>
    </w:p>
    <w:p w14:paraId="73C8D3F0" w14:textId="77777777" w:rsidR="0026593D" w:rsidRDefault="00CC28D5">
      <w:pPr>
        <w:pStyle w:val="ListParagraph"/>
        <w:numPr>
          <w:ilvl w:val="0"/>
          <w:numId w:val="1"/>
        </w:numPr>
        <w:tabs>
          <w:tab w:val="left" w:pos="730"/>
        </w:tabs>
        <w:spacing w:before="139"/>
        <w:ind w:left="730" w:hanging="270"/>
        <w:rPr>
          <w:sz w:val="24"/>
        </w:rPr>
      </w:pPr>
      <w:r>
        <w:rPr>
          <w:sz w:val="24"/>
        </w:rPr>
        <w:t>David</w:t>
      </w:r>
      <w:r>
        <w:rPr>
          <w:spacing w:val="-4"/>
          <w:sz w:val="24"/>
        </w:rPr>
        <w:t xml:space="preserve"> </w:t>
      </w:r>
      <w:r>
        <w:rPr>
          <w:spacing w:val="-2"/>
          <w:sz w:val="24"/>
        </w:rPr>
        <w:t>Davis</w:t>
      </w:r>
    </w:p>
    <w:p w14:paraId="7A7782AA" w14:textId="77777777" w:rsidR="0026593D" w:rsidRDefault="0026593D">
      <w:pPr>
        <w:pStyle w:val="BodyText"/>
        <w:rPr>
          <w:sz w:val="20"/>
        </w:rPr>
      </w:pPr>
    </w:p>
    <w:p w14:paraId="55DCA3ED" w14:textId="77777777" w:rsidR="0026593D" w:rsidRDefault="0026593D">
      <w:pPr>
        <w:pStyle w:val="BodyText"/>
        <w:rPr>
          <w:sz w:val="20"/>
        </w:rPr>
      </w:pPr>
    </w:p>
    <w:p w14:paraId="0C8991CB" w14:textId="77777777" w:rsidR="0026593D" w:rsidRDefault="00CC28D5">
      <w:pPr>
        <w:pStyle w:val="BodyText"/>
        <w:spacing w:before="44"/>
        <w:rPr>
          <w:sz w:val="20"/>
        </w:rPr>
      </w:pPr>
      <w:r>
        <w:rPr>
          <w:noProof/>
        </w:rPr>
        <mc:AlternateContent>
          <mc:Choice Requires="wps">
            <w:drawing>
              <wp:anchor distT="0" distB="0" distL="0" distR="0" simplePos="0" relativeHeight="487587840" behindDoc="1" locked="0" layoutInCell="1" allowOverlap="1" wp14:anchorId="4BAFEA97" wp14:editId="36C787C9">
                <wp:simplePos x="0" y="0"/>
                <wp:positionH relativeFrom="page">
                  <wp:posOffset>457200</wp:posOffset>
                </wp:positionH>
                <wp:positionV relativeFrom="paragraph">
                  <wp:posOffset>189632</wp:posOffset>
                </wp:positionV>
                <wp:extent cx="2743835" cy="1079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10795"/>
                        </a:xfrm>
                        <a:custGeom>
                          <a:avLst/>
                          <a:gdLst/>
                          <a:ahLst/>
                          <a:cxnLst/>
                          <a:rect l="l" t="t" r="r" b="b"/>
                          <a:pathLst>
                            <a:path w="2743835" h="10795">
                              <a:moveTo>
                                <a:pt x="2743835" y="0"/>
                              </a:moveTo>
                              <a:lnTo>
                                <a:pt x="0" y="0"/>
                              </a:lnTo>
                              <a:lnTo>
                                <a:pt x="0" y="10668"/>
                              </a:lnTo>
                              <a:lnTo>
                                <a:pt x="2743835" y="10668"/>
                              </a:lnTo>
                              <a:lnTo>
                                <a:pt x="27438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173AF7" id="Graphic 1" o:spid="_x0000_s1026" style="position:absolute;margin-left:36pt;margin-top:14.95pt;width:216.05pt;height:.85pt;z-index:-15728640;visibility:visible;mso-wrap-style:square;mso-wrap-distance-left:0;mso-wrap-distance-top:0;mso-wrap-distance-right:0;mso-wrap-distance-bottom:0;mso-position-horizontal:absolute;mso-position-horizontal-relative:page;mso-position-vertical:absolute;mso-position-vertical-relative:text;v-text-anchor:top" coordsize="27438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" path="m2743835,l,,,10668r2743835,l2743835,xe" fillcolor="black" stroked="f">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1FB0F733" wp14:editId="63081673">
                <wp:simplePos x="0" y="0"/>
                <wp:positionH relativeFrom="page">
                  <wp:posOffset>3658234</wp:posOffset>
                </wp:positionH>
                <wp:positionV relativeFrom="paragraph">
                  <wp:posOffset>189632</wp:posOffset>
                </wp:positionV>
                <wp:extent cx="2743835" cy="1079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10795"/>
                        </a:xfrm>
                        <a:custGeom>
                          <a:avLst/>
                          <a:gdLst/>
                          <a:ahLst/>
                          <a:cxnLst/>
                          <a:rect l="l" t="t" r="r" b="b"/>
                          <a:pathLst>
                            <a:path w="2743835" h="10795">
                              <a:moveTo>
                                <a:pt x="2743835" y="0"/>
                              </a:moveTo>
                              <a:lnTo>
                                <a:pt x="0" y="0"/>
                              </a:lnTo>
                              <a:lnTo>
                                <a:pt x="0" y="10668"/>
                              </a:lnTo>
                              <a:lnTo>
                                <a:pt x="2743835" y="10668"/>
                              </a:lnTo>
                              <a:lnTo>
                                <a:pt x="27438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29E286" id="Graphic 2" o:spid="_x0000_s1026" style="position:absolute;margin-left:288.05pt;margin-top:14.95pt;width:216.05pt;height:.85pt;z-index:-15728128;visibility:visible;mso-wrap-style:square;mso-wrap-distance-left:0;mso-wrap-distance-top:0;mso-wrap-distance-right:0;mso-wrap-distance-bottom:0;mso-position-horizontal:absolute;mso-position-horizontal-relative:page;mso-position-vertical:absolute;mso-position-vertical-relative:text;v-text-anchor:top" coordsize="27438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" path="m2743835,l,,,10668r2743835,l2743835,xe" fillcolor="black" stroked="f">
                <v:path arrowok="t"/>
                <w10:wrap type="topAndBottom" anchorx="page"/>
              </v:shape>
            </w:pict>
          </mc:Fallback>
        </mc:AlternateContent>
      </w:r>
    </w:p>
    <w:p w14:paraId="14AAD24B" w14:textId="77777777" w:rsidR="0026593D" w:rsidRDefault="00CC28D5">
      <w:pPr>
        <w:pStyle w:val="BodyText"/>
        <w:tabs>
          <w:tab w:val="left" w:pos="5140"/>
        </w:tabs>
        <w:spacing w:before="7"/>
        <w:ind w:left="100"/>
      </w:pPr>
      <w:r>
        <w:rPr>
          <w:smallCaps/>
        </w:rPr>
        <w:t>[Printed</w:t>
      </w:r>
      <w:r>
        <w:rPr>
          <w:smallCaps/>
          <w:spacing w:val="-8"/>
        </w:rPr>
        <w:t xml:space="preserve"> </w:t>
      </w:r>
      <w:r>
        <w:rPr>
          <w:smallCaps/>
          <w:spacing w:val="-4"/>
        </w:rPr>
        <w:t>Name]</w:t>
      </w:r>
      <w:r>
        <w:rPr>
          <w:smallCaps/>
        </w:rPr>
        <w:tab/>
      </w:r>
      <w:r>
        <w:rPr>
          <w:smallCaps/>
          <w:spacing w:val="-2"/>
        </w:rPr>
        <w:t>[Signature]</w:t>
      </w:r>
    </w:p>
    <w:p w14:paraId="78524DE6" w14:textId="77777777" w:rsidR="0026593D" w:rsidRDefault="00CC28D5">
      <w:pPr>
        <w:spacing w:before="47" w:line="410" w:lineRule="atLeast"/>
        <w:ind w:left="100" w:right="4585"/>
        <w:rPr>
          <w:b/>
          <w:sz w:val="18"/>
        </w:rPr>
      </w:pPr>
      <w:r>
        <w:rPr>
          <w:b/>
          <w:sz w:val="18"/>
        </w:rPr>
        <w:t>PROXY</w:t>
      </w:r>
      <w:r>
        <w:rPr>
          <w:b/>
          <w:spacing w:val="-13"/>
          <w:sz w:val="18"/>
        </w:rPr>
        <w:t xml:space="preserve"> </w:t>
      </w:r>
      <w:r>
        <w:rPr>
          <w:b/>
          <w:sz w:val="18"/>
        </w:rPr>
        <w:t>AND</w:t>
      </w:r>
      <w:r>
        <w:rPr>
          <w:b/>
          <w:spacing w:val="-12"/>
          <w:sz w:val="18"/>
        </w:rPr>
        <w:t xml:space="preserve"> </w:t>
      </w:r>
      <w:r>
        <w:rPr>
          <w:b/>
          <w:sz w:val="18"/>
        </w:rPr>
        <w:t>PROXY</w:t>
      </w:r>
      <w:r>
        <w:rPr>
          <w:b/>
          <w:spacing w:val="-13"/>
          <w:sz w:val="18"/>
        </w:rPr>
        <w:t xml:space="preserve"> </w:t>
      </w:r>
      <w:r>
        <w:rPr>
          <w:b/>
          <w:sz w:val="18"/>
        </w:rPr>
        <w:t>BALLOTS</w:t>
      </w:r>
      <w:r>
        <w:rPr>
          <w:b/>
          <w:spacing w:val="-12"/>
          <w:sz w:val="18"/>
        </w:rPr>
        <w:t xml:space="preserve"> </w:t>
      </w:r>
      <w:r>
        <w:rPr>
          <w:b/>
          <w:sz w:val="18"/>
        </w:rPr>
        <w:t>MAY</w:t>
      </w:r>
      <w:r>
        <w:rPr>
          <w:b/>
          <w:spacing w:val="-13"/>
          <w:sz w:val="18"/>
        </w:rPr>
        <w:t xml:space="preserve"> </w:t>
      </w:r>
      <w:r>
        <w:rPr>
          <w:b/>
          <w:sz w:val="18"/>
        </w:rPr>
        <w:t>BE</w:t>
      </w:r>
      <w:r>
        <w:rPr>
          <w:b/>
          <w:spacing w:val="-13"/>
          <w:sz w:val="18"/>
        </w:rPr>
        <w:t xml:space="preserve"> </w:t>
      </w:r>
      <w:r>
        <w:rPr>
          <w:b/>
          <w:sz w:val="18"/>
        </w:rPr>
        <w:t>MAILED,</w:t>
      </w:r>
      <w:r>
        <w:rPr>
          <w:b/>
          <w:spacing w:val="-12"/>
          <w:sz w:val="18"/>
        </w:rPr>
        <w:t xml:space="preserve"> </w:t>
      </w:r>
      <w:r>
        <w:rPr>
          <w:b/>
          <w:sz w:val="18"/>
        </w:rPr>
        <w:t>EMAILED,</w:t>
      </w:r>
      <w:r>
        <w:rPr>
          <w:b/>
          <w:spacing w:val="-13"/>
          <w:sz w:val="18"/>
        </w:rPr>
        <w:t xml:space="preserve"> </w:t>
      </w:r>
      <w:r>
        <w:rPr>
          <w:b/>
          <w:sz w:val="18"/>
        </w:rPr>
        <w:t>OR</w:t>
      </w:r>
      <w:r>
        <w:rPr>
          <w:b/>
          <w:spacing w:val="-12"/>
          <w:sz w:val="18"/>
        </w:rPr>
        <w:t xml:space="preserve"> </w:t>
      </w:r>
      <w:r>
        <w:rPr>
          <w:b/>
          <w:sz w:val="18"/>
        </w:rPr>
        <w:t>FAXED</w:t>
      </w:r>
      <w:r>
        <w:rPr>
          <w:b/>
          <w:spacing w:val="-13"/>
          <w:sz w:val="18"/>
        </w:rPr>
        <w:t xml:space="preserve"> </w:t>
      </w:r>
      <w:r>
        <w:rPr>
          <w:b/>
          <w:sz w:val="18"/>
        </w:rPr>
        <w:t>TO: FRENCH VILLAGE HOA, INC.</w:t>
      </w:r>
    </w:p>
    <w:p w14:paraId="08837BC6" w14:textId="77777777" w:rsidR="0026593D" w:rsidRDefault="00CC28D5">
      <w:pPr>
        <w:spacing w:before="5" w:line="207" w:lineRule="exact"/>
        <w:ind w:left="100"/>
        <w:rPr>
          <w:b/>
          <w:sz w:val="18"/>
        </w:rPr>
      </w:pPr>
      <w:r>
        <w:rPr>
          <w:b/>
          <w:spacing w:val="-2"/>
          <w:sz w:val="18"/>
        </w:rPr>
        <w:t>P.O.</w:t>
      </w:r>
      <w:r>
        <w:rPr>
          <w:b/>
          <w:spacing w:val="-7"/>
          <w:sz w:val="18"/>
        </w:rPr>
        <w:t xml:space="preserve"> </w:t>
      </w:r>
      <w:r>
        <w:rPr>
          <w:b/>
          <w:spacing w:val="-2"/>
          <w:sz w:val="18"/>
        </w:rPr>
        <w:t>BOX</w:t>
      </w:r>
      <w:r>
        <w:rPr>
          <w:b/>
          <w:spacing w:val="-6"/>
          <w:sz w:val="18"/>
        </w:rPr>
        <w:t xml:space="preserve"> </w:t>
      </w:r>
      <w:r>
        <w:rPr>
          <w:b/>
          <w:spacing w:val="-2"/>
          <w:sz w:val="18"/>
        </w:rPr>
        <w:t>143089</w:t>
      </w:r>
    </w:p>
    <w:p w14:paraId="3730214A" w14:textId="77777777" w:rsidR="0026593D" w:rsidRDefault="00CC28D5">
      <w:pPr>
        <w:spacing w:line="207" w:lineRule="exact"/>
        <w:ind w:left="100"/>
        <w:rPr>
          <w:b/>
          <w:sz w:val="18"/>
        </w:rPr>
      </w:pPr>
      <w:r>
        <w:rPr>
          <w:b/>
          <w:sz w:val="18"/>
        </w:rPr>
        <w:t>FAYETTEVILLE,</w:t>
      </w:r>
      <w:r>
        <w:rPr>
          <w:b/>
          <w:spacing w:val="-13"/>
          <w:sz w:val="18"/>
        </w:rPr>
        <w:t xml:space="preserve"> </w:t>
      </w:r>
      <w:r>
        <w:rPr>
          <w:b/>
          <w:sz w:val="18"/>
        </w:rPr>
        <w:t>GA</w:t>
      </w:r>
      <w:r>
        <w:rPr>
          <w:b/>
          <w:spacing w:val="-12"/>
          <w:sz w:val="18"/>
        </w:rPr>
        <w:t xml:space="preserve"> </w:t>
      </w:r>
      <w:r>
        <w:rPr>
          <w:b/>
          <w:spacing w:val="-2"/>
          <w:sz w:val="18"/>
        </w:rPr>
        <w:t>30214</w:t>
      </w:r>
    </w:p>
    <w:p w14:paraId="4C79DCDD" w14:textId="77777777" w:rsidR="0026593D" w:rsidRDefault="00CC28D5">
      <w:pPr>
        <w:spacing w:before="1" w:line="207" w:lineRule="exact"/>
        <w:ind w:left="100"/>
        <w:rPr>
          <w:b/>
          <w:sz w:val="18"/>
        </w:rPr>
      </w:pPr>
      <w:r>
        <w:rPr>
          <w:b/>
          <w:spacing w:val="-2"/>
          <w:sz w:val="18"/>
        </w:rPr>
        <w:t>FAX</w:t>
      </w:r>
      <w:r>
        <w:rPr>
          <w:b/>
          <w:spacing w:val="-3"/>
          <w:sz w:val="18"/>
        </w:rPr>
        <w:t xml:space="preserve"> </w:t>
      </w:r>
      <w:r>
        <w:rPr>
          <w:b/>
          <w:spacing w:val="-2"/>
          <w:sz w:val="18"/>
        </w:rPr>
        <w:t>NUMBER:</w:t>
      </w:r>
      <w:r>
        <w:rPr>
          <w:b/>
          <w:spacing w:val="-3"/>
          <w:sz w:val="18"/>
        </w:rPr>
        <w:t xml:space="preserve"> </w:t>
      </w:r>
      <w:r>
        <w:rPr>
          <w:b/>
          <w:spacing w:val="-2"/>
          <w:sz w:val="18"/>
        </w:rPr>
        <w:t>770-692-</w:t>
      </w:r>
      <w:r>
        <w:rPr>
          <w:b/>
          <w:spacing w:val="-4"/>
          <w:sz w:val="18"/>
        </w:rPr>
        <w:t>0152</w:t>
      </w:r>
    </w:p>
    <w:p w14:paraId="7A1AE0F9" w14:textId="77777777" w:rsidR="0026593D" w:rsidRPr="00261C6F" w:rsidRDefault="00CC28D5">
      <w:pPr>
        <w:spacing w:line="206" w:lineRule="exact"/>
        <w:ind w:left="100"/>
        <w:rPr>
          <w:b/>
          <w:sz w:val="18"/>
          <w:u w:val="single"/>
        </w:rPr>
      </w:pPr>
      <w:r w:rsidRPr="00261C6F">
        <w:rPr>
          <w:b/>
          <w:spacing w:val="-2"/>
          <w:sz w:val="18"/>
          <w:u w:val="single"/>
        </w:rPr>
        <w:t>EMAIL</w:t>
      </w:r>
      <w:r w:rsidRPr="00261C6F">
        <w:rPr>
          <w:b/>
          <w:spacing w:val="-6"/>
          <w:sz w:val="18"/>
          <w:u w:val="single"/>
        </w:rPr>
        <w:t xml:space="preserve"> </w:t>
      </w:r>
      <w:r w:rsidRPr="00261C6F">
        <w:rPr>
          <w:b/>
          <w:spacing w:val="-2"/>
          <w:sz w:val="18"/>
          <w:u w:val="single"/>
        </w:rPr>
        <w:t>AMBER</w:t>
      </w:r>
      <w:r w:rsidRPr="00261C6F">
        <w:rPr>
          <w:b/>
          <w:spacing w:val="-6"/>
          <w:sz w:val="18"/>
          <w:u w:val="single"/>
        </w:rPr>
        <w:t xml:space="preserve"> </w:t>
      </w:r>
      <w:r w:rsidRPr="00261C6F">
        <w:rPr>
          <w:b/>
          <w:spacing w:val="-2"/>
          <w:sz w:val="18"/>
          <w:u w:val="single"/>
        </w:rPr>
        <w:t>MORRIS</w:t>
      </w:r>
      <w:r w:rsidRPr="00261C6F">
        <w:rPr>
          <w:b/>
          <w:spacing w:val="-6"/>
          <w:sz w:val="18"/>
          <w:u w:val="single"/>
        </w:rPr>
        <w:t xml:space="preserve"> </w:t>
      </w:r>
      <w:r w:rsidRPr="00261C6F">
        <w:rPr>
          <w:b/>
          <w:spacing w:val="-2"/>
          <w:sz w:val="18"/>
          <w:u w:val="single"/>
        </w:rPr>
        <w:t>–</w:t>
      </w:r>
      <w:r w:rsidRPr="00261C6F">
        <w:rPr>
          <w:b/>
          <w:spacing w:val="-5"/>
          <w:sz w:val="18"/>
          <w:u w:val="single"/>
        </w:rPr>
        <w:t xml:space="preserve"> </w:t>
      </w:r>
      <w:hyperlink r:id="rId5">
        <w:r w:rsidRPr="00261C6F">
          <w:rPr>
            <w:b/>
            <w:spacing w:val="-2"/>
            <w:sz w:val="18"/>
            <w:u w:val="single"/>
          </w:rPr>
          <w:t>AMORRIS@CAMGA.COM</w:t>
        </w:r>
      </w:hyperlink>
    </w:p>
    <w:p w14:paraId="7435B6BA" w14:textId="45C91E1B" w:rsidR="0026593D" w:rsidRPr="00261C6F" w:rsidRDefault="00CC28D5">
      <w:pPr>
        <w:spacing w:line="207" w:lineRule="exact"/>
        <w:ind w:left="100"/>
        <w:rPr>
          <w:b/>
          <w:sz w:val="18"/>
          <w:u w:val="single"/>
        </w:rPr>
      </w:pPr>
      <w:r w:rsidRPr="00261C6F">
        <w:rPr>
          <w:b/>
          <w:spacing w:val="-2"/>
          <w:sz w:val="18"/>
          <w:u w:val="single"/>
        </w:rPr>
        <w:t>PROXY</w:t>
      </w:r>
      <w:r w:rsidRPr="00261C6F">
        <w:rPr>
          <w:b/>
          <w:spacing w:val="-10"/>
          <w:sz w:val="18"/>
          <w:u w:val="single"/>
        </w:rPr>
        <w:t xml:space="preserve"> </w:t>
      </w:r>
      <w:r w:rsidRPr="00261C6F">
        <w:rPr>
          <w:b/>
          <w:spacing w:val="-2"/>
          <w:sz w:val="18"/>
          <w:u w:val="single"/>
        </w:rPr>
        <w:t>AND</w:t>
      </w:r>
      <w:r w:rsidRPr="00261C6F">
        <w:rPr>
          <w:b/>
          <w:spacing w:val="-5"/>
          <w:sz w:val="18"/>
          <w:u w:val="single"/>
        </w:rPr>
        <w:t xml:space="preserve"> </w:t>
      </w:r>
      <w:r w:rsidRPr="00261C6F">
        <w:rPr>
          <w:b/>
          <w:spacing w:val="-2"/>
          <w:sz w:val="18"/>
          <w:u w:val="single"/>
        </w:rPr>
        <w:t>PROXY</w:t>
      </w:r>
      <w:r w:rsidRPr="00261C6F">
        <w:rPr>
          <w:b/>
          <w:spacing w:val="-7"/>
          <w:sz w:val="18"/>
          <w:u w:val="single"/>
        </w:rPr>
        <w:t xml:space="preserve"> </w:t>
      </w:r>
      <w:r w:rsidRPr="00261C6F">
        <w:rPr>
          <w:b/>
          <w:spacing w:val="-2"/>
          <w:sz w:val="18"/>
          <w:u w:val="single"/>
        </w:rPr>
        <w:t>BALLOTS</w:t>
      </w:r>
      <w:r w:rsidRPr="00261C6F">
        <w:rPr>
          <w:b/>
          <w:spacing w:val="-6"/>
          <w:sz w:val="18"/>
          <w:u w:val="single"/>
        </w:rPr>
        <w:t xml:space="preserve"> </w:t>
      </w:r>
      <w:r w:rsidRPr="00261C6F">
        <w:rPr>
          <w:b/>
          <w:spacing w:val="-2"/>
          <w:sz w:val="18"/>
          <w:u w:val="single"/>
        </w:rPr>
        <w:t>ARE</w:t>
      </w:r>
      <w:r w:rsidRPr="00261C6F">
        <w:rPr>
          <w:b/>
          <w:spacing w:val="-7"/>
          <w:sz w:val="18"/>
          <w:u w:val="single"/>
        </w:rPr>
        <w:t xml:space="preserve"> </w:t>
      </w:r>
      <w:r w:rsidRPr="00261C6F">
        <w:rPr>
          <w:b/>
          <w:spacing w:val="-2"/>
          <w:sz w:val="18"/>
          <w:u w:val="single"/>
        </w:rPr>
        <w:t>DUE</w:t>
      </w:r>
      <w:r w:rsidRPr="00261C6F">
        <w:rPr>
          <w:b/>
          <w:spacing w:val="-7"/>
          <w:sz w:val="18"/>
          <w:u w:val="single"/>
        </w:rPr>
        <w:t xml:space="preserve"> </w:t>
      </w:r>
      <w:r w:rsidRPr="00261C6F">
        <w:rPr>
          <w:b/>
          <w:spacing w:val="-2"/>
          <w:sz w:val="18"/>
          <w:u w:val="single"/>
        </w:rPr>
        <w:t>BY</w:t>
      </w:r>
      <w:r w:rsidRPr="00261C6F">
        <w:rPr>
          <w:b/>
          <w:spacing w:val="-5"/>
          <w:sz w:val="18"/>
          <w:u w:val="single"/>
        </w:rPr>
        <w:t xml:space="preserve"> </w:t>
      </w:r>
      <w:r w:rsidR="00261C6F" w:rsidRPr="00261C6F">
        <w:rPr>
          <w:b/>
          <w:spacing w:val="-5"/>
          <w:sz w:val="18"/>
          <w:u w:val="single"/>
        </w:rPr>
        <w:t xml:space="preserve">WEDNESDAY, JUNE 5, </w:t>
      </w:r>
      <w:proofErr w:type="gramStart"/>
      <w:r w:rsidR="00261C6F" w:rsidRPr="00261C6F">
        <w:rPr>
          <w:b/>
          <w:spacing w:val="-5"/>
          <w:sz w:val="18"/>
          <w:u w:val="single"/>
        </w:rPr>
        <w:t>2024</w:t>
      </w:r>
      <w:proofErr w:type="gramEnd"/>
      <w:r w:rsidR="00261C6F" w:rsidRPr="00261C6F">
        <w:rPr>
          <w:b/>
          <w:spacing w:val="-5"/>
          <w:sz w:val="18"/>
          <w:u w:val="single"/>
        </w:rPr>
        <w:t xml:space="preserve"> at 3:00 PM</w:t>
      </w:r>
      <w:r w:rsidRPr="00261C6F">
        <w:rPr>
          <w:b/>
          <w:spacing w:val="-2"/>
          <w:sz w:val="18"/>
          <w:u w:val="single"/>
        </w:rPr>
        <w:t>.</w:t>
      </w:r>
    </w:p>
    <w:sectPr w:rsidR="0026593D" w:rsidRPr="00261C6F">
      <w:type w:val="continuous"/>
      <w:pgSz w:w="12240" w:h="15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33D0E"/>
    <w:multiLevelType w:val="hybridMultilevel"/>
    <w:tmpl w:val="E9A4F0F0"/>
    <w:lvl w:ilvl="0" w:tplc="BB1C990C">
      <w:numFmt w:val="bullet"/>
      <w:lvlText w:val=""/>
      <w:lvlJc w:val="left"/>
      <w:pPr>
        <w:ind w:left="731" w:hanging="272"/>
      </w:pPr>
      <w:rPr>
        <w:rFonts w:ascii="Wingdings" w:eastAsia="Wingdings" w:hAnsi="Wingdings" w:cs="Wingdings" w:hint="default"/>
        <w:b w:val="0"/>
        <w:bCs w:val="0"/>
        <w:i w:val="0"/>
        <w:iCs w:val="0"/>
        <w:spacing w:val="0"/>
        <w:w w:val="100"/>
        <w:sz w:val="24"/>
        <w:szCs w:val="24"/>
        <w:lang w:val="en-US" w:eastAsia="en-US" w:bidi="ar-SA"/>
      </w:rPr>
    </w:lvl>
    <w:lvl w:ilvl="1" w:tplc="C9C4D9B6">
      <w:numFmt w:val="bullet"/>
      <w:lvlText w:val="•"/>
      <w:lvlJc w:val="left"/>
      <w:pPr>
        <w:ind w:left="1768" w:hanging="272"/>
      </w:pPr>
      <w:rPr>
        <w:rFonts w:hint="default"/>
        <w:lang w:val="en-US" w:eastAsia="en-US" w:bidi="ar-SA"/>
      </w:rPr>
    </w:lvl>
    <w:lvl w:ilvl="2" w:tplc="CE144E92">
      <w:numFmt w:val="bullet"/>
      <w:lvlText w:val="•"/>
      <w:lvlJc w:val="left"/>
      <w:pPr>
        <w:ind w:left="2796" w:hanging="272"/>
      </w:pPr>
      <w:rPr>
        <w:rFonts w:hint="default"/>
        <w:lang w:val="en-US" w:eastAsia="en-US" w:bidi="ar-SA"/>
      </w:rPr>
    </w:lvl>
    <w:lvl w:ilvl="3" w:tplc="C2F85A56">
      <w:numFmt w:val="bullet"/>
      <w:lvlText w:val="•"/>
      <w:lvlJc w:val="left"/>
      <w:pPr>
        <w:ind w:left="3824" w:hanging="272"/>
      </w:pPr>
      <w:rPr>
        <w:rFonts w:hint="default"/>
        <w:lang w:val="en-US" w:eastAsia="en-US" w:bidi="ar-SA"/>
      </w:rPr>
    </w:lvl>
    <w:lvl w:ilvl="4" w:tplc="F71EEAF6">
      <w:numFmt w:val="bullet"/>
      <w:lvlText w:val="•"/>
      <w:lvlJc w:val="left"/>
      <w:pPr>
        <w:ind w:left="4852" w:hanging="272"/>
      </w:pPr>
      <w:rPr>
        <w:rFonts w:hint="default"/>
        <w:lang w:val="en-US" w:eastAsia="en-US" w:bidi="ar-SA"/>
      </w:rPr>
    </w:lvl>
    <w:lvl w:ilvl="5" w:tplc="863C390E">
      <w:numFmt w:val="bullet"/>
      <w:lvlText w:val="•"/>
      <w:lvlJc w:val="left"/>
      <w:pPr>
        <w:ind w:left="5880" w:hanging="272"/>
      </w:pPr>
      <w:rPr>
        <w:rFonts w:hint="default"/>
        <w:lang w:val="en-US" w:eastAsia="en-US" w:bidi="ar-SA"/>
      </w:rPr>
    </w:lvl>
    <w:lvl w:ilvl="6" w:tplc="34FC1BE4">
      <w:numFmt w:val="bullet"/>
      <w:lvlText w:val="•"/>
      <w:lvlJc w:val="left"/>
      <w:pPr>
        <w:ind w:left="6908" w:hanging="272"/>
      </w:pPr>
      <w:rPr>
        <w:rFonts w:hint="default"/>
        <w:lang w:val="en-US" w:eastAsia="en-US" w:bidi="ar-SA"/>
      </w:rPr>
    </w:lvl>
    <w:lvl w:ilvl="7" w:tplc="6B12F01E">
      <w:numFmt w:val="bullet"/>
      <w:lvlText w:val="•"/>
      <w:lvlJc w:val="left"/>
      <w:pPr>
        <w:ind w:left="7936" w:hanging="272"/>
      </w:pPr>
      <w:rPr>
        <w:rFonts w:hint="default"/>
        <w:lang w:val="en-US" w:eastAsia="en-US" w:bidi="ar-SA"/>
      </w:rPr>
    </w:lvl>
    <w:lvl w:ilvl="8" w:tplc="6E869808">
      <w:numFmt w:val="bullet"/>
      <w:lvlText w:val="•"/>
      <w:lvlJc w:val="left"/>
      <w:pPr>
        <w:ind w:left="8964" w:hanging="272"/>
      </w:pPr>
      <w:rPr>
        <w:rFonts w:hint="default"/>
        <w:lang w:val="en-US" w:eastAsia="en-US" w:bidi="ar-SA"/>
      </w:rPr>
    </w:lvl>
  </w:abstractNum>
  <w:num w:numId="1" w16cid:durableId="70236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6593D"/>
    <w:rsid w:val="00261C6F"/>
    <w:rsid w:val="0026593D"/>
    <w:rsid w:val="003733BD"/>
    <w:rsid w:val="003B2B9F"/>
    <w:rsid w:val="006F1549"/>
    <w:rsid w:val="00CC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CBF2"/>
  <w15:docId w15:val="{739BF0E0-79CA-4461-BFCE-D7AA8838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0" w:right="76"/>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0"/>
    </w:pPr>
    <w:rPr>
      <w:b/>
      <w:bCs/>
      <w:sz w:val="24"/>
      <w:szCs w:val="24"/>
      <w:u w:val="single" w:color="000000"/>
    </w:rPr>
  </w:style>
  <w:style w:type="paragraph" w:styleId="ListParagraph">
    <w:name w:val="List Paragraph"/>
    <w:basedOn w:val="Normal"/>
    <w:uiPriority w:val="1"/>
    <w:qFormat/>
    <w:pPr>
      <w:spacing w:before="137"/>
      <w:ind w:left="730" w:hanging="27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ORRIS@CAMG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DIRECTED PROXY</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DIRECTED PROXY</dc:title>
  <dc:creator>January Warfield</dc:creator>
  <cp:lastModifiedBy>Nicole Jurczyk</cp:lastModifiedBy>
  <cp:revision>3</cp:revision>
  <dcterms:created xsi:type="dcterms:W3CDTF">2024-05-24T12:31:00Z</dcterms:created>
  <dcterms:modified xsi:type="dcterms:W3CDTF">2024-06-04T19:38:00Z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 for Microsoft 365</vt:lpwstr>
  </property>
  <property fmtid="{D5CDD505-2E9C-101B-9397-08002B2CF9AE}" pid="4" name="LastSaved">
    <vt:filetime>2024-05-24T00:00:00Z</vt:filetime>
  </property>
  <property fmtid="{D5CDD505-2E9C-101B-9397-08002B2CF9AE}" pid="5" name="Producer">
    <vt:lpwstr>Microsoft® Word for Microsoft 365</vt:lpwstr>
  </property>
</Properties>
</file>