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540E" w14:textId="77777777" w:rsidR="00701C63" w:rsidRDefault="00701C63" w:rsidP="00701C63">
      <w:pPr>
        <w:pStyle w:val="Header"/>
        <w:jc w:val="center"/>
      </w:pPr>
      <w:r>
        <w:rPr>
          <w:noProof/>
        </w:rPr>
        <w:drawing>
          <wp:inline distT="0" distB="0" distL="0" distR="0" wp14:anchorId="79427E20" wp14:editId="06ED9401">
            <wp:extent cx="2889379" cy="639445"/>
            <wp:effectExtent l="0" t="0" r="635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2558" cy="651214"/>
                    </a:xfrm>
                    <a:prstGeom prst="rect">
                      <a:avLst/>
                    </a:prstGeom>
                  </pic:spPr>
                </pic:pic>
              </a:graphicData>
            </a:graphic>
          </wp:inline>
        </w:drawing>
      </w:r>
    </w:p>
    <w:p w14:paraId="06168205" w14:textId="77777777" w:rsidR="00701C63" w:rsidRPr="00A44C77" w:rsidRDefault="00701C63" w:rsidP="00701C63">
      <w:pPr>
        <w:pStyle w:val="Header"/>
        <w:jc w:val="center"/>
        <w:rPr>
          <w:b/>
          <w:sz w:val="16"/>
          <w:szCs w:val="16"/>
        </w:rPr>
      </w:pPr>
      <w:r w:rsidRPr="00A44C77">
        <w:rPr>
          <w:b/>
          <w:sz w:val="16"/>
          <w:szCs w:val="16"/>
        </w:rPr>
        <w:t>501 W Medina</w:t>
      </w:r>
      <w:r>
        <w:rPr>
          <w:b/>
          <w:sz w:val="16"/>
          <w:szCs w:val="16"/>
        </w:rPr>
        <w:t>, Pearsall, Texas 78061</w:t>
      </w:r>
    </w:p>
    <w:p w14:paraId="2886A0B5" w14:textId="77777777" w:rsidR="00701C63" w:rsidRDefault="00701C63" w:rsidP="00701C63">
      <w:pPr>
        <w:pStyle w:val="Header"/>
        <w:jc w:val="center"/>
        <w:rPr>
          <w:b/>
          <w:sz w:val="16"/>
          <w:szCs w:val="16"/>
        </w:rPr>
      </w:pPr>
      <w:r>
        <w:rPr>
          <w:b/>
          <w:sz w:val="16"/>
          <w:szCs w:val="16"/>
        </w:rPr>
        <w:t>(P) 830.334.9416, (F) 830.334.8335</w:t>
      </w:r>
    </w:p>
    <w:p w14:paraId="4FCFFDA5" w14:textId="77777777" w:rsidR="00701C63" w:rsidRPr="00FA7809" w:rsidRDefault="00701C63" w:rsidP="00701C63">
      <w:pPr>
        <w:pStyle w:val="Header"/>
        <w:jc w:val="center"/>
        <w:rPr>
          <w:b/>
          <w:sz w:val="18"/>
          <w:szCs w:val="18"/>
        </w:rPr>
      </w:pPr>
      <w:r w:rsidRPr="00FA7809">
        <w:rPr>
          <w:b/>
          <w:sz w:val="18"/>
          <w:szCs w:val="18"/>
        </w:rPr>
        <w:t>www.</w:t>
      </w:r>
      <w:r>
        <w:rPr>
          <w:b/>
          <w:sz w:val="18"/>
          <w:szCs w:val="18"/>
        </w:rPr>
        <w:t>P</w:t>
      </w:r>
      <w:r w:rsidRPr="00FA7809">
        <w:rPr>
          <w:b/>
          <w:sz w:val="18"/>
          <w:szCs w:val="18"/>
        </w:rPr>
        <w:t>earsall</w:t>
      </w:r>
      <w:r>
        <w:rPr>
          <w:b/>
          <w:sz w:val="18"/>
          <w:szCs w:val="18"/>
        </w:rPr>
        <w:t>HA</w:t>
      </w:r>
      <w:r w:rsidRPr="00FA7809">
        <w:rPr>
          <w:b/>
          <w:sz w:val="18"/>
          <w:szCs w:val="18"/>
        </w:rPr>
        <w:t>.org</w:t>
      </w:r>
    </w:p>
    <w:p w14:paraId="0C989607" w14:textId="77777777" w:rsidR="00701C63" w:rsidRDefault="00701C63" w:rsidP="00CA1190">
      <w:pPr>
        <w:spacing w:after="0" w:line="240" w:lineRule="auto"/>
        <w:rPr>
          <w:rFonts w:ascii="Times New Roman" w:hAnsi="Times New Roman" w:cs="Times New Roman"/>
          <w:b/>
          <w:sz w:val="24"/>
          <w:szCs w:val="24"/>
        </w:rPr>
      </w:pPr>
    </w:p>
    <w:p w14:paraId="6D0CC383" w14:textId="77777777" w:rsidR="00701C63" w:rsidRDefault="00701C63" w:rsidP="00CA1190">
      <w:pPr>
        <w:spacing w:after="0" w:line="240" w:lineRule="auto"/>
        <w:rPr>
          <w:rFonts w:ascii="Times New Roman" w:hAnsi="Times New Roman" w:cs="Times New Roman"/>
          <w:b/>
          <w:sz w:val="24"/>
          <w:szCs w:val="24"/>
        </w:rPr>
      </w:pPr>
    </w:p>
    <w:p w14:paraId="55C836D7" w14:textId="77777777" w:rsidR="00701C63" w:rsidRDefault="00701C63" w:rsidP="00CA1190">
      <w:pPr>
        <w:spacing w:after="0" w:line="240" w:lineRule="auto"/>
        <w:rPr>
          <w:rFonts w:ascii="Times New Roman" w:hAnsi="Times New Roman" w:cs="Times New Roman"/>
          <w:b/>
          <w:sz w:val="24"/>
          <w:szCs w:val="24"/>
        </w:rPr>
      </w:pPr>
    </w:p>
    <w:p w14:paraId="1323942B" w14:textId="1DB577F8" w:rsidR="00CA1190" w:rsidRPr="007C5E0D" w:rsidRDefault="007C5E0D" w:rsidP="00CA1190">
      <w:pPr>
        <w:spacing w:after="0" w:line="240" w:lineRule="auto"/>
        <w:rPr>
          <w:rFonts w:ascii="Times New Roman" w:hAnsi="Times New Roman" w:cs="Times New Roman"/>
          <w:b/>
          <w:sz w:val="24"/>
          <w:szCs w:val="24"/>
        </w:rPr>
      </w:pPr>
      <w:r w:rsidRPr="007C5E0D">
        <w:rPr>
          <w:rFonts w:ascii="Times New Roman" w:hAnsi="Times New Roman" w:cs="Times New Roman"/>
          <w:b/>
          <w:sz w:val="24"/>
          <w:szCs w:val="24"/>
        </w:rPr>
        <w:t>State of Texas</w:t>
      </w:r>
    </w:p>
    <w:p w14:paraId="36939E3A" w14:textId="3885E784" w:rsidR="007C5E0D" w:rsidRPr="007C5E0D" w:rsidRDefault="007C5E0D" w:rsidP="00CA1190">
      <w:pPr>
        <w:spacing w:after="0" w:line="240" w:lineRule="auto"/>
        <w:rPr>
          <w:rFonts w:ascii="Times New Roman" w:hAnsi="Times New Roman" w:cs="Times New Roman"/>
          <w:b/>
          <w:sz w:val="24"/>
          <w:szCs w:val="24"/>
        </w:rPr>
      </w:pPr>
      <w:r w:rsidRPr="007C5E0D">
        <w:rPr>
          <w:rFonts w:ascii="Times New Roman" w:hAnsi="Times New Roman" w:cs="Times New Roman"/>
          <w:b/>
          <w:sz w:val="24"/>
          <w:szCs w:val="24"/>
        </w:rPr>
        <w:t>County of Frio</w:t>
      </w:r>
    </w:p>
    <w:p w14:paraId="53F74A8C" w14:textId="50F3B619" w:rsidR="00CA1190" w:rsidRPr="00F8268B" w:rsidRDefault="00CA1190" w:rsidP="00CA1190">
      <w:pPr>
        <w:pBdr>
          <w:bottom w:val="single" w:sz="12" w:space="1" w:color="auto"/>
        </w:pBdr>
        <w:spacing w:after="0" w:line="240" w:lineRule="auto"/>
        <w:rPr>
          <w:rFonts w:ascii="Times New Roman" w:hAnsi="Times New Roman" w:cs="Times New Roman"/>
          <w:b/>
        </w:rPr>
      </w:pPr>
    </w:p>
    <w:p w14:paraId="7AA178B6" w14:textId="436C5906" w:rsidR="005F64A9" w:rsidRPr="007C5E0D" w:rsidRDefault="007C5E0D" w:rsidP="005F64A9">
      <w:pPr>
        <w:spacing w:after="0" w:line="240" w:lineRule="auto"/>
        <w:jc w:val="center"/>
        <w:rPr>
          <w:rFonts w:ascii="Times New Roman" w:hAnsi="Times New Roman" w:cs="Times New Roman"/>
          <w:b/>
          <w:sz w:val="24"/>
          <w:szCs w:val="24"/>
        </w:rPr>
      </w:pPr>
      <w:r w:rsidRPr="007C5E0D">
        <w:rPr>
          <w:rFonts w:ascii="Times New Roman" w:hAnsi="Times New Roman" w:cs="Times New Roman"/>
          <w:b/>
          <w:sz w:val="24"/>
          <w:szCs w:val="24"/>
        </w:rPr>
        <w:t>Board Meeting</w:t>
      </w:r>
    </w:p>
    <w:p w14:paraId="2EA02235" w14:textId="77777777" w:rsidR="007C5E0D" w:rsidRPr="007C5E0D" w:rsidRDefault="007C5E0D" w:rsidP="005F64A9">
      <w:pPr>
        <w:spacing w:after="0" w:line="240" w:lineRule="auto"/>
        <w:jc w:val="center"/>
        <w:rPr>
          <w:rFonts w:ascii="Times New Roman" w:hAnsi="Times New Roman" w:cs="Times New Roman"/>
          <w:b/>
        </w:rPr>
      </w:pPr>
    </w:p>
    <w:p w14:paraId="7AE9270B" w14:textId="5784126D" w:rsidR="00CA1190" w:rsidRPr="007C5E0D" w:rsidRDefault="00464979" w:rsidP="005F64A9">
      <w:pPr>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sidR="00F83235">
        <w:rPr>
          <w:rFonts w:ascii="Times New Roman" w:hAnsi="Times New Roman" w:cs="Times New Roman"/>
          <w:bCs/>
          <w:sz w:val="24"/>
          <w:szCs w:val="24"/>
        </w:rPr>
        <w:t xml:space="preserve">he Bluebonnet View, PFC Board of Directors, do hereby declare that a legal notice was posted in words and figure to wit.  </w:t>
      </w:r>
      <w:r w:rsidR="00CA1190" w:rsidRPr="007C5E0D">
        <w:rPr>
          <w:rFonts w:ascii="Times New Roman" w:hAnsi="Times New Roman" w:cs="Times New Roman"/>
          <w:bCs/>
          <w:sz w:val="24"/>
          <w:szCs w:val="24"/>
        </w:rPr>
        <w:t>A</w:t>
      </w:r>
      <w:r w:rsidR="005F64A9" w:rsidRPr="007C5E0D">
        <w:rPr>
          <w:rFonts w:ascii="Times New Roman" w:hAnsi="Times New Roman" w:cs="Times New Roman"/>
          <w:bCs/>
          <w:sz w:val="24"/>
          <w:szCs w:val="24"/>
        </w:rPr>
        <w:t xml:space="preserve"> </w:t>
      </w:r>
      <w:r w:rsidR="003D3C9A">
        <w:rPr>
          <w:rFonts w:ascii="Times New Roman" w:hAnsi="Times New Roman" w:cs="Times New Roman"/>
          <w:bCs/>
          <w:sz w:val="24"/>
          <w:szCs w:val="24"/>
        </w:rPr>
        <w:t>Regular</w:t>
      </w:r>
      <w:r w:rsidR="005F64A9" w:rsidRPr="007C5E0D">
        <w:rPr>
          <w:rFonts w:ascii="Times New Roman" w:hAnsi="Times New Roman" w:cs="Times New Roman"/>
          <w:bCs/>
          <w:sz w:val="24"/>
          <w:szCs w:val="24"/>
        </w:rPr>
        <w:t xml:space="preserve"> meeting of the </w:t>
      </w:r>
      <w:r w:rsidR="00F8268B" w:rsidRPr="007C5E0D">
        <w:rPr>
          <w:rFonts w:ascii="Times New Roman" w:hAnsi="Times New Roman" w:cs="Times New Roman"/>
          <w:bCs/>
          <w:sz w:val="24"/>
          <w:szCs w:val="24"/>
        </w:rPr>
        <w:t>Bluebonnet View PFC Board of Directors</w:t>
      </w:r>
      <w:r w:rsidR="005F64A9" w:rsidRPr="007C5E0D">
        <w:rPr>
          <w:rFonts w:ascii="Times New Roman" w:hAnsi="Times New Roman" w:cs="Times New Roman"/>
          <w:bCs/>
          <w:sz w:val="24"/>
          <w:szCs w:val="24"/>
        </w:rPr>
        <w:t xml:space="preserve"> will be held </w:t>
      </w:r>
      <w:r w:rsidR="00B23687">
        <w:rPr>
          <w:rFonts w:ascii="Times New Roman" w:hAnsi="Times New Roman" w:cs="Times New Roman"/>
          <w:bCs/>
          <w:sz w:val="24"/>
          <w:szCs w:val="24"/>
        </w:rPr>
        <w:t>Thur</w:t>
      </w:r>
      <w:r w:rsidR="003D3C9A">
        <w:rPr>
          <w:rFonts w:ascii="Times New Roman" w:hAnsi="Times New Roman" w:cs="Times New Roman"/>
          <w:bCs/>
          <w:sz w:val="24"/>
          <w:szCs w:val="24"/>
        </w:rPr>
        <w:t>s</w:t>
      </w:r>
      <w:r w:rsidR="001C0AF3" w:rsidRPr="007C5E0D">
        <w:rPr>
          <w:rFonts w:ascii="Times New Roman" w:hAnsi="Times New Roman" w:cs="Times New Roman"/>
          <w:bCs/>
          <w:sz w:val="24"/>
          <w:szCs w:val="24"/>
        </w:rPr>
        <w:t xml:space="preserve">day, </w:t>
      </w:r>
      <w:r w:rsidR="002856E9">
        <w:rPr>
          <w:rFonts w:ascii="Times New Roman" w:hAnsi="Times New Roman" w:cs="Times New Roman"/>
          <w:bCs/>
          <w:sz w:val="24"/>
          <w:szCs w:val="24"/>
        </w:rPr>
        <w:t xml:space="preserve">March </w:t>
      </w:r>
      <w:r w:rsidR="00B23687">
        <w:rPr>
          <w:rFonts w:ascii="Times New Roman" w:hAnsi="Times New Roman" w:cs="Times New Roman"/>
          <w:bCs/>
          <w:sz w:val="24"/>
          <w:szCs w:val="24"/>
        </w:rPr>
        <w:t>30</w:t>
      </w:r>
      <w:r w:rsidR="00CA1190" w:rsidRPr="007C5E0D">
        <w:rPr>
          <w:rFonts w:ascii="Times New Roman" w:hAnsi="Times New Roman" w:cs="Times New Roman"/>
          <w:bCs/>
          <w:sz w:val="24"/>
          <w:szCs w:val="24"/>
        </w:rPr>
        <w:t>, 202</w:t>
      </w:r>
      <w:r w:rsidR="00225825">
        <w:rPr>
          <w:rFonts w:ascii="Times New Roman" w:hAnsi="Times New Roman" w:cs="Times New Roman"/>
          <w:bCs/>
          <w:sz w:val="24"/>
          <w:szCs w:val="24"/>
        </w:rPr>
        <w:t>3</w:t>
      </w:r>
      <w:r w:rsidR="00F83235">
        <w:rPr>
          <w:rFonts w:ascii="Times New Roman" w:hAnsi="Times New Roman" w:cs="Times New Roman"/>
          <w:bCs/>
          <w:sz w:val="24"/>
          <w:szCs w:val="24"/>
        </w:rPr>
        <w:t>, beginning</w:t>
      </w:r>
      <w:r w:rsidR="00242B01" w:rsidRPr="007C5E0D">
        <w:rPr>
          <w:rFonts w:ascii="Times New Roman" w:hAnsi="Times New Roman" w:cs="Times New Roman"/>
          <w:bCs/>
          <w:sz w:val="24"/>
          <w:szCs w:val="24"/>
        </w:rPr>
        <w:t xml:space="preserve"> at </w:t>
      </w:r>
      <w:r w:rsidR="00EA6101">
        <w:rPr>
          <w:rFonts w:ascii="Times New Roman" w:hAnsi="Times New Roman" w:cs="Times New Roman"/>
          <w:bCs/>
          <w:sz w:val="24"/>
          <w:szCs w:val="24"/>
        </w:rPr>
        <w:t>5</w:t>
      </w:r>
      <w:r w:rsidR="00242B01" w:rsidRPr="007C5E0D">
        <w:rPr>
          <w:rFonts w:ascii="Times New Roman" w:hAnsi="Times New Roman" w:cs="Times New Roman"/>
          <w:bCs/>
          <w:sz w:val="24"/>
          <w:szCs w:val="24"/>
        </w:rPr>
        <w:t>:</w:t>
      </w:r>
      <w:r w:rsidR="00E01B2C">
        <w:rPr>
          <w:rFonts w:ascii="Times New Roman" w:hAnsi="Times New Roman" w:cs="Times New Roman"/>
          <w:bCs/>
          <w:sz w:val="24"/>
          <w:szCs w:val="24"/>
        </w:rPr>
        <w:t>00</w:t>
      </w:r>
      <w:r w:rsidR="00242B01" w:rsidRPr="007C5E0D">
        <w:rPr>
          <w:rFonts w:ascii="Times New Roman" w:hAnsi="Times New Roman" w:cs="Times New Roman"/>
          <w:bCs/>
          <w:sz w:val="24"/>
          <w:szCs w:val="24"/>
        </w:rPr>
        <w:t>PM</w:t>
      </w:r>
      <w:r w:rsidR="00045380" w:rsidRPr="007C5E0D">
        <w:rPr>
          <w:rFonts w:ascii="Times New Roman" w:hAnsi="Times New Roman" w:cs="Times New Roman"/>
          <w:bCs/>
          <w:sz w:val="24"/>
          <w:szCs w:val="24"/>
        </w:rPr>
        <w:t xml:space="preserve"> at the offices of the Pearsall Housing Authority located at 501 W. Medina, Pearsall, Texas.</w:t>
      </w:r>
    </w:p>
    <w:p w14:paraId="7BA7B02A" w14:textId="77777777" w:rsidR="00A3650B" w:rsidRPr="007C5E0D" w:rsidRDefault="00A3650B" w:rsidP="005F64A9">
      <w:pPr>
        <w:spacing w:after="0" w:line="240" w:lineRule="auto"/>
        <w:rPr>
          <w:rFonts w:ascii="Times New Roman" w:hAnsi="Times New Roman" w:cs="Times New Roman"/>
          <w:bCs/>
          <w:sz w:val="24"/>
          <w:szCs w:val="24"/>
        </w:rPr>
      </w:pPr>
    </w:p>
    <w:p w14:paraId="615F84B0" w14:textId="5D3F9084" w:rsidR="00E07BBA" w:rsidRDefault="00F83235" w:rsidP="00E07BBA">
      <w:pPr>
        <w:spacing w:after="0" w:line="240" w:lineRule="auto"/>
        <w:jc w:val="center"/>
        <w:rPr>
          <w:rFonts w:ascii="Times New Roman" w:hAnsi="Times New Roman" w:cs="Times New Roman"/>
          <w:b/>
          <w:sz w:val="24"/>
          <w:szCs w:val="24"/>
          <w:u w:val="single"/>
        </w:rPr>
      </w:pPr>
      <w:r w:rsidRPr="00F83235">
        <w:rPr>
          <w:rFonts w:ascii="Times New Roman" w:hAnsi="Times New Roman" w:cs="Times New Roman"/>
          <w:b/>
          <w:sz w:val="24"/>
          <w:szCs w:val="24"/>
          <w:u w:val="single"/>
        </w:rPr>
        <w:t>Agenda</w:t>
      </w:r>
    </w:p>
    <w:p w14:paraId="6A9804E6" w14:textId="5ED7AE70" w:rsidR="000846EB" w:rsidRPr="00B62730" w:rsidRDefault="000846EB" w:rsidP="00B62730">
      <w:pPr>
        <w:pStyle w:val="ListParagraph"/>
        <w:spacing w:after="0" w:line="240" w:lineRule="auto"/>
        <w:ind w:left="360"/>
        <w:rPr>
          <w:rFonts w:ascii="Times New Roman" w:hAnsi="Times New Roman" w:cs="Times New Roman"/>
          <w:bCs/>
          <w:sz w:val="24"/>
          <w:szCs w:val="24"/>
        </w:rPr>
      </w:pPr>
    </w:p>
    <w:p w14:paraId="63257D87" w14:textId="1A46305D" w:rsidR="00B62730" w:rsidRDefault="007A4AEE" w:rsidP="004735CC">
      <w:pPr>
        <w:pStyle w:val="ListParagraph"/>
        <w:numPr>
          <w:ilvl w:val="0"/>
          <w:numId w:val="1"/>
        </w:numPr>
        <w:spacing w:line="240" w:lineRule="auto"/>
        <w:rPr>
          <w:rFonts w:ascii="Times New Roman" w:hAnsi="Times New Roman" w:cs="Times New Roman"/>
          <w:bCs/>
          <w:sz w:val="24"/>
          <w:szCs w:val="24"/>
        </w:rPr>
      </w:pPr>
      <w:r w:rsidRPr="007C5E0D">
        <w:rPr>
          <w:rFonts w:ascii="Times New Roman" w:hAnsi="Times New Roman" w:cs="Times New Roman"/>
          <w:bCs/>
          <w:sz w:val="24"/>
          <w:szCs w:val="24"/>
        </w:rPr>
        <w:t>Call the meeting to order.</w:t>
      </w:r>
      <w:r w:rsidR="00B47E99" w:rsidRPr="007C5E0D">
        <w:rPr>
          <w:rFonts w:ascii="Times New Roman" w:hAnsi="Times New Roman" w:cs="Times New Roman"/>
          <w:bCs/>
          <w:sz w:val="24"/>
          <w:szCs w:val="24"/>
        </w:rPr>
        <w:t xml:space="preserve">  </w:t>
      </w:r>
    </w:p>
    <w:p w14:paraId="11BA17E9" w14:textId="77777777" w:rsidR="00666878" w:rsidRDefault="00666878" w:rsidP="00666878">
      <w:pPr>
        <w:pStyle w:val="ListParagraph"/>
        <w:spacing w:line="240" w:lineRule="auto"/>
        <w:ind w:left="360"/>
        <w:rPr>
          <w:rFonts w:ascii="Times New Roman" w:hAnsi="Times New Roman" w:cs="Times New Roman"/>
          <w:bCs/>
          <w:sz w:val="24"/>
          <w:szCs w:val="24"/>
        </w:rPr>
      </w:pPr>
    </w:p>
    <w:p w14:paraId="2A7166A2" w14:textId="134BEF3C" w:rsidR="00B47E99" w:rsidRPr="007C5E0D" w:rsidRDefault="001F0A64" w:rsidP="004735CC">
      <w:pPr>
        <w:pStyle w:val="ListParagraph"/>
        <w:numPr>
          <w:ilvl w:val="0"/>
          <w:numId w:val="1"/>
        </w:numPr>
        <w:spacing w:line="240" w:lineRule="auto"/>
        <w:rPr>
          <w:rFonts w:ascii="Times New Roman" w:hAnsi="Times New Roman" w:cs="Times New Roman"/>
          <w:bCs/>
          <w:sz w:val="24"/>
          <w:szCs w:val="24"/>
        </w:rPr>
      </w:pPr>
      <w:r w:rsidRPr="007C5E0D">
        <w:rPr>
          <w:rFonts w:ascii="Times New Roman" w:hAnsi="Times New Roman" w:cs="Times New Roman"/>
          <w:bCs/>
          <w:sz w:val="24"/>
          <w:szCs w:val="24"/>
        </w:rPr>
        <w:t xml:space="preserve">Roll call.  Establish </w:t>
      </w:r>
      <w:r w:rsidR="007C7739" w:rsidRPr="007C5E0D">
        <w:rPr>
          <w:rFonts w:ascii="Times New Roman" w:hAnsi="Times New Roman" w:cs="Times New Roman"/>
          <w:bCs/>
          <w:sz w:val="24"/>
          <w:szCs w:val="24"/>
        </w:rPr>
        <w:t>quorum</w:t>
      </w:r>
      <w:r w:rsidRPr="007C5E0D">
        <w:rPr>
          <w:rFonts w:ascii="Times New Roman" w:hAnsi="Times New Roman" w:cs="Times New Roman"/>
          <w:bCs/>
          <w:sz w:val="24"/>
          <w:szCs w:val="24"/>
        </w:rPr>
        <w:t>.</w:t>
      </w:r>
      <w:r w:rsidR="007C7739" w:rsidRPr="007C5E0D">
        <w:rPr>
          <w:rFonts w:ascii="Times New Roman" w:hAnsi="Times New Roman" w:cs="Times New Roman"/>
          <w:bCs/>
          <w:sz w:val="24"/>
          <w:szCs w:val="24"/>
        </w:rPr>
        <w:t xml:space="preserve"> </w:t>
      </w:r>
    </w:p>
    <w:p w14:paraId="35421E5B" w14:textId="77777777" w:rsidR="004735CC" w:rsidRPr="007C5E0D" w:rsidRDefault="004735CC" w:rsidP="004735CC">
      <w:pPr>
        <w:pStyle w:val="ListParagraph"/>
        <w:spacing w:line="240" w:lineRule="auto"/>
        <w:ind w:left="360"/>
        <w:rPr>
          <w:rFonts w:ascii="Times New Roman" w:hAnsi="Times New Roman" w:cs="Times New Roman"/>
          <w:bCs/>
          <w:sz w:val="24"/>
          <w:szCs w:val="24"/>
        </w:rPr>
      </w:pPr>
    </w:p>
    <w:p w14:paraId="71BC3603" w14:textId="3E2776C8" w:rsidR="004735CC" w:rsidRPr="007C5E0D" w:rsidRDefault="004735CC" w:rsidP="004735CC">
      <w:pPr>
        <w:pStyle w:val="ListParagraph"/>
        <w:numPr>
          <w:ilvl w:val="0"/>
          <w:numId w:val="1"/>
        </w:numPr>
        <w:spacing w:line="240" w:lineRule="auto"/>
        <w:rPr>
          <w:rFonts w:ascii="Times New Roman" w:hAnsi="Times New Roman" w:cs="Times New Roman"/>
          <w:bCs/>
          <w:sz w:val="24"/>
          <w:szCs w:val="24"/>
        </w:rPr>
      </w:pPr>
      <w:r w:rsidRPr="007C5E0D">
        <w:rPr>
          <w:rFonts w:ascii="Times New Roman" w:hAnsi="Times New Roman" w:cs="Times New Roman"/>
          <w:bCs/>
          <w:sz w:val="24"/>
          <w:szCs w:val="24"/>
        </w:rPr>
        <w:t>Pledge of Allegiance</w:t>
      </w:r>
    </w:p>
    <w:p w14:paraId="36C9CAE1" w14:textId="3974E7FE" w:rsidR="00D141D2" w:rsidRPr="007C5E0D" w:rsidRDefault="007C7739" w:rsidP="00F8268B">
      <w:pPr>
        <w:pStyle w:val="ListParagraph"/>
        <w:spacing w:line="240" w:lineRule="auto"/>
        <w:ind w:left="360"/>
        <w:rPr>
          <w:rFonts w:ascii="Times New Roman" w:hAnsi="Times New Roman" w:cs="Times New Roman"/>
          <w:bCs/>
          <w:sz w:val="24"/>
          <w:szCs w:val="24"/>
        </w:rPr>
      </w:pPr>
      <w:r w:rsidRPr="007C5E0D">
        <w:rPr>
          <w:rFonts w:ascii="Times New Roman" w:hAnsi="Times New Roman" w:cs="Times New Roman"/>
          <w:bCs/>
          <w:sz w:val="24"/>
          <w:szCs w:val="24"/>
        </w:rPr>
        <w:t xml:space="preserve"> </w:t>
      </w:r>
    </w:p>
    <w:p w14:paraId="48ECE678" w14:textId="77777777" w:rsidR="00A103A2" w:rsidRPr="007C5E0D" w:rsidRDefault="00493943" w:rsidP="001460A9">
      <w:pPr>
        <w:pStyle w:val="ListParagraph"/>
        <w:numPr>
          <w:ilvl w:val="0"/>
          <w:numId w:val="1"/>
        </w:numPr>
        <w:spacing w:after="0" w:line="240" w:lineRule="auto"/>
        <w:rPr>
          <w:rFonts w:ascii="Times New Roman" w:hAnsi="Times New Roman" w:cs="Times New Roman"/>
          <w:bCs/>
          <w:sz w:val="24"/>
          <w:szCs w:val="24"/>
        </w:rPr>
      </w:pPr>
      <w:r w:rsidRPr="007C5E0D">
        <w:rPr>
          <w:rFonts w:ascii="Times New Roman" w:hAnsi="Times New Roman" w:cs="Times New Roman"/>
          <w:bCs/>
          <w:sz w:val="24"/>
          <w:szCs w:val="24"/>
        </w:rPr>
        <w:t>Residents and citizens to be heard.</w:t>
      </w:r>
    </w:p>
    <w:p w14:paraId="514CE79E" w14:textId="10A6F55D" w:rsidR="001460A9" w:rsidRDefault="001460A9" w:rsidP="00A103A2">
      <w:pPr>
        <w:pStyle w:val="ListParagraph"/>
        <w:spacing w:after="0" w:line="240" w:lineRule="auto"/>
        <w:ind w:left="360"/>
        <w:rPr>
          <w:rFonts w:ascii="Times New Roman" w:hAnsi="Times New Roman" w:cs="Times New Roman"/>
          <w:bCs/>
          <w:sz w:val="24"/>
          <w:szCs w:val="24"/>
        </w:rPr>
      </w:pPr>
      <w:r w:rsidRPr="007C5E0D">
        <w:rPr>
          <w:rFonts w:ascii="Times New Roman" w:hAnsi="Times New Roman" w:cs="Times New Roman"/>
          <w:bCs/>
          <w:sz w:val="24"/>
          <w:szCs w:val="24"/>
        </w:rPr>
        <w:t>Public comment during the public participation period of regular Board meetings shall be limited to three (3) minutes per speaker</w:t>
      </w:r>
      <w:r w:rsidR="007C7739" w:rsidRPr="007C5E0D">
        <w:rPr>
          <w:rFonts w:ascii="Times New Roman" w:hAnsi="Times New Roman" w:cs="Times New Roman"/>
          <w:bCs/>
          <w:sz w:val="24"/>
          <w:szCs w:val="24"/>
        </w:rPr>
        <w:t>,</w:t>
      </w:r>
      <w:r w:rsidRPr="007C5E0D">
        <w:rPr>
          <w:rFonts w:ascii="Times New Roman" w:hAnsi="Times New Roman" w:cs="Times New Roman"/>
          <w:bCs/>
          <w:sz w:val="24"/>
          <w:szCs w:val="24"/>
        </w:rPr>
        <w:t xml:space="preserve"> and the subject matter of the public comment </w:t>
      </w:r>
      <w:r w:rsidR="00536A80" w:rsidRPr="007C5E0D">
        <w:rPr>
          <w:rFonts w:ascii="Times New Roman" w:hAnsi="Times New Roman" w:cs="Times New Roman"/>
          <w:bCs/>
          <w:sz w:val="24"/>
          <w:szCs w:val="24"/>
        </w:rPr>
        <w:t>s</w:t>
      </w:r>
      <w:r w:rsidRPr="007C5E0D">
        <w:rPr>
          <w:rFonts w:ascii="Times New Roman" w:hAnsi="Times New Roman" w:cs="Times New Roman"/>
          <w:bCs/>
          <w:sz w:val="24"/>
          <w:szCs w:val="24"/>
        </w:rPr>
        <w:t>hall be limited to Board business.</w:t>
      </w:r>
    </w:p>
    <w:p w14:paraId="17C010CF" w14:textId="3E5183E1" w:rsidR="003D3C9A" w:rsidRPr="00D65358" w:rsidRDefault="003D3C9A" w:rsidP="00D65358">
      <w:pPr>
        <w:spacing w:after="0" w:line="240" w:lineRule="auto"/>
        <w:rPr>
          <w:rFonts w:ascii="Times New Roman" w:hAnsi="Times New Roman" w:cs="Times New Roman"/>
          <w:bCs/>
          <w:sz w:val="24"/>
          <w:szCs w:val="24"/>
        </w:rPr>
      </w:pPr>
    </w:p>
    <w:p w14:paraId="78A0C0D0" w14:textId="6158DCC8" w:rsidR="00BC01DA" w:rsidRDefault="003D3C9A" w:rsidP="000846EB">
      <w:pPr>
        <w:pStyle w:val="ListParagraph"/>
        <w:numPr>
          <w:ilvl w:val="0"/>
          <w:numId w:val="1"/>
        </w:numPr>
        <w:spacing w:after="0" w:line="240" w:lineRule="auto"/>
        <w:rPr>
          <w:rFonts w:ascii="Times New Roman" w:hAnsi="Times New Roman" w:cs="Times New Roman"/>
          <w:b/>
          <w:color w:val="FF0000"/>
          <w:sz w:val="24"/>
          <w:szCs w:val="24"/>
        </w:rPr>
      </w:pPr>
      <w:r w:rsidRPr="007C5E0D">
        <w:rPr>
          <w:rFonts w:ascii="Times New Roman" w:hAnsi="Times New Roman" w:cs="Times New Roman"/>
          <w:bCs/>
          <w:sz w:val="24"/>
          <w:szCs w:val="24"/>
        </w:rPr>
        <w:t xml:space="preserve">Discussion and appropriate action to approve and/or correct the minutes of the </w:t>
      </w:r>
      <w:r w:rsidR="000846EB">
        <w:rPr>
          <w:rFonts w:ascii="Times New Roman" w:hAnsi="Times New Roman" w:cs="Times New Roman"/>
          <w:bCs/>
          <w:sz w:val="24"/>
          <w:szCs w:val="24"/>
        </w:rPr>
        <w:t>regular</w:t>
      </w:r>
      <w:r w:rsidRPr="007C5E0D">
        <w:rPr>
          <w:rFonts w:ascii="Times New Roman" w:hAnsi="Times New Roman" w:cs="Times New Roman"/>
          <w:bCs/>
          <w:sz w:val="24"/>
          <w:szCs w:val="24"/>
        </w:rPr>
        <w:t xml:space="preserve"> meeting held on</w:t>
      </w:r>
      <w:r w:rsidR="005B2B09">
        <w:rPr>
          <w:rFonts w:ascii="Times New Roman" w:hAnsi="Times New Roman" w:cs="Times New Roman"/>
          <w:bCs/>
          <w:sz w:val="24"/>
          <w:szCs w:val="24"/>
        </w:rPr>
        <w:t xml:space="preserve"> </w:t>
      </w:r>
      <w:r w:rsidR="002856E9">
        <w:rPr>
          <w:rFonts w:ascii="Times New Roman" w:hAnsi="Times New Roman" w:cs="Times New Roman"/>
          <w:bCs/>
          <w:sz w:val="24"/>
          <w:szCs w:val="24"/>
        </w:rPr>
        <w:t>February 15</w:t>
      </w:r>
      <w:r w:rsidR="00732827">
        <w:rPr>
          <w:rFonts w:ascii="Times New Roman" w:hAnsi="Times New Roman" w:cs="Times New Roman"/>
          <w:bCs/>
          <w:sz w:val="24"/>
          <w:szCs w:val="24"/>
        </w:rPr>
        <w:t>, 202</w:t>
      </w:r>
      <w:r w:rsidR="002856E9">
        <w:rPr>
          <w:rFonts w:ascii="Times New Roman" w:hAnsi="Times New Roman" w:cs="Times New Roman"/>
          <w:bCs/>
          <w:sz w:val="24"/>
          <w:szCs w:val="24"/>
        </w:rPr>
        <w:t>3</w:t>
      </w:r>
      <w:r w:rsidRPr="007C5E0D">
        <w:rPr>
          <w:rFonts w:ascii="Times New Roman" w:hAnsi="Times New Roman" w:cs="Times New Roman"/>
          <w:bCs/>
          <w:sz w:val="24"/>
          <w:szCs w:val="24"/>
        </w:rPr>
        <w:t>.</w:t>
      </w:r>
      <w:r>
        <w:rPr>
          <w:rFonts w:ascii="Times New Roman" w:hAnsi="Times New Roman" w:cs="Times New Roman"/>
          <w:bCs/>
          <w:sz w:val="24"/>
          <w:szCs w:val="24"/>
        </w:rPr>
        <w:t xml:space="preserve">   </w:t>
      </w:r>
      <w:r w:rsidRPr="00121C68">
        <w:rPr>
          <w:rFonts w:ascii="Times New Roman" w:hAnsi="Times New Roman" w:cs="Times New Roman"/>
          <w:b/>
          <w:color w:val="FF0000"/>
          <w:sz w:val="24"/>
          <w:szCs w:val="24"/>
        </w:rPr>
        <w:t>ACTION ITEM</w:t>
      </w:r>
    </w:p>
    <w:p w14:paraId="089F1FA0" w14:textId="382B7647" w:rsidR="000846EB" w:rsidRDefault="000846EB" w:rsidP="000846EB">
      <w:pPr>
        <w:spacing w:after="0" w:line="240" w:lineRule="auto"/>
        <w:rPr>
          <w:rFonts w:ascii="Times New Roman" w:hAnsi="Times New Roman" w:cs="Times New Roman"/>
          <w:b/>
          <w:color w:val="FF0000"/>
          <w:sz w:val="24"/>
          <w:szCs w:val="24"/>
        </w:rPr>
      </w:pPr>
    </w:p>
    <w:p w14:paraId="766548F9" w14:textId="1602251A" w:rsidR="000846EB" w:rsidRPr="00DC5DED" w:rsidRDefault="00464979" w:rsidP="000846EB">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Executive Director Report:</w:t>
      </w:r>
      <w:r w:rsidR="000846EB">
        <w:rPr>
          <w:rFonts w:ascii="Times New Roman" w:hAnsi="Times New Roman" w:cs="Times New Roman"/>
          <w:bCs/>
          <w:sz w:val="24"/>
          <w:szCs w:val="24"/>
        </w:rPr>
        <w:t xml:space="preserve"> </w:t>
      </w:r>
      <w:r w:rsidR="002856E9">
        <w:rPr>
          <w:rFonts w:ascii="Times New Roman" w:hAnsi="Times New Roman" w:cs="Times New Roman"/>
          <w:bCs/>
          <w:sz w:val="24"/>
          <w:szCs w:val="24"/>
        </w:rPr>
        <w:t>February</w:t>
      </w:r>
      <w:r w:rsidR="000846EB">
        <w:rPr>
          <w:rFonts w:ascii="Times New Roman" w:hAnsi="Times New Roman" w:cs="Times New Roman"/>
          <w:bCs/>
          <w:sz w:val="24"/>
          <w:szCs w:val="24"/>
        </w:rPr>
        <w:t xml:space="preserve"> 202</w:t>
      </w:r>
      <w:r w:rsidR="001F01B2">
        <w:rPr>
          <w:rFonts w:ascii="Times New Roman" w:hAnsi="Times New Roman" w:cs="Times New Roman"/>
          <w:bCs/>
          <w:sz w:val="24"/>
          <w:szCs w:val="24"/>
        </w:rPr>
        <w:t>3</w:t>
      </w:r>
      <w:r w:rsidR="00E518C0">
        <w:rPr>
          <w:rFonts w:ascii="Times New Roman" w:hAnsi="Times New Roman" w:cs="Times New Roman"/>
          <w:bCs/>
          <w:sz w:val="24"/>
          <w:szCs w:val="24"/>
        </w:rPr>
        <w:t xml:space="preserve"> </w:t>
      </w:r>
      <w:r w:rsidR="00E518C0">
        <w:rPr>
          <w:rFonts w:ascii="Times New Roman" w:hAnsi="Times New Roman" w:cs="Times New Roman"/>
          <w:b/>
          <w:color w:val="FF0000"/>
          <w:sz w:val="24"/>
          <w:szCs w:val="24"/>
        </w:rPr>
        <w:t>ACTION ITEM</w:t>
      </w:r>
    </w:p>
    <w:p w14:paraId="778BFBCA" w14:textId="0E2ADD18" w:rsidR="00DC5DED" w:rsidRDefault="00DC5DED" w:rsidP="00DC5DED">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Financial Reports (balance sheets and statements of revenues and expenses drafted by MRI Software, PHA Fee Accountant)</w:t>
      </w:r>
    </w:p>
    <w:p w14:paraId="1D709F9D" w14:textId="3575B4C4" w:rsidR="00DC5DED" w:rsidRDefault="00DC5DED" w:rsidP="00DC5DED">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Disbursements</w:t>
      </w:r>
    </w:p>
    <w:p w14:paraId="2E0A3465" w14:textId="34E39A4A" w:rsidR="00D65358" w:rsidRPr="003B352B" w:rsidRDefault="00DC5DED" w:rsidP="003B352B">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Security State Bank balances</w:t>
      </w:r>
    </w:p>
    <w:p w14:paraId="73C27797" w14:textId="72856E7E" w:rsidR="008B717D" w:rsidRDefault="00EB6563" w:rsidP="00225825">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Vacancy Report</w:t>
      </w:r>
    </w:p>
    <w:p w14:paraId="03ECD44F" w14:textId="27786A72" w:rsidR="00636699" w:rsidRPr="00225825" w:rsidRDefault="00636699" w:rsidP="00225825">
      <w:pPr>
        <w:pStyle w:val="ListParagraph"/>
        <w:numPr>
          <w:ilvl w:val="0"/>
          <w:numId w:val="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Waiting List Trend</w:t>
      </w:r>
    </w:p>
    <w:p w14:paraId="7D98671E" w14:textId="77777777" w:rsidR="005B2B09" w:rsidRPr="00EB6563" w:rsidRDefault="005B2B09" w:rsidP="00EB6563">
      <w:pPr>
        <w:spacing w:after="0" w:line="240" w:lineRule="auto"/>
        <w:rPr>
          <w:rFonts w:ascii="Times New Roman" w:hAnsi="Times New Roman" w:cs="Times New Roman"/>
          <w:bCs/>
          <w:sz w:val="24"/>
          <w:szCs w:val="24"/>
        </w:rPr>
      </w:pPr>
    </w:p>
    <w:p w14:paraId="314B517B" w14:textId="77777777" w:rsidR="00666878" w:rsidRDefault="00666878" w:rsidP="005B2B09">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ACTION ITEMS:</w:t>
      </w:r>
    </w:p>
    <w:p w14:paraId="71A31962" w14:textId="54D66ACD" w:rsidR="006C7261" w:rsidRPr="006C7261" w:rsidRDefault="006C7261" w:rsidP="006C7261">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Discussion and appropriate action regarding the City of Pearsall Study Plan</w:t>
      </w:r>
      <w:r w:rsidR="00E01B2C">
        <w:rPr>
          <w:rFonts w:ascii="Times New Roman" w:hAnsi="Times New Roman" w:cs="Times New Roman"/>
          <w:bCs/>
          <w:sz w:val="24"/>
          <w:szCs w:val="24"/>
        </w:rPr>
        <w:t xml:space="preserve"> with City Manager Fred Reyes and Mayor Ben Briscoe</w:t>
      </w:r>
      <w:r>
        <w:rPr>
          <w:rFonts w:ascii="Times New Roman" w:hAnsi="Times New Roman" w:cs="Times New Roman"/>
          <w:bCs/>
          <w:sz w:val="24"/>
          <w:szCs w:val="24"/>
        </w:rPr>
        <w:t>.</w:t>
      </w:r>
    </w:p>
    <w:p w14:paraId="43A9D0B0" w14:textId="40CC2373" w:rsidR="002E54D3" w:rsidRDefault="001F01B2" w:rsidP="006C7261">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Discussion and appropriate action regarding Sendero Ranch Community in Pearsall.</w:t>
      </w:r>
    </w:p>
    <w:p w14:paraId="7278B89C" w14:textId="54616F57" w:rsidR="00E01B2C" w:rsidRDefault="00E01B2C" w:rsidP="006C7261">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Discussion and appropriate action defining the housing need.</w:t>
      </w:r>
    </w:p>
    <w:p w14:paraId="38F951DE" w14:textId="4F3595A7" w:rsidR="00E01B2C" w:rsidRDefault="00E01B2C" w:rsidP="006C7261">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Discussion and appropriate action regarding the professional opinion for renovatin</w:t>
      </w:r>
      <w:r w:rsidR="00B809D9">
        <w:rPr>
          <w:rFonts w:ascii="Times New Roman" w:hAnsi="Times New Roman" w:cs="Times New Roman"/>
          <w:bCs/>
          <w:sz w:val="24"/>
          <w:szCs w:val="24"/>
        </w:rPr>
        <w:t>g</w:t>
      </w:r>
      <w:r>
        <w:rPr>
          <w:rFonts w:ascii="Times New Roman" w:hAnsi="Times New Roman" w:cs="Times New Roman"/>
          <w:bCs/>
          <w:sz w:val="24"/>
          <w:szCs w:val="24"/>
        </w:rPr>
        <w:t xml:space="preserve"> the exterior of units.</w:t>
      </w:r>
    </w:p>
    <w:p w14:paraId="61035723" w14:textId="6373A1DA" w:rsidR="006C7261" w:rsidRPr="006C7261" w:rsidRDefault="006C7261" w:rsidP="006C7261">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Discussion and appropriate action regarding creating a website.</w:t>
      </w:r>
    </w:p>
    <w:p w14:paraId="5174A203" w14:textId="57774D3F" w:rsidR="00DC0E74" w:rsidRDefault="00DC0E74" w:rsidP="00225825">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Discussion and appropriate action regarding the approval of suggested items for the next meeting.</w:t>
      </w:r>
    </w:p>
    <w:p w14:paraId="6080A687" w14:textId="77777777" w:rsidR="001F01B2" w:rsidRPr="00E518C0" w:rsidRDefault="001F01B2" w:rsidP="001F01B2">
      <w:pPr>
        <w:pStyle w:val="ListParagraph"/>
        <w:spacing w:after="0" w:line="240" w:lineRule="auto"/>
        <w:ind w:left="1080"/>
        <w:rPr>
          <w:rFonts w:ascii="Times New Roman" w:hAnsi="Times New Roman" w:cs="Times New Roman"/>
          <w:bCs/>
          <w:sz w:val="24"/>
          <w:szCs w:val="24"/>
        </w:rPr>
      </w:pPr>
    </w:p>
    <w:p w14:paraId="5F557F66" w14:textId="5AD3137D" w:rsidR="00E04B9C" w:rsidRPr="007C5E0D" w:rsidRDefault="00E04B9C" w:rsidP="00E04B9C">
      <w:pPr>
        <w:pStyle w:val="ListParagraph"/>
        <w:numPr>
          <w:ilvl w:val="0"/>
          <w:numId w:val="1"/>
        </w:numPr>
        <w:spacing w:after="0" w:line="240" w:lineRule="auto"/>
        <w:rPr>
          <w:rFonts w:ascii="Times New Roman" w:hAnsi="Times New Roman" w:cs="Times New Roman"/>
          <w:bCs/>
          <w:sz w:val="24"/>
          <w:szCs w:val="24"/>
        </w:rPr>
      </w:pPr>
      <w:r w:rsidRPr="007C5E0D">
        <w:rPr>
          <w:rFonts w:ascii="Times New Roman" w:hAnsi="Times New Roman" w:cs="Times New Roman"/>
          <w:bCs/>
          <w:sz w:val="24"/>
          <w:szCs w:val="24"/>
        </w:rPr>
        <w:t>Adjournment</w:t>
      </w:r>
    </w:p>
    <w:p w14:paraId="518BA43B" w14:textId="75285514" w:rsidR="00E04B9C" w:rsidRPr="007C5E0D" w:rsidRDefault="00E04B9C" w:rsidP="00E04B9C">
      <w:pPr>
        <w:pBdr>
          <w:bottom w:val="single" w:sz="12" w:space="1" w:color="auto"/>
        </w:pBdr>
        <w:spacing w:after="0" w:line="240" w:lineRule="auto"/>
        <w:rPr>
          <w:rFonts w:ascii="Times New Roman" w:hAnsi="Times New Roman" w:cs="Times New Roman"/>
          <w:bCs/>
          <w:sz w:val="24"/>
          <w:szCs w:val="24"/>
        </w:rPr>
      </w:pPr>
    </w:p>
    <w:p w14:paraId="35EADD48" w14:textId="0E37F1F2" w:rsidR="00E04B9C" w:rsidRPr="007C5E0D" w:rsidRDefault="00E04B9C" w:rsidP="00E04B9C">
      <w:pPr>
        <w:spacing w:after="0" w:line="240" w:lineRule="auto"/>
        <w:rPr>
          <w:rFonts w:ascii="Times New Roman" w:hAnsi="Times New Roman" w:cs="Times New Roman"/>
          <w:bCs/>
          <w:sz w:val="24"/>
          <w:szCs w:val="24"/>
        </w:rPr>
      </w:pPr>
    </w:p>
    <w:p w14:paraId="13497BC7" w14:textId="21C4A31F" w:rsidR="00E04B9C" w:rsidRPr="007C5E0D" w:rsidRDefault="00E04B9C" w:rsidP="00E04B9C">
      <w:pPr>
        <w:spacing w:after="0" w:line="240" w:lineRule="auto"/>
        <w:rPr>
          <w:rFonts w:ascii="Times New Roman" w:hAnsi="Times New Roman" w:cs="Times New Roman"/>
          <w:bCs/>
          <w:i/>
          <w:iCs/>
          <w:sz w:val="24"/>
          <w:szCs w:val="24"/>
        </w:rPr>
      </w:pPr>
      <w:r w:rsidRPr="007C5E0D">
        <w:rPr>
          <w:rFonts w:ascii="Times New Roman" w:hAnsi="Times New Roman" w:cs="Times New Roman"/>
          <w:bCs/>
          <w:i/>
          <w:iCs/>
          <w:sz w:val="24"/>
          <w:szCs w:val="24"/>
        </w:rPr>
        <w:t xml:space="preserve">The Board of </w:t>
      </w:r>
      <w:r w:rsidR="00EC7CEE">
        <w:rPr>
          <w:rFonts w:ascii="Times New Roman" w:hAnsi="Times New Roman" w:cs="Times New Roman"/>
          <w:bCs/>
          <w:i/>
          <w:iCs/>
          <w:sz w:val="24"/>
          <w:szCs w:val="24"/>
        </w:rPr>
        <w:t>Directors</w:t>
      </w:r>
      <w:r w:rsidRPr="007C5E0D">
        <w:rPr>
          <w:rFonts w:ascii="Times New Roman" w:hAnsi="Times New Roman" w:cs="Times New Roman"/>
          <w:bCs/>
          <w:i/>
          <w:iCs/>
          <w:sz w:val="24"/>
          <w:szCs w:val="24"/>
        </w:rPr>
        <w:t xml:space="preserve"> reserve the right to move any agenda item into closed session for the limited purpose of discussing matters or receiving information related to such agenda items as authorized under Chapter 551 of the Texas Government Code.</w:t>
      </w:r>
    </w:p>
    <w:p w14:paraId="647C72D6" w14:textId="154E7727" w:rsidR="00E04B9C" w:rsidRPr="007C5E0D" w:rsidRDefault="00E04B9C" w:rsidP="00E04B9C">
      <w:pPr>
        <w:spacing w:after="0" w:line="240" w:lineRule="auto"/>
        <w:rPr>
          <w:rFonts w:ascii="Times New Roman" w:hAnsi="Times New Roman" w:cs="Times New Roman"/>
          <w:bCs/>
          <w:i/>
          <w:iCs/>
          <w:sz w:val="24"/>
          <w:szCs w:val="24"/>
        </w:rPr>
      </w:pPr>
    </w:p>
    <w:p w14:paraId="72DAD22C" w14:textId="43B7C141" w:rsidR="00F8268B" w:rsidRDefault="00E04B9C" w:rsidP="00E04B9C">
      <w:pPr>
        <w:spacing w:after="0" w:line="240" w:lineRule="auto"/>
        <w:rPr>
          <w:rFonts w:ascii="Times New Roman" w:hAnsi="Times New Roman" w:cs="Times New Roman"/>
          <w:bCs/>
          <w:sz w:val="24"/>
          <w:szCs w:val="24"/>
        </w:rPr>
      </w:pPr>
      <w:r w:rsidRPr="007C5E0D">
        <w:rPr>
          <w:rFonts w:ascii="Times New Roman" w:hAnsi="Times New Roman" w:cs="Times New Roman"/>
          <w:bCs/>
          <w:sz w:val="24"/>
          <w:szCs w:val="24"/>
        </w:rPr>
        <w:t xml:space="preserve">I, the undersigned, </w:t>
      </w:r>
      <w:r w:rsidR="00121C68">
        <w:rPr>
          <w:rFonts w:ascii="Times New Roman" w:hAnsi="Times New Roman" w:cs="Times New Roman"/>
          <w:bCs/>
          <w:sz w:val="24"/>
          <w:szCs w:val="24"/>
        </w:rPr>
        <w:t>Jessica Ramos</w:t>
      </w:r>
      <w:r w:rsidRPr="007C5E0D">
        <w:rPr>
          <w:rFonts w:ascii="Times New Roman" w:hAnsi="Times New Roman" w:cs="Times New Roman"/>
          <w:bCs/>
          <w:sz w:val="24"/>
          <w:szCs w:val="24"/>
        </w:rPr>
        <w:t xml:space="preserve">, </w:t>
      </w:r>
      <w:r w:rsidR="00121C68">
        <w:rPr>
          <w:rFonts w:ascii="Times New Roman" w:hAnsi="Times New Roman" w:cs="Times New Roman"/>
          <w:bCs/>
          <w:sz w:val="24"/>
          <w:szCs w:val="24"/>
        </w:rPr>
        <w:t>Secretary</w:t>
      </w:r>
      <w:r w:rsidRPr="007C5E0D">
        <w:rPr>
          <w:rFonts w:ascii="Times New Roman" w:hAnsi="Times New Roman" w:cs="Times New Roman"/>
          <w:bCs/>
          <w:sz w:val="24"/>
          <w:szCs w:val="24"/>
        </w:rPr>
        <w:t xml:space="preserve"> of the Board of </w:t>
      </w:r>
      <w:r w:rsidR="007B3F01" w:rsidRPr="007C5E0D">
        <w:rPr>
          <w:rFonts w:ascii="Times New Roman" w:hAnsi="Times New Roman" w:cs="Times New Roman"/>
          <w:bCs/>
          <w:sz w:val="24"/>
          <w:szCs w:val="24"/>
        </w:rPr>
        <w:t>Directors</w:t>
      </w:r>
      <w:r w:rsidRPr="007C5E0D">
        <w:rPr>
          <w:rFonts w:ascii="Times New Roman" w:hAnsi="Times New Roman" w:cs="Times New Roman"/>
          <w:bCs/>
          <w:sz w:val="24"/>
          <w:szCs w:val="24"/>
        </w:rPr>
        <w:t xml:space="preserve"> f</w:t>
      </w:r>
      <w:r w:rsidR="007B3F01" w:rsidRPr="007C5E0D">
        <w:rPr>
          <w:rFonts w:ascii="Times New Roman" w:hAnsi="Times New Roman" w:cs="Times New Roman"/>
          <w:bCs/>
          <w:sz w:val="24"/>
          <w:szCs w:val="24"/>
        </w:rPr>
        <w:t>or</w:t>
      </w:r>
      <w:r w:rsidRPr="007C5E0D">
        <w:rPr>
          <w:rFonts w:ascii="Times New Roman" w:hAnsi="Times New Roman" w:cs="Times New Roman"/>
          <w:bCs/>
          <w:sz w:val="24"/>
          <w:szCs w:val="24"/>
        </w:rPr>
        <w:t xml:space="preserve"> the </w:t>
      </w:r>
      <w:r w:rsidR="007B3F01" w:rsidRPr="007C5E0D">
        <w:rPr>
          <w:rFonts w:ascii="Times New Roman" w:hAnsi="Times New Roman" w:cs="Times New Roman"/>
          <w:bCs/>
          <w:sz w:val="24"/>
          <w:szCs w:val="24"/>
        </w:rPr>
        <w:t>Bluebonnet View Public Facility Corporation</w:t>
      </w:r>
      <w:r w:rsidRPr="007C5E0D">
        <w:rPr>
          <w:rFonts w:ascii="Times New Roman" w:hAnsi="Times New Roman" w:cs="Times New Roman"/>
          <w:bCs/>
          <w:sz w:val="24"/>
          <w:szCs w:val="24"/>
        </w:rPr>
        <w:t xml:space="preserve">, do declare that legal notice for this meeting was posted on </w:t>
      </w:r>
      <w:r w:rsidR="00960F63">
        <w:rPr>
          <w:rFonts w:ascii="Times New Roman" w:hAnsi="Times New Roman" w:cs="Times New Roman"/>
          <w:bCs/>
          <w:sz w:val="24"/>
          <w:szCs w:val="24"/>
        </w:rPr>
        <w:t>Thur</w:t>
      </w:r>
      <w:r w:rsidR="00DC5DED">
        <w:rPr>
          <w:rFonts w:ascii="Times New Roman" w:hAnsi="Times New Roman" w:cs="Times New Roman"/>
          <w:bCs/>
          <w:sz w:val="24"/>
          <w:szCs w:val="24"/>
        </w:rPr>
        <w:t xml:space="preserve">sday, </w:t>
      </w:r>
      <w:r w:rsidR="002856E9">
        <w:rPr>
          <w:rFonts w:ascii="Times New Roman" w:hAnsi="Times New Roman" w:cs="Times New Roman"/>
          <w:bCs/>
          <w:sz w:val="24"/>
          <w:szCs w:val="24"/>
        </w:rPr>
        <w:t>March</w:t>
      </w:r>
      <w:r w:rsidR="00FB3B39">
        <w:rPr>
          <w:rFonts w:ascii="Times New Roman" w:hAnsi="Times New Roman" w:cs="Times New Roman"/>
          <w:bCs/>
          <w:sz w:val="24"/>
          <w:szCs w:val="24"/>
        </w:rPr>
        <w:t xml:space="preserve"> </w:t>
      </w:r>
      <w:r w:rsidR="00B23687">
        <w:rPr>
          <w:rFonts w:ascii="Times New Roman" w:hAnsi="Times New Roman" w:cs="Times New Roman"/>
          <w:bCs/>
          <w:sz w:val="24"/>
          <w:szCs w:val="24"/>
        </w:rPr>
        <w:t>23</w:t>
      </w:r>
      <w:r w:rsidRPr="007C5E0D">
        <w:rPr>
          <w:rFonts w:ascii="Times New Roman" w:hAnsi="Times New Roman" w:cs="Times New Roman"/>
          <w:bCs/>
          <w:sz w:val="24"/>
          <w:szCs w:val="24"/>
        </w:rPr>
        <w:t>, 202</w:t>
      </w:r>
      <w:r w:rsidR="00225825">
        <w:rPr>
          <w:rFonts w:ascii="Times New Roman" w:hAnsi="Times New Roman" w:cs="Times New Roman"/>
          <w:bCs/>
          <w:sz w:val="24"/>
          <w:szCs w:val="24"/>
        </w:rPr>
        <w:t>3</w:t>
      </w:r>
      <w:r w:rsidRPr="007C5E0D">
        <w:rPr>
          <w:rFonts w:ascii="Times New Roman" w:hAnsi="Times New Roman" w:cs="Times New Roman"/>
          <w:bCs/>
          <w:sz w:val="24"/>
          <w:szCs w:val="24"/>
        </w:rPr>
        <w:t xml:space="preserve">, at </w:t>
      </w:r>
      <w:r w:rsidR="00110001">
        <w:rPr>
          <w:rFonts w:ascii="Times New Roman" w:hAnsi="Times New Roman" w:cs="Times New Roman"/>
          <w:bCs/>
          <w:sz w:val="24"/>
          <w:szCs w:val="24"/>
        </w:rPr>
        <w:t>1</w:t>
      </w:r>
      <w:r w:rsidRPr="007C5E0D">
        <w:rPr>
          <w:rFonts w:ascii="Times New Roman" w:hAnsi="Times New Roman" w:cs="Times New Roman"/>
          <w:bCs/>
          <w:sz w:val="24"/>
          <w:szCs w:val="24"/>
        </w:rPr>
        <w:t>:</w:t>
      </w:r>
      <w:r w:rsidR="00165487">
        <w:rPr>
          <w:rFonts w:ascii="Times New Roman" w:hAnsi="Times New Roman" w:cs="Times New Roman"/>
          <w:bCs/>
          <w:sz w:val="24"/>
          <w:szCs w:val="24"/>
        </w:rPr>
        <w:t>3</w:t>
      </w:r>
      <w:r w:rsidRPr="007C5E0D">
        <w:rPr>
          <w:rFonts w:ascii="Times New Roman" w:hAnsi="Times New Roman" w:cs="Times New Roman"/>
          <w:bCs/>
          <w:sz w:val="24"/>
          <w:szCs w:val="24"/>
        </w:rPr>
        <w:t>0 PM in compliance with the Texas Open Meetings Act.</w:t>
      </w:r>
    </w:p>
    <w:p w14:paraId="518C72AD" w14:textId="2C803F3B" w:rsidR="003D3C9A" w:rsidRDefault="003D3C9A" w:rsidP="00E04B9C">
      <w:pPr>
        <w:spacing w:after="0" w:line="240" w:lineRule="auto"/>
        <w:rPr>
          <w:rFonts w:ascii="Times New Roman" w:hAnsi="Times New Roman" w:cs="Times New Roman"/>
          <w:bCs/>
          <w:sz w:val="24"/>
          <w:szCs w:val="24"/>
        </w:rPr>
      </w:pPr>
    </w:p>
    <w:p w14:paraId="4F068C2E" w14:textId="493CA112" w:rsidR="003D3C9A" w:rsidRDefault="003D3C9A" w:rsidP="00E04B9C">
      <w:pPr>
        <w:spacing w:after="0" w:line="240" w:lineRule="auto"/>
        <w:rPr>
          <w:rFonts w:ascii="Times New Roman" w:hAnsi="Times New Roman" w:cs="Times New Roman"/>
          <w:bCs/>
          <w:sz w:val="24"/>
          <w:szCs w:val="24"/>
        </w:rPr>
      </w:pPr>
    </w:p>
    <w:p w14:paraId="35FBF9A5" w14:textId="1EA4FB12" w:rsidR="003D3C9A" w:rsidRDefault="003D3C9A" w:rsidP="00E04B9C">
      <w:pPr>
        <w:spacing w:after="0" w:line="240" w:lineRule="auto"/>
        <w:rPr>
          <w:rFonts w:ascii="Times New Roman" w:hAnsi="Times New Roman" w:cs="Times New Roman"/>
          <w:bCs/>
          <w:sz w:val="24"/>
          <w:szCs w:val="24"/>
        </w:rPr>
      </w:pPr>
    </w:p>
    <w:p w14:paraId="3A40A9FF" w14:textId="5DC667EA" w:rsidR="003D3C9A" w:rsidRDefault="003D3C9A" w:rsidP="00E04B9C">
      <w:pPr>
        <w:spacing w:after="0" w:line="240" w:lineRule="auto"/>
        <w:rPr>
          <w:rFonts w:ascii="Times New Roman" w:hAnsi="Times New Roman" w:cs="Times New Roman"/>
          <w:bCs/>
          <w:sz w:val="24"/>
          <w:szCs w:val="24"/>
        </w:rPr>
      </w:pPr>
    </w:p>
    <w:p w14:paraId="1F8D5267" w14:textId="77777777" w:rsidR="003D3C9A" w:rsidRPr="007C5E0D" w:rsidRDefault="003D3C9A" w:rsidP="00E04B9C">
      <w:pPr>
        <w:spacing w:after="0" w:line="240" w:lineRule="auto"/>
        <w:rPr>
          <w:rFonts w:ascii="Times New Roman" w:hAnsi="Times New Roman" w:cs="Times New Roman"/>
          <w:bCs/>
          <w:sz w:val="24"/>
          <w:szCs w:val="24"/>
        </w:rPr>
      </w:pPr>
    </w:p>
    <w:p w14:paraId="67E4298D" w14:textId="3B91980A" w:rsidR="00E04B9C" w:rsidRPr="007C5E0D" w:rsidRDefault="00E04B9C" w:rsidP="00E04B9C">
      <w:pPr>
        <w:spacing w:after="0" w:line="240" w:lineRule="auto"/>
        <w:rPr>
          <w:rFonts w:ascii="Times New Roman" w:hAnsi="Times New Roman" w:cs="Times New Roman"/>
          <w:bCs/>
          <w:sz w:val="24"/>
          <w:szCs w:val="24"/>
        </w:rPr>
      </w:pPr>
      <w:r w:rsidRPr="007C5E0D">
        <w:rPr>
          <w:rFonts w:ascii="Times New Roman" w:hAnsi="Times New Roman" w:cs="Times New Roman"/>
          <w:bCs/>
          <w:sz w:val="24"/>
          <w:szCs w:val="24"/>
        </w:rPr>
        <w:t>__________________________</w:t>
      </w:r>
      <w:r w:rsidR="005164D6">
        <w:rPr>
          <w:rFonts w:ascii="Times New Roman" w:hAnsi="Times New Roman" w:cs="Times New Roman"/>
          <w:bCs/>
          <w:sz w:val="24"/>
          <w:szCs w:val="24"/>
        </w:rPr>
        <w:t>__________</w:t>
      </w:r>
    </w:p>
    <w:p w14:paraId="2F7F480B" w14:textId="7A1C1BB9" w:rsidR="00E04B9C" w:rsidRPr="007C5E0D" w:rsidRDefault="00500A40" w:rsidP="00E04B9C">
      <w:pPr>
        <w:spacing w:after="0" w:line="240" w:lineRule="auto"/>
        <w:rPr>
          <w:rFonts w:ascii="Times New Roman" w:hAnsi="Times New Roman" w:cs="Times New Roman"/>
          <w:bCs/>
          <w:sz w:val="24"/>
          <w:szCs w:val="24"/>
        </w:rPr>
      </w:pPr>
      <w:r w:rsidRPr="007C5E0D">
        <w:rPr>
          <w:rFonts w:ascii="Times New Roman" w:hAnsi="Times New Roman" w:cs="Times New Roman"/>
          <w:bCs/>
          <w:sz w:val="24"/>
          <w:szCs w:val="24"/>
        </w:rPr>
        <w:t>Jessica Ramos, Secretary</w:t>
      </w:r>
      <w:r w:rsidR="005164D6">
        <w:rPr>
          <w:rFonts w:ascii="Times New Roman" w:hAnsi="Times New Roman" w:cs="Times New Roman"/>
          <w:bCs/>
          <w:sz w:val="24"/>
          <w:szCs w:val="24"/>
        </w:rPr>
        <w:t>/Executive Director</w:t>
      </w:r>
    </w:p>
    <w:sectPr w:rsidR="00E04B9C" w:rsidRPr="007C5E0D" w:rsidSect="00CA119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576"/>
    <w:multiLevelType w:val="hybridMultilevel"/>
    <w:tmpl w:val="3FD40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B0DEA"/>
    <w:multiLevelType w:val="hybridMultilevel"/>
    <w:tmpl w:val="6AD0140E"/>
    <w:lvl w:ilvl="0" w:tplc="1DB61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45B6A"/>
    <w:multiLevelType w:val="hybridMultilevel"/>
    <w:tmpl w:val="46BAB408"/>
    <w:lvl w:ilvl="0" w:tplc="8B92C87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600E8"/>
    <w:multiLevelType w:val="hybridMultilevel"/>
    <w:tmpl w:val="C96A7A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475D5B"/>
    <w:multiLevelType w:val="hybridMultilevel"/>
    <w:tmpl w:val="E848B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22E78"/>
    <w:multiLevelType w:val="hybridMultilevel"/>
    <w:tmpl w:val="C17C61E2"/>
    <w:lvl w:ilvl="0" w:tplc="6F941E1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A460B"/>
    <w:multiLevelType w:val="hybridMultilevel"/>
    <w:tmpl w:val="03C86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12919"/>
    <w:multiLevelType w:val="hybridMultilevel"/>
    <w:tmpl w:val="29144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509E8"/>
    <w:multiLevelType w:val="hybridMultilevel"/>
    <w:tmpl w:val="6DC45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557AB"/>
    <w:multiLevelType w:val="hybridMultilevel"/>
    <w:tmpl w:val="37B0CC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6E811DE"/>
    <w:multiLevelType w:val="hybridMultilevel"/>
    <w:tmpl w:val="DF707E98"/>
    <w:lvl w:ilvl="0" w:tplc="65A254CC">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B3CE87D8">
      <w:start w:val="2"/>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A25864"/>
    <w:multiLevelType w:val="hybridMultilevel"/>
    <w:tmpl w:val="8012A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686934"/>
    <w:multiLevelType w:val="hybridMultilevel"/>
    <w:tmpl w:val="2FFE9822"/>
    <w:lvl w:ilvl="0" w:tplc="E5AA2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C2B7E"/>
    <w:multiLevelType w:val="hybridMultilevel"/>
    <w:tmpl w:val="9DDEC0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0FB7758"/>
    <w:multiLevelType w:val="hybridMultilevel"/>
    <w:tmpl w:val="53B01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3369F"/>
    <w:multiLevelType w:val="hybridMultilevel"/>
    <w:tmpl w:val="9D10FA7C"/>
    <w:lvl w:ilvl="0" w:tplc="A2947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7E5BE2"/>
    <w:multiLevelType w:val="hybridMultilevel"/>
    <w:tmpl w:val="82E88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1424880"/>
    <w:multiLevelType w:val="hybridMultilevel"/>
    <w:tmpl w:val="EFDA1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82572"/>
    <w:multiLevelType w:val="hybridMultilevel"/>
    <w:tmpl w:val="64F815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AF0C35"/>
    <w:multiLevelType w:val="hybridMultilevel"/>
    <w:tmpl w:val="E2B02E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F497778"/>
    <w:multiLevelType w:val="hybridMultilevel"/>
    <w:tmpl w:val="4F9EE5BC"/>
    <w:lvl w:ilvl="0" w:tplc="B01CB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4831406">
    <w:abstractNumId w:val="10"/>
  </w:num>
  <w:num w:numId="2" w16cid:durableId="121001268">
    <w:abstractNumId w:val="15"/>
  </w:num>
  <w:num w:numId="3" w16cid:durableId="122500671">
    <w:abstractNumId w:val="7"/>
  </w:num>
  <w:num w:numId="4" w16cid:durableId="20208837">
    <w:abstractNumId w:val="1"/>
  </w:num>
  <w:num w:numId="5" w16cid:durableId="1648433803">
    <w:abstractNumId w:val="20"/>
  </w:num>
  <w:num w:numId="6" w16cid:durableId="1462648759">
    <w:abstractNumId w:val="18"/>
  </w:num>
  <w:num w:numId="7" w16cid:durableId="770048779">
    <w:abstractNumId w:val="3"/>
  </w:num>
  <w:num w:numId="8" w16cid:durableId="2124954763">
    <w:abstractNumId w:val="16"/>
  </w:num>
  <w:num w:numId="9" w16cid:durableId="484124837">
    <w:abstractNumId w:val="19"/>
  </w:num>
  <w:num w:numId="10" w16cid:durableId="811750532">
    <w:abstractNumId w:val="9"/>
  </w:num>
  <w:num w:numId="11" w16cid:durableId="845901675">
    <w:abstractNumId w:val="11"/>
  </w:num>
  <w:num w:numId="12" w16cid:durableId="1673415583">
    <w:abstractNumId w:val="13"/>
  </w:num>
  <w:num w:numId="13" w16cid:durableId="1327513975">
    <w:abstractNumId w:val="12"/>
  </w:num>
  <w:num w:numId="14" w16cid:durableId="902955284">
    <w:abstractNumId w:val="8"/>
  </w:num>
  <w:num w:numId="15" w16cid:durableId="1515877765">
    <w:abstractNumId w:val="0"/>
  </w:num>
  <w:num w:numId="16" w16cid:durableId="2108652991">
    <w:abstractNumId w:val="5"/>
  </w:num>
  <w:num w:numId="17" w16cid:durableId="2002811377">
    <w:abstractNumId w:val="6"/>
  </w:num>
  <w:num w:numId="18" w16cid:durableId="1389109607">
    <w:abstractNumId w:val="4"/>
  </w:num>
  <w:num w:numId="19" w16cid:durableId="1201556114">
    <w:abstractNumId w:val="14"/>
  </w:num>
  <w:num w:numId="20" w16cid:durableId="1916163165">
    <w:abstractNumId w:val="17"/>
  </w:num>
  <w:num w:numId="21" w16cid:durableId="132673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1MrU0MLMwNTIxsDBX0lEKTi0uzszPAykwNqoFAINCAq4tAAAA"/>
  </w:docVars>
  <w:rsids>
    <w:rsidRoot w:val="005E7393"/>
    <w:rsid w:val="00033F18"/>
    <w:rsid w:val="00042355"/>
    <w:rsid w:val="00045380"/>
    <w:rsid w:val="000559E4"/>
    <w:rsid w:val="000846EB"/>
    <w:rsid w:val="000902AC"/>
    <w:rsid w:val="000A3836"/>
    <w:rsid w:val="00102AD1"/>
    <w:rsid w:val="00110001"/>
    <w:rsid w:val="00110B1C"/>
    <w:rsid w:val="00112812"/>
    <w:rsid w:val="00121C68"/>
    <w:rsid w:val="00123C70"/>
    <w:rsid w:val="0012541A"/>
    <w:rsid w:val="001460A9"/>
    <w:rsid w:val="00150F89"/>
    <w:rsid w:val="001537B6"/>
    <w:rsid w:val="00154959"/>
    <w:rsid w:val="00165487"/>
    <w:rsid w:val="00165ACF"/>
    <w:rsid w:val="00165FCB"/>
    <w:rsid w:val="001771A5"/>
    <w:rsid w:val="0019390E"/>
    <w:rsid w:val="001C0AF3"/>
    <w:rsid w:val="001E39DC"/>
    <w:rsid w:val="001F01B2"/>
    <w:rsid w:val="001F0A64"/>
    <w:rsid w:val="00200756"/>
    <w:rsid w:val="00204031"/>
    <w:rsid w:val="002174BE"/>
    <w:rsid w:val="00225825"/>
    <w:rsid w:val="002350C3"/>
    <w:rsid w:val="00242B01"/>
    <w:rsid w:val="002856E9"/>
    <w:rsid w:val="002A398F"/>
    <w:rsid w:val="002A3AD5"/>
    <w:rsid w:val="002C36BB"/>
    <w:rsid w:val="002D3E79"/>
    <w:rsid w:val="002E54D3"/>
    <w:rsid w:val="00354F63"/>
    <w:rsid w:val="0036169C"/>
    <w:rsid w:val="00381F34"/>
    <w:rsid w:val="00385628"/>
    <w:rsid w:val="003B352B"/>
    <w:rsid w:val="003C36E0"/>
    <w:rsid w:val="003D3C9A"/>
    <w:rsid w:val="003D7EE7"/>
    <w:rsid w:val="003F6DAD"/>
    <w:rsid w:val="0040141D"/>
    <w:rsid w:val="004075B0"/>
    <w:rsid w:val="00411960"/>
    <w:rsid w:val="00424CD1"/>
    <w:rsid w:val="0045008F"/>
    <w:rsid w:val="00454306"/>
    <w:rsid w:val="004558DB"/>
    <w:rsid w:val="00463AAB"/>
    <w:rsid w:val="00464979"/>
    <w:rsid w:val="00472C9D"/>
    <w:rsid w:val="004735CC"/>
    <w:rsid w:val="0049194C"/>
    <w:rsid w:val="00493098"/>
    <w:rsid w:val="00493943"/>
    <w:rsid w:val="004B23D9"/>
    <w:rsid w:val="004B612A"/>
    <w:rsid w:val="004D3235"/>
    <w:rsid w:val="00500A40"/>
    <w:rsid w:val="005164D6"/>
    <w:rsid w:val="00536A80"/>
    <w:rsid w:val="005432B3"/>
    <w:rsid w:val="005627AD"/>
    <w:rsid w:val="005A2B17"/>
    <w:rsid w:val="005A4D1A"/>
    <w:rsid w:val="005B1F10"/>
    <w:rsid w:val="005B2B09"/>
    <w:rsid w:val="005C3796"/>
    <w:rsid w:val="005E2FA2"/>
    <w:rsid w:val="005E7393"/>
    <w:rsid w:val="005F64A9"/>
    <w:rsid w:val="0061070B"/>
    <w:rsid w:val="00616BE6"/>
    <w:rsid w:val="00621101"/>
    <w:rsid w:val="00636699"/>
    <w:rsid w:val="00644859"/>
    <w:rsid w:val="006540A4"/>
    <w:rsid w:val="00666878"/>
    <w:rsid w:val="00666AFB"/>
    <w:rsid w:val="006A0A01"/>
    <w:rsid w:val="006B6DDD"/>
    <w:rsid w:val="006C376E"/>
    <w:rsid w:val="006C7261"/>
    <w:rsid w:val="006D0726"/>
    <w:rsid w:val="006D125E"/>
    <w:rsid w:val="00701C63"/>
    <w:rsid w:val="007268EF"/>
    <w:rsid w:val="00732827"/>
    <w:rsid w:val="007478F1"/>
    <w:rsid w:val="00747B2B"/>
    <w:rsid w:val="007752B2"/>
    <w:rsid w:val="007A3747"/>
    <w:rsid w:val="007A4AEE"/>
    <w:rsid w:val="007B3F01"/>
    <w:rsid w:val="007B6166"/>
    <w:rsid w:val="007C5E0D"/>
    <w:rsid w:val="007C7739"/>
    <w:rsid w:val="007E77EF"/>
    <w:rsid w:val="007F2D82"/>
    <w:rsid w:val="008207BD"/>
    <w:rsid w:val="00823396"/>
    <w:rsid w:val="0082407A"/>
    <w:rsid w:val="00833584"/>
    <w:rsid w:val="008A45B3"/>
    <w:rsid w:val="008B717D"/>
    <w:rsid w:val="008C5B29"/>
    <w:rsid w:val="008D41CA"/>
    <w:rsid w:val="008E17E0"/>
    <w:rsid w:val="008F01CF"/>
    <w:rsid w:val="00902200"/>
    <w:rsid w:val="00937C89"/>
    <w:rsid w:val="00943129"/>
    <w:rsid w:val="00951047"/>
    <w:rsid w:val="00953A8F"/>
    <w:rsid w:val="00960F63"/>
    <w:rsid w:val="009754E8"/>
    <w:rsid w:val="00975DAD"/>
    <w:rsid w:val="00977CAE"/>
    <w:rsid w:val="00991412"/>
    <w:rsid w:val="009A20BB"/>
    <w:rsid w:val="009D468A"/>
    <w:rsid w:val="009E508E"/>
    <w:rsid w:val="009E5099"/>
    <w:rsid w:val="009F4C0C"/>
    <w:rsid w:val="009F6C57"/>
    <w:rsid w:val="00A02520"/>
    <w:rsid w:val="00A0519A"/>
    <w:rsid w:val="00A05769"/>
    <w:rsid w:val="00A102A7"/>
    <w:rsid w:val="00A103A2"/>
    <w:rsid w:val="00A3650B"/>
    <w:rsid w:val="00A87F49"/>
    <w:rsid w:val="00AA1722"/>
    <w:rsid w:val="00AA37FB"/>
    <w:rsid w:val="00AA5E92"/>
    <w:rsid w:val="00AB4703"/>
    <w:rsid w:val="00AB50A2"/>
    <w:rsid w:val="00AC418D"/>
    <w:rsid w:val="00AD49AA"/>
    <w:rsid w:val="00AE06CE"/>
    <w:rsid w:val="00AE5C48"/>
    <w:rsid w:val="00AE5D2C"/>
    <w:rsid w:val="00AF2100"/>
    <w:rsid w:val="00AF68C8"/>
    <w:rsid w:val="00B23687"/>
    <w:rsid w:val="00B47E99"/>
    <w:rsid w:val="00B5244C"/>
    <w:rsid w:val="00B62730"/>
    <w:rsid w:val="00B7256B"/>
    <w:rsid w:val="00B809D9"/>
    <w:rsid w:val="00BA14BF"/>
    <w:rsid w:val="00BB12AD"/>
    <w:rsid w:val="00BB7D61"/>
    <w:rsid w:val="00BC01DA"/>
    <w:rsid w:val="00BF5CA7"/>
    <w:rsid w:val="00C07B9F"/>
    <w:rsid w:val="00C360AB"/>
    <w:rsid w:val="00C505E8"/>
    <w:rsid w:val="00C539FC"/>
    <w:rsid w:val="00C93BCC"/>
    <w:rsid w:val="00CA1190"/>
    <w:rsid w:val="00CB7B27"/>
    <w:rsid w:val="00CC16B7"/>
    <w:rsid w:val="00CE0C9F"/>
    <w:rsid w:val="00CE1FAF"/>
    <w:rsid w:val="00CF2E0F"/>
    <w:rsid w:val="00CF3049"/>
    <w:rsid w:val="00CF6184"/>
    <w:rsid w:val="00D01CE3"/>
    <w:rsid w:val="00D03FC4"/>
    <w:rsid w:val="00D11B96"/>
    <w:rsid w:val="00D141D2"/>
    <w:rsid w:val="00D15DD2"/>
    <w:rsid w:val="00D2446E"/>
    <w:rsid w:val="00D33BFD"/>
    <w:rsid w:val="00D522CD"/>
    <w:rsid w:val="00D56240"/>
    <w:rsid w:val="00D65358"/>
    <w:rsid w:val="00D83521"/>
    <w:rsid w:val="00D867F3"/>
    <w:rsid w:val="00D9509B"/>
    <w:rsid w:val="00D96A23"/>
    <w:rsid w:val="00D97924"/>
    <w:rsid w:val="00DC0E74"/>
    <w:rsid w:val="00DC5DED"/>
    <w:rsid w:val="00E01B2C"/>
    <w:rsid w:val="00E04B9C"/>
    <w:rsid w:val="00E07BBA"/>
    <w:rsid w:val="00E17E5A"/>
    <w:rsid w:val="00E3349B"/>
    <w:rsid w:val="00E4010B"/>
    <w:rsid w:val="00E518C0"/>
    <w:rsid w:val="00E54C6E"/>
    <w:rsid w:val="00E6740C"/>
    <w:rsid w:val="00E86ACA"/>
    <w:rsid w:val="00EA6101"/>
    <w:rsid w:val="00EA6EAA"/>
    <w:rsid w:val="00EB6563"/>
    <w:rsid w:val="00EC46BD"/>
    <w:rsid w:val="00EC7CEE"/>
    <w:rsid w:val="00ED52DD"/>
    <w:rsid w:val="00EF70D6"/>
    <w:rsid w:val="00F71780"/>
    <w:rsid w:val="00F77272"/>
    <w:rsid w:val="00F8268B"/>
    <w:rsid w:val="00F83235"/>
    <w:rsid w:val="00F8774A"/>
    <w:rsid w:val="00FB3B39"/>
    <w:rsid w:val="00FD1BE9"/>
    <w:rsid w:val="00FD7554"/>
    <w:rsid w:val="00FE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7731"/>
  <w15:chartTrackingRefBased/>
  <w15:docId w15:val="{25A531BD-186F-4C7D-8154-D3CE1169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A64"/>
    <w:pPr>
      <w:ind w:left="720"/>
      <w:contextualSpacing/>
    </w:pPr>
  </w:style>
  <w:style w:type="character" w:styleId="Hyperlink">
    <w:name w:val="Hyperlink"/>
    <w:basedOn w:val="DefaultParagraphFont"/>
    <w:uiPriority w:val="99"/>
    <w:unhideWhenUsed/>
    <w:rsid w:val="00A3650B"/>
    <w:rPr>
      <w:color w:val="0000FF"/>
      <w:u w:val="single"/>
    </w:rPr>
  </w:style>
  <w:style w:type="character" w:styleId="UnresolvedMention">
    <w:name w:val="Unresolved Mention"/>
    <w:basedOn w:val="DefaultParagraphFont"/>
    <w:uiPriority w:val="99"/>
    <w:semiHidden/>
    <w:unhideWhenUsed/>
    <w:rsid w:val="00454306"/>
    <w:rPr>
      <w:color w:val="605E5C"/>
      <w:shd w:val="clear" w:color="auto" w:fill="E1DFDD"/>
    </w:rPr>
  </w:style>
  <w:style w:type="paragraph" w:styleId="Header">
    <w:name w:val="header"/>
    <w:basedOn w:val="Normal"/>
    <w:link w:val="HeaderChar"/>
    <w:uiPriority w:val="99"/>
    <w:unhideWhenUsed/>
    <w:rsid w:val="00701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581D9E9AA7B46960ED0A9AD63AEA8" ma:contentTypeVersion="12" ma:contentTypeDescription="Create a new document." ma:contentTypeScope="" ma:versionID="4ad726cd646cf9dc6c683e6416d2761e">
  <xsd:schema xmlns:xsd="http://www.w3.org/2001/XMLSchema" xmlns:xs="http://www.w3.org/2001/XMLSchema" xmlns:p="http://schemas.microsoft.com/office/2006/metadata/properties" xmlns:ns3="3cd42a52-0425-400c-9977-edeed89780ba" xmlns:ns4="fc509150-d9ea-42a7-b90e-dc15135a4a14" targetNamespace="http://schemas.microsoft.com/office/2006/metadata/properties" ma:root="true" ma:fieldsID="85e4120cd2dce5647e35687bf03dea23" ns3:_="" ns4:_="">
    <xsd:import namespace="3cd42a52-0425-400c-9977-edeed89780ba"/>
    <xsd:import namespace="fc509150-d9ea-42a7-b90e-dc15135a4a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3:MediaServiceEventHashCode" minOccurs="0"/>
                <xsd:element ref="ns3:MediaServiceGenerationTime" minOccurs="0"/>
                <xsd:element ref="ns3:MediaServiceAutoKeyPoints" minOccurs="0"/>
                <xsd:element ref="ns3:MediaServiceKeyPoint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42a52-0425-400c-9977-edeed89780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09150-d9ea-42a7-b90e-dc15135a4a1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8A4B3-DE90-4C5E-BF09-9ECB423E0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42a52-0425-400c-9977-edeed89780ba"/>
    <ds:schemaRef ds:uri="fc509150-d9ea-42a7-b90e-dc15135a4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B9D0A-DDBD-4EC7-8694-165BA8838C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55E27-078E-4DEE-BEE2-4105ED997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Martinez</dc:creator>
  <cp:keywords/>
  <dc:description/>
  <cp:lastModifiedBy>Executive Director</cp:lastModifiedBy>
  <cp:revision>2</cp:revision>
  <cp:lastPrinted>2023-03-23T15:52:00Z</cp:lastPrinted>
  <dcterms:created xsi:type="dcterms:W3CDTF">2023-03-23T15:53:00Z</dcterms:created>
  <dcterms:modified xsi:type="dcterms:W3CDTF">2023-03-23T15:53:00Z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0x0101007E9581D9E9AA7B46960ED0A9AD63AEA8</vt:lpwstr>
  </property>
</Properties>
</file>