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75870" w14:textId="2F065BF6" w:rsidR="00386EAD" w:rsidRPr="006D3925" w:rsidRDefault="00230103">
      <w:pPr>
        <w:rPr>
          <w:sz w:val="32"/>
          <w:szCs w:val="32"/>
          <w:u w:val="single"/>
        </w:rPr>
      </w:pPr>
      <w:r w:rsidRPr="006D3925">
        <w:rPr>
          <w:sz w:val="32"/>
          <w:szCs w:val="32"/>
          <w:u w:val="single"/>
        </w:rPr>
        <w:t>CHAIR</w:t>
      </w:r>
      <w:r w:rsidR="006D3925" w:rsidRPr="006D3925">
        <w:rPr>
          <w:sz w:val="32"/>
          <w:szCs w:val="32"/>
          <w:u w:val="single"/>
        </w:rPr>
        <w:t>’</w:t>
      </w:r>
      <w:r w:rsidRPr="006D3925">
        <w:rPr>
          <w:sz w:val="32"/>
          <w:szCs w:val="32"/>
          <w:u w:val="single"/>
        </w:rPr>
        <w:t>S STATEMENT</w:t>
      </w:r>
    </w:p>
    <w:p w14:paraId="696D5F75" w14:textId="250DB550" w:rsidR="00230103" w:rsidRPr="006D3925" w:rsidRDefault="00230103">
      <w:pPr>
        <w:rPr>
          <w:sz w:val="28"/>
          <w:szCs w:val="28"/>
        </w:rPr>
      </w:pPr>
      <w:r w:rsidRPr="006D3925">
        <w:rPr>
          <w:sz w:val="28"/>
          <w:szCs w:val="28"/>
        </w:rPr>
        <w:t>Coronation Village Hall AGM, 2</w:t>
      </w:r>
      <w:r w:rsidRPr="006D3925">
        <w:rPr>
          <w:sz w:val="28"/>
          <w:szCs w:val="28"/>
          <w:vertAlign w:val="superscript"/>
        </w:rPr>
        <w:t>nd</w:t>
      </w:r>
      <w:r w:rsidRPr="006D3925">
        <w:rPr>
          <w:sz w:val="28"/>
          <w:szCs w:val="28"/>
        </w:rPr>
        <w:t xml:space="preserve"> July 2026.</w:t>
      </w:r>
    </w:p>
    <w:p w14:paraId="60DC72F0" w14:textId="77777777" w:rsidR="00230103" w:rsidRDefault="00230103"/>
    <w:p w14:paraId="4E3B05CC" w14:textId="65FAEB49" w:rsidR="00230103" w:rsidRDefault="00230103">
      <w:r>
        <w:t>The issues we face at the Village Hall are the same as have beset many similar organisations both local and nationwide that is balancing the books. Although there was an overspend during the year of around £560</w:t>
      </w:r>
      <w:r w:rsidR="00544C95">
        <w:t xml:space="preserve">, </w:t>
      </w:r>
      <w:r w:rsidR="006D3925">
        <w:t>overall,</w:t>
      </w:r>
      <w:r>
        <w:t xml:space="preserve"> we have a healthy account balance in excess of £27k. All will be revealed in the Treasurer’s report.</w:t>
      </w:r>
    </w:p>
    <w:p w14:paraId="3ABBD91F" w14:textId="77777777" w:rsidR="00574029" w:rsidRDefault="00230103">
      <w:r>
        <w:t xml:space="preserve">In his absence thanks have to be given to Adam Faux for his work while on the committee especially his enthusiasm </w:t>
      </w:r>
      <w:r w:rsidR="00574029">
        <w:t>for the Autumn Market as well as acting as both general and bookings secretary, aided in no small part by Debbie C. We are also grateful for his installation and upkeep of the planters in front of the Hall which make the place look more inviting to visitors.</w:t>
      </w:r>
    </w:p>
    <w:p w14:paraId="3BBEE937" w14:textId="12656179" w:rsidR="00574029" w:rsidRDefault="00574029">
      <w:r>
        <w:t xml:space="preserve">Although we are sad to see him </w:t>
      </w:r>
      <w:r w:rsidR="006D3925">
        <w:t>go,</w:t>
      </w:r>
      <w:r>
        <w:t xml:space="preserve"> we are very pleased to have Jodie join the committee and with little encouragement volunteered to </w:t>
      </w:r>
      <w:r w:rsidR="006D3925">
        <w:t>take</w:t>
      </w:r>
      <w:r w:rsidR="005044F8">
        <w:t xml:space="preserve"> </w:t>
      </w:r>
      <w:r>
        <w:t xml:space="preserve">on the position as secretary. I think can all agree that she has done a brilliant job in promoting the Hall using bright informative posters and bulletins on local media platforms. </w:t>
      </w:r>
      <w:r w:rsidR="006D3925">
        <w:t>Sadly,</w:t>
      </w:r>
      <w:r>
        <w:t xml:space="preserve"> she doesn’t do gardening but luckily Alison Biddle is keeping an eye on the planters for a nominal fee.</w:t>
      </w:r>
    </w:p>
    <w:p w14:paraId="30C0CD95" w14:textId="56591C2C" w:rsidR="00544C95" w:rsidRDefault="006D3925">
      <w:r>
        <w:t>Unfortunately,</w:t>
      </w:r>
      <w:r w:rsidR="00574029">
        <w:t xml:space="preserve"> the decision was made to cancel the annual Christmas Dinner Dance due to low ticket sales </w:t>
      </w:r>
      <w:r w:rsidR="00544C95">
        <w:t xml:space="preserve">but it will be held this year and we will see how well it is received. There were many highlights during the year these include the Fashion Show for which we thank Debbie J for </w:t>
      </w:r>
      <w:r>
        <w:t>organising,</w:t>
      </w:r>
      <w:r w:rsidR="00544C95">
        <w:t xml:space="preserve"> Alison and Jodie for modelling. The annual Cre</w:t>
      </w:r>
      <w:r w:rsidR="005044F8">
        <w:t>a</w:t>
      </w:r>
      <w:r w:rsidR="00544C95">
        <w:t>m Teas at Holly House where we sold out of Debbi C’s delicious scones.</w:t>
      </w:r>
    </w:p>
    <w:p w14:paraId="6093C94C" w14:textId="0152CC3D" w:rsidR="00544C95" w:rsidRDefault="00544C95">
      <w:r>
        <w:t xml:space="preserve">Gill and Wendy are continuing to hold regular classes in the Hall but not as frequently, but the two Line Dance groups are growing in popularity. As the Hall is little used </w:t>
      </w:r>
      <w:r w:rsidR="00034594">
        <w:t xml:space="preserve">for regular events it was decided to reduce the cleaning required which meant that Tracy, who has cleaned for several years, felt it not viable so resigned. Dawn Benton has stepped in and is doing a grand job on a </w:t>
      </w:r>
      <w:r w:rsidR="006D3925">
        <w:t>two-hour</w:t>
      </w:r>
      <w:r w:rsidR="00034594">
        <w:t xml:space="preserve"> fortnightly basis.</w:t>
      </w:r>
    </w:p>
    <w:p w14:paraId="326F67A0" w14:textId="77777777" w:rsidR="00034594" w:rsidRDefault="00034594">
      <w:r>
        <w:t>My thanks go out to all the committee members for helping with events, gardening, diy and all the other things that go unnoticed by the public particularly Debbie C as Treasurer and Andrew for administering the official paperwork.</w:t>
      </w:r>
    </w:p>
    <w:p w14:paraId="63441E01" w14:textId="0040BEC9" w:rsidR="00230103" w:rsidRDefault="00034594">
      <w:r>
        <w:t>In conclusion thanks to grants received and work put in either hired or voluntary we have</w:t>
      </w:r>
      <w:r w:rsidR="006D3925">
        <w:t>, with the addition of the Car Park’s L</w:t>
      </w:r>
      <w:r w:rsidR="00300A18">
        <w:t>ED</w:t>
      </w:r>
      <w:r w:rsidR="006D3925">
        <w:t xml:space="preserve"> floodlighting completed the Hall’s restoration, last undertaken 45 years ago.</w:t>
      </w:r>
    </w:p>
    <w:sectPr w:rsidR="002301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103"/>
    <w:rsid w:val="00034594"/>
    <w:rsid w:val="00230103"/>
    <w:rsid w:val="00300A18"/>
    <w:rsid w:val="00386EAD"/>
    <w:rsid w:val="003B5F22"/>
    <w:rsid w:val="005044F8"/>
    <w:rsid w:val="00544C95"/>
    <w:rsid w:val="00574029"/>
    <w:rsid w:val="006D05FC"/>
    <w:rsid w:val="006D3925"/>
    <w:rsid w:val="00752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2AB43"/>
  <w15:chartTrackingRefBased/>
  <w15:docId w15:val="{899A474A-61A8-4541-9029-89605F6E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01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01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01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1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1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1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1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1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1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1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1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1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1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1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1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1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1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103"/>
    <w:rPr>
      <w:rFonts w:eastAsiaTheme="majorEastAsia" w:cstheme="majorBidi"/>
      <w:color w:val="272727" w:themeColor="text1" w:themeTint="D8"/>
    </w:rPr>
  </w:style>
  <w:style w:type="paragraph" w:styleId="Title">
    <w:name w:val="Title"/>
    <w:basedOn w:val="Normal"/>
    <w:next w:val="Normal"/>
    <w:link w:val="TitleChar"/>
    <w:uiPriority w:val="10"/>
    <w:qFormat/>
    <w:rsid w:val="002301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1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1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1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103"/>
    <w:pPr>
      <w:spacing w:before="160"/>
      <w:jc w:val="center"/>
    </w:pPr>
    <w:rPr>
      <w:i/>
      <w:iCs/>
      <w:color w:val="404040" w:themeColor="text1" w:themeTint="BF"/>
    </w:rPr>
  </w:style>
  <w:style w:type="character" w:customStyle="1" w:styleId="QuoteChar">
    <w:name w:val="Quote Char"/>
    <w:basedOn w:val="DefaultParagraphFont"/>
    <w:link w:val="Quote"/>
    <w:uiPriority w:val="29"/>
    <w:rsid w:val="00230103"/>
    <w:rPr>
      <w:i/>
      <w:iCs/>
      <w:color w:val="404040" w:themeColor="text1" w:themeTint="BF"/>
    </w:rPr>
  </w:style>
  <w:style w:type="paragraph" w:styleId="ListParagraph">
    <w:name w:val="List Paragraph"/>
    <w:basedOn w:val="Normal"/>
    <w:uiPriority w:val="34"/>
    <w:qFormat/>
    <w:rsid w:val="00230103"/>
    <w:pPr>
      <w:ind w:left="720"/>
      <w:contextualSpacing/>
    </w:pPr>
  </w:style>
  <w:style w:type="character" w:styleId="IntenseEmphasis">
    <w:name w:val="Intense Emphasis"/>
    <w:basedOn w:val="DefaultParagraphFont"/>
    <w:uiPriority w:val="21"/>
    <w:qFormat/>
    <w:rsid w:val="00230103"/>
    <w:rPr>
      <w:i/>
      <w:iCs/>
      <w:color w:val="0F4761" w:themeColor="accent1" w:themeShade="BF"/>
    </w:rPr>
  </w:style>
  <w:style w:type="paragraph" w:styleId="IntenseQuote">
    <w:name w:val="Intense Quote"/>
    <w:basedOn w:val="Normal"/>
    <w:next w:val="Normal"/>
    <w:link w:val="IntenseQuoteChar"/>
    <w:uiPriority w:val="30"/>
    <w:qFormat/>
    <w:rsid w:val="002301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103"/>
    <w:rPr>
      <w:i/>
      <w:iCs/>
      <w:color w:val="0F4761" w:themeColor="accent1" w:themeShade="BF"/>
    </w:rPr>
  </w:style>
  <w:style w:type="character" w:styleId="IntenseReference">
    <w:name w:val="Intense Reference"/>
    <w:basedOn w:val="DefaultParagraphFont"/>
    <w:uiPriority w:val="32"/>
    <w:qFormat/>
    <w:rsid w:val="002301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7E241-CA56-4BB3-ADE4-00A2BA768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Coleman</dc:creator>
  <cp:keywords/>
  <dc:description/>
  <cp:lastModifiedBy>Michael Coleman</cp:lastModifiedBy>
  <cp:revision>3</cp:revision>
  <dcterms:created xsi:type="dcterms:W3CDTF">2026-07-02T11:48:00Z</dcterms:created>
  <dcterms:modified xsi:type="dcterms:W3CDTF">2026-07-03T07:05:00Z</dcterms:modified>
</cp:coreProperties>
</file>