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B3BB" w14:textId="1593260E" w:rsidR="00BC5693" w:rsidRPr="00A473AE" w:rsidRDefault="00F81800" w:rsidP="00A473AE">
      <w:pPr>
        <w:ind w:left="708" w:firstLine="708"/>
        <w:jc w:val="both"/>
        <w:rPr>
          <w:rFonts w:ascii="Arial" w:hAnsi="Arial" w:cs="Arial"/>
          <w:b/>
          <w:sz w:val="24"/>
          <w:szCs w:val="24"/>
          <w:lang w:val="en-US"/>
        </w:rPr>
      </w:pPr>
      <w:r w:rsidRPr="0025367D">
        <w:rPr>
          <w:rFonts w:ascii="Arial" w:hAnsi="Arial" w:cs="Arial"/>
          <w:b/>
          <w:sz w:val="24"/>
          <w:szCs w:val="24"/>
          <w:lang w:val="en-US"/>
        </w:rPr>
        <w:t>CARRIER PACKET- REQUIRED DOCUMENT</w:t>
      </w:r>
      <w:r w:rsidR="00A473AE">
        <w:rPr>
          <w:rFonts w:ascii="Arial" w:hAnsi="Arial" w:cs="Arial"/>
          <w:b/>
          <w:sz w:val="24"/>
          <w:szCs w:val="24"/>
          <w:lang w:val="en-US"/>
        </w:rPr>
        <w:t>S</w:t>
      </w:r>
    </w:p>
    <w:p w14:paraId="535100B2" w14:textId="77777777" w:rsidR="00177FC7" w:rsidRPr="0025367D" w:rsidRDefault="00177FC7">
      <w:pPr>
        <w:rPr>
          <w:rFonts w:ascii="Arial" w:hAnsi="Arial" w:cs="Arial"/>
          <w:lang w:val="en-US"/>
        </w:rPr>
      </w:pPr>
    </w:p>
    <w:p w14:paraId="65949EEE" w14:textId="77777777" w:rsidR="00BC5693" w:rsidRPr="0025367D" w:rsidRDefault="00BC5693">
      <w:pPr>
        <w:rPr>
          <w:rFonts w:ascii="Arial" w:hAnsi="Arial" w:cs="Arial"/>
          <w:lang w:val="en-US"/>
        </w:rPr>
      </w:pPr>
    </w:p>
    <w:p w14:paraId="11A1EA61" w14:textId="70A2D8F5" w:rsidR="00F81800" w:rsidRPr="006039ED" w:rsidRDefault="00F81800">
      <w:pPr>
        <w:rPr>
          <w:rFonts w:ascii="Arial" w:hAnsi="Arial" w:cs="Arial"/>
          <w:lang w:val="en-US"/>
        </w:rPr>
      </w:pPr>
      <w:r w:rsidRPr="006039ED">
        <w:rPr>
          <w:rFonts w:ascii="Arial" w:hAnsi="Arial" w:cs="Arial"/>
          <w:lang w:val="en-US"/>
        </w:rPr>
        <w:t xml:space="preserve">To become an approved carrier for </w:t>
      </w:r>
      <w:r w:rsidR="00A473AE">
        <w:rPr>
          <w:rFonts w:ascii="Arial" w:hAnsi="Arial" w:cs="Arial"/>
          <w:lang w:val="en-US"/>
        </w:rPr>
        <w:t>Orlando Enterprises, LLC dba Pure Transportation Brokerage</w:t>
      </w:r>
      <w:r w:rsidRPr="006039ED">
        <w:rPr>
          <w:rFonts w:ascii="Arial" w:hAnsi="Arial" w:cs="Arial"/>
          <w:lang w:val="en-US"/>
        </w:rPr>
        <w:t xml:space="preserve"> we need the following </w:t>
      </w:r>
      <w:r w:rsidR="008C6FD6" w:rsidRPr="006039ED">
        <w:rPr>
          <w:rFonts w:ascii="Arial" w:hAnsi="Arial" w:cs="Arial"/>
          <w:lang w:val="en-US"/>
        </w:rPr>
        <w:t>items</w:t>
      </w:r>
      <w:r w:rsidRPr="006039ED">
        <w:rPr>
          <w:rFonts w:ascii="Arial" w:hAnsi="Arial" w:cs="Arial"/>
          <w:lang w:val="en-US"/>
        </w:rPr>
        <w:t xml:space="preserve"> to complete our </w:t>
      </w:r>
      <w:r w:rsidR="00A473AE" w:rsidRPr="006039ED">
        <w:rPr>
          <w:rFonts w:ascii="Arial" w:hAnsi="Arial" w:cs="Arial"/>
          <w:lang w:val="en-US"/>
        </w:rPr>
        <w:t>files:</w:t>
      </w:r>
    </w:p>
    <w:p w14:paraId="0BA93D85" w14:textId="77777777" w:rsidR="00F81800" w:rsidRPr="006039ED" w:rsidRDefault="00F81800">
      <w:pPr>
        <w:rPr>
          <w:rFonts w:ascii="Arial" w:hAnsi="Arial" w:cs="Arial"/>
          <w:lang w:val="en-US"/>
        </w:rPr>
      </w:pPr>
    </w:p>
    <w:p w14:paraId="76A9C638" w14:textId="77777777" w:rsidR="00F81800" w:rsidRPr="006039ED" w:rsidRDefault="00F81800" w:rsidP="00F81800">
      <w:pPr>
        <w:pStyle w:val="ListParagraph"/>
        <w:numPr>
          <w:ilvl w:val="0"/>
          <w:numId w:val="1"/>
        </w:numPr>
        <w:rPr>
          <w:rFonts w:ascii="Arial" w:hAnsi="Arial" w:cs="Arial"/>
          <w:lang w:val="en-US"/>
        </w:rPr>
      </w:pPr>
      <w:r w:rsidRPr="006039ED">
        <w:rPr>
          <w:rFonts w:ascii="Arial" w:hAnsi="Arial" w:cs="Arial"/>
          <w:lang w:val="en-US"/>
        </w:rPr>
        <w:t>Partner Carrier Expectations</w:t>
      </w:r>
    </w:p>
    <w:p w14:paraId="6A26474E" w14:textId="77777777" w:rsidR="00F81800" w:rsidRPr="006039ED" w:rsidRDefault="00F81800" w:rsidP="00F81800">
      <w:pPr>
        <w:pStyle w:val="ListParagraph"/>
        <w:numPr>
          <w:ilvl w:val="0"/>
          <w:numId w:val="1"/>
        </w:numPr>
        <w:rPr>
          <w:rFonts w:ascii="Arial" w:hAnsi="Arial" w:cs="Arial"/>
          <w:lang w:val="en-US"/>
        </w:rPr>
      </w:pPr>
      <w:r w:rsidRPr="006039ED">
        <w:rPr>
          <w:rFonts w:ascii="Arial" w:hAnsi="Arial" w:cs="Arial"/>
          <w:lang w:val="en-US"/>
        </w:rPr>
        <w:t xml:space="preserve">Signed Master Broker Carrier Agreement </w:t>
      </w:r>
    </w:p>
    <w:p w14:paraId="598A6A01" w14:textId="77777777" w:rsidR="00F81800" w:rsidRPr="006039ED" w:rsidRDefault="00F81800" w:rsidP="00F81800">
      <w:pPr>
        <w:pStyle w:val="ListParagraph"/>
        <w:numPr>
          <w:ilvl w:val="0"/>
          <w:numId w:val="1"/>
        </w:numPr>
        <w:rPr>
          <w:rFonts w:ascii="Arial" w:hAnsi="Arial" w:cs="Arial"/>
          <w:lang w:val="en-US"/>
        </w:rPr>
      </w:pPr>
      <w:r w:rsidRPr="006039ED">
        <w:rPr>
          <w:rFonts w:ascii="Arial" w:hAnsi="Arial" w:cs="Arial"/>
          <w:lang w:val="en-US"/>
        </w:rPr>
        <w:t xml:space="preserve">Carrier Profile </w:t>
      </w:r>
    </w:p>
    <w:p w14:paraId="2E118D11" w14:textId="77777777" w:rsidR="00F81800" w:rsidRPr="006039ED" w:rsidRDefault="00F81800" w:rsidP="00F81800">
      <w:pPr>
        <w:pStyle w:val="ListParagraph"/>
        <w:numPr>
          <w:ilvl w:val="0"/>
          <w:numId w:val="1"/>
        </w:numPr>
        <w:rPr>
          <w:rFonts w:ascii="Arial" w:hAnsi="Arial" w:cs="Arial"/>
          <w:lang w:val="en-US"/>
        </w:rPr>
      </w:pPr>
      <w:r w:rsidRPr="006039ED">
        <w:rPr>
          <w:rFonts w:ascii="Arial" w:hAnsi="Arial" w:cs="Arial"/>
          <w:lang w:val="en-US"/>
        </w:rPr>
        <w:t xml:space="preserve">Operating Authority </w:t>
      </w:r>
    </w:p>
    <w:p w14:paraId="725DA3CF" w14:textId="77777777" w:rsidR="00F81800" w:rsidRPr="006039ED" w:rsidRDefault="00F81800" w:rsidP="00F81800">
      <w:pPr>
        <w:pStyle w:val="ListParagraph"/>
        <w:numPr>
          <w:ilvl w:val="0"/>
          <w:numId w:val="1"/>
        </w:numPr>
        <w:rPr>
          <w:rFonts w:ascii="Arial" w:hAnsi="Arial" w:cs="Arial"/>
          <w:lang w:val="en-US"/>
        </w:rPr>
      </w:pPr>
      <w:r w:rsidRPr="006039ED">
        <w:rPr>
          <w:rFonts w:ascii="Arial" w:hAnsi="Arial" w:cs="Arial"/>
          <w:lang w:val="en-US"/>
        </w:rPr>
        <w:t>Original Insurance Certificate</w:t>
      </w:r>
    </w:p>
    <w:p w14:paraId="0D6225DA" w14:textId="77777777" w:rsidR="00F81800" w:rsidRPr="006039ED" w:rsidRDefault="00F81800" w:rsidP="00F81800">
      <w:pPr>
        <w:rPr>
          <w:rFonts w:ascii="Arial" w:hAnsi="Arial" w:cs="Arial"/>
          <w:lang w:val="en-US"/>
        </w:rPr>
      </w:pPr>
      <w:r w:rsidRPr="006039ED">
        <w:rPr>
          <w:rFonts w:ascii="Arial" w:hAnsi="Arial" w:cs="Arial"/>
          <w:lang w:val="en-US"/>
        </w:rPr>
        <w:t xml:space="preserve"> Certificate </w:t>
      </w:r>
      <w:r w:rsidR="008C6FD6" w:rsidRPr="006039ED">
        <w:rPr>
          <w:rFonts w:ascii="Arial" w:hAnsi="Arial" w:cs="Arial"/>
          <w:lang w:val="en-US"/>
        </w:rPr>
        <w:t>Holder:</w:t>
      </w:r>
    </w:p>
    <w:p w14:paraId="0952D42C" w14:textId="1FFD2143" w:rsidR="00F81800" w:rsidRPr="006039ED" w:rsidRDefault="00F81800" w:rsidP="00F81800">
      <w:pPr>
        <w:pStyle w:val="ListParagraph"/>
        <w:numPr>
          <w:ilvl w:val="0"/>
          <w:numId w:val="2"/>
        </w:numPr>
        <w:rPr>
          <w:rFonts w:ascii="Arial" w:hAnsi="Arial" w:cs="Arial"/>
          <w:lang w:val="en-US"/>
        </w:rPr>
      </w:pPr>
      <w:r w:rsidRPr="006039ED">
        <w:rPr>
          <w:rFonts w:ascii="Arial" w:hAnsi="Arial" w:cs="Arial"/>
          <w:lang w:val="en-US"/>
        </w:rPr>
        <w:t xml:space="preserve">General Liability (1 </w:t>
      </w:r>
      <w:r w:rsidR="00A473AE" w:rsidRPr="006039ED">
        <w:rPr>
          <w:rFonts w:ascii="Arial" w:hAnsi="Arial" w:cs="Arial"/>
          <w:lang w:val="en-US"/>
        </w:rPr>
        <w:t>million)</w:t>
      </w:r>
      <w:r w:rsidRPr="006039ED">
        <w:rPr>
          <w:rFonts w:ascii="Arial" w:hAnsi="Arial" w:cs="Arial"/>
          <w:lang w:val="en-US"/>
        </w:rPr>
        <w:t xml:space="preserve"> *</w:t>
      </w:r>
      <w:r w:rsidR="00A473AE" w:rsidRPr="006039ED">
        <w:rPr>
          <w:rFonts w:ascii="Arial" w:hAnsi="Arial" w:cs="Arial"/>
          <w:lang w:val="en-US"/>
        </w:rPr>
        <w:t>Optional</w:t>
      </w:r>
      <w:r w:rsidRPr="006039ED">
        <w:rPr>
          <w:rFonts w:ascii="Arial" w:hAnsi="Arial" w:cs="Arial"/>
          <w:lang w:val="en-US"/>
        </w:rPr>
        <w:t xml:space="preserve"> </w:t>
      </w:r>
    </w:p>
    <w:p w14:paraId="49A24365" w14:textId="2BA4A6A1" w:rsidR="00F81800" w:rsidRPr="006039ED" w:rsidRDefault="00F81800" w:rsidP="00F81800">
      <w:pPr>
        <w:pStyle w:val="ListParagraph"/>
        <w:numPr>
          <w:ilvl w:val="0"/>
          <w:numId w:val="2"/>
        </w:numPr>
        <w:rPr>
          <w:rFonts w:ascii="Arial" w:hAnsi="Arial" w:cs="Arial"/>
          <w:lang w:val="en-US"/>
        </w:rPr>
      </w:pPr>
      <w:r w:rsidRPr="006039ED">
        <w:rPr>
          <w:rFonts w:ascii="Arial" w:hAnsi="Arial" w:cs="Arial"/>
          <w:lang w:val="en-US"/>
        </w:rPr>
        <w:t xml:space="preserve">Auto Liability (1 </w:t>
      </w:r>
      <w:r w:rsidR="00A473AE" w:rsidRPr="006039ED">
        <w:rPr>
          <w:rFonts w:ascii="Arial" w:hAnsi="Arial" w:cs="Arial"/>
          <w:lang w:val="en-US"/>
        </w:rPr>
        <w:t>million)</w:t>
      </w:r>
      <w:r w:rsidRPr="006039ED">
        <w:rPr>
          <w:rFonts w:ascii="Arial" w:hAnsi="Arial" w:cs="Arial"/>
          <w:lang w:val="en-US"/>
        </w:rPr>
        <w:t xml:space="preserve"> * </w:t>
      </w:r>
      <w:r w:rsidR="008C6FD6" w:rsidRPr="006039ED">
        <w:rPr>
          <w:rFonts w:ascii="Arial" w:hAnsi="Arial" w:cs="Arial"/>
          <w:lang w:val="en-US"/>
        </w:rPr>
        <w:t>Required</w:t>
      </w:r>
      <w:r w:rsidRPr="006039ED">
        <w:rPr>
          <w:rFonts w:ascii="Arial" w:hAnsi="Arial" w:cs="Arial"/>
          <w:lang w:val="en-US"/>
        </w:rPr>
        <w:t xml:space="preserve"> </w:t>
      </w:r>
    </w:p>
    <w:p w14:paraId="7100685C" w14:textId="718FEA79" w:rsidR="00F81800" w:rsidRPr="006039ED" w:rsidRDefault="00F81800" w:rsidP="00F81800">
      <w:pPr>
        <w:pStyle w:val="ListParagraph"/>
        <w:numPr>
          <w:ilvl w:val="0"/>
          <w:numId w:val="2"/>
        </w:numPr>
        <w:rPr>
          <w:rFonts w:ascii="Arial" w:hAnsi="Arial" w:cs="Arial"/>
          <w:lang w:val="en-US"/>
        </w:rPr>
      </w:pPr>
      <w:r w:rsidRPr="006039ED">
        <w:rPr>
          <w:rFonts w:ascii="Arial" w:hAnsi="Arial" w:cs="Arial"/>
          <w:lang w:val="en-US"/>
        </w:rPr>
        <w:t xml:space="preserve">Cargo </w:t>
      </w:r>
      <w:r w:rsidR="00A473AE" w:rsidRPr="006039ED">
        <w:rPr>
          <w:rFonts w:ascii="Arial" w:hAnsi="Arial" w:cs="Arial"/>
          <w:lang w:val="en-US"/>
        </w:rPr>
        <w:t>($</w:t>
      </w:r>
      <w:r w:rsidRPr="006039ED">
        <w:rPr>
          <w:rFonts w:ascii="Arial" w:hAnsi="Arial" w:cs="Arial"/>
          <w:lang w:val="en-US"/>
        </w:rPr>
        <w:t xml:space="preserve">100,000) *required </w:t>
      </w:r>
    </w:p>
    <w:p w14:paraId="37B07620" w14:textId="77777777" w:rsidR="00F81800" w:rsidRPr="006039ED" w:rsidRDefault="00F81800" w:rsidP="00F81800">
      <w:pPr>
        <w:pStyle w:val="ListParagraph"/>
        <w:numPr>
          <w:ilvl w:val="0"/>
          <w:numId w:val="2"/>
        </w:numPr>
        <w:rPr>
          <w:rFonts w:ascii="Arial" w:hAnsi="Arial" w:cs="Arial"/>
          <w:lang w:val="en-US"/>
        </w:rPr>
      </w:pPr>
      <w:r w:rsidRPr="006039ED">
        <w:rPr>
          <w:rFonts w:ascii="Arial" w:hAnsi="Arial" w:cs="Arial"/>
          <w:lang w:val="en-US"/>
        </w:rPr>
        <w:t xml:space="preserve">Workers Comp / WSIB –Canada </w:t>
      </w:r>
    </w:p>
    <w:p w14:paraId="07B08843" w14:textId="77777777" w:rsidR="00F81800"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 xml:space="preserve">W-9 Filled Out US/W-88EN Canada </w:t>
      </w:r>
    </w:p>
    <w:p w14:paraId="1A6835A1" w14:textId="488323EE"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 xml:space="preserve">Safety </w:t>
      </w:r>
      <w:r w:rsidR="00A473AE" w:rsidRPr="006039ED">
        <w:rPr>
          <w:rFonts w:ascii="Arial" w:hAnsi="Arial" w:cs="Arial"/>
          <w:lang w:val="en-US"/>
        </w:rPr>
        <w:t>Questionnaire</w:t>
      </w:r>
      <w:r w:rsidRPr="006039ED">
        <w:rPr>
          <w:rFonts w:ascii="Arial" w:hAnsi="Arial" w:cs="Arial"/>
          <w:lang w:val="en-US"/>
        </w:rPr>
        <w:t xml:space="preserve"> </w:t>
      </w:r>
    </w:p>
    <w:p w14:paraId="2ADE1950" w14:textId="77777777"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 xml:space="preserve">Equipment Requirements Form Signed </w:t>
      </w:r>
    </w:p>
    <w:p w14:paraId="257DD1E7" w14:textId="77777777"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 xml:space="preserve">C-TPAT Questionnaire </w:t>
      </w:r>
    </w:p>
    <w:p w14:paraId="66EA5B77" w14:textId="77777777"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ACTA CONSTITUTIVA (Mexico Only)</w:t>
      </w:r>
    </w:p>
    <w:p w14:paraId="47C3C82F" w14:textId="43BF65F3"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 xml:space="preserve">Copy </w:t>
      </w:r>
      <w:r w:rsidR="00A473AE" w:rsidRPr="006039ED">
        <w:rPr>
          <w:rFonts w:ascii="Arial" w:hAnsi="Arial" w:cs="Arial"/>
          <w:lang w:val="en-US"/>
        </w:rPr>
        <w:t>of RFC</w:t>
      </w:r>
      <w:r w:rsidRPr="006039ED">
        <w:rPr>
          <w:rFonts w:ascii="Arial" w:hAnsi="Arial" w:cs="Arial"/>
          <w:lang w:val="en-US"/>
        </w:rPr>
        <w:t xml:space="preserve"> (Mexico Only)</w:t>
      </w:r>
    </w:p>
    <w:p w14:paraId="3CE398C1" w14:textId="0E11F425" w:rsidR="00DE70F5" w:rsidRPr="006039ED" w:rsidRDefault="00DE70F5" w:rsidP="00DE70F5">
      <w:pPr>
        <w:pStyle w:val="ListParagraph"/>
        <w:numPr>
          <w:ilvl w:val="0"/>
          <w:numId w:val="1"/>
        </w:numPr>
        <w:rPr>
          <w:rFonts w:ascii="Arial" w:hAnsi="Arial" w:cs="Arial"/>
          <w:lang w:val="en-US"/>
        </w:rPr>
      </w:pPr>
      <w:r w:rsidRPr="006039ED">
        <w:rPr>
          <w:rFonts w:ascii="Arial" w:hAnsi="Arial" w:cs="Arial"/>
          <w:lang w:val="en-US"/>
        </w:rPr>
        <w:t>Trailer Insurance-</w:t>
      </w:r>
      <w:proofErr w:type="spellStart"/>
      <w:r w:rsidR="00A473AE" w:rsidRPr="006039ED">
        <w:rPr>
          <w:rFonts w:ascii="Arial" w:hAnsi="Arial" w:cs="Arial"/>
          <w:lang w:val="en-US"/>
        </w:rPr>
        <w:t>Remorque</w:t>
      </w:r>
      <w:proofErr w:type="spellEnd"/>
      <w:r w:rsidRPr="006039ED">
        <w:rPr>
          <w:rFonts w:ascii="Arial" w:hAnsi="Arial" w:cs="Arial"/>
          <w:lang w:val="en-US"/>
        </w:rPr>
        <w:t xml:space="preserve"> </w:t>
      </w:r>
      <w:proofErr w:type="spellStart"/>
      <w:r w:rsidRPr="006039ED">
        <w:rPr>
          <w:rFonts w:ascii="Arial" w:hAnsi="Arial" w:cs="Arial"/>
          <w:lang w:val="en-US"/>
        </w:rPr>
        <w:t>Indistinto</w:t>
      </w:r>
      <w:proofErr w:type="spellEnd"/>
      <w:r w:rsidRPr="006039ED">
        <w:rPr>
          <w:rFonts w:ascii="Arial" w:hAnsi="Arial" w:cs="Arial"/>
          <w:lang w:val="en-US"/>
        </w:rPr>
        <w:t xml:space="preserve"> (Mexico Only) </w:t>
      </w:r>
    </w:p>
    <w:p w14:paraId="0267EA40" w14:textId="77777777" w:rsidR="00DE70F5" w:rsidRPr="006039ED" w:rsidRDefault="00DE70F5" w:rsidP="00DE70F5">
      <w:pPr>
        <w:rPr>
          <w:rFonts w:ascii="Arial" w:hAnsi="Arial" w:cs="Arial"/>
          <w:lang w:val="en-US"/>
        </w:rPr>
      </w:pPr>
    </w:p>
    <w:p w14:paraId="67924D53" w14:textId="77777777" w:rsidR="00DE70F5" w:rsidRPr="006039ED" w:rsidRDefault="00DE70F5" w:rsidP="00DE70F5">
      <w:pPr>
        <w:ind w:left="1416"/>
        <w:rPr>
          <w:rFonts w:ascii="Arial" w:hAnsi="Arial" w:cs="Arial"/>
          <w:lang w:val="en-US"/>
        </w:rPr>
      </w:pPr>
      <w:r w:rsidRPr="006039ED">
        <w:rPr>
          <w:rFonts w:ascii="Arial" w:hAnsi="Arial" w:cs="Arial"/>
          <w:lang w:val="en-US"/>
        </w:rPr>
        <w:t>Please Return completed to Partner Carrier Compliance Group</w:t>
      </w:r>
    </w:p>
    <w:p w14:paraId="72AD4C35" w14:textId="77777777" w:rsidR="00DE70F5" w:rsidRPr="006039ED" w:rsidRDefault="00DE70F5" w:rsidP="00DE70F5">
      <w:pPr>
        <w:ind w:left="1416"/>
        <w:rPr>
          <w:rFonts w:ascii="Arial" w:hAnsi="Arial" w:cs="Arial"/>
        </w:rPr>
      </w:pPr>
      <w:r w:rsidRPr="006039ED">
        <w:rPr>
          <w:rFonts w:ascii="Arial" w:hAnsi="Arial" w:cs="Arial"/>
          <w:lang w:val="en-US"/>
        </w:rPr>
        <w:tab/>
      </w:r>
      <w:r w:rsidRPr="006039ED">
        <w:rPr>
          <w:rFonts w:ascii="Arial" w:hAnsi="Arial" w:cs="Arial"/>
          <w:lang w:val="en-US"/>
        </w:rPr>
        <w:tab/>
      </w:r>
      <w:r w:rsidR="008C6FD6" w:rsidRPr="006039ED">
        <w:rPr>
          <w:rFonts w:ascii="Arial" w:hAnsi="Arial" w:cs="Arial"/>
        </w:rPr>
        <w:t>Vía</w:t>
      </w:r>
      <w:r w:rsidRPr="006039ED">
        <w:rPr>
          <w:rFonts w:ascii="Arial" w:hAnsi="Arial" w:cs="Arial"/>
        </w:rPr>
        <w:t xml:space="preserve"> Fax : 800-710-6685</w:t>
      </w:r>
    </w:p>
    <w:p w14:paraId="7D51830A" w14:textId="77777777" w:rsidR="00DE70F5" w:rsidRPr="006039ED" w:rsidRDefault="008C6FD6" w:rsidP="00DE70F5">
      <w:pPr>
        <w:ind w:left="1416"/>
        <w:rPr>
          <w:rFonts w:ascii="Arial" w:hAnsi="Arial" w:cs="Arial"/>
        </w:rPr>
      </w:pPr>
      <w:r w:rsidRPr="006039ED">
        <w:rPr>
          <w:rFonts w:ascii="Arial" w:hAnsi="Arial" w:cs="Arial"/>
        </w:rPr>
        <w:t>Vía</w:t>
      </w:r>
      <w:r w:rsidR="00DE70F5" w:rsidRPr="006039ED">
        <w:rPr>
          <w:rFonts w:ascii="Arial" w:hAnsi="Arial" w:cs="Arial"/>
        </w:rPr>
        <w:t xml:space="preserve"> Email: </w:t>
      </w:r>
      <w:r w:rsidR="00F8210D">
        <w:rPr>
          <w:rStyle w:val="Hyperlink"/>
          <w:rFonts w:ascii="Arial" w:hAnsi="Arial" w:cs="Arial"/>
        </w:rPr>
        <w:fldChar w:fldCharType="begin"/>
      </w:r>
      <w:r w:rsidR="00F8210D">
        <w:rPr>
          <w:rStyle w:val="Hyperlink"/>
          <w:rFonts w:ascii="Arial" w:hAnsi="Arial" w:cs="Arial"/>
        </w:rPr>
        <w:instrText xml:space="preserve"> HYPERLINK "mailto:puretransportationllc@gmail.com" </w:instrText>
      </w:r>
      <w:r w:rsidR="00F8210D">
        <w:rPr>
          <w:rStyle w:val="Hyperlink"/>
          <w:rFonts w:ascii="Arial" w:hAnsi="Arial" w:cs="Arial"/>
        </w:rPr>
        <w:fldChar w:fldCharType="separate"/>
      </w:r>
      <w:r w:rsidR="00DE70F5" w:rsidRPr="006039ED">
        <w:rPr>
          <w:rStyle w:val="Hyperlink"/>
          <w:rFonts w:ascii="Arial" w:hAnsi="Arial" w:cs="Arial"/>
        </w:rPr>
        <w:t>puretransportationllc@gmail.com</w:t>
      </w:r>
      <w:r w:rsidR="00F8210D">
        <w:rPr>
          <w:rStyle w:val="Hyperlink"/>
          <w:rFonts w:ascii="Arial" w:hAnsi="Arial" w:cs="Arial"/>
        </w:rPr>
        <w:fldChar w:fldCharType="end"/>
      </w:r>
    </w:p>
    <w:p w14:paraId="3B1D0527" w14:textId="77777777" w:rsidR="00DE70F5" w:rsidRPr="006039ED" w:rsidRDefault="00DE70F5" w:rsidP="00DE70F5">
      <w:pPr>
        <w:ind w:left="1416"/>
        <w:rPr>
          <w:rFonts w:ascii="Arial" w:hAnsi="Arial" w:cs="Arial"/>
        </w:rPr>
      </w:pPr>
    </w:p>
    <w:p w14:paraId="635B8002" w14:textId="77777777" w:rsidR="00DE70F5" w:rsidRPr="006039ED" w:rsidRDefault="00DE70F5" w:rsidP="00DE70F5">
      <w:pPr>
        <w:ind w:left="1416"/>
        <w:rPr>
          <w:rFonts w:ascii="Arial" w:hAnsi="Arial" w:cs="Arial"/>
        </w:rPr>
      </w:pPr>
    </w:p>
    <w:p w14:paraId="484ABA92" w14:textId="163C12B4" w:rsidR="00BC5693" w:rsidRPr="00433F6C" w:rsidRDefault="00BC5693" w:rsidP="00BC5693">
      <w:pPr>
        <w:ind w:left="708" w:firstLine="708"/>
        <w:rPr>
          <w:rFonts w:ascii="Arial" w:hAnsi="Arial" w:cs="Arial"/>
        </w:rPr>
      </w:pPr>
      <w:r>
        <w:rPr>
          <w:rFonts w:ascii="Arial" w:hAnsi="Arial" w:cs="Arial"/>
        </w:rPr>
        <w:tab/>
      </w:r>
      <w:r>
        <w:rPr>
          <w:rFonts w:ascii="Arial" w:hAnsi="Arial" w:cs="Arial"/>
        </w:rPr>
        <w:tab/>
      </w:r>
      <w:r>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r w:rsidRPr="0025367D">
        <w:rPr>
          <w:rFonts w:ascii="Arial" w:hAnsi="Arial" w:cs="Arial"/>
        </w:rPr>
        <w:tab/>
      </w:r>
    </w:p>
    <w:p w14:paraId="75E457D1" w14:textId="77777777" w:rsidR="00DE70F5" w:rsidRPr="00433F6C" w:rsidRDefault="00DE70F5" w:rsidP="00DE70F5">
      <w:pPr>
        <w:tabs>
          <w:tab w:val="left" w:pos="3735"/>
        </w:tabs>
        <w:ind w:left="1416"/>
        <w:rPr>
          <w:rFonts w:ascii="Arial" w:hAnsi="Arial" w:cs="Arial"/>
        </w:rPr>
      </w:pPr>
    </w:p>
    <w:p w14:paraId="5409D287" w14:textId="77777777" w:rsidR="00DE70F5" w:rsidRPr="00433F6C" w:rsidRDefault="00DE70F5" w:rsidP="00DE70F5">
      <w:pPr>
        <w:ind w:left="1416"/>
        <w:rPr>
          <w:rFonts w:ascii="Arial" w:hAnsi="Arial" w:cs="Arial"/>
        </w:rPr>
      </w:pPr>
    </w:p>
    <w:p w14:paraId="17DE6A93" w14:textId="77777777" w:rsidR="00BC5693" w:rsidRPr="00433F6C" w:rsidRDefault="00BC5693" w:rsidP="00DE70F5">
      <w:pPr>
        <w:ind w:left="1416"/>
        <w:rPr>
          <w:rFonts w:ascii="Arial" w:hAnsi="Arial" w:cs="Arial"/>
        </w:rPr>
      </w:pPr>
    </w:p>
    <w:p w14:paraId="4AAB4199" w14:textId="77777777" w:rsidR="00DE70F5" w:rsidRPr="00BC5693" w:rsidRDefault="00DE70F5" w:rsidP="00DE70F5">
      <w:pPr>
        <w:ind w:left="1416"/>
        <w:jc w:val="center"/>
        <w:rPr>
          <w:rFonts w:ascii="Arial" w:hAnsi="Arial" w:cs="Arial"/>
          <w:b/>
          <w:lang w:val="en-US"/>
        </w:rPr>
      </w:pPr>
      <w:r w:rsidRPr="00BC5693">
        <w:rPr>
          <w:rFonts w:ascii="Arial" w:hAnsi="Arial" w:cs="Arial"/>
          <w:b/>
          <w:lang w:val="en-US"/>
        </w:rPr>
        <w:t>PARTNER CARRIER EXPECTATIONS</w:t>
      </w:r>
    </w:p>
    <w:p w14:paraId="27006D44" w14:textId="77777777" w:rsidR="00DE70F5" w:rsidRPr="006039ED" w:rsidRDefault="00DE70F5" w:rsidP="00BC5693">
      <w:pPr>
        <w:rPr>
          <w:rFonts w:ascii="Arial" w:hAnsi="Arial" w:cs="Arial"/>
          <w:lang w:val="en-US"/>
        </w:rPr>
      </w:pPr>
      <w:r w:rsidRPr="006039ED">
        <w:rPr>
          <w:rFonts w:ascii="Arial" w:hAnsi="Arial" w:cs="Arial"/>
          <w:lang w:val="en-US"/>
        </w:rPr>
        <w:t xml:space="preserve">We are committed to providing the highest level of service to our customers. To honor this </w:t>
      </w:r>
      <w:r w:rsidR="00A16217" w:rsidRPr="006039ED">
        <w:rPr>
          <w:rFonts w:ascii="Arial" w:hAnsi="Arial" w:cs="Arial"/>
          <w:lang w:val="en-US"/>
        </w:rPr>
        <w:t>Commitment.</w:t>
      </w:r>
      <w:r w:rsidRPr="006039ED">
        <w:rPr>
          <w:rFonts w:ascii="Arial" w:hAnsi="Arial" w:cs="Arial"/>
          <w:lang w:val="en-US"/>
        </w:rPr>
        <w:t xml:space="preserve"> </w:t>
      </w:r>
      <w:r w:rsidR="00A16217" w:rsidRPr="006039ED">
        <w:rPr>
          <w:rFonts w:ascii="Arial" w:hAnsi="Arial" w:cs="Arial"/>
          <w:lang w:val="en-US"/>
        </w:rPr>
        <w:t>We</w:t>
      </w:r>
      <w:r w:rsidRPr="006039ED">
        <w:rPr>
          <w:rFonts w:ascii="Arial" w:hAnsi="Arial" w:cs="Arial"/>
          <w:lang w:val="en-US"/>
        </w:rPr>
        <w:t xml:space="preserve"> require the following from our valued partner carriers:</w:t>
      </w:r>
    </w:p>
    <w:p w14:paraId="566C85A5" w14:textId="77777777" w:rsidR="00DE70F5" w:rsidRPr="006039ED" w:rsidRDefault="00DE70F5" w:rsidP="00DE70F5">
      <w:pPr>
        <w:ind w:left="1416"/>
        <w:rPr>
          <w:rFonts w:ascii="Arial" w:hAnsi="Arial" w:cs="Arial"/>
          <w:lang w:val="en-US"/>
        </w:rPr>
      </w:pPr>
    </w:p>
    <w:p w14:paraId="1C4FF0C5" w14:textId="77777777" w:rsidR="00DE70F5" w:rsidRPr="006039ED" w:rsidRDefault="00DE70F5" w:rsidP="00DE70F5">
      <w:pPr>
        <w:pStyle w:val="ListParagraph"/>
        <w:numPr>
          <w:ilvl w:val="0"/>
          <w:numId w:val="3"/>
        </w:numPr>
        <w:rPr>
          <w:rFonts w:ascii="Arial" w:hAnsi="Arial" w:cs="Arial"/>
          <w:lang w:val="en-US"/>
        </w:rPr>
      </w:pPr>
      <w:r w:rsidRPr="006039ED">
        <w:rPr>
          <w:rFonts w:ascii="Arial" w:hAnsi="Arial" w:cs="Arial"/>
          <w:lang w:val="en-US"/>
        </w:rPr>
        <w:t xml:space="preserve">Proper securement of freight prior to transit </w:t>
      </w:r>
    </w:p>
    <w:p w14:paraId="41D489A3" w14:textId="77777777" w:rsidR="00DE70F5" w:rsidRPr="006039ED" w:rsidRDefault="00DE70F5" w:rsidP="00DE70F5">
      <w:pPr>
        <w:pStyle w:val="ListParagraph"/>
        <w:numPr>
          <w:ilvl w:val="0"/>
          <w:numId w:val="3"/>
        </w:numPr>
        <w:rPr>
          <w:rFonts w:ascii="Arial" w:hAnsi="Arial" w:cs="Arial"/>
          <w:lang w:val="en-US"/>
        </w:rPr>
      </w:pPr>
      <w:r w:rsidRPr="006039ED">
        <w:rPr>
          <w:rFonts w:ascii="Arial" w:hAnsi="Arial" w:cs="Arial"/>
          <w:lang w:val="en-US"/>
        </w:rPr>
        <w:t>Verification of freight and paperwork before leaving shipper</w:t>
      </w:r>
    </w:p>
    <w:p w14:paraId="11B1046A" w14:textId="77777777" w:rsidR="00DE70F5" w:rsidRPr="006039ED" w:rsidRDefault="00DE70F5" w:rsidP="00DE70F5">
      <w:pPr>
        <w:pStyle w:val="ListParagraph"/>
        <w:numPr>
          <w:ilvl w:val="0"/>
          <w:numId w:val="3"/>
        </w:numPr>
        <w:rPr>
          <w:rFonts w:ascii="Arial" w:hAnsi="Arial" w:cs="Arial"/>
          <w:lang w:val="en-US"/>
        </w:rPr>
      </w:pPr>
      <w:r w:rsidRPr="006039ED">
        <w:rPr>
          <w:rFonts w:ascii="Arial" w:hAnsi="Arial" w:cs="Arial"/>
          <w:lang w:val="en-US"/>
        </w:rPr>
        <w:t>Status updates of in-transit shipments every 2 hours by phone or by website update.</w:t>
      </w:r>
    </w:p>
    <w:p w14:paraId="4F0313F3" w14:textId="6B8CA587" w:rsidR="00DE70F5" w:rsidRPr="006039ED" w:rsidRDefault="00A473AE" w:rsidP="00DE70F5">
      <w:pPr>
        <w:pStyle w:val="ListParagraph"/>
        <w:numPr>
          <w:ilvl w:val="0"/>
          <w:numId w:val="3"/>
        </w:numPr>
        <w:rPr>
          <w:rFonts w:ascii="Arial" w:hAnsi="Arial" w:cs="Arial"/>
          <w:lang w:val="en-US"/>
        </w:rPr>
      </w:pPr>
      <w:r w:rsidRPr="006039ED">
        <w:rPr>
          <w:rFonts w:ascii="Arial" w:hAnsi="Arial" w:cs="Arial"/>
          <w:lang w:val="en-US"/>
        </w:rPr>
        <w:t>24-hour</w:t>
      </w:r>
      <w:r w:rsidR="00DE70F5" w:rsidRPr="006039ED">
        <w:rPr>
          <w:rFonts w:ascii="Arial" w:hAnsi="Arial" w:cs="Arial"/>
          <w:lang w:val="en-US"/>
        </w:rPr>
        <w:t xml:space="preserve"> operations are preferred!</w:t>
      </w:r>
    </w:p>
    <w:p w14:paraId="44212905" w14:textId="77777777" w:rsidR="00DE70F5" w:rsidRPr="006039ED" w:rsidRDefault="00DE70F5" w:rsidP="00DE70F5">
      <w:pPr>
        <w:pStyle w:val="ListParagraph"/>
        <w:ind w:left="2136"/>
        <w:rPr>
          <w:rFonts w:ascii="Arial" w:hAnsi="Arial" w:cs="Arial"/>
          <w:lang w:val="en-US"/>
        </w:rPr>
      </w:pPr>
      <w:r w:rsidRPr="006039ED">
        <w:rPr>
          <w:rFonts w:ascii="Arial" w:hAnsi="Arial" w:cs="Arial"/>
          <w:lang w:val="en-US"/>
        </w:rPr>
        <w:t xml:space="preserve">After hours contacts or driver contact information for carriers who are not staffed </w:t>
      </w:r>
    </w:p>
    <w:p w14:paraId="472F7331" w14:textId="77777777" w:rsidR="00A16217" w:rsidRPr="006039ED" w:rsidRDefault="00DE70F5" w:rsidP="00A16217">
      <w:pPr>
        <w:pStyle w:val="ListParagraph"/>
        <w:ind w:left="2136"/>
        <w:rPr>
          <w:rFonts w:ascii="Arial" w:hAnsi="Arial" w:cs="Arial"/>
          <w:lang w:val="en-US"/>
        </w:rPr>
      </w:pPr>
      <w:r w:rsidRPr="006039ED">
        <w:rPr>
          <w:rFonts w:ascii="Arial" w:hAnsi="Arial" w:cs="Arial"/>
          <w:lang w:val="en-US"/>
        </w:rPr>
        <w:t>Marco Point tracking is mandatory for carriers not staffe</w:t>
      </w:r>
      <w:r w:rsidR="00A16217" w:rsidRPr="006039ED">
        <w:rPr>
          <w:rFonts w:ascii="Arial" w:hAnsi="Arial" w:cs="Arial"/>
          <w:lang w:val="en-US"/>
        </w:rPr>
        <w:t>d 24 hours.</w:t>
      </w:r>
    </w:p>
    <w:p w14:paraId="0262F87E" w14:textId="77777777" w:rsidR="00A16217" w:rsidRPr="006039ED" w:rsidRDefault="00A16217" w:rsidP="00A16217">
      <w:pPr>
        <w:pStyle w:val="ListParagraph"/>
        <w:numPr>
          <w:ilvl w:val="0"/>
          <w:numId w:val="10"/>
        </w:numPr>
        <w:rPr>
          <w:rFonts w:ascii="Arial" w:hAnsi="Arial" w:cs="Arial"/>
          <w:lang w:val="en-US"/>
        </w:rPr>
      </w:pPr>
      <w:r w:rsidRPr="006039ED">
        <w:rPr>
          <w:rFonts w:ascii="Arial" w:hAnsi="Arial" w:cs="Arial"/>
          <w:lang w:val="en-US"/>
        </w:rPr>
        <w:t xml:space="preserve">Immediate notification of any delays or issues while in transit </w:t>
      </w:r>
    </w:p>
    <w:p w14:paraId="29E3BD83" w14:textId="78C6A4CB" w:rsidR="00A16217" w:rsidRPr="006039ED" w:rsidRDefault="00A473AE" w:rsidP="00A16217">
      <w:pPr>
        <w:pStyle w:val="ListParagraph"/>
        <w:numPr>
          <w:ilvl w:val="0"/>
          <w:numId w:val="10"/>
        </w:numPr>
        <w:rPr>
          <w:rFonts w:ascii="Arial" w:hAnsi="Arial" w:cs="Arial"/>
          <w:lang w:val="en-US"/>
        </w:rPr>
      </w:pPr>
      <w:r>
        <w:rPr>
          <w:rFonts w:ascii="Arial" w:hAnsi="Arial" w:cs="Arial"/>
          <w:lang w:val="en-US"/>
        </w:rPr>
        <w:t>Orlando Enterprises LLC, dba Pure Transportation Brokerage</w:t>
      </w:r>
      <w:r w:rsidR="00A16217" w:rsidRPr="006039ED">
        <w:rPr>
          <w:rFonts w:ascii="Arial" w:hAnsi="Arial" w:cs="Arial"/>
          <w:lang w:val="en-US"/>
        </w:rPr>
        <w:t xml:space="preserve"> are staffed 24 hours 7 days a week to assist with any issues or questions you might encounter.</w:t>
      </w:r>
    </w:p>
    <w:p w14:paraId="20EA05DD" w14:textId="1D6B9373" w:rsidR="00A16217" w:rsidRPr="006039ED" w:rsidRDefault="00A16217" w:rsidP="00A16217">
      <w:pPr>
        <w:rPr>
          <w:rFonts w:ascii="Arial" w:hAnsi="Arial" w:cs="Arial"/>
          <w:lang w:val="en-US"/>
        </w:rPr>
      </w:pPr>
      <w:r w:rsidRPr="006039ED">
        <w:rPr>
          <w:rFonts w:ascii="Arial" w:hAnsi="Arial" w:cs="Arial"/>
          <w:lang w:val="en-US"/>
        </w:rPr>
        <w:t xml:space="preserve">As always, if there is </w:t>
      </w:r>
      <w:proofErr w:type="gramStart"/>
      <w:r w:rsidRPr="006039ED">
        <w:rPr>
          <w:rFonts w:ascii="Arial" w:hAnsi="Arial" w:cs="Arial"/>
          <w:lang w:val="en-US"/>
        </w:rPr>
        <w:t>anything</w:t>
      </w:r>
      <w:proofErr w:type="gramEnd"/>
      <w:r w:rsidRPr="006039ED">
        <w:rPr>
          <w:rFonts w:ascii="Arial" w:hAnsi="Arial" w:cs="Arial"/>
          <w:lang w:val="en-US"/>
        </w:rPr>
        <w:t xml:space="preserve"> we can do to help you become more successful working with </w:t>
      </w:r>
      <w:r w:rsidR="00993202">
        <w:rPr>
          <w:rFonts w:ascii="Arial" w:hAnsi="Arial" w:cs="Arial"/>
          <w:lang w:val="en-US"/>
        </w:rPr>
        <w:t>Orlando Enterprise, LLC dba Pure Transportation Brokerage</w:t>
      </w:r>
      <w:r w:rsidRPr="006039ED">
        <w:rPr>
          <w:rFonts w:ascii="Arial" w:hAnsi="Arial" w:cs="Arial"/>
          <w:lang w:val="en-US"/>
        </w:rPr>
        <w:t xml:space="preserve"> we would welcome your input. Please call us or e-mail directly to (248) 530 9200 or </w:t>
      </w:r>
      <w:hyperlink r:id="rId8" w:history="1">
        <w:r w:rsidRPr="006039ED">
          <w:rPr>
            <w:rStyle w:val="Hyperlink"/>
            <w:rFonts w:ascii="Arial" w:hAnsi="Arial" w:cs="Arial"/>
            <w:lang w:val="en-US"/>
          </w:rPr>
          <w:t>puretransportationllc@gmail.com</w:t>
        </w:r>
      </w:hyperlink>
    </w:p>
    <w:p w14:paraId="4CEFAD66" w14:textId="77777777" w:rsidR="00A16217" w:rsidRPr="006039ED" w:rsidRDefault="00A16217" w:rsidP="00A16217">
      <w:pPr>
        <w:rPr>
          <w:rFonts w:ascii="Arial" w:hAnsi="Arial" w:cs="Arial"/>
          <w:lang w:val="en-US"/>
        </w:rPr>
      </w:pPr>
    </w:p>
    <w:p w14:paraId="21DC1226" w14:textId="77777777" w:rsidR="00A16217" w:rsidRPr="006039ED" w:rsidRDefault="00A16217" w:rsidP="00A16217">
      <w:pPr>
        <w:rPr>
          <w:rFonts w:ascii="Arial" w:hAnsi="Arial" w:cs="Arial"/>
          <w:lang w:val="en-US"/>
        </w:rPr>
      </w:pPr>
      <w:r w:rsidRPr="006039ED">
        <w:rPr>
          <w:rFonts w:ascii="Arial" w:hAnsi="Arial" w:cs="Arial"/>
          <w:lang w:val="en-US"/>
        </w:rPr>
        <w:tab/>
      </w:r>
      <w:r w:rsidRPr="006039ED">
        <w:rPr>
          <w:rFonts w:ascii="Arial" w:hAnsi="Arial" w:cs="Arial"/>
          <w:lang w:val="en-US"/>
        </w:rPr>
        <w:tab/>
      </w:r>
      <w:r w:rsidRPr="006039ED">
        <w:rPr>
          <w:rFonts w:ascii="Arial" w:hAnsi="Arial" w:cs="Arial"/>
          <w:lang w:val="en-US"/>
        </w:rPr>
        <w:tab/>
        <w:t xml:space="preserve">Thank you for partnering with </w:t>
      </w:r>
    </w:p>
    <w:p w14:paraId="12B10B75" w14:textId="77777777" w:rsidR="00A16217" w:rsidRPr="006039ED" w:rsidRDefault="00A16217" w:rsidP="00A16217">
      <w:pPr>
        <w:rPr>
          <w:rFonts w:ascii="Arial" w:hAnsi="Arial" w:cs="Arial"/>
          <w:lang w:val="en-US"/>
        </w:rPr>
      </w:pPr>
    </w:p>
    <w:p w14:paraId="2D113E34" w14:textId="77777777" w:rsidR="00A16217" w:rsidRPr="006039ED" w:rsidRDefault="00A16217" w:rsidP="00A16217">
      <w:pPr>
        <w:rPr>
          <w:rFonts w:ascii="Arial" w:hAnsi="Arial" w:cs="Arial"/>
          <w:lang w:val="en-US"/>
        </w:rPr>
      </w:pPr>
    </w:p>
    <w:p w14:paraId="098C1B4C" w14:textId="77777777" w:rsidR="00A16217" w:rsidRPr="006039ED" w:rsidRDefault="00A16217" w:rsidP="00A16217">
      <w:pPr>
        <w:rPr>
          <w:rFonts w:ascii="Arial" w:hAnsi="Arial" w:cs="Arial"/>
          <w:lang w:val="en-US"/>
        </w:rPr>
      </w:pPr>
    </w:p>
    <w:p w14:paraId="5EFFF43F" w14:textId="77777777" w:rsidR="00A16217" w:rsidRPr="006039ED" w:rsidRDefault="00A16217" w:rsidP="00A16217">
      <w:pPr>
        <w:rPr>
          <w:rFonts w:ascii="Arial" w:hAnsi="Arial" w:cs="Arial"/>
          <w:lang w:val="en-US"/>
        </w:rPr>
      </w:pPr>
    </w:p>
    <w:p w14:paraId="1C49F339" w14:textId="77777777" w:rsidR="00A16217" w:rsidRPr="006039ED" w:rsidRDefault="00A16217" w:rsidP="00A16217">
      <w:pPr>
        <w:rPr>
          <w:rFonts w:ascii="Arial" w:hAnsi="Arial" w:cs="Arial"/>
          <w:lang w:val="en-US"/>
        </w:rPr>
      </w:pPr>
    </w:p>
    <w:p w14:paraId="5C049F7B" w14:textId="77777777" w:rsidR="00A16217" w:rsidRPr="006039ED" w:rsidRDefault="00A16217" w:rsidP="00A16217">
      <w:pPr>
        <w:rPr>
          <w:rFonts w:ascii="Arial" w:hAnsi="Arial" w:cs="Arial"/>
          <w:lang w:val="en-US"/>
        </w:rPr>
      </w:pPr>
    </w:p>
    <w:p w14:paraId="3867205A" w14:textId="77777777" w:rsidR="00A16217" w:rsidRPr="006039ED" w:rsidRDefault="00A16217" w:rsidP="00A16217">
      <w:pPr>
        <w:rPr>
          <w:rFonts w:ascii="Arial" w:hAnsi="Arial" w:cs="Arial"/>
          <w:lang w:val="en-US"/>
        </w:rPr>
      </w:pPr>
    </w:p>
    <w:p w14:paraId="46CFDBB1" w14:textId="77777777" w:rsidR="00993202" w:rsidRDefault="00993202" w:rsidP="00DE70F5">
      <w:pPr>
        <w:ind w:left="1416"/>
        <w:rPr>
          <w:rFonts w:ascii="Arial" w:hAnsi="Arial" w:cs="Arial"/>
          <w:lang w:val="en-US"/>
        </w:rPr>
      </w:pPr>
    </w:p>
    <w:p w14:paraId="42D59182" w14:textId="77777777" w:rsidR="00993202" w:rsidRDefault="00993202" w:rsidP="00DE70F5">
      <w:pPr>
        <w:ind w:left="1416"/>
        <w:rPr>
          <w:rFonts w:ascii="Arial" w:hAnsi="Arial" w:cs="Arial"/>
          <w:lang w:val="en-US"/>
        </w:rPr>
      </w:pPr>
    </w:p>
    <w:p w14:paraId="188181AE" w14:textId="2F2BEAA5" w:rsidR="00DE70F5" w:rsidRPr="006039ED" w:rsidRDefault="00A16217" w:rsidP="00DE70F5">
      <w:pPr>
        <w:ind w:left="1416"/>
        <w:rPr>
          <w:rFonts w:ascii="Arial" w:hAnsi="Arial" w:cs="Arial"/>
          <w:b/>
          <w:lang w:val="en-US"/>
        </w:rPr>
      </w:pPr>
      <w:r w:rsidRPr="006039ED">
        <w:rPr>
          <w:rFonts w:ascii="Arial" w:hAnsi="Arial" w:cs="Arial"/>
          <w:b/>
          <w:lang w:val="en-US"/>
        </w:rPr>
        <w:lastRenderedPageBreak/>
        <w:t>INTER –MEXICO TRANSPORTATION SERVICE CONTRACT</w:t>
      </w:r>
    </w:p>
    <w:p w14:paraId="3B58B00D" w14:textId="77777777" w:rsidR="00A16217" w:rsidRPr="006039ED" w:rsidRDefault="00A16217" w:rsidP="00DE70F5">
      <w:pPr>
        <w:ind w:left="1416"/>
        <w:rPr>
          <w:rFonts w:ascii="Arial" w:hAnsi="Arial" w:cs="Arial"/>
          <w:lang w:val="en-US"/>
        </w:rPr>
      </w:pPr>
    </w:p>
    <w:p w14:paraId="02F84206" w14:textId="7742A4ED" w:rsidR="00EC6F16" w:rsidRDefault="00A16217" w:rsidP="00993202">
      <w:pPr>
        <w:jc w:val="both"/>
        <w:rPr>
          <w:rFonts w:ascii="Arial" w:hAnsi="Arial" w:cs="Arial"/>
          <w:lang w:val="en-US"/>
        </w:rPr>
      </w:pPr>
      <w:r w:rsidRPr="006039ED">
        <w:rPr>
          <w:rFonts w:ascii="Arial" w:hAnsi="Arial" w:cs="Arial"/>
          <w:lang w:val="en-US"/>
        </w:rPr>
        <w:t xml:space="preserve">This transportation services contract (“contract”) effective as of ____________________ _____________________(date ) , is made by and between </w:t>
      </w:r>
      <w:r w:rsidR="00A473AE">
        <w:rPr>
          <w:rFonts w:ascii="Arial" w:hAnsi="Arial" w:cs="Arial"/>
          <w:lang w:val="en-US"/>
        </w:rPr>
        <w:t>Orlando Enterprise, LLC dba Pure Transportation Brokerage</w:t>
      </w:r>
      <w:r w:rsidRPr="006039ED">
        <w:rPr>
          <w:rFonts w:ascii="Arial" w:hAnsi="Arial" w:cs="Arial"/>
          <w:lang w:val="en-US"/>
        </w:rPr>
        <w:t xml:space="preserve"> and affiliated entities, a Michigan corporation, whose place of business is located in Troy , MI, and ___________________________________, </w:t>
      </w:r>
      <w:r w:rsidR="00EC6F16" w:rsidRPr="006039ED">
        <w:rPr>
          <w:rFonts w:ascii="Arial" w:hAnsi="Arial" w:cs="Arial"/>
          <w:lang w:val="en-US"/>
        </w:rPr>
        <w:t>(</w:t>
      </w:r>
      <w:r w:rsidRPr="006039ED">
        <w:rPr>
          <w:rFonts w:ascii="Arial" w:hAnsi="Arial" w:cs="Arial"/>
          <w:lang w:val="en-US"/>
        </w:rPr>
        <w:t>“carrier</w:t>
      </w:r>
      <w:r w:rsidR="00EC6F16" w:rsidRPr="006039ED">
        <w:rPr>
          <w:rFonts w:ascii="Arial" w:hAnsi="Arial" w:cs="Arial"/>
          <w:lang w:val="en-US"/>
        </w:rPr>
        <w:t>”), an entity pursuant to the laws of Mexico, whose principal place of business is located in _______________, Mexico, upon the following terms and conditions:</w:t>
      </w:r>
    </w:p>
    <w:p w14:paraId="52BE0784" w14:textId="77777777" w:rsidR="00993202" w:rsidRPr="00993202" w:rsidRDefault="00993202" w:rsidP="00993202">
      <w:pPr>
        <w:jc w:val="both"/>
        <w:rPr>
          <w:rFonts w:ascii="Arial" w:hAnsi="Arial" w:cs="Arial"/>
          <w:lang w:val="en-US"/>
        </w:rPr>
      </w:pPr>
    </w:p>
    <w:p w14:paraId="51389145" w14:textId="0BCD25C0" w:rsidR="00EC6F16" w:rsidRPr="00993202" w:rsidRDefault="00EC6F16" w:rsidP="00993202">
      <w:pPr>
        <w:ind w:firstLine="708"/>
        <w:rPr>
          <w:rFonts w:ascii="Arial" w:hAnsi="Arial" w:cs="Arial"/>
          <w:b/>
          <w:lang w:val="en-US"/>
        </w:rPr>
      </w:pPr>
      <w:r w:rsidRPr="006039ED">
        <w:rPr>
          <w:rFonts w:ascii="Arial" w:hAnsi="Arial" w:cs="Arial"/>
          <w:b/>
          <w:lang w:val="en-US"/>
        </w:rPr>
        <w:t xml:space="preserve">DECLARATIONS </w:t>
      </w:r>
    </w:p>
    <w:p w14:paraId="0229F581" w14:textId="1BFD2466" w:rsidR="00EC6F16" w:rsidRPr="00BC5693" w:rsidRDefault="00A473AE" w:rsidP="006D43F0">
      <w:pPr>
        <w:jc w:val="both"/>
        <w:rPr>
          <w:rFonts w:ascii="Arial" w:hAnsi="Arial" w:cs="Arial"/>
          <w:lang w:val="en-US"/>
        </w:rPr>
      </w:pPr>
      <w:r w:rsidRPr="00BC5693">
        <w:rPr>
          <w:rFonts w:ascii="Arial" w:hAnsi="Arial" w:cs="Arial"/>
          <w:lang w:val="en-US"/>
        </w:rPr>
        <w:t>Whereas, _</w:t>
      </w:r>
      <w:r w:rsidR="00EC6F16" w:rsidRPr="00BC5693">
        <w:rPr>
          <w:rFonts w:ascii="Arial" w:hAnsi="Arial" w:cs="Arial"/>
          <w:lang w:val="en-US"/>
        </w:rPr>
        <w:t xml:space="preserve">_____________ is a licensed transportation company, broker and logistics company that controls the transportation of freight (“cargo”), under its contractual </w:t>
      </w:r>
      <w:r w:rsidRPr="00BC5693">
        <w:rPr>
          <w:rFonts w:ascii="Arial" w:hAnsi="Arial" w:cs="Arial"/>
          <w:lang w:val="en-US"/>
        </w:rPr>
        <w:t>arrangements</w:t>
      </w:r>
      <w:r w:rsidR="00EC6F16" w:rsidRPr="00BC5693">
        <w:rPr>
          <w:rFonts w:ascii="Arial" w:hAnsi="Arial" w:cs="Arial"/>
          <w:lang w:val="en-US"/>
        </w:rPr>
        <w:t xml:space="preserve"> with various consignors and consignees, on their agents (“customer(s)”</w:t>
      </w:r>
    </w:p>
    <w:p w14:paraId="1EBBFA35" w14:textId="77777777" w:rsidR="00EC6F16" w:rsidRPr="00BC5693" w:rsidRDefault="00EC6F16" w:rsidP="006D43F0">
      <w:pPr>
        <w:jc w:val="both"/>
        <w:rPr>
          <w:rFonts w:ascii="Arial" w:hAnsi="Arial" w:cs="Arial"/>
          <w:lang w:val="en-US"/>
        </w:rPr>
      </w:pPr>
      <w:r w:rsidRPr="00BC5693">
        <w:rPr>
          <w:rFonts w:ascii="Arial" w:hAnsi="Arial" w:cs="Arial"/>
          <w:lang w:val="en-US"/>
        </w:rPr>
        <w:t xml:space="preserve">Whereas, “carrier” is authorized to operate in international commerce, including movements between the United States of America, Canada and Mexico and within the interior of </w:t>
      </w:r>
      <w:r w:rsidR="008C6FD6" w:rsidRPr="00BC5693">
        <w:rPr>
          <w:rFonts w:ascii="Arial" w:hAnsi="Arial" w:cs="Arial"/>
          <w:lang w:val="en-US"/>
        </w:rPr>
        <w:t>Mexico,</w:t>
      </w:r>
      <w:r w:rsidRPr="00BC5693">
        <w:rPr>
          <w:rFonts w:ascii="Arial" w:hAnsi="Arial" w:cs="Arial"/>
          <w:lang w:val="en-US"/>
        </w:rPr>
        <w:t xml:space="preserve"> all as described and defined by their operating authorities attached hereto and incorporated herein.</w:t>
      </w:r>
    </w:p>
    <w:p w14:paraId="2C7A7A68" w14:textId="77777777" w:rsidR="00EC6F16" w:rsidRPr="00BC5693" w:rsidRDefault="00EC6F16" w:rsidP="006D43F0">
      <w:pPr>
        <w:jc w:val="both"/>
        <w:rPr>
          <w:rFonts w:ascii="Arial" w:hAnsi="Arial" w:cs="Arial"/>
          <w:lang w:val="en-US"/>
        </w:rPr>
      </w:pPr>
      <w:r w:rsidRPr="00BC5693">
        <w:rPr>
          <w:rFonts w:ascii="Arial" w:hAnsi="Arial" w:cs="Arial"/>
          <w:lang w:val="en-US"/>
        </w:rPr>
        <w:t>Whereas “carrier”, is authorized, and permitted by the applicable laws of Mexico, to enter into contracts such, as the instant one.</w:t>
      </w:r>
    </w:p>
    <w:p w14:paraId="71B6A645" w14:textId="6A999000" w:rsidR="00EC6F16" w:rsidRPr="00BC5693" w:rsidRDefault="00EC6F16" w:rsidP="006D43F0">
      <w:pPr>
        <w:jc w:val="both"/>
        <w:rPr>
          <w:rFonts w:ascii="Arial" w:hAnsi="Arial" w:cs="Arial"/>
          <w:lang w:val="en-US"/>
        </w:rPr>
      </w:pPr>
      <w:r w:rsidRPr="00BC5693">
        <w:rPr>
          <w:rFonts w:ascii="Arial" w:hAnsi="Arial" w:cs="Arial"/>
          <w:lang w:val="en-US"/>
        </w:rPr>
        <w:t xml:space="preserve">Whereas “carrier” though its attorney-in-fact and legal </w:t>
      </w:r>
      <w:r w:rsidR="008C6FD6" w:rsidRPr="00BC5693">
        <w:rPr>
          <w:rFonts w:ascii="Arial" w:hAnsi="Arial" w:cs="Arial"/>
          <w:lang w:val="en-US"/>
        </w:rPr>
        <w:t>representative,</w:t>
      </w:r>
      <w:r w:rsidRPr="00BC5693">
        <w:rPr>
          <w:rFonts w:ascii="Arial" w:hAnsi="Arial" w:cs="Arial"/>
          <w:lang w:val="en-US"/>
        </w:rPr>
        <w:t xml:space="preserve"> hereby fully evidence its legal </w:t>
      </w:r>
      <w:r w:rsidR="00863B1D" w:rsidRPr="00BC5693">
        <w:rPr>
          <w:rFonts w:ascii="Arial" w:hAnsi="Arial" w:cs="Arial"/>
          <w:lang w:val="en-US"/>
        </w:rPr>
        <w:t>by means of Public Deed No. _______,granted before Li</w:t>
      </w:r>
      <w:r w:rsidR="00A473AE">
        <w:rPr>
          <w:rFonts w:ascii="Arial" w:hAnsi="Arial" w:cs="Arial"/>
          <w:lang w:val="en-US"/>
        </w:rPr>
        <w:t xml:space="preserve">censed </w:t>
      </w:r>
      <w:r w:rsidR="00863B1D" w:rsidRPr="00BC5693">
        <w:rPr>
          <w:rFonts w:ascii="Arial" w:hAnsi="Arial" w:cs="Arial"/>
          <w:lang w:val="en-US"/>
        </w:rPr>
        <w:t>_____________, Notary Public No. _________ for the city of _________________, Mexico , registered in the Public Registry of Commerce Bureau of the city of ___________________, Mexico, under the _____ Book of the Mercantile Folio  on ____________ of ________(year) .</w:t>
      </w:r>
    </w:p>
    <w:p w14:paraId="071591A4" w14:textId="77777777" w:rsidR="00863B1D" w:rsidRPr="00BC5693" w:rsidRDefault="00863B1D" w:rsidP="006D43F0">
      <w:pPr>
        <w:jc w:val="both"/>
        <w:rPr>
          <w:rFonts w:ascii="Arial" w:hAnsi="Arial" w:cs="Arial"/>
          <w:lang w:val="en-US"/>
        </w:rPr>
      </w:pPr>
      <w:r w:rsidRPr="00BC5693">
        <w:rPr>
          <w:rFonts w:ascii="Arial" w:hAnsi="Arial" w:cs="Arial"/>
          <w:lang w:val="en-US"/>
        </w:rPr>
        <w:t>Whereas, the legal capacity of Carrier’s representative is evidence by the terms of Public Deed NO.______, containing a power of attorney which is currently if effect and has not been modified or revoked, and is duly registered in the Public Registry of Commerce of______________, Mexico, under the ______ Book of the Mercantile Folio on ______________ of 20____</w:t>
      </w:r>
    </w:p>
    <w:p w14:paraId="6180FBB2" w14:textId="77777777" w:rsidR="00863B1D" w:rsidRDefault="00863B1D" w:rsidP="006D43F0">
      <w:pPr>
        <w:ind w:left="1416"/>
        <w:jc w:val="both"/>
        <w:rPr>
          <w:rFonts w:ascii="Arial" w:hAnsi="Arial" w:cs="Arial"/>
          <w:lang w:val="en-US"/>
        </w:rPr>
      </w:pPr>
    </w:p>
    <w:p w14:paraId="25D71994" w14:textId="77777777" w:rsidR="00993202" w:rsidRDefault="00BC5693" w:rsidP="00993202">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4FAD4C9E" w14:textId="77777777" w:rsidR="00993202" w:rsidRDefault="00993202" w:rsidP="00993202">
      <w:pPr>
        <w:ind w:left="708" w:firstLine="708"/>
        <w:rPr>
          <w:rFonts w:ascii="Arial" w:hAnsi="Arial" w:cs="Arial"/>
          <w:lang w:val="en-US"/>
        </w:rPr>
      </w:pPr>
    </w:p>
    <w:p w14:paraId="64C2B2B6" w14:textId="15B33F9F" w:rsidR="00BC5693" w:rsidRDefault="00BC5693" w:rsidP="00993202">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r w:rsidR="00993202">
        <w:rPr>
          <w:rFonts w:ascii="Arial" w:hAnsi="Arial" w:cs="Arial"/>
          <w:lang w:val="en-US"/>
        </w:rPr>
        <w:tab/>
      </w:r>
    </w:p>
    <w:p w14:paraId="1C4EE48F" w14:textId="77777777" w:rsidR="00863B1D" w:rsidRPr="00BC5693" w:rsidRDefault="00205D38" w:rsidP="006D43F0">
      <w:pPr>
        <w:jc w:val="both"/>
        <w:rPr>
          <w:rFonts w:ascii="Arial" w:hAnsi="Arial" w:cs="Arial"/>
          <w:lang w:val="en-US"/>
        </w:rPr>
      </w:pPr>
      <w:r w:rsidRPr="00BC5693">
        <w:rPr>
          <w:rFonts w:ascii="Arial" w:hAnsi="Arial" w:cs="Arial"/>
          <w:lang w:val="en-US"/>
        </w:rPr>
        <w:lastRenderedPageBreak/>
        <w:t>NO. ____ containing a power of attorney which is currently if effect and has not been modified or revoked, and is duly registered in the Public Registry of Commerce of ________________, Mexico, under the ______ Book of the Mercantile Folio on ____________of 20______</w:t>
      </w:r>
    </w:p>
    <w:p w14:paraId="19A2FFC5" w14:textId="77777777" w:rsidR="00205D38" w:rsidRPr="00BC5693" w:rsidRDefault="00205D38" w:rsidP="006D43F0">
      <w:pPr>
        <w:jc w:val="both"/>
        <w:rPr>
          <w:rFonts w:ascii="Arial" w:hAnsi="Arial" w:cs="Arial"/>
          <w:lang w:val="en-US"/>
        </w:rPr>
      </w:pPr>
      <w:r w:rsidRPr="00BC5693">
        <w:rPr>
          <w:rFonts w:ascii="Arial" w:hAnsi="Arial" w:cs="Arial"/>
          <w:lang w:val="en-US"/>
        </w:rPr>
        <w:t>Whereas, “Pure”</w:t>
      </w:r>
      <w:r w:rsidR="00D85FF0" w:rsidRPr="00BC5693">
        <w:rPr>
          <w:rFonts w:ascii="Arial" w:hAnsi="Arial" w:cs="Arial"/>
          <w:lang w:val="en-US"/>
        </w:rPr>
        <w:t xml:space="preserve"> Customer (s) have distinct transportation needs and “Pure” desires to engage the services of “Carrier” within the limits of its various operating authorities for transportation of its Customers’ freight (‘cargo”) , as provided in each Contract Carrier Agreement Form executed from time to time pursuant to this Contact.</w:t>
      </w:r>
    </w:p>
    <w:p w14:paraId="1D3AD66D" w14:textId="77777777" w:rsidR="00D85FF0" w:rsidRPr="00BC5693" w:rsidRDefault="00D85FF0" w:rsidP="006D43F0">
      <w:pPr>
        <w:jc w:val="both"/>
        <w:rPr>
          <w:rFonts w:ascii="Arial" w:hAnsi="Arial" w:cs="Arial"/>
          <w:lang w:val="en-US"/>
        </w:rPr>
      </w:pPr>
      <w:r w:rsidRPr="00BC5693">
        <w:rPr>
          <w:rFonts w:ascii="Arial" w:hAnsi="Arial" w:cs="Arial"/>
          <w:lang w:val="en-US"/>
        </w:rPr>
        <w:t xml:space="preserve">Now therefore, in consideration of above recitals and the following covenants, both parties hereto agree as follows: </w:t>
      </w:r>
    </w:p>
    <w:p w14:paraId="4DF1A0C2" w14:textId="1BA1086E" w:rsidR="002C109D" w:rsidRPr="00993202" w:rsidRDefault="002C109D" w:rsidP="00993202">
      <w:pPr>
        <w:ind w:firstLine="708"/>
        <w:rPr>
          <w:rFonts w:ascii="Arial" w:hAnsi="Arial" w:cs="Arial"/>
          <w:b/>
          <w:sz w:val="24"/>
          <w:szCs w:val="24"/>
          <w:lang w:val="en-US"/>
        </w:rPr>
      </w:pPr>
      <w:r w:rsidRPr="00BC5693">
        <w:rPr>
          <w:rFonts w:ascii="Arial" w:hAnsi="Arial" w:cs="Arial"/>
          <w:b/>
          <w:sz w:val="24"/>
          <w:szCs w:val="24"/>
          <w:lang w:val="en-US"/>
        </w:rPr>
        <w:t>CLAUSES</w:t>
      </w:r>
    </w:p>
    <w:p w14:paraId="49B107BF" w14:textId="77777777" w:rsidR="002C109D" w:rsidRPr="006D43F0" w:rsidRDefault="002C109D" w:rsidP="00BC5693">
      <w:pPr>
        <w:rPr>
          <w:rFonts w:ascii="Arial" w:hAnsi="Arial" w:cs="Arial"/>
          <w:b/>
          <w:lang w:val="en-US"/>
        </w:rPr>
      </w:pPr>
      <w:r w:rsidRPr="006D43F0">
        <w:rPr>
          <w:rFonts w:ascii="Arial" w:hAnsi="Arial" w:cs="Arial"/>
          <w:b/>
          <w:lang w:val="en-US"/>
        </w:rPr>
        <w:t xml:space="preserve">Services. </w:t>
      </w:r>
    </w:p>
    <w:p w14:paraId="2782F8FD" w14:textId="519895BF" w:rsidR="002C109D" w:rsidRPr="00BC5693" w:rsidRDefault="002C109D" w:rsidP="006D43F0">
      <w:pPr>
        <w:pStyle w:val="ListParagraph"/>
        <w:numPr>
          <w:ilvl w:val="1"/>
          <w:numId w:val="12"/>
        </w:numPr>
        <w:jc w:val="both"/>
        <w:rPr>
          <w:rFonts w:ascii="Arial" w:hAnsi="Arial" w:cs="Arial"/>
          <w:lang w:val="en-US"/>
        </w:rPr>
      </w:pPr>
      <w:r w:rsidRPr="00BC5693">
        <w:rPr>
          <w:rFonts w:ascii="Arial" w:hAnsi="Arial" w:cs="Arial"/>
          <w:lang w:val="en-US"/>
        </w:rPr>
        <w:t>Carrier” agrees to provide to “</w:t>
      </w:r>
      <w:r w:rsidR="009A1A8A">
        <w:rPr>
          <w:rFonts w:ascii="Arial" w:hAnsi="Arial" w:cs="Arial"/>
          <w:lang w:val="en-US"/>
        </w:rPr>
        <w:t>Orlando Enterprise, LLC dba Pure Transportation Brokerage</w:t>
      </w:r>
      <w:r w:rsidR="00A473AE" w:rsidRPr="00BC5693">
        <w:rPr>
          <w:rFonts w:ascii="Arial" w:hAnsi="Arial" w:cs="Arial"/>
          <w:lang w:val="en-US"/>
        </w:rPr>
        <w:t>”,</w:t>
      </w:r>
      <w:r w:rsidRPr="00BC5693">
        <w:rPr>
          <w:rFonts w:ascii="Arial" w:hAnsi="Arial" w:cs="Arial"/>
          <w:lang w:val="en-US"/>
        </w:rPr>
        <w:t xml:space="preserve"> Customer (s) transportation and related services to points and places, from and between, which shall be described in the Contract Carrier Agreement </w:t>
      </w:r>
      <w:r w:rsidR="00A473AE" w:rsidRPr="00BC5693">
        <w:rPr>
          <w:rFonts w:ascii="Arial" w:hAnsi="Arial" w:cs="Arial"/>
          <w:lang w:val="en-US"/>
        </w:rPr>
        <w:t>Form (Rate</w:t>
      </w:r>
      <w:r w:rsidRPr="00BC5693">
        <w:rPr>
          <w:rFonts w:ascii="Arial" w:hAnsi="Arial" w:cs="Arial"/>
          <w:lang w:val="en-US"/>
        </w:rPr>
        <w:t xml:space="preserve"> </w:t>
      </w:r>
      <w:r w:rsidR="009A1A8A" w:rsidRPr="00BC5693">
        <w:rPr>
          <w:rFonts w:ascii="Arial" w:hAnsi="Arial" w:cs="Arial"/>
          <w:lang w:val="en-US"/>
        </w:rPr>
        <w:t>Agreement)</w:t>
      </w:r>
      <w:r w:rsidRPr="00BC5693">
        <w:rPr>
          <w:rFonts w:ascii="Arial" w:hAnsi="Arial" w:cs="Arial"/>
          <w:lang w:val="en-US"/>
        </w:rPr>
        <w:t xml:space="preserve">. Each Contract Carrier </w:t>
      </w:r>
    </w:p>
    <w:p w14:paraId="6696CA24" w14:textId="77777777" w:rsidR="002C109D" w:rsidRPr="00BC5693" w:rsidRDefault="002C109D" w:rsidP="006D43F0">
      <w:pPr>
        <w:jc w:val="both"/>
        <w:rPr>
          <w:rFonts w:ascii="Arial" w:hAnsi="Arial" w:cs="Arial"/>
          <w:lang w:val="en-US"/>
        </w:rPr>
      </w:pPr>
      <w:r w:rsidRPr="00BC5693">
        <w:rPr>
          <w:rFonts w:ascii="Arial" w:hAnsi="Arial" w:cs="Arial"/>
          <w:lang w:val="en-US"/>
        </w:rPr>
        <w:t>Agreement Form shall be considered a separate and enforceable contract incorporating the terms and conditions of this transportation services contract.</w:t>
      </w:r>
    </w:p>
    <w:p w14:paraId="41D5A4D0" w14:textId="21D46B4C" w:rsidR="002C109D" w:rsidRPr="00BC5693" w:rsidRDefault="002C109D" w:rsidP="006D43F0">
      <w:pPr>
        <w:pStyle w:val="ListParagraph"/>
        <w:numPr>
          <w:ilvl w:val="1"/>
          <w:numId w:val="12"/>
        </w:numPr>
        <w:jc w:val="both"/>
        <w:rPr>
          <w:rFonts w:ascii="Arial" w:hAnsi="Arial" w:cs="Arial"/>
          <w:lang w:val="en-US"/>
        </w:rPr>
      </w:pPr>
      <w:r w:rsidRPr="00BC5693">
        <w:rPr>
          <w:rFonts w:ascii="Arial" w:hAnsi="Arial" w:cs="Arial"/>
          <w:lang w:val="en-US"/>
        </w:rPr>
        <w:t>If therein stated, “</w:t>
      </w:r>
      <w:r w:rsidR="00993202">
        <w:rPr>
          <w:rFonts w:ascii="Arial" w:hAnsi="Arial" w:cs="Arial"/>
          <w:lang w:val="en-US"/>
        </w:rPr>
        <w:t>Orlando Enterprise, LLC dba Pure Transportation Brokerage</w:t>
      </w:r>
      <w:r w:rsidRPr="00BC5693">
        <w:rPr>
          <w:rFonts w:ascii="Arial" w:hAnsi="Arial" w:cs="Arial"/>
          <w:lang w:val="en-US"/>
        </w:rPr>
        <w:t xml:space="preserve">” agrees to tender to “Carrier” and Carrier agrees </w:t>
      </w:r>
    </w:p>
    <w:p w14:paraId="3C20A252" w14:textId="3B876A21" w:rsidR="002C109D" w:rsidRPr="00BC5693" w:rsidRDefault="002C109D" w:rsidP="006D43F0">
      <w:pPr>
        <w:jc w:val="both"/>
        <w:rPr>
          <w:rFonts w:ascii="Arial" w:hAnsi="Arial" w:cs="Arial"/>
          <w:lang w:val="en-US"/>
        </w:rPr>
      </w:pPr>
      <w:r w:rsidRPr="00BC5693">
        <w:rPr>
          <w:rFonts w:ascii="Arial" w:hAnsi="Arial" w:cs="Arial"/>
          <w:lang w:val="en-US"/>
        </w:rPr>
        <w:t xml:space="preserve">To transport the applicable Customer’s “Cargo” during the term of each shipment, between the points and </w:t>
      </w:r>
      <w:r w:rsidR="00A473AE" w:rsidRPr="00BC5693">
        <w:rPr>
          <w:rFonts w:ascii="Arial" w:hAnsi="Arial" w:cs="Arial"/>
          <w:lang w:val="en-US"/>
        </w:rPr>
        <w:t>places,</w:t>
      </w:r>
      <w:r w:rsidRPr="00BC5693">
        <w:rPr>
          <w:rFonts w:ascii="Arial" w:hAnsi="Arial" w:cs="Arial"/>
          <w:lang w:val="en-US"/>
        </w:rPr>
        <w:t xml:space="preserve"> and at the rates and charges set forth in each Contract Carrier Agreement Form’s (Rate Agreement) which is executed for each shipment pursuant to this contract</w:t>
      </w:r>
    </w:p>
    <w:p w14:paraId="4AFFE6B3" w14:textId="5EF85D88" w:rsidR="002C109D" w:rsidRPr="00BC5693" w:rsidRDefault="002C109D" w:rsidP="006D43F0">
      <w:pPr>
        <w:pStyle w:val="ListParagraph"/>
        <w:numPr>
          <w:ilvl w:val="1"/>
          <w:numId w:val="12"/>
        </w:numPr>
        <w:jc w:val="both"/>
        <w:rPr>
          <w:rFonts w:ascii="Arial" w:hAnsi="Arial" w:cs="Arial"/>
          <w:lang w:val="en-US"/>
        </w:rPr>
      </w:pPr>
      <w:r w:rsidRPr="00BC5693">
        <w:rPr>
          <w:rFonts w:ascii="Arial" w:hAnsi="Arial" w:cs="Arial"/>
          <w:lang w:val="en-US"/>
        </w:rPr>
        <w:t>“Carrier” agrees to provide “</w:t>
      </w:r>
      <w:r w:rsidR="00A473AE">
        <w:rPr>
          <w:rFonts w:ascii="Arial" w:hAnsi="Arial" w:cs="Arial"/>
          <w:lang w:val="en-US"/>
        </w:rPr>
        <w:t>Orlando Enterprise, LLC dba Pure Transportation Brokerage</w:t>
      </w:r>
      <w:r w:rsidRPr="00BC5693">
        <w:rPr>
          <w:rFonts w:ascii="Arial" w:hAnsi="Arial" w:cs="Arial"/>
          <w:lang w:val="en-US"/>
        </w:rPr>
        <w:t xml:space="preserve">” with a contact person within </w:t>
      </w:r>
      <w:r w:rsidR="00A473AE" w:rsidRPr="00BC5693">
        <w:rPr>
          <w:rFonts w:ascii="Arial" w:hAnsi="Arial" w:cs="Arial"/>
          <w:lang w:val="en-US"/>
        </w:rPr>
        <w:t>them</w:t>
      </w:r>
      <w:r w:rsidR="00A473AE">
        <w:rPr>
          <w:rFonts w:ascii="Arial" w:hAnsi="Arial" w:cs="Arial"/>
          <w:lang w:val="en-US"/>
        </w:rPr>
        <w:t>.</w:t>
      </w:r>
      <w:r w:rsidRPr="00BC5693">
        <w:rPr>
          <w:rFonts w:ascii="Arial" w:hAnsi="Arial" w:cs="Arial"/>
          <w:lang w:val="en-US"/>
        </w:rPr>
        <w:t xml:space="preserve">       </w:t>
      </w:r>
    </w:p>
    <w:p w14:paraId="564242BC" w14:textId="77777777" w:rsidR="002C109D" w:rsidRPr="00BC5693" w:rsidRDefault="002C109D" w:rsidP="006D43F0">
      <w:pPr>
        <w:jc w:val="both"/>
        <w:rPr>
          <w:rFonts w:ascii="Arial" w:hAnsi="Arial" w:cs="Arial"/>
          <w:lang w:val="en-US"/>
        </w:rPr>
      </w:pPr>
      <w:r w:rsidRPr="00BC5693">
        <w:rPr>
          <w:rFonts w:ascii="Arial" w:hAnsi="Arial" w:cs="Arial"/>
          <w:lang w:val="en-US"/>
        </w:rPr>
        <w:t xml:space="preserve">Organization that will be available 24 hours a day and seven days a week and who will be able to provide tracking and updates </w:t>
      </w:r>
      <w:r w:rsidR="004B2BA4" w:rsidRPr="00BC5693">
        <w:rPr>
          <w:rFonts w:ascii="Arial" w:hAnsi="Arial" w:cs="Arial"/>
          <w:lang w:val="en-US"/>
        </w:rPr>
        <w:t>of each shipment being performed by them at the time. These updates should be honest and accurate and should include trailer number, pick up ETA, loaded ETA, arrival ETA, and current location updates. Each update should include information such as: Invoice number, BOL, number, pieces, and weight. Delivery information, including valid proof of delivery, must be provided within 15 minutes of actual delivery time.</w:t>
      </w:r>
    </w:p>
    <w:p w14:paraId="4706FABE" w14:textId="77777777" w:rsidR="004B2BA4" w:rsidRPr="00BC5693" w:rsidRDefault="004B2BA4" w:rsidP="00BC5693">
      <w:pPr>
        <w:pStyle w:val="ListParagraph"/>
        <w:ind w:left="2181"/>
        <w:rPr>
          <w:rFonts w:ascii="Arial" w:hAnsi="Arial" w:cs="Arial"/>
          <w:lang w:val="en-US"/>
        </w:rPr>
      </w:pPr>
    </w:p>
    <w:p w14:paraId="71CE19B2" w14:textId="189C6BAA" w:rsidR="005F475C" w:rsidRPr="006039ED" w:rsidRDefault="005F475C" w:rsidP="005F475C">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0ABCB73B" w14:textId="77777777" w:rsidR="004B2BA4" w:rsidRPr="00BC5693" w:rsidRDefault="004B2BA4" w:rsidP="00BC5693">
      <w:pPr>
        <w:pStyle w:val="ListParagraph"/>
        <w:ind w:left="2181"/>
        <w:rPr>
          <w:rFonts w:ascii="Arial" w:hAnsi="Arial" w:cs="Arial"/>
          <w:lang w:val="en-US"/>
        </w:rPr>
      </w:pPr>
    </w:p>
    <w:p w14:paraId="04CE05C3" w14:textId="77777777" w:rsidR="004B2BA4" w:rsidRPr="00BC5693" w:rsidRDefault="004B2BA4" w:rsidP="00BC5693">
      <w:pPr>
        <w:pStyle w:val="ListParagraph"/>
        <w:ind w:left="2181"/>
        <w:rPr>
          <w:rFonts w:ascii="Arial" w:hAnsi="Arial" w:cs="Arial"/>
          <w:lang w:val="en-US"/>
        </w:rPr>
      </w:pPr>
    </w:p>
    <w:p w14:paraId="6EBFCD93" w14:textId="77777777" w:rsidR="004B2BA4" w:rsidRPr="00BC5693" w:rsidRDefault="004B2BA4" w:rsidP="006D43F0">
      <w:pPr>
        <w:pStyle w:val="ListParagraph"/>
        <w:numPr>
          <w:ilvl w:val="1"/>
          <w:numId w:val="12"/>
        </w:numPr>
        <w:jc w:val="both"/>
        <w:rPr>
          <w:rFonts w:ascii="Arial" w:hAnsi="Arial" w:cs="Arial"/>
          <w:lang w:val="en-US"/>
        </w:rPr>
      </w:pPr>
      <w:r w:rsidRPr="00BC5693">
        <w:rPr>
          <w:rFonts w:ascii="Arial" w:hAnsi="Arial" w:cs="Arial"/>
          <w:lang w:val="en-US"/>
        </w:rPr>
        <w:t xml:space="preserve">Neither this contract nor any Contract Carrier Agreement Forms </w:t>
      </w:r>
    </w:p>
    <w:p w14:paraId="4F3E6209" w14:textId="5E609DE2" w:rsidR="005F475C" w:rsidRDefault="00A473AE" w:rsidP="006D43F0">
      <w:pPr>
        <w:jc w:val="both"/>
        <w:rPr>
          <w:rFonts w:ascii="Arial" w:hAnsi="Arial" w:cs="Arial"/>
          <w:lang w:val="en-US"/>
        </w:rPr>
      </w:pPr>
      <w:r>
        <w:rPr>
          <w:rFonts w:ascii="Arial" w:hAnsi="Arial" w:cs="Arial"/>
          <w:lang w:val="en-US"/>
        </w:rPr>
        <w:t>1.4 Neither</w:t>
      </w:r>
      <w:r w:rsidR="00BC5693">
        <w:rPr>
          <w:rFonts w:ascii="Arial" w:hAnsi="Arial" w:cs="Arial"/>
          <w:lang w:val="en-US"/>
        </w:rPr>
        <w:t xml:space="preserve"> this contract nor any Contract Carrier Agreement Forms </w:t>
      </w:r>
      <w:r w:rsidR="004B2BA4" w:rsidRPr="00BC5693">
        <w:rPr>
          <w:rFonts w:ascii="Arial" w:hAnsi="Arial" w:cs="Arial"/>
          <w:lang w:val="en-US"/>
        </w:rPr>
        <w:t>(</w:t>
      </w:r>
      <w:r w:rsidRPr="00BC5693">
        <w:rPr>
          <w:rFonts w:ascii="Arial" w:hAnsi="Arial" w:cs="Arial"/>
          <w:lang w:val="en-US"/>
        </w:rPr>
        <w:t>Rate Agreement</w:t>
      </w:r>
      <w:r w:rsidR="004B2BA4" w:rsidRPr="00BC5693">
        <w:rPr>
          <w:rFonts w:ascii="Arial" w:hAnsi="Arial" w:cs="Arial"/>
          <w:lang w:val="en-US"/>
        </w:rPr>
        <w:t xml:space="preserve">) </w:t>
      </w:r>
      <w:r w:rsidR="005F475C">
        <w:rPr>
          <w:rFonts w:ascii="Arial" w:hAnsi="Arial" w:cs="Arial"/>
          <w:lang w:val="en-US"/>
        </w:rPr>
        <w:t xml:space="preserve">         </w:t>
      </w:r>
    </w:p>
    <w:p w14:paraId="2743C0D2" w14:textId="77777777" w:rsidR="005F475C" w:rsidRDefault="005F475C" w:rsidP="006D43F0">
      <w:pPr>
        <w:jc w:val="both"/>
        <w:rPr>
          <w:rFonts w:ascii="Arial" w:hAnsi="Arial" w:cs="Arial"/>
          <w:lang w:val="en-US"/>
        </w:rPr>
      </w:pPr>
      <w:r>
        <w:rPr>
          <w:rFonts w:ascii="Arial" w:hAnsi="Arial" w:cs="Arial"/>
          <w:lang w:val="en-US"/>
        </w:rPr>
        <w:t xml:space="preserve">      </w:t>
      </w:r>
      <w:r w:rsidR="004B2BA4" w:rsidRPr="00BC5693">
        <w:rPr>
          <w:rFonts w:ascii="Arial" w:hAnsi="Arial" w:cs="Arial"/>
          <w:lang w:val="en-US"/>
        </w:rPr>
        <w:t xml:space="preserve">hereunder grants “Carrier” an exclusive right to perform services for “Pure” </w:t>
      </w:r>
      <w:r>
        <w:rPr>
          <w:rFonts w:ascii="Arial" w:hAnsi="Arial" w:cs="Arial"/>
          <w:lang w:val="en-US"/>
        </w:rPr>
        <w:t xml:space="preserve">            </w:t>
      </w:r>
    </w:p>
    <w:p w14:paraId="6D49120D" w14:textId="77777777" w:rsidR="005F475C" w:rsidRDefault="005F475C" w:rsidP="006D43F0">
      <w:pPr>
        <w:jc w:val="both"/>
        <w:rPr>
          <w:rFonts w:ascii="Arial" w:hAnsi="Arial" w:cs="Arial"/>
          <w:lang w:val="en-US"/>
        </w:rPr>
      </w:pPr>
      <w:r>
        <w:rPr>
          <w:rFonts w:ascii="Arial" w:hAnsi="Arial" w:cs="Arial"/>
          <w:lang w:val="en-US"/>
        </w:rPr>
        <w:t xml:space="preserve">      </w:t>
      </w:r>
      <w:r w:rsidR="004B2BA4" w:rsidRPr="00BC5693">
        <w:rPr>
          <w:rFonts w:ascii="Arial" w:hAnsi="Arial" w:cs="Arial"/>
          <w:lang w:val="en-US"/>
        </w:rPr>
        <w:t xml:space="preserve">Customer(s). “pure” does not guarantee and “Carrier” acknowledge and agrees there </w:t>
      </w:r>
      <w:r>
        <w:rPr>
          <w:rFonts w:ascii="Arial" w:hAnsi="Arial" w:cs="Arial"/>
          <w:lang w:val="en-US"/>
        </w:rPr>
        <w:t xml:space="preserve">   </w:t>
      </w:r>
    </w:p>
    <w:p w14:paraId="27466DCB" w14:textId="7A87B622" w:rsidR="005F475C" w:rsidRDefault="005F475C" w:rsidP="006D43F0">
      <w:pPr>
        <w:jc w:val="both"/>
        <w:rPr>
          <w:rFonts w:ascii="Arial" w:hAnsi="Arial" w:cs="Arial"/>
          <w:lang w:val="en-US"/>
        </w:rPr>
      </w:pPr>
      <w:r>
        <w:rPr>
          <w:rFonts w:ascii="Arial" w:hAnsi="Arial" w:cs="Arial"/>
          <w:lang w:val="en-US"/>
        </w:rPr>
        <w:t xml:space="preserve">      </w:t>
      </w:r>
      <w:r w:rsidR="004B2BA4" w:rsidRPr="00BC5693">
        <w:rPr>
          <w:rFonts w:ascii="Arial" w:hAnsi="Arial" w:cs="Arial"/>
          <w:lang w:val="en-US"/>
        </w:rPr>
        <w:t xml:space="preserve">is no guarantee of any minimum or any specific amount of </w:t>
      </w:r>
      <w:r w:rsidR="00A473AE" w:rsidRPr="00BC5693">
        <w:rPr>
          <w:rFonts w:ascii="Arial" w:hAnsi="Arial" w:cs="Arial"/>
          <w:lang w:val="en-US"/>
        </w:rPr>
        <w:t>shipments,</w:t>
      </w:r>
      <w:r w:rsidR="004B2BA4" w:rsidRPr="00BC5693">
        <w:rPr>
          <w:rFonts w:ascii="Arial" w:hAnsi="Arial" w:cs="Arial"/>
          <w:lang w:val="en-US"/>
        </w:rPr>
        <w:t xml:space="preserve"> </w:t>
      </w:r>
      <w:r w:rsidR="00A473AE" w:rsidRPr="00BC5693">
        <w:rPr>
          <w:rFonts w:ascii="Arial" w:hAnsi="Arial" w:cs="Arial"/>
          <w:lang w:val="en-US"/>
        </w:rPr>
        <w:t>tonnage,</w:t>
      </w:r>
      <w:r w:rsidR="004B2BA4" w:rsidRPr="00BC5693">
        <w:rPr>
          <w:rFonts w:ascii="Arial" w:hAnsi="Arial" w:cs="Arial"/>
          <w:lang w:val="en-US"/>
        </w:rPr>
        <w:t xml:space="preserve"> </w:t>
      </w:r>
      <w:proofErr w:type="gramStart"/>
      <w:r w:rsidR="004B2BA4" w:rsidRPr="00BC5693">
        <w:rPr>
          <w:rFonts w:ascii="Arial" w:hAnsi="Arial" w:cs="Arial"/>
          <w:lang w:val="en-US"/>
        </w:rPr>
        <w:t>or</w:t>
      </w:r>
      <w:proofErr w:type="gramEnd"/>
      <w:r w:rsidR="004B2BA4" w:rsidRPr="00BC5693">
        <w:rPr>
          <w:rFonts w:ascii="Arial" w:hAnsi="Arial" w:cs="Arial"/>
          <w:lang w:val="en-US"/>
        </w:rPr>
        <w:t xml:space="preserve"> </w:t>
      </w:r>
      <w:r>
        <w:rPr>
          <w:rFonts w:ascii="Arial" w:hAnsi="Arial" w:cs="Arial"/>
          <w:lang w:val="en-US"/>
        </w:rPr>
        <w:t xml:space="preserve">   </w:t>
      </w:r>
    </w:p>
    <w:p w14:paraId="53EEBBF8" w14:textId="77777777" w:rsidR="004B2BA4" w:rsidRPr="00BC5693" w:rsidRDefault="005F475C" w:rsidP="006D43F0">
      <w:pPr>
        <w:jc w:val="both"/>
        <w:rPr>
          <w:rFonts w:ascii="Arial" w:hAnsi="Arial" w:cs="Arial"/>
          <w:lang w:val="en-US"/>
        </w:rPr>
      </w:pPr>
      <w:r>
        <w:rPr>
          <w:rFonts w:ascii="Arial" w:hAnsi="Arial" w:cs="Arial"/>
          <w:lang w:val="en-US"/>
        </w:rPr>
        <w:t xml:space="preserve">      </w:t>
      </w:r>
      <w:r w:rsidR="004B2BA4" w:rsidRPr="00BC5693">
        <w:rPr>
          <w:rFonts w:ascii="Arial" w:hAnsi="Arial" w:cs="Arial"/>
          <w:lang w:val="en-US"/>
        </w:rPr>
        <w:t xml:space="preserve">revenue to “Carrier” </w:t>
      </w:r>
    </w:p>
    <w:p w14:paraId="08ADEDEB" w14:textId="5183E812" w:rsidR="004B2BA4" w:rsidRPr="00BC5693" w:rsidRDefault="004B2BA4" w:rsidP="006D43F0">
      <w:pPr>
        <w:pStyle w:val="ListParagraph"/>
        <w:numPr>
          <w:ilvl w:val="1"/>
          <w:numId w:val="12"/>
        </w:numPr>
        <w:jc w:val="both"/>
        <w:rPr>
          <w:rFonts w:ascii="Arial" w:hAnsi="Arial" w:cs="Arial"/>
          <w:lang w:val="en-US"/>
        </w:rPr>
      </w:pPr>
      <w:r w:rsidRPr="00BC5693">
        <w:rPr>
          <w:rFonts w:ascii="Arial" w:hAnsi="Arial" w:cs="Arial"/>
          <w:lang w:val="en-US"/>
        </w:rPr>
        <w:t>“</w:t>
      </w:r>
      <w:r w:rsidR="00A473AE">
        <w:rPr>
          <w:rFonts w:ascii="Arial" w:hAnsi="Arial" w:cs="Arial"/>
          <w:lang w:val="en-US"/>
        </w:rPr>
        <w:t>C</w:t>
      </w:r>
      <w:r w:rsidRPr="00BC5693">
        <w:rPr>
          <w:rFonts w:ascii="Arial" w:hAnsi="Arial" w:cs="Arial"/>
          <w:lang w:val="en-US"/>
        </w:rPr>
        <w:t xml:space="preserve">arrier” agrees to transport </w:t>
      </w:r>
      <w:proofErr w:type="gramStart"/>
      <w:r w:rsidRPr="00BC5693">
        <w:rPr>
          <w:rFonts w:ascii="Arial" w:hAnsi="Arial" w:cs="Arial"/>
          <w:lang w:val="en-US"/>
        </w:rPr>
        <w:t>all of</w:t>
      </w:r>
      <w:proofErr w:type="gramEnd"/>
      <w:r w:rsidRPr="00BC5693">
        <w:rPr>
          <w:rFonts w:ascii="Arial" w:hAnsi="Arial" w:cs="Arial"/>
          <w:lang w:val="en-US"/>
        </w:rPr>
        <w:t xml:space="preserve"> each Customer’s cargo </w:t>
      </w:r>
      <w:r w:rsidR="00A473AE" w:rsidRPr="00BC5693">
        <w:rPr>
          <w:rFonts w:ascii="Arial" w:hAnsi="Arial" w:cs="Arial"/>
          <w:lang w:val="en-US"/>
        </w:rPr>
        <w:t>safety,</w:t>
      </w:r>
      <w:r w:rsidRPr="00BC5693">
        <w:rPr>
          <w:rFonts w:ascii="Arial" w:hAnsi="Arial" w:cs="Arial"/>
          <w:lang w:val="en-US"/>
        </w:rPr>
        <w:t xml:space="preserve"> in accordance with applicable law and without delay caused by anything in Carrier’s control. All occurrences that cause or would be probable or </w:t>
      </w:r>
      <w:r w:rsidR="00A473AE" w:rsidRPr="00BC5693">
        <w:rPr>
          <w:rFonts w:ascii="Arial" w:hAnsi="Arial" w:cs="Arial"/>
          <w:lang w:val="en-US"/>
        </w:rPr>
        <w:t>certain to</w:t>
      </w:r>
      <w:r w:rsidR="00D10B00" w:rsidRPr="00BC5693">
        <w:rPr>
          <w:rFonts w:ascii="Arial" w:hAnsi="Arial" w:cs="Arial"/>
          <w:lang w:val="en-US"/>
        </w:rPr>
        <w:t xml:space="preserve"> cause loss, damage, </w:t>
      </w:r>
      <w:r w:rsidR="00A473AE" w:rsidRPr="00BC5693">
        <w:rPr>
          <w:rFonts w:ascii="Arial" w:hAnsi="Arial" w:cs="Arial"/>
          <w:lang w:val="en-US"/>
        </w:rPr>
        <w:t>destruction,</w:t>
      </w:r>
      <w:r w:rsidR="00D10B00" w:rsidRPr="00BC5693">
        <w:rPr>
          <w:rFonts w:ascii="Arial" w:hAnsi="Arial" w:cs="Arial"/>
          <w:lang w:val="en-US"/>
        </w:rPr>
        <w:t xml:space="preserve"> delay, or the unsafe or illegal movement of any customer’s cargo shall be immediately communicated to “Pure Transportation LLC” by “carrier.</w:t>
      </w:r>
    </w:p>
    <w:p w14:paraId="138CF52A" w14:textId="77777777" w:rsidR="00D10B00" w:rsidRPr="00BC5693" w:rsidRDefault="00D10B00" w:rsidP="006D43F0">
      <w:pPr>
        <w:pStyle w:val="ListParagraph"/>
        <w:numPr>
          <w:ilvl w:val="1"/>
          <w:numId w:val="12"/>
        </w:numPr>
        <w:jc w:val="both"/>
        <w:rPr>
          <w:rFonts w:ascii="Arial" w:hAnsi="Arial" w:cs="Arial"/>
          <w:lang w:val="en-US"/>
        </w:rPr>
      </w:pPr>
      <w:r w:rsidRPr="00BC5693">
        <w:rPr>
          <w:rFonts w:ascii="Arial" w:hAnsi="Arial" w:cs="Arial"/>
          <w:lang w:val="en-US"/>
        </w:rPr>
        <w:t>“Carrier” agrees to perform all services themselves and understand that they cannot broker out or subcontract a third party to perform any of the services that “Pure Transportation LLC” requests from them.</w:t>
      </w:r>
    </w:p>
    <w:p w14:paraId="21A606DB" w14:textId="3C399E31" w:rsidR="00D10B00" w:rsidRPr="00BC5693" w:rsidRDefault="00A473AE" w:rsidP="006D43F0">
      <w:pPr>
        <w:pStyle w:val="ListParagraph"/>
        <w:numPr>
          <w:ilvl w:val="1"/>
          <w:numId w:val="12"/>
        </w:numPr>
        <w:jc w:val="both"/>
        <w:rPr>
          <w:rFonts w:ascii="Arial" w:hAnsi="Arial" w:cs="Arial"/>
          <w:lang w:val="en-US"/>
        </w:rPr>
      </w:pPr>
      <w:r w:rsidRPr="00BC5693">
        <w:rPr>
          <w:rFonts w:ascii="Arial" w:hAnsi="Arial" w:cs="Arial"/>
          <w:lang w:val="en-US"/>
        </w:rPr>
        <w:t>“</w:t>
      </w:r>
      <w:r>
        <w:rPr>
          <w:rFonts w:ascii="Arial" w:hAnsi="Arial" w:cs="Arial"/>
          <w:lang w:val="en-US"/>
        </w:rPr>
        <w:t>C</w:t>
      </w:r>
      <w:r w:rsidRPr="00BC5693">
        <w:rPr>
          <w:rFonts w:ascii="Arial" w:hAnsi="Arial" w:cs="Arial"/>
          <w:lang w:val="en-US"/>
        </w:rPr>
        <w:t>arrier</w:t>
      </w:r>
      <w:r w:rsidR="00D10B00" w:rsidRPr="00BC5693">
        <w:rPr>
          <w:rFonts w:ascii="Arial" w:hAnsi="Arial" w:cs="Arial"/>
          <w:lang w:val="en-US"/>
        </w:rPr>
        <w:t xml:space="preserve">” agrees to have </w:t>
      </w:r>
      <w:proofErr w:type="gramStart"/>
      <w:r w:rsidR="00D10B00" w:rsidRPr="00BC5693">
        <w:rPr>
          <w:rFonts w:ascii="Arial" w:hAnsi="Arial" w:cs="Arial"/>
          <w:lang w:val="en-US"/>
        </w:rPr>
        <w:t>all of</w:t>
      </w:r>
      <w:proofErr w:type="gramEnd"/>
      <w:r w:rsidR="00D10B00" w:rsidRPr="00BC5693">
        <w:rPr>
          <w:rFonts w:ascii="Arial" w:hAnsi="Arial" w:cs="Arial"/>
          <w:lang w:val="en-US"/>
        </w:rPr>
        <w:t xml:space="preserve"> their units and drivers equipped with all necessary security equipment like industrial boots, protective </w:t>
      </w:r>
      <w:r w:rsidRPr="00BC5693">
        <w:rPr>
          <w:rFonts w:ascii="Arial" w:hAnsi="Arial" w:cs="Arial"/>
          <w:lang w:val="en-US"/>
        </w:rPr>
        <w:t>lenses,</w:t>
      </w:r>
      <w:r w:rsidR="00D10B00" w:rsidRPr="00BC5693">
        <w:rPr>
          <w:rFonts w:ascii="Arial" w:hAnsi="Arial" w:cs="Arial"/>
          <w:lang w:val="en-US"/>
        </w:rPr>
        <w:t xml:space="preserve"> gloves, helmets, high visibility vests, etc.</w:t>
      </w:r>
    </w:p>
    <w:p w14:paraId="7961B4AE" w14:textId="77777777" w:rsidR="001044F0" w:rsidRPr="005F475C" w:rsidRDefault="001044F0" w:rsidP="00BC5693">
      <w:pPr>
        <w:rPr>
          <w:rFonts w:ascii="Arial" w:hAnsi="Arial" w:cs="Arial"/>
          <w:b/>
          <w:sz w:val="24"/>
          <w:szCs w:val="24"/>
          <w:lang w:val="en-US"/>
        </w:rPr>
      </w:pPr>
    </w:p>
    <w:p w14:paraId="345D6F19" w14:textId="77777777" w:rsidR="004B2BA4" w:rsidRPr="005F475C" w:rsidRDefault="00245ECC" w:rsidP="00BC5693">
      <w:pPr>
        <w:pStyle w:val="ListParagraph"/>
        <w:numPr>
          <w:ilvl w:val="0"/>
          <w:numId w:val="12"/>
        </w:numPr>
        <w:rPr>
          <w:rFonts w:ascii="Arial" w:hAnsi="Arial" w:cs="Arial"/>
          <w:b/>
          <w:sz w:val="24"/>
          <w:szCs w:val="24"/>
          <w:lang w:val="en-US"/>
        </w:rPr>
      </w:pPr>
      <w:r w:rsidRPr="005F475C">
        <w:rPr>
          <w:rFonts w:ascii="Arial" w:hAnsi="Arial" w:cs="Arial"/>
          <w:b/>
          <w:sz w:val="24"/>
          <w:szCs w:val="24"/>
          <w:lang w:val="en-US"/>
        </w:rPr>
        <w:t>Term.</w:t>
      </w:r>
    </w:p>
    <w:p w14:paraId="7F7BDD88" w14:textId="77777777" w:rsidR="00245ECC" w:rsidRPr="00BC5693" w:rsidRDefault="00245ECC" w:rsidP="006D43F0">
      <w:pPr>
        <w:jc w:val="both"/>
        <w:rPr>
          <w:rFonts w:ascii="Arial" w:hAnsi="Arial" w:cs="Arial"/>
          <w:lang w:val="en-US"/>
        </w:rPr>
      </w:pPr>
    </w:p>
    <w:p w14:paraId="4DEEA73C" w14:textId="6093913E" w:rsidR="00245ECC" w:rsidRPr="00BC5693" w:rsidRDefault="00245ECC" w:rsidP="006D43F0">
      <w:pPr>
        <w:pStyle w:val="ListParagraph"/>
        <w:numPr>
          <w:ilvl w:val="1"/>
          <w:numId w:val="12"/>
        </w:numPr>
        <w:jc w:val="both"/>
        <w:rPr>
          <w:rFonts w:ascii="Arial" w:hAnsi="Arial" w:cs="Arial"/>
          <w:lang w:val="en-US"/>
        </w:rPr>
      </w:pPr>
      <w:r w:rsidRPr="00BC5693">
        <w:rPr>
          <w:rFonts w:ascii="Arial" w:hAnsi="Arial" w:cs="Arial"/>
          <w:lang w:val="en-US"/>
        </w:rPr>
        <w:t xml:space="preserve">The term of this “contract” shall commerce on the effective date stated above, and shall continue thereafter so long as both parties agree, except that either party may terminate the “ </w:t>
      </w:r>
      <w:r w:rsidR="00A473AE" w:rsidRPr="00BC5693">
        <w:rPr>
          <w:rFonts w:ascii="Arial" w:hAnsi="Arial" w:cs="Arial"/>
          <w:lang w:val="en-US"/>
        </w:rPr>
        <w:t>Contract “upon</w:t>
      </w:r>
      <w:r w:rsidRPr="00BC5693">
        <w:rPr>
          <w:rFonts w:ascii="Arial" w:hAnsi="Arial" w:cs="Arial"/>
          <w:lang w:val="en-US"/>
        </w:rPr>
        <w:t xml:space="preserve"> ninety (90) days prior written notice to the other party, without need or requirement for judicial decree, order, or intervention. </w:t>
      </w:r>
    </w:p>
    <w:p w14:paraId="57929A50" w14:textId="77777777" w:rsidR="00302F1E" w:rsidRPr="00BC5693" w:rsidRDefault="00302F1E" w:rsidP="006D43F0">
      <w:pPr>
        <w:pStyle w:val="ListParagraph"/>
        <w:ind w:left="2181"/>
        <w:jc w:val="both"/>
        <w:rPr>
          <w:rFonts w:ascii="Arial" w:hAnsi="Arial" w:cs="Arial"/>
          <w:lang w:val="en-US"/>
        </w:rPr>
      </w:pPr>
    </w:p>
    <w:p w14:paraId="2E36D005" w14:textId="77777777" w:rsidR="00245ECC" w:rsidRPr="00BC5693" w:rsidRDefault="00245ECC" w:rsidP="006D43F0">
      <w:pPr>
        <w:pStyle w:val="ListParagraph"/>
        <w:numPr>
          <w:ilvl w:val="0"/>
          <w:numId w:val="12"/>
        </w:numPr>
        <w:jc w:val="both"/>
        <w:rPr>
          <w:rFonts w:ascii="Arial" w:hAnsi="Arial" w:cs="Arial"/>
          <w:lang w:val="en-US"/>
        </w:rPr>
      </w:pPr>
      <w:r w:rsidRPr="00BC5693">
        <w:rPr>
          <w:rFonts w:ascii="Arial" w:hAnsi="Arial" w:cs="Arial"/>
          <w:lang w:val="en-US"/>
        </w:rPr>
        <w:t xml:space="preserve">Legal Provisions </w:t>
      </w:r>
    </w:p>
    <w:p w14:paraId="07D72B4F" w14:textId="77777777" w:rsidR="00302F1E" w:rsidRDefault="00302F1E" w:rsidP="00BC5693">
      <w:pPr>
        <w:pStyle w:val="ListParagraph"/>
        <w:ind w:left="1776"/>
        <w:rPr>
          <w:rFonts w:ascii="Arial" w:hAnsi="Arial" w:cs="Arial"/>
          <w:lang w:val="en-US"/>
        </w:rPr>
      </w:pPr>
    </w:p>
    <w:p w14:paraId="64A520DB" w14:textId="77777777" w:rsidR="005F475C" w:rsidRDefault="005F475C" w:rsidP="00BC5693">
      <w:pPr>
        <w:pStyle w:val="ListParagraph"/>
        <w:ind w:left="1776"/>
        <w:rPr>
          <w:rFonts w:ascii="Arial" w:hAnsi="Arial" w:cs="Arial"/>
          <w:lang w:val="en-US"/>
        </w:rPr>
      </w:pPr>
    </w:p>
    <w:p w14:paraId="2DEA6360" w14:textId="77777777" w:rsidR="005F475C" w:rsidRDefault="005F475C" w:rsidP="00BC5693">
      <w:pPr>
        <w:pStyle w:val="ListParagraph"/>
        <w:ind w:left="1776"/>
        <w:rPr>
          <w:rFonts w:ascii="Arial" w:hAnsi="Arial" w:cs="Arial"/>
          <w:lang w:val="en-US"/>
        </w:rPr>
      </w:pPr>
    </w:p>
    <w:p w14:paraId="13F33058" w14:textId="77777777" w:rsidR="005F475C" w:rsidRDefault="005F475C" w:rsidP="00BC5693">
      <w:pPr>
        <w:pStyle w:val="ListParagraph"/>
        <w:ind w:left="1776"/>
        <w:rPr>
          <w:rFonts w:ascii="Arial" w:hAnsi="Arial" w:cs="Arial"/>
          <w:lang w:val="en-US"/>
        </w:rPr>
      </w:pPr>
    </w:p>
    <w:p w14:paraId="73926AF8" w14:textId="77777777" w:rsidR="005F475C" w:rsidRDefault="005F475C" w:rsidP="00BC5693">
      <w:pPr>
        <w:pStyle w:val="ListParagraph"/>
        <w:ind w:left="1776"/>
        <w:rPr>
          <w:rFonts w:ascii="Arial" w:hAnsi="Arial" w:cs="Arial"/>
          <w:lang w:val="en-US"/>
        </w:rPr>
      </w:pPr>
    </w:p>
    <w:p w14:paraId="531EA57A" w14:textId="1045F542" w:rsidR="005F475C" w:rsidRPr="006039ED" w:rsidRDefault="005F475C" w:rsidP="005F475C">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9BF1D0C" w14:textId="77777777" w:rsidR="005F475C" w:rsidRDefault="005F475C" w:rsidP="00BC5693">
      <w:pPr>
        <w:pStyle w:val="ListParagraph"/>
        <w:ind w:left="1776"/>
        <w:rPr>
          <w:rFonts w:ascii="Arial" w:hAnsi="Arial" w:cs="Arial"/>
          <w:lang w:val="en-US"/>
        </w:rPr>
      </w:pPr>
    </w:p>
    <w:p w14:paraId="13CA4C80" w14:textId="77777777" w:rsidR="005F475C" w:rsidRDefault="005F475C" w:rsidP="00BC5693">
      <w:pPr>
        <w:pStyle w:val="ListParagraph"/>
        <w:ind w:left="1776"/>
        <w:rPr>
          <w:rFonts w:ascii="Arial" w:hAnsi="Arial" w:cs="Arial"/>
          <w:lang w:val="en-US"/>
        </w:rPr>
      </w:pPr>
    </w:p>
    <w:p w14:paraId="52E576A2" w14:textId="77777777" w:rsidR="005F475C" w:rsidRDefault="005F475C" w:rsidP="00BC5693">
      <w:pPr>
        <w:pStyle w:val="ListParagraph"/>
        <w:ind w:left="1776"/>
        <w:rPr>
          <w:rFonts w:ascii="Arial" w:hAnsi="Arial" w:cs="Arial"/>
          <w:lang w:val="en-US"/>
        </w:rPr>
      </w:pPr>
    </w:p>
    <w:p w14:paraId="4804FE2A" w14:textId="77777777" w:rsidR="005F475C" w:rsidRPr="00BC5693" w:rsidRDefault="005F475C" w:rsidP="00BC5693">
      <w:pPr>
        <w:pStyle w:val="ListParagraph"/>
        <w:ind w:left="1776"/>
        <w:rPr>
          <w:rFonts w:ascii="Arial" w:hAnsi="Arial" w:cs="Arial"/>
          <w:lang w:val="en-US"/>
        </w:rPr>
      </w:pPr>
    </w:p>
    <w:p w14:paraId="02977EE2" w14:textId="6A7A1A40" w:rsidR="005F475C" w:rsidRPr="005F475C" w:rsidRDefault="00245ECC" w:rsidP="006D43F0">
      <w:pPr>
        <w:pStyle w:val="ListParagraph"/>
        <w:numPr>
          <w:ilvl w:val="1"/>
          <w:numId w:val="12"/>
        </w:numPr>
        <w:jc w:val="both"/>
        <w:rPr>
          <w:rFonts w:ascii="Arial" w:hAnsi="Arial" w:cs="Arial"/>
          <w:lang w:val="en-US"/>
        </w:rPr>
      </w:pPr>
      <w:r w:rsidRPr="005F475C">
        <w:rPr>
          <w:rFonts w:ascii="Arial" w:hAnsi="Arial" w:cs="Arial"/>
          <w:lang w:val="en-US"/>
        </w:rPr>
        <w:t>“Carrier”  agrees to company at its expense with all applicable provisions of any local, state and/or federal law,</w:t>
      </w:r>
      <w:r w:rsidR="00A473AE">
        <w:rPr>
          <w:rFonts w:ascii="Arial" w:hAnsi="Arial" w:cs="Arial"/>
          <w:lang w:val="en-US"/>
        </w:rPr>
        <w:t xml:space="preserve"> orders</w:t>
      </w:r>
      <w:r w:rsidRPr="005F475C">
        <w:rPr>
          <w:rFonts w:ascii="Arial" w:hAnsi="Arial" w:cs="Arial"/>
          <w:lang w:val="en-US"/>
        </w:rPr>
        <w:t>,</w:t>
      </w:r>
      <w:r w:rsidR="00A473AE">
        <w:rPr>
          <w:rFonts w:ascii="Arial" w:hAnsi="Arial" w:cs="Arial"/>
          <w:lang w:val="en-US"/>
        </w:rPr>
        <w:t xml:space="preserve"> </w:t>
      </w:r>
      <w:r w:rsidRPr="005F475C">
        <w:rPr>
          <w:rFonts w:ascii="Arial" w:hAnsi="Arial" w:cs="Arial"/>
          <w:lang w:val="en-US"/>
        </w:rPr>
        <w:t>rules, regulations, or ordinance (including obtaining all permits and licenses) applicable to the services to be provided to “</w:t>
      </w:r>
      <w:r w:rsidR="00A473AE">
        <w:rPr>
          <w:rFonts w:ascii="Arial" w:hAnsi="Arial" w:cs="Arial"/>
          <w:lang w:val="en-US"/>
        </w:rPr>
        <w:t>Orlando Enterprise, LLC dba Pure Transportation Brokerage</w:t>
      </w:r>
      <w:r w:rsidRPr="005F475C">
        <w:rPr>
          <w:rFonts w:ascii="Arial" w:hAnsi="Arial" w:cs="Arial"/>
          <w:lang w:val="en-US"/>
        </w:rPr>
        <w:t>” by “carrier pursuant to this “Contract”</w:t>
      </w:r>
    </w:p>
    <w:p w14:paraId="08EB4D9E" w14:textId="5452DAAD" w:rsidR="00245ECC" w:rsidRPr="00BC5693" w:rsidRDefault="00245ECC" w:rsidP="006D43F0">
      <w:pPr>
        <w:pStyle w:val="ListParagraph"/>
        <w:numPr>
          <w:ilvl w:val="1"/>
          <w:numId w:val="12"/>
        </w:numPr>
        <w:jc w:val="both"/>
        <w:rPr>
          <w:rFonts w:ascii="Arial" w:hAnsi="Arial" w:cs="Arial"/>
          <w:lang w:val="en-US"/>
        </w:rPr>
      </w:pPr>
      <w:r w:rsidRPr="00BC5693">
        <w:rPr>
          <w:rFonts w:ascii="Arial" w:hAnsi="Arial" w:cs="Arial"/>
          <w:lang w:val="en-US"/>
        </w:rPr>
        <w:t>“</w:t>
      </w:r>
      <w:r w:rsidR="000304F6">
        <w:rPr>
          <w:rFonts w:ascii="Arial" w:hAnsi="Arial" w:cs="Arial"/>
          <w:lang w:val="en-US"/>
        </w:rPr>
        <w:t>C</w:t>
      </w:r>
      <w:r w:rsidRPr="00BC5693">
        <w:rPr>
          <w:rFonts w:ascii="Arial" w:hAnsi="Arial" w:cs="Arial"/>
          <w:lang w:val="en-US"/>
        </w:rPr>
        <w:t xml:space="preserve">arrier” </w:t>
      </w:r>
      <w:r w:rsidR="009A1A8A" w:rsidRPr="00BC5693">
        <w:rPr>
          <w:rFonts w:ascii="Arial" w:hAnsi="Arial" w:cs="Arial"/>
          <w:lang w:val="en-US"/>
        </w:rPr>
        <w:t xml:space="preserve">always agrees to maintain at its expense </w:t>
      </w:r>
      <w:proofErr w:type="gramStart"/>
      <w:r w:rsidR="009A1A8A" w:rsidRPr="00BC5693">
        <w:rPr>
          <w:rFonts w:ascii="Arial" w:hAnsi="Arial" w:cs="Arial"/>
          <w:lang w:val="en-US"/>
        </w:rPr>
        <w:t>all of</w:t>
      </w:r>
      <w:proofErr w:type="gramEnd"/>
      <w:r w:rsidR="009A1A8A" w:rsidRPr="00BC5693">
        <w:rPr>
          <w:rFonts w:ascii="Arial" w:hAnsi="Arial" w:cs="Arial"/>
          <w:lang w:val="en-US"/>
        </w:rPr>
        <w:t xml:space="preserve"> their employees registered with the Social Security or Instituto </w:t>
      </w:r>
      <w:proofErr w:type="spellStart"/>
      <w:r w:rsidR="009A1A8A" w:rsidRPr="00BC5693">
        <w:rPr>
          <w:rFonts w:ascii="Arial" w:hAnsi="Arial" w:cs="Arial"/>
          <w:lang w:val="en-US"/>
        </w:rPr>
        <w:t>Mexicano</w:t>
      </w:r>
      <w:proofErr w:type="spellEnd"/>
      <w:r w:rsidR="009A1A8A" w:rsidRPr="00BC5693">
        <w:rPr>
          <w:rFonts w:ascii="Arial" w:hAnsi="Arial" w:cs="Arial"/>
          <w:lang w:val="en-US"/>
        </w:rPr>
        <w:t xml:space="preserve"> del Seguro Social (IMSS) </w:t>
      </w:r>
      <w:r w:rsidR="000304F6" w:rsidRPr="00BC5693">
        <w:rPr>
          <w:rFonts w:ascii="Arial" w:hAnsi="Arial" w:cs="Arial"/>
          <w:lang w:val="en-US"/>
        </w:rPr>
        <w:t>and</w:t>
      </w:r>
      <w:r w:rsidRPr="00BC5693">
        <w:rPr>
          <w:rFonts w:ascii="Arial" w:hAnsi="Arial" w:cs="Arial"/>
          <w:lang w:val="en-US"/>
        </w:rPr>
        <w:t xml:space="preserve"> shall not make” Pure Transportation LLC” liable for any </w:t>
      </w:r>
      <w:r w:rsidR="000304F6" w:rsidRPr="00BC5693">
        <w:rPr>
          <w:rFonts w:ascii="Arial" w:hAnsi="Arial" w:cs="Arial"/>
          <w:lang w:val="en-US"/>
        </w:rPr>
        <w:t>lawsuits</w:t>
      </w:r>
      <w:r w:rsidRPr="00BC5693">
        <w:rPr>
          <w:rFonts w:ascii="Arial" w:hAnsi="Arial" w:cs="Arial"/>
          <w:lang w:val="en-US"/>
        </w:rPr>
        <w:t xml:space="preserve"> or disputes that may occur between them at any time.</w:t>
      </w:r>
    </w:p>
    <w:p w14:paraId="460D4BA4" w14:textId="4FC6B3B0" w:rsidR="00245ECC" w:rsidRPr="00BC5693" w:rsidRDefault="00245ECC" w:rsidP="006D43F0">
      <w:pPr>
        <w:pStyle w:val="ListParagraph"/>
        <w:numPr>
          <w:ilvl w:val="1"/>
          <w:numId w:val="12"/>
        </w:numPr>
        <w:jc w:val="both"/>
        <w:rPr>
          <w:rFonts w:ascii="Arial" w:hAnsi="Arial" w:cs="Arial"/>
          <w:lang w:val="en-US"/>
        </w:rPr>
      </w:pPr>
      <w:r w:rsidRPr="00BC5693">
        <w:rPr>
          <w:rFonts w:ascii="Arial" w:hAnsi="Arial" w:cs="Arial"/>
          <w:lang w:val="en-US"/>
        </w:rPr>
        <w:t xml:space="preserve">“Carrier” agrees to maintain and operate equipment utilized to perform the services hereunder in a safe and proper manner and to conduct its operations in compliance with all safety and </w:t>
      </w:r>
      <w:r w:rsidR="000304F6" w:rsidRPr="00BC5693">
        <w:rPr>
          <w:rFonts w:ascii="Arial" w:hAnsi="Arial" w:cs="Arial"/>
          <w:lang w:val="en-US"/>
        </w:rPr>
        <w:t>other</w:t>
      </w:r>
      <w:r w:rsidRPr="00BC5693">
        <w:rPr>
          <w:rFonts w:ascii="Arial" w:hAnsi="Arial" w:cs="Arial"/>
          <w:lang w:val="en-US"/>
        </w:rPr>
        <w:t xml:space="preserve"> applicable laws so as to provide safe and lawful transportation to “</w:t>
      </w:r>
      <w:r w:rsidR="000304F6">
        <w:rPr>
          <w:rFonts w:ascii="Arial" w:hAnsi="Arial" w:cs="Arial"/>
          <w:lang w:val="en-US"/>
        </w:rPr>
        <w:t>Orlando Enterprise, LLC dba Pure Transportation Brokerage</w:t>
      </w:r>
      <w:r w:rsidRPr="00BC5693">
        <w:rPr>
          <w:rFonts w:ascii="Arial" w:hAnsi="Arial" w:cs="Arial"/>
          <w:lang w:val="en-US"/>
        </w:rPr>
        <w:t>” Customer(s).</w:t>
      </w:r>
    </w:p>
    <w:p w14:paraId="071BA79E" w14:textId="47D02FA5" w:rsidR="00245ECC" w:rsidRPr="00BC5693" w:rsidRDefault="00D31537" w:rsidP="006D43F0">
      <w:pPr>
        <w:pStyle w:val="ListParagraph"/>
        <w:numPr>
          <w:ilvl w:val="1"/>
          <w:numId w:val="12"/>
        </w:numPr>
        <w:jc w:val="both"/>
        <w:rPr>
          <w:rFonts w:ascii="Arial" w:hAnsi="Arial" w:cs="Arial"/>
          <w:lang w:val="en-US"/>
        </w:rPr>
      </w:pPr>
      <w:r w:rsidRPr="00BC5693">
        <w:rPr>
          <w:rFonts w:ascii="Arial" w:hAnsi="Arial" w:cs="Arial"/>
          <w:lang w:val="en-US"/>
        </w:rPr>
        <w:t>“Carrier” agrees not to accept a shipment tendered on behalf of any of “</w:t>
      </w:r>
      <w:r w:rsidR="000304F6">
        <w:rPr>
          <w:rFonts w:ascii="Arial" w:hAnsi="Arial" w:cs="Arial"/>
          <w:lang w:val="en-US"/>
        </w:rPr>
        <w:t>Orlando Enterprise, LLC dba Pure Transportation Brokerage</w:t>
      </w:r>
      <w:r w:rsidRPr="00BC5693">
        <w:rPr>
          <w:rFonts w:ascii="Arial" w:hAnsi="Arial" w:cs="Arial"/>
          <w:lang w:val="en-US"/>
        </w:rPr>
        <w:t xml:space="preserve">” Customers or its Customers suppliers if that shipment would require “carrier” to exceed or violate any speed or safety laws or related regulations. </w:t>
      </w:r>
    </w:p>
    <w:p w14:paraId="4AFA02CF" w14:textId="181DBC1E" w:rsidR="00D31537" w:rsidRPr="00BC5693" w:rsidRDefault="00D31537" w:rsidP="006D43F0">
      <w:pPr>
        <w:pStyle w:val="ListParagraph"/>
        <w:numPr>
          <w:ilvl w:val="1"/>
          <w:numId w:val="12"/>
        </w:numPr>
        <w:jc w:val="both"/>
        <w:rPr>
          <w:rFonts w:ascii="Arial" w:hAnsi="Arial" w:cs="Arial"/>
          <w:lang w:val="en-US"/>
        </w:rPr>
      </w:pPr>
      <w:r w:rsidRPr="00BC5693">
        <w:rPr>
          <w:rFonts w:ascii="Arial" w:hAnsi="Arial" w:cs="Arial"/>
          <w:lang w:val="en-US"/>
        </w:rPr>
        <w:t>“carrier” is and understands, represents and agrees that it is an independent contractor of “</w:t>
      </w:r>
      <w:r w:rsidR="000304F6">
        <w:rPr>
          <w:rFonts w:ascii="Arial" w:hAnsi="Arial" w:cs="Arial"/>
          <w:lang w:val="en-US"/>
        </w:rPr>
        <w:t>Orlando Enterprise, LLC dba Pure Transportation Brokerage</w:t>
      </w:r>
      <w:r w:rsidRPr="00BC5693">
        <w:rPr>
          <w:rFonts w:ascii="Arial" w:hAnsi="Arial" w:cs="Arial"/>
          <w:lang w:val="en-US"/>
        </w:rPr>
        <w:t xml:space="preserve">” and that has exclusive control and direction of the work that they perform pursuant to this </w:t>
      </w:r>
      <w:r w:rsidR="000304F6" w:rsidRPr="00BC5693">
        <w:rPr>
          <w:rFonts w:ascii="Arial" w:hAnsi="Arial" w:cs="Arial"/>
          <w:lang w:val="en-US"/>
        </w:rPr>
        <w:t>“Contract</w:t>
      </w:r>
      <w:r w:rsidRPr="00BC5693">
        <w:rPr>
          <w:rFonts w:ascii="Arial" w:hAnsi="Arial" w:cs="Arial"/>
          <w:lang w:val="en-US"/>
        </w:rPr>
        <w:t xml:space="preserve">” and each “Contract Carrier Agreement Form”. Neither “Carrier” nor any of its </w:t>
      </w:r>
      <w:r w:rsidR="000304F6" w:rsidRPr="00BC5693">
        <w:rPr>
          <w:rFonts w:ascii="Arial" w:hAnsi="Arial" w:cs="Arial"/>
          <w:lang w:val="en-US"/>
        </w:rPr>
        <w:t>parents, subsidiaries</w:t>
      </w:r>
      <w:r w:rsidRPr="00BC5693">
        <w:rPr>
          <w:rFonts w:ascii="Arial" w:hAnsi="Arial" w:cs="Arial"/>
          <w:lang w:val="en-US"/>
        </w:rPr>
        <w:t xml:space="preserve">, or affiliates, or any of their respective directors, officers, </w:t>
      </w:r>
      <w:r w:rsidR="000304F6" w:rsidRPr="00BC5693">
        <w:rPr>
          <w:rFonts w:ascii="Arial" w:hAnsi="Arial" w:cs="Arial"/>
          <w:lang w:val="en-US"/>
        </w:rPr>
        <w:t>agents,</w:t>
      </w:r>
      <w:r w:rsidRPr="00BC5693">
        <w:rPr>
          <w:rFonts w:ascii="Arial" w:hAnsi="Arial" w:cs="Arial"/>
          <w:lang w:val="en-US"/>
        </w:rPr>
        <w:t xml:space="preserve"> or employee shall be considered an </w:t>
      </w:r>
      <w:r w:rsidR="000304F6" w:rsidRPr="00BC5693">
        <w:rPr>
          <w:rFonts w:ascii="Arial" w:hAnsi="Arial" w:cs="Arial"/>
          <w:lang w:val="en-US"/>
        </w:rPr>
        <w:t>agent,</w:t>
      </w:r>
      <w:r w:rsidRPr="00BC5693">
        <w:rPr>
          <w:rFonts w:ascii="Arial" w:hAnsi="Arial" w:cs="Arial"/>
          <w:lang w:val="en-US"/>
        </w:rPr>
        <w:t xml:space="preserve"> </w:t>
      </w:r>
      <w:r w:rsidR="000304F6" w:rsidRPr="00BC5693">
        <w:rPr>
          <w:rFonts w:ascii="Arial" w:hAnsi="Arial" w:cs="Arial"/>
          <w:lang w:val="en-US"/>
        </w:rPr>
        <w:t>employee,</w:t>
      </w:r>
      <w:r w:rsidRPr="00BC5693">
        <w:rPr>
          <w:rFonts w:ascii="Arial" w:hAnsi="Arial" w:cs="Arial"/>
          <w:lang w:val="en-US"/>
        </w:rPr>
        <w:t xml:space="preserve"> or legal representative of “</w:t>
      </w:r>
      <w:r w:rsidR="000304F6">
        <w:rPr>
          <w:rFonts w:ascii="Arial" w:hAnsi="Arial" w:cs="Arial"/>
          <w:lang w:val="en-US"/>
        </w:rPr>
        <w:t>Orlando Enterprise, LLC dba Pure Transportation Brokerage</w:t>
      </w:r>
      <w:r w:rsidRPr="00BC5693">
        <w:rPr>
          <w:rFonts w:ascii="Arial" w:hAnsi="Arial" w:cs="Arial"/>
          <w:lang w:val="en-US"/>
        </w:rPr>
        <w:t>” for any purpose.</w:t>
      </w:r>
    </w:p>
    <w:p w14:paraId="744A91B1" w14:textId="143B6A99" w:rsidR="00302F1E" w:rsidRPr="00BC5693" w:rsidRDefault="00302F1E" w:rsidP="006D43F0">
      <w:pPr>
        <w:pStyle w:val="ListParagraph"/>
        <w:numPr>
          <w:ilvl w:val="1"/>
          <w:numId w:val="12"/>
        </w:numPr>
        <w:jc w:val="both"/>
        <w:rPr>
          <w:rFonts w:ascii="Arial" w:hAnsi="Arial" w:cs="Arial"/>
          <w:lang w:val="en-US"/>
        </w:rPr>
      </w:pPr>
      <w:r w:rsidRPr="00BC5693">
        <w:rPr>
          <w:rFonts w:ascii="Arial" w:hAnsi="Arial" w:cs="Arial"/>
          <w:lang w:val="en-US"/>
        </w:rPr>
        <w:t>“Carrier” agrees to fully comply with, and assumes full responsibility for the payment of all local, state, and federal taxes, including but not limited to all payroll taxes, contributions, and taxes for unemployment insurance, workers compensation insurance, pensions , and other Social Security or related protection with respect of “</w:t>
      </w:r>
      <w:r w:rsidR="000304F6" w:rsidRPr="00BC5693">
        <w:rPr>
          <w:rFonts w:ascii="Arial" w:hAnsi="Arial" w:cs="Arial"/>
          <w:lang w:val="en-US"/>
        </w:rPr>
        <w:t>Carrier</w:t>
      </w:r>
      <w:r w:rsidRPr="00BC5693">
        <w:rPr>
          <w:rFonts w:ascii="Arial" w:hAnsi="Arial" w:cs="Arial"/>
          <w:lang w:val="en-US"/>
        </w:rPr>
        <w:t>” personnel engaged, contracted, or utilized for the performance of the services.</w:t>
      </w:r>
    </w:p>
    <w:p w14:paraId="6BC432FA" w14:textId="3C85AB55" w:rsidR="00302F1E" w:rsidRPr="00BC5693" w:rsidRDefault="00302F1E" w:rsidP="006D43F0">
      <w:pPr>
        <w:pStyle w:val="ListParagraph"/>
        <w:numPr>
          <w:ilvl w:val="1"/>
          <w:numId w:val="12"/>
        </w:numPr>
        <w:jc w:val="both"/>
        <w:rPr>
          <w:rFonts w:ascii="Arial" w:hAnsi="Arial" w:cs="Arial"/>
          <w:lang w:val="en-US"/>
        </w:rPr>
      </w:pPr>
      <w:r w:rsidRPr="00BC5693">
        <w:rPr>
          <w:rFonts w:ascii="Arial" w:hAnsi="Arial" w:cs="Arial"/>
          <w:lang w:val="en-US"/>
        </w:rPr>
        <w:t xml:space="preserve">“Carrier” agrees to provide properly </w:t>
      </w:r>
      <w:r w:rsidR="000304F6" w:rsidRPr="00BC5693">
        <w:rPr>
          <w:rFonts w:ascii="Arial" w:hAnsi="Arial" w:cs="Arial"/>
          <w:lang w:val="en-US"/>
        </w:rPr>
        <w:t>qualified, trained,</w:t>
      </w:r>
      <w:r w:rsidRPr="00BC5693">
        <w:rPr>
          <w:rFonts w:ascii="Arial" w:hAnsi="Arial" w:cs="Arial"/>
          <w:lang w:val="en-US"/>
        </w:rPr>
        <w:t xml:space="preserve"> and licensed drivers and such other personnel required to perform the services required under </w:t>
      </w:r>
      <w:r w:rsidR="000304F6" w:rsidRPr="00BC5693">
        <w:rPr>
          <w:rFonts w:ascii="Arial" w:hAnsi="Arial" w:cs="Arial"/>
          <w:lang w:val="en-US"/>
        </w:rPr>
        <w:t>this</w:t>
      </w:r>
      <w:r w:rsidR="000304F6">
        <w:rPr>
          <w:rFonts w:ascii="Arial" w:hAnsi="Arial" w:cs="Arial"/>
          <w:lang w:val="en-US"/>
        </w:rPr>
        <w:t>” Contract</w:t>
      </w:r>
      <w:r w:rsidRPr="00BC5693">
        <w:rPr>
          <w:rFonts w:ascii="Arial" w:hAnsi="Arial" w:cs="Arial"/>
          <w:lang w:val="en-US"/>
        </w:rPr>
        <w:t>”</w:t>
      </w:r>
      <w:r w:rsidR="000304F6">
        <w:rPr>
          <w:rFonts w:ascii="Arial" w:hAnsi="Arial" w:cs="Arial"/>
          <w:lang w:val="en-US"/>
        </w:rPr>
        <w:t xml:space="preserve"> </w:t>
      </w:r>
      <w:r w:rsidRPr="00BC5693">
        <w:rPr>
          <w:rFonts w:ascii="Arial" w:hAnsi="Arial" w:cs="Arial"/>
          <w:lang w:val="en-US"/>
        </w:rPr>
        <w:t xml:space="preserve">and each Contract Carrier Agreement Form in a safe, efficient and economical manner. </w:t>
      </w:r>
      <w:r w:rsidR="000304F6" w:rsidRPr="00BC5693">
        <w:rPr>
          <w:rFonts w:ascii="Arial" w:hAnsi="Arial" w:cs="Arial"/>
          <w:lang w:val="en-US"/>
        </w:rPr>
        <w:t>“Carrier</w:t>
      </w:r>
      <w:r w:rsidRPr="00BC5693">
        <w:rPr>
          <w:rFonts w:ascii="Arial" w:hAnsi="Arial" w:cs="Arial"/>
          <w:lang w:val="en-US"/>
        </w:rPr>
        <w:t xml:space="preserve">” personnel </w:t>
      </w:r>
      <w:proofErr w:type="gramStart"/>
      <w:r w:rsidRPr="00BC5693">
        <w:rPr>
          <w:rFonts w:ascii="Arial" w:hAnsi="Arial" w:cs="Arial"/>
          <w:lang w:val="en-US"/>
        </w:rPr>
        <w:t xml:space="preserve">shall conduct themselves in a professional manner at all </w:t>
      </w:r>
      <w:r w:rsidR="009A1A8A" w:rsidRPr="00BC5693">
        <w:rPr>
          <w:rFonts w:ascii="Arial" w:hAnsi="Arial" w:cs="Arial"/>
          <w:lang w:val="en-US"/>
        </w:rPr>
        <w:t>times</w:t>
      </w:r>
      <w:proofErr w:type="gramEnd"/>
      <w:r w:rsidR="009A1A8A" w:rsidRPr="00BC5693">
        <w:rPr>
          <w:rFonts w:ascii="Arial" w:hAnsi="Arial" w:cs="Arial"/>
          <w:lang w:val="en-US"/>
        </w:rPr>
        <w:t xml:space="preserve"> and</w:t>
      </w:r>
      <w:r w:rsidRPr="00BC5693">
        <w:rPr>
          <w:rFonts w:ascii="Arial" w:hAnsi="Arial" w:cs="Arial"/>
          <w:lang w:val="en-US"/>
        </w:rPr>
        <w:t xml:space="preserve"> shall comply with each Customer’s plant rules and regulations while on any </w:t>
      </w:r>
      <w:r w:rsidR="000304F6" w:rsidRPr="00BC5693">
        <w:rPr>
          <w:rFonts w:ascii="Arial" w:hAnsi="Arial" w:cs="Arial"/>
          <w:lang w:val="en-US"/>
        </w:rPr>
        <w:t>Customer’s premises</w:t>
      </w:r>
      <w:r w:rsidRPr="00BC5693">
        <w:rPr>
          <w:rFonts w:ascii="Arial" w:hAnsi="Arial" w:cs="Arial"/>
          <w:lang w:val="en-US"/>
        </w:rPr>
        <w:t xml:space="preserve"> (and those of each Customer’s suppliers). Any “carrier” personnel that do not comply may be summarily rejected and directed to immediately leave the respective premises at the exclusive risk and expense of </w:t>
      </w:r>
      <w:r w:rsidR="000304F6" w:rsidRPr="00BC5693">
        <w:rPr>
          <w:rFonts w:ascii="Arial" w:hAnsi="Arial" w:cs="Arial"/>
          <w:lang w:val="en-US"/>
        </w:rPr>
        <w:t>“carrier</w:t>
      </w:r>
      <w:r w:rsidRPr="00BC5693">
        <w:rPr>
          <w:rFonts w:ascii="Arial" w:hAnsi="Arial" w:cs="Arial"/>
          <w:lang w:val="en-US"/>
        </w:rPr>
        <w:t>”</w:t>
      </w:r>
    </w:p>
    <w:p w14:paraId="60E48E70" w14:textId="77777777" w:rsidR="005F475C" w:rsidRDefault="005F475C" w:rsidP="00302F1E">
      <w:pPr>
        <w:ind w:left="708" w:firstLine="708"/>
        <w:rPr>
          <w:rFonts w:ascii="Arial" w:hAnsi="Arial" w:cs="Arial"/>
          <w:b/>
          <w:lang w:val="en-US"/>
        </w:rPr>
      </w:pPr>
    </w:p>
    <w:p w14:paraId="3B395500" w14:textId="66DEA1F7" w:rsidR="005F475C" w:rsidRPr="006039ED" w:rsidRDefault="005F475C" w:rsidP="005F475C">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217EB393" w14:textId="77777777" w:rsidR="005F475C" w:rsidRDefault="005F475C" w:rsidP="00302F1E">
      <w:pPr>
        <w:ind w:left="708" w:firstLine="708"/>
        <w:rPr>
          <w:rFonts w:ascii="Arial" w:hAnsi="Arial" w:cs="Arial"/>
          <w:b/>
          <w:lang w:val="en-US"/>
        </w:rPr>
      </w:pPr>
    </w:p>
    <w:p w14:paraId="14BBC853" w14:textId="77777777" w:rsidR="005F475C" w:rsidRDefault="005F475C" w:rsidP="00302F1E">
      <w:pPr>
        <w:ind w:left="708" w:firstLine="708"/>
        <w:rPr>
          <w:rFonts w:ascii="Arial" w:hAnsi="Arial" w:cs="Arial"/>
          <w:b/>
          <w:lang w:val="en-US"/>
        </w:rPr>
      </w:pPr>
    </w:p>
    <w:p w14:paraId="0300DB4B" w14:textId="77777777" w:rsidR="00302F1E" w:rsidRPr="006039ED" w:rsidRDefault="00302F1E" w:rsidP="00302F1E">
      <w:pPr>
        <w:ind w:left="708" w:firstLine="708"/>
        <w:rPr>
          <w:rFonts w:ascii="Arial" w:hAnsi="Arial" w:cs="Arial"/>
          <w:b/>
          <w:lang w:val="en-US"/>
        </w:rPr>
      </w:pPr>
      <w:r w:rsidRPr="006039ED">
        <w:rPr>
          <w:rFonts w:ascii="Arial" w:hAnsi="Arial" w:cs="Arial"/>
          <w:b/>
          <w:lang w:val="en-US"/>
        </w:rPr>
        <w:t xml:space="preserve">4 Insurance </w:t>
      </w:r>
    </w:p>
    <w:p w14:paraId="52E97621" w14:textId="77777777" w:rsidR="00302F1E" w:rsidRPr="006039ED" w:rsidRDefault="00302F1E" w:rsidP="00302F1E">
      <w:pPr>
        <w:pStyle w:val="ListParagraph"/>
        <w:ind w:left="2181"/>
        <w:rPr>
          <w:rFonts w:ascii="Arial" w:hAnsi="Arial" w:cs="Arial"/>
          <w:lang w:val="en-US"/>
        </w:rPr>
      </w:pPr>
    </w:p>
    <w:p w14:paraId="6165BE6F" w14:textId="77777777" w:rsidR="00302F1E" w:rsidRPr="006039ED" w:rsidRDefault="00302F1E" w:rsidP="006D43F0">
      <w:pPr>
        <w:ind w:left="708" w:firstLine="708"/>
        <w:jc w:val="both"/>
        <w:rPr>
          <w:rFonts w:ascii="Arial" w:hAnsi="Arial" w:cs="Arial"/>
          <w:lang w:val="en-US"/>
        </w:rPr>
      </w:pPr>
      <w:r w:rsidRPr="006039ED">
        <w:rPr>
          <w:rFonts w:ascii="Arial" w:hAnsi="Arial" w:cs="Arial"/>
          <w:lang w:val="en-US"/>
        </w:rPr>
        <w:t xml:space="preserve">   4.1 Unless a different type or level of insurance is specifically required in a contract carrier agreement form hereunder </w:t>
      </w:r>
      <w:r w:rsidR="002E7FE8" w:rsidRPr="006039ED">
        <w:rPr>
          <w:rFonts w:ascii="Arial" w:hAnsi="Arial" w:cs="Arial"/>
          <w:lang w:val="en-US"/>
        </w:rPr>
        <w:t>, “Carrier” , its parents ,subsidiaries, and affiliates (collectively, the Carrier Units ) Transporting the cargo tendered  hereunder shall, at their expense ,obtain  and maintain throughout the term of this “Contract” as defined herein, the insurance required by this clause at the minimum levels established herein.</w:t>
      </w:r>
    </w:p>
    <w:p w14:paraId="2F4AA08F" w14:textId="77777777" w:rsidR="005F475C" w:rsidRDefault="005F475C" w:rsidP="00993202">
      <w:pPr>
        <w:jc w:val="both"/>
        <w:rPr>
          <w:rFonts w:ascii="Arial" w:hAnsi="Arial" w:cs="Arial"/>
          <w:lang w:val="en-US"/>
        </w:rPr>
      </w:pPr>
    </w:p>
    <w:p w14:paraId="5CFE50EF" w14:textId="7BC7AA57" w:rsidR="002E7FE8" w:rsidRPr="006039ED" w:rsidRDefault="002E7FE8" w:rsidP="006D43F0">
      <w:pPr>
        <w:ind w:left="708" w:firstLine="708"/>
        <w:jc w:val="both"/>
        <w:rPr>
          <w:rFonts w:ascii="Arial" w:hAnsi="Arial" w:cs="Arial"/>
          <w:lang w:val="en-US"/>
        </w:rPr>
      </w:pPr>
      <w:r w:rsidRPr="006039ED">
        <w:rPr>
          <w:rFonts w:ascii="Arial" w:hAnsi="Arial" w:cs="Arial"/>
          <w:lang w:val="en-US"/>
        </w:rPr>
        <w:t xml:space="preserve">a) If any of the Carrier Units cross the U.S. /Mexico border to pick up or deliver the cargo tendered hereunder, broad form commercial general liability insurance coverage in the United States and in </w:t>
      </w:r>
      <w:r w:rsidR="000304F6" w:rsidRPr="006039ED">
        <w:rPr>
          <w:rFonts w:ascii="Arial" w:hAnsi="Arial" w:cs="Arial"/>
          <w:lang w:val="en-US"/>
        </w:rPr>
        <w:t>Mexico,</w:t>
      </w:r>
      <w:r w:rsidRPr="006039ED">
        <w:rPr>
          <w:rFonts w:ascii="Arial" w:hAnsi="Arial" w:cs="Arial"/>
          <w:lang w:val="en-US"/>
        </w:rPr>
        <w:t xml:space="preserve"> with minimum limits of liability of not less than One Million U.S. Dollars (1,000,000. USD )per occurrence for bodily and pro</w:t>
      </w:r>
      <w:r w:rsidR="0068069F" w:rsidRPr="006039ED">
        <w:rPr>
          <w:rFonts w:ascii="Arial" w:hAnsi="Arial" w:cs="Arial"/>
          <w:lang w:val="en-US"/>
        </w:rPr>
        <w:t>perty damage , protecting “Pure Transportation LLC” its respective Carrier Unit against any and all loss , damage, and claims caused by or arising out of the use , operation, or presence of any trailer operated by such Carrier Unit(s) or the cargo transported , and naming “Pure Transportation LLC” and its respective Customer as additional insured parties and beneficiaries .</w:t>
      </w:r>
    </w:p>
    <w:p w14:paraId="2373C980" w14:textId="77777777" w:rsidR="005F475C" w:rsidRDefault="005F475C" w:rsidP="006D43F0">
      <w:pPr>
        <w:ind w:left="708" w:firstLine="708"/>
        <w:jc w:val="both"/>
        <w:rPr>
          <w:rFonts w:ascii="Arial" w:hAnsi="Arial" w:cs="Arial"/>
          <w:lang w:val="en-US"/>
        </w:rPr>
      </w:pPr>
    </w:p>
    <w:p w14:paraId="2C0603D3" w14:textId="66B904FB" w:rsidR="0068069F" w:rsidRPr="006039ED" w:rsidRDefault="0068069F" w:rsidP="006D43F0">
      <w:pPr>
        <w:ind w:left="708" w:firstLine="708"/>
        <w:jc w:val="both"/>
        <w:rPr>
          <w:rFonts w:ascii="Arial" w:hAnsi="Arial" w:cs="Arial"/>
          <w:lang w:val="en-US"/>
        </w:rPr>
      </w:pPr>
      <w:r w:rsidRPr="006039ED">
        <w:rPr>
          <w:rFonts w:ascii="Arial" w:hAnsi="Arial" w:cs="Arial"/>
          <w:lang w:val="en-US"/>
        </w:rPr>
        <w:t xml:space="preserve">b) If any of the Carrier Units cross the U.S. /Mexico border to pick up or deliver the cargo tendered </w:t>
      </w:r>
      <w:r w:rsidR="006A0AB1" w:rsidRPr="006039ED">
        <w:rPr>
          <w:rFonts w:ascii="Arial" w:hAnsi="Arial" w:cs="Arial"/>
          <w:lang w:val="en-US"/>
        </w:rPr>
        <w:t>hereunder,</w:t>
      </w:r>
      <w:r w:rsidRPr="006039ED">
        <w:rPr>
          <w:rFonts w:ascii="Arial" w:hAnsi="Arial" w:cs="Arial"/>
          <w:lang w:val="en-US"/>
        </w:rPr>
        <w:t xml:space="preserve"> and hazardous materials are being transported, additional insurance providing coverage for any claim or liability for environmental damage and restoration caused by or arising from the use , operation or presence of the trailers provided or the nature cause of, spillage, leakage or release of the Cargo transported with minimum limits of One Million U.S. dollars (1,000,000. USD ) per occurrence for bodily injury and property damage, protecting “</w:t>
      </w:r>
      <w:r w:rsidR="000304F6">
        <w:rPr>
          <w:rFonts w:ascii="Arial" w:hAnsi="Arial" w:cs="Arial"/>
          <w:lang w:val="en-US"/>
        </w:rPr>
        <w:t>Orlando Enterprise, LLC dba Pure Transportation Brokerage</w:t>
      </w:r>
      <w:r w:rsidRPr="006039ED">
        <w:rPr>
          <w:rFonts w:ascii="Arial" w:hAnsi="Arial" w:cs="Arial"/>
          <w:lang w:val="en-US"/>
        </w:rPr>
        <w:t xml:space="preserve">”  its respective Customer and the respective Carrier Unit(s) against any and loss , damage and claims caused by or arising out of the use , </w:t>
      </w:r>
      <w:r w:rsidR="006A0AB1" w:rsidRPr="006039ED">
        <w:rPr>
          <w:rFonts w:ascii="Arial" w:hAnsi="Arial" w:cs="Arial"/>
          <w:lang w:val="en-US"/>
        </w:rPr>
        <w:t>operation</w:t>
      </w:r>
      <w:r w:rsidRPr="006039ED">
        <w:rPr>
          <w:rFonts w:ascii="Arial" w:hAnsi="Arial" w:cs="Arial"/>
          <w:lang w:val="en-US"/>
        </w:rPr>
        <w:t xml:space="preserve"> or presence of any trailer or the cargo transported , and naming ““</w:t>
      </w:r>
      <w:r w:rsidR="000304F6">
        <w:rPr>
          <w:rFonts w:ascii="Arial" w:hAnsi="Arial" w:cs="Arial"/>
          <w:lang w:val="en-US"/>
        </w:rPr>
        <w:t>Orlando Enterprise, LLC dba Pure Transportation Brokerage</w:t>
      </w:r>
      <w:r w:rsidRPr="006039ED">
        <w:rPr>
          <w:rFonts w:ascii="Arial" w:hAnsi="Arial" w:cs="Arial"/>
          <w:lang w:val="en-US"/>
        </w:rPr>
        <w:t>” and its respective Customer as additional insured parties and beneficiaries.</w:t>
      </w:r>
    </w:p>
    <w:p w14:paraId="7DCD84B3" w14:textId="77777777" w:rsidR="005F475C" w:rsidRDefault="005F475C" w:rsidP="006D43F0">
      <w:pPr>
        <w:ind w:left="708" w:firstLine="708"/>
        <w:jc w:val="both"/>
        <w:rPr>
          <w:rFonts w:ascii="Arial" w:hAnsi="Arial" w:cs="Arial"/>
          <w:lang w:val="en-US"/>
        </w:rPr>
      </w:pPr>
    </w:p>
    <w:p w14:paraId="5068B911" w14:textId="28A26C11" w:rsidR="005F475C" w:rsidRPr="006039ED" w:rsidRDefault="005F475C" w:rsidP="005F475C">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C90ACB2" w14:textId="77777777" w:rsidR="005F475C" w:rsidRDefault="005F475C" w:rsidP="002D2320">
      <w:pPr>
        <w:ind w:left="708" w:firstLine="708"/>
        <w:rPr>
          <w:rFonts w:ascii="Arial" w:hAnsi="Arial" w:cs="Arial"/>
          <w:lang w:val="en-US"/>
        </w:rPr>
      </w:pPr>
    </w:p>
    <w:p w14:paraId="353E1B9B" w14:textId="77777777" w:rsidR="005F475C" w:rsidRDefault="005F475C" w:rsidP="002D2320">
      <w:pPr>
        <w:ind w:left="708" w:firstLine="708"/>
        <w:rPr>
          <w:rFonts w:ascii="Arial" w:hAnsi="Arial" w:cs="Arial"/>
          <w:lang w:val="en-US"/>
        </w:rPr>
      </w:pPr>
    </w:p>
    <w:p w14:paraId="2AB5D536" w14:textId="05F87B64" w:rsidR="002D2320" w:rsidRPr="006039ED" w:rsidRDefault="006A0AB1" w:rsidP="006D43F0">
      <w:pPr>
        <w:ind w:left="708" w:firstLine="708"/>
        <w:jc w:val="both"/>
        <w:rPr>
          <w:rFonts w:ascii="Arial" w:hAnsi="Arial" w:cs="Arial"/>
          <w:lang w:val="en-US"/>
        </w:rPr>
      </w:pPr>
      <w:r w:rsidRPr="006039ED">
        <w:rPr>
          <w:rFonts w:ascii="Arial" w:hAnsi="Arial" w:cs="Arial"/>
          <w:lang w:val="en-US"/>
        </w:rPr>
        <w:lastRenderedPageBreak/>
        <w:t xml:space="preserve">c) If none of the Carriers Units cross the U.S. /Mexico border to pick up or deliver the cargo tender hereunder, primary automobile and broad form commercial general liability insurance coverage in the amount required by </w:t>
      </w:r>
      <w:proofErr w:type="spellStart"/>
      <w:r w:rsidRPr="006039ED">
        <w:rPr>
          <w:rFonts w:ascii="Arial" w:hAnsi="Arial" w:cs="Arial"/>
          <w:lang w:val="en-US"/>
        </w:rPr>
        <w:t>Secretaria</w:t>
      </w:r>
      <w:proofErr w:type="spellEnd"/>
      <w:r w:rsidRPr="006039ED">
        <w:rPr>
          <w:rFonts w:ascii="Arial" w:hAnsi="Arial" w:cs="Arial"/>
          <w:lang w:val="en-US"/>
        </w:rPr>
        <w:t xml:space="preserve"> de Comunicaciones y </w:t>
      </w:r>
      <w:proofErr w:type="spellStart"/>
      <w:r w:rsidRPr="006039ED">
        <w:rPr>
          <w:rFonts w:ascii="Arial" w:hAnsi="Arial" w:cs="Arial"/>
          <w:lang w:val="en-US"/>
        </w:rPr>
        <w:t>transportes</w:t>
      </w:r>
      <w:proofErr w:type="spellEnd"/>
      <w:r w:rsidRPr="006039ED">
        <w:rPr>
          <w:rFonts w:ascii="Arial" w:hAnsi="Arial" w:cs="Arial"/>
          <w:lang w:val="en-US"/>
        </w:rPr>
        <w:t xml:space="preserve">, SCT), but in no event with minimum limits of less than One Million Pesos , </w:t>
      </w:r>
      <w:proofErr w:type="spellStart"/>
      <w:r w:rsidRPr="006039ED">
        <w:rPr>
          <w:rFonts w:ascii="Arial" w:hAnsi="Arial" w:cs="Arial"/>
          <w:lang w:val="en-US"/>
        </w:rPr>
        <w:t>Moneda</w:t>
      </w:r>
      <w:proofErr w:type="spellEnd"/>
      <w:r w:rsidRPr="006039ED">
        <w:rPr>
          <w:rFonts w:ascii="Arial" w:hAnsi="Arial" w:cs="Arial"/>
          <w:lang w:val="en-US"/>
        </w:rPr>
        <w:t xml:space="preserve"> </w:t>
      </w:r>
      <w:proofErr w:type="spellStart"/>
      <w:r w:rsidRPr="006039ED">
        <w:rPr>
          <w:rFonts w:ascii="Arial" w:hAnsi="Arial" w:cs="Arial"/>
          <w:lang w:val="en-US"/>
        </w:rPr>
        <w:t>nacional</w:t>
      </w:r>
      <w:proofErr w:type="spellEnd"/>
      <w:r w:rsidRPr="006039ED">
        <w:rPr>
          <w:rFonts w:ascii="Arial" w:hAnsi="Arial" w:cs="Arial"/>
          <w:lang w:val="en-US"/>
        </w:rPr>
        <w:t xml:space="preserve"> Mexicana).(1,000,000 Pesos </w:t>
      </w:r>
      <w:proofErr w:type="spellStart"/>
      <w:r w:rsidRPr="006039ED">
        <w:rPr>
          <w:rFonts w:ascii="Arial" w:hAnsi="Arial" w:cs="Arial"/>
          <w:lang w:val="en-US"/>
        </w:rPr>
        <w:t>Mexicanos</w:t>
      </w:r>
      <w:proofErr w:type="spellEnd"/>
      <w:r w:rsidRPr="006039ED">
        <w:rPr>
          <w:rFonts w:ascii="Arial" w:hAnsi="Arial" w:cs="Arial"/>
          <w:lang w:val="en-US"/>
        </w:rPr>
        <w:t xml:space="preserve"> )per occurrence for bodily injury and property damage ,protecting “</w:t>
      </w:r>
      <w:r w:rsidR="009A1A8A">
        <w:rPr>
          <w:rFonts w:ascii="Arial" w:hAnsi="Arial" w:cs="Arial"/>
          <w:lang w:val="en-US"/>
        </w:rPr>
        <w:t xml:space="preserve">Orlando Enterprise, LLC dba Pure Transportation </w:t>
      </w:r>
      <w:proofErr w:type="spellStart"/>
      <w:r w:rsidR="009A1A8A">
        <w:rPr>
          <w:rFonts w:ascii="Arial" w:hAnsi="Arial" w:cs="Arial"/>
          <w:lang w:val="en-US"/>
        </w:rPr>
        <w:t>Brokerage</w:t>
      </w:r>
      <w:r w:rsidRPr="006039ED">
        <w:rPr>
          <w:rFonts w:ascii="Arial" w:hAnsi="Arial" w:cs="Arial"/>
          <w:lang w:val="en-US"/>
        </w:rPr>
        <w:t>”´its</w:t>
      </w:r>
      <w:proofErr w:type="spellEnd"/>
      <w:r w:rsidRPr="006039ED">
        <w:rPr>
          <w:rFonts w:ascii="Arial" w:hAnsi="Arial" w:cs="Arial"/>
          <w:lang w:val="en-US"/>
        </w:rPr>
        <w:t xml:space="preserve"> respective Customer and the respective Carrier unit(s) against any and all loss , damage and claims caused by or arising </w:t>
      </w:r>
      <w:r w:rsidR="002D2320" w:rsidRPr="006039ED">
        <w:rPr>
          <w:rFonts w:ascii="Arial" w:hAnsi="Arial" w:cs="Arial"/>
          <w:lang w:val="en-US"/>
        </w:rPr>
        <w:t>out of the use , operation, or presence of any trailer or the cargo transported, and naming “</w:t>
      </w:r>
      <w:r w:rsidR="009A1A8A">
        <w:rPr>
          <w:rFonts w:ascii="Arial" w:hAnsi="Arial" w:cs="Arial"/>
          <w:lang w:val="en-US"/>
        </w:rPr>
        <w:t>Orlando Enterprise, LLC dba Pure Transportation Brokerage</w:t>
      </w:r>
      <w:r w:rsidR="002D2320" w:rsidRPr="006039ED">
        <w:rPr>
          <w:rFonts w:ascii="Arial" w:hAnsi="Arial" w:cs="Arial"/>
          <w:lang w:val="en-US"/>
        </w:rPr>
        <w:t>” and its respective Customer as additional insured parties and beneficiaries.</w:t>
      </w:r>
    </w:p>
    <w:p w14:paraId="1CC15289" w14:textId="51B516C7" w:rsidR="002D2320" w:rsidRPr="006039ED" w:rsidRDefault="002D2320" w:rsidP="006D43F0">
      <w:pPr>
        <w:ind w:left="708" w:firstLine="708"/>
        <w:jc w:val="both"/>
        <w:rPr>
          <w:rFonts w:ascii="Arial" w:hAnsi="Arial" w:cs="Arial"/>
          <w:lang w:val="en-US"/>
        </w:rPr>
      </w:pPr>
      <w:r w:rsidRPr="006039ED">
        <w:rPr>
          <w:rFonts w:ascii="Arial" w:hAnsi="Arial" w:cs="Arial"/>
          <w:lang w:val="en-US"/>
        </w:rPr>
        <w:t xml:space="preserve">d) if none of the Carrier Units cross the U.S./Mexico Border , but hazardous materials are being transported , additional insurance providing coverage for any claim or liability for environmental damage and restoration caused by or arising from the use, operation or presence of the trailers provided or the nature of , spillage, leakage  or release of the cargo transported with minimum limits of less than One Million Pesos , </w:t>
      </w:r>
      <w:proofErr w:type="spellStart"/>
      <w:r w:rsidRPr="006039ED">
        <w:rPr>
          <w:rFonts w:ascii="Arial" w:hAnsi="Arial" w:cs="Arial"/>
          <w:lang w:val="en-US"/>
        </w:rPr>
        <w:t>Moneda</w:t>
      </w:r>
      <w:proofErr w:type="spellEnd"/>
      <w:r w:rsidRPr="006039ED">
        <w:rPr>
          <w:rFonts w:ascii="Arial" w:hAnsi="Arial" w:cs="Arial"/>
          <w:lang w:val="en-US"/>
        </w:rPr>
        <w:t xml:space="preserve"> </w:t>
      </w:r>
      <w:proofErr w:type="spellStart"/>
      <w:r w:rsidRPr="006039ED">
        <w:rPr>
          <w:rFonts w:ascii="Arial" w:hAnsi="Arial" w:cs="Arial"/>
          <w:lang w:val="en-US"/>
        </w:rPr>
        <w:t>nacional</w:t>
      </w:r>
      <w:proofErr w:type="spellEnd"/>
      <w:r w:rsidRPr="006039ED">
        <w:rPr>
          <w:rFonts w:ascii="Arial" w:hAnsi="Arial" w:cs="Arial"/>
          <w:lang w:val="en-US"/>
        </w:rPr>
        <w:t xml:space="preserve"> Mexicana).(1,000,000 Pesos </w:t>
      </w:r>
      <w:proofErr w:type="spellStart"/>
      <w:r w:rsidRPr="006039ED">
        <w:rPr>
          <w:rFonts w:ascii="Arial" w:hAnsi="Arial" w:cs="Arial"/>
          <w:lang w:val="en-US"/>
        </w:rPr>
        <w:t>Mexicanos</w:t>
      </w:r>
      <w:proofErr w:type="spellEnd"/>
      <w:r w:rsidRPr="006039ED">
        <w:rPr>
          <w:rFonts w:ascii="Arial" w:hAnsi="Arial" w:cs="Arial"/>
          <w:lang w:val="en-US"/>
        </w:rPr>
        <w:t xml:space="preserve"> ) per occurrence for bodily injury and property damage, protecting ““</w:t>
      </w:r>
      <w:r w:rsidR="009A1A8A">
        <w:rPr>
          <w:rFonts w:ascii="Arial" w:hAnsi="Arial" w:cs="Arial"/>
          <w:lang w:val="en-US"/>
        </w:rPr>
        <w:t>Orlando Enterprise, LLC dba Pure Transportation Brokerage</w:t>
      </w:r>
      <w:r w:rsidRPr="006039ED">
        <w:rPr>
          <w:rFonts w:ascii="Arial" w:hAnsi="Arial" w:cs="Arial"/>
          <w:lang w:val="en-US"/>
        </w:rPr>
        <w:t>”´, its respective Customer and the respective Carrier unit(s) against any and all loss , damage and claims caused by or arising out of the use , operation, or presence of any trailer or the cargo transported , and naming ““</w:t>
      </w:r>
      <w:r w:rsidR="009A1A8A">
        <w:rPr>
          <w:rFonts w:ascii="Arial" w:hAnsi="Arial" w:cs="Arial"/>
          <w:lang w:val="en-US"/>
        </w:rPr>
        <w:t>Orlando Enterprise, LLC dba Pure Transportation Brokerage</w:t>
      </w:r>
      <w:r w:rsidRPr="006039ED">
        <w:rPr>
          <w:rFonts w:ascii="Arial" w:hAnsi="Arial" w:cs="Arial"/>
          <w:lang w:val="en-US"/>
        </w:rPr>
        <w:t>” and its respective Customer as additional insured parties and beneficiaries.</w:t>
      </w:r>
    </w:p>
    <w:p w14:paraId="3F88040C" w14:textId="1D09DC3F" w:rsidR="002D2320" w:rsidRPr="006039ED" w:rsidRDefault="002D2320" w:rsidP="006D43F0">
      <w:pPr>
        <w:ind w:left="708" w:firstLine="708"/>
        <w:jc w:val="both"/>
        <w:rPr>
          <w:rFonts w:ascii="Arial" w:hAnsi="Arial" w:cs="Arial"/>
          <w:lang w:val="en-US"/>
        </w:rPr>
      </w:pPr>
      <w:r w:rsidRPr="006039ED">
        <w:rPr>
          <w:rFonts w:ascii="Arial" w:hAnsi="Arial" w:cs="Arial"/>
          <w:lang w:val="en-US"/>
        </w:rPr>
        <w:t>e) When requested by “</w:t>
      </w:r>
      <w:r w:rsidR="009A1A8A">
        <w:rPr>
          <w:rFonts w:ascii="Arial" w:hAnsi="Arial" w:cs="Arial"/>
          <w:lang w:val="en-US"/>
        </w:rPr>
        <w:t>Orlando Enterprise, LLC dba Pure Transportation Brokerage</w:t>
      </w:r>
      <w:r w:rsidRPr="006039ED">
        <w:rPr>
          <w:rFonts w:ascii="Arial" w:hAnsi="Arial" w:cs="Arial"/>
          <w:lang w:val="en-US"/>
        </w:rPr>
        <w:t xml:space="preserve">” or any of its Customers, “carrier” should be able to provide extra cargo liability insurance , besides their limited cargo liability required to all Mexican Carriers by the </w:t>
      </w:r>
      <w:proofErr w:type="spellStart"/>
      <w:r w:rsidRPr="006039ED">
        <w:rPr>
          <w:rFonts w:ascii="Arial" w:hAnsi="Arial" w:cs="Arial"/>
          <w:lang w:val="en-US"/>
        </w:rPr>
        <w:t>Secretaria</w:t>
      </w:r>
      <w:proofErr w:type="spellEnd"/>
      <w:r w:rsidRPr="006039ED">
        <w:rPr>
          <w:rFonts w:ascii="Arial" w:hAnsi="Arial" w:cs="Arial"/>
          <w:lang w:val="en-US"/>
        </w:rPr>
        <w:t xml:space="preserve"> de Comunicaciones y </w:t>
      </w:r>
      <w:proofErr w:type="spellStart"/>
      <w:r w:rsidRPr="006039ED">
        <w:rPr>
          <w:rFonts w:ascii="Arial" w:hAnsi="Arial" w:cs="Arial"/>
          <w:lang w:val="en-US"/>
        </w:rPr>
        <w:t>Transportes</w:t>
      </w:r>
      <w:proofErr w:type="spellEnd"/>
      <w:r w:rsidRPr="006039ED">
        <w:rPr>
          <w:rFonts w:ascii="Arial" w:hAnsi="Arial" w:cs="Arial"/>
          <w:lang w:val="en-US"/>
        </w:rPr>
        <w:t xml:space="preserve"> (SCT) , at an extra price not higher than six U.S. dollars ($6.00 USD) per every One Thousand Dollars ($1,000,000 </w:t>
      </w:r>
      <w:r w:rsidR="00055DA7" w:rsidRPr="006039ED">
        <w:rPr>
          <w:rFonts w:ascii="Arial" w:hAnsi="Arial" w:cs="Arial"/>
          <w:lang w:val="en-US"/>
        </w:rPr>
        <w:t>USD) of shipment value</w:t>
      </w:r>
    </w:p>
    <w:p w14:paraId="601015A0" w14:textId="57730018" w:rsidR="00055DA7" w:rsidRDefault="00055DA7" w:rsidP="006D43F0">
      <w:pPr>
        <w:ind w:left="708" w:firstLine="708"/>
        <w:jc w:val="both"/>
        <w:rPr>
          <w:rFonts w:ascii="Arial" w:hAnsi="Arial" w:cs="Arial"/>
          <w:lang w:val="en-US"/>
        </w:rPr>
      </w:pPr>
      <w:r w:rsidRPr="006039ED">
        <w:rPr>
          <w:rFonts w:ascii="Arial" w:hAnsi="Arial" w:cs="Arial"/>
          <w:lang w:val="en-US"/>
        </w:rPr>
        <w:t>f) If the Carrier Units cross the U.S./Mexico border , carrier shall obtain and maintain in effect insurance on “</w:t>
      </w:r>
      <w:r w:rsidR="009A1A8A">
        <w:rPr>
          <w:rFonts w:ascii="Arial" w:hAnsi="Arial" w:cs="Arial"/>
          <w:lang w:val="en-US"/>
        </w:rPr>
        <w:t>Orlando Enterprise, LLC dba Pure Transportation Brokerage</w:t>
      </w:r>
      <w:r w:rsidRPr="006039ED">
        <w:rPr>
          <w:rFonts w:ascii="Arial" w:hAnsi="Arial" w:cs="Arial"/>
          <w:lang w:val="en-US"/>
        </w:rPr>
        <w:t>” Customer’s and the trailers of U.S. and other Mexico carriers that rate interchanged with “Carrier” protecting “</w:t>
      </w:r>
      <w:r w:rsidR="009A1A8A">
        <w:rPr>
          <w:rFonts w:ascii="Arial" w:hAnsi="Arial" w:cs="Arial"/>
          <w:lang w:val="en-US"/>
        </w:rPr>
        <w:t>Orlando Enterprise, LLC dba Pure Transportation Brokerage</w:t>
      </w:r>
      <w:r w:rsidRPr="006039ED">
        <w:rPr>
          <w:rFonts w:ascii="Arial" w:hAnsi="Arial" w:cs="Arial"/>
          <w:lang w:val="en-US"/>
        </w:rPr>
        <w:t xml:space="preserve">” customer, and if applicable the U.S. or Mexico carrier providing such trailers , against any and all damage , loss , destruction, or theft </w:t>
      </w:r>
      <w:r w:rsidR="009A1A8A" w:rsidRPr="006039ED">
        <w:rPr>
          <w:rFonts w:ascii="Arial" w:hAnsi="Arial" w:cs="Arial"/>
          <w:lang w:val="en-US"/>
        </w:rPr>
        <w:t>so</w:t>
      </w:r>
      <w:r w:rsidRPr="006039ED">
        <w:rPr>
          <w:rFonts w:ascii="Arial" w:hAnsi="Arial" w:cs="Arial"/>
          <w:lang w:val="en-US"/>
        </w:rPr>
        <w:t xml:space="preserve"> such trailers(total as well as partial) , in the United States or in Mexico, in an amount not less than Twenty-five thousand U.S. Dollars ($25,000.00 USD)</w:t>
      </w:r>
    </w:p>
    <w:p w14:paraId="641A9016" w14:textId="77777777" w:rsidR="005F475C" w:rsidRDefault="005F475C" w:rsidP="006D43F0">
      <w:pPr>
        <w:ind w:left="708" w:firstLine="708"/>
        <w:jc w:val="both"/>
        <w:rPr>
          <w:rFonts w:ascii="Arial" w:hAnsi="Arial" w:cs="Arial"/>
          <w:lang w:val="en-US"/>
        </w:rPr>
      </w:pPr>
    </w:p>
    <w:p w14:paraId="19AD261C" w14:textId="77777777" w:rsidR="00993202" w:rsidRDefault="005F475C" w:rsidP="00993202">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20CDB914" w14:textId="629217EF" w:rsidR="00055DA7" w:rsidRPr="00993202" w:rsidRDefault="00055DA7" w:rsidP="00993202">
      <w:pPr>
        <w:ind w:left="708" w:firstLine="708"/>
        <w:rPr>
          <w:rFonts w:ascii="Arial" w:hAnsi="Arial" w:cs="Arial"/>
          <w:lang w:val="en-US"/>
        </w:rPr>
      </w:pPr>
      <w:r w:rsidRPr="006039ED">
        <w:rPr>
          <w:rFonts w:ascii="Arial" w:hAnsi="Arial" w:cs="Arial"/>
          <w:b/>
          <w:lang w:val="en-US"/>
        </w:rPr>
        <w:lastRenderedPageBreak/>
        <w:t xml:space="preserve">5 Compensation </w:t>
      </w:r>
    </w:p>
    <w:p w14:paraId="0F41FD8C" w14:textId="77777777" w:rsidR="00055DA7" w:rsidRPr="006039ED" w:rsidRDefault="00055DA7" w:rsidP="00055DA7">
      <w:pPr>
        <w:rPr>
          <w:rFonts w:ascii="Arial" w:hAnsi="Arial" w:cs="Arial"/>
          <w:lang w:val="en-US"/>
        </w:rPr>
      </w:pPr>
    </w:p>
    <w:p w14:paraId="71A8B00F" w14:textId="364AAB15" w:rsidR="00055DA7" w:rsidRPr="006039ED" w:rsidRDefault="00055DA7" w:rsidP="006D43F0">
      <w:pPr>
        <w:jc w:val="both"/>
        <w:rPr>
          <w:rFonts w:ascii="Arial" w:hAnsi="Arial" w:cs="Arial"/>
          <w:lang w:val="en-US"/>
        </w:rPr>
      </w:pPr>
      <w:r w:rsidRPr="006039ED">
        <w:rPr>
          <w:rFonts w:ascii="Arial" w:hAnsi="Arial" w:cs="Arial"/>
          <w:lang w:val="en-US"/>
        </w:rPr>
        <w:t>5.1 The rates and charges , including detection , accessorial and all other charges applicable under this “Contract”(collectively ”freight Charges”) are shown in “Exhibit A” ”Carrier”  agrees , represents and warrants that there are , and shall be , no other applicab</w:t>
      </w:r>
      <w:r w:rsidR="00691877" w:rsidRPr="006039ED">
        <w:rPr>
          <w:rFonts w:ascii="Arial" w:hAnsi="Arial" w:cs="Arial"/>
          <w:lang w:val="en-US"/>
        </w:rPr>
        <w:t xml:space="preserve">le rates, taxes, or charges except those established in the above mentioned exhibit. The rates and charges set forth in </w:t>
      </w:r>
      <w:r w:rsidR="000304F6" w:rsidRPr="006039ED">
        <w:rPr>
          <w:rFonts w:ascii="Arial" w:hAnsi="Arial" w:cs="Arial"/>
          <w:lang w:val="en-US"/>
        </w:rPr>
        <w:t>“Exhibit</w:t>
      </w:r>
      <w:r w:rsidR="00691877" w:rsidRPr="006039ED">
        <w:rPr>
          <w:rFonts w:ascii="Arial" w:hAnsi="Arial" w:cs="Arial"/>
          <w:lang w:val="en-US"/>
        </w:rPr>
        <w:t xml:space="preserve"> A” shall remain fixed for at least one year after the parties’ signature date of this “Contract” </w:t>
      </w:r>
    </w:p>
    <w:p w14:paraId="6F77253C" w14:textId="016085D1" w:rsidR="00691877" w:rsidRPr="006039ED" w:rsidRDefault="00691877" w:rsidP="006D43F0">
      <w:pPr>
        <w:jc w:val="both"/>
        <w:rPr>
          <w:rFonts w:ascii="Arial" w:hAnsi="Arial" w:cs="Arial"/>
          <w:lang w:val="en-US"/>
        </w:rPr>
      </w:pPr>
      <w:r w:rsidRPr="006039ED">
        <w:rPr>
          <w:rFonts w:ascii="Arial" w:hAnsi="Arial" w:cs="Arial"/>
          <w:lang w:val="en-US"/>
        </w:rPr>
        <w:t>5.2 “Carriers” shall bill “pure Transportation” the freight charges for services performed on each Contract carrier agreement form within 24 hours of the delivery date of the corresponding cargo. Each original invoice containing those charges should also include the pro number that is provided on each “ Contract Carrier Agreement Form” and a copy of delivery receipt signed by the consignee (POD) , and should be mailed to “</w:t>
      </w:r>
      <w:r w:rsidR="000304F6">
        <w:rPr>
          <w:rFonts w:ascii="Arial" w:hAnsi="Arial" w:cs="Arial"/>
          <w:lang w:val="en-US"/>
        </w:rPr>
        <w:t>Orlando Enterprise, LLC dba Pure Transportation Brokerage</w:t>
      </w:r>
      <w:r w:rsidRPr="006039ED">
        <w:rPr>
          <w:rFonts w:ascii="Arial" w:hAnsi="Arial" w:cs="Arial"/>
          <w:lang w:val="en-US"/>
        </w:rPr>
        <w:t xml:space="preserve">” headquarters in </w:t>
      </w:r>
      <w:r w:rsidR="009A1A8A">
        <w:rPr>
          <w:rFonts w:ascii="Arial" w:hAnsi="Arial" w:cs="Arial"/>
          <w:lang w:val="en-US"/>
        </w:rPr>
        <w:t>Sterling Heights, MI</w:t>
      </w:r>
      <w:r w:rsidRPr="006039ED">
        <w:rPr>
          <w:rFonts w:ascii="Arial" w:hAnsi="Arial" w:cs="Arial"/>
          <w:lang w:val="en-US"/>
        </w:rPr>
        <w:t xml:space="preserve"> no later than a week after the service is performed.</w:t>
      </w:r>
    </w:p>
    <w:p w14:paraId="48DC5D51" w14:textId="583CEAA1" w:rsidR="00691877" w:rsidRPr="006039ED" w:rsidRDefault="00691877" w:rsidP="006D43F0">
      <w:pPr>
        <w:jc w:val="both"/>
        <w:rPr>
          <w:rFonts w:ascii="Arial" w:hAnsi="Arial" w:cs="Arial"/>
          <w:lang w:val="en-US"/>
        </w:rPr>
      </w:pPr>
      <w:r w:rsidRPr="006039ED">
        <w:rPr>
          <w:rFonts w:ascii="Arial" w:hAnsi="Arial" w:cs="Arial"/>
          <w:lang w:val="en-US"/>
        </w:rPr>
        <w:t>5.3 “</w:t>
      </w:r>
      <w:r w:rsidR="009A1A8A">
        <w:rPr>
          <w:rFonts w:ascii="Arial" w:hAnsi="Arial" w:cs="Arial"/>
          <w:lang w:val="en-US"/>
        </w:rPr>
        <w:t>Orlando Enterprise, LLC dba Pure Transportation Brokerage</w:t>
      </w:r>
      <w:r w:rsidRPr="006039ED">
        <w:rPr>
          <w:rFonts w:ascii="Arial" w:hAnsi="Arial" w:cs="Arial"/>
          <w:lang w:val="en-US"/>
        </w:rPr>
        <w:t xml:space="preserve">” agree to pay each invoice no more than </w:t>
      </w:r>
      <w:r w:rsidR="000304F6" w:rsidRPr="006039ED">
        <w:rPr>
          <w:rFonts w:ascii="Arial" w:hAnsi="Arial" w:cs="Arial"/>
          <w:lang w:val="en-US"/>
        </w:rPr>
        <w:t>thirty</w:t>
      </w:r>
      <w:r w:rsidRPr="006039ED">
        <w:rPr>
          <w:rFonts w:ascii="Arial" w:hAnsi="Arial" w:cs="Arial"/>
          <w:lang w:val="en-US"/>
        </w:rPr>
        <w:t xml:space="preserve"> (30) calendar days after they have been received and authorized, unless a discrepancy is found, which shall be communicated to the “ Carrier” in writing fifteen (15) calendar days of this receipt.</w:t>
      </w:r>
    </w:p>
    <w:p w14:paraId="48F4C344" w14:textId="77777777" w:rsidR="005F475C" w:rsidRDefault="005F475C" w:rsidP="006D43F0">
      <w:pPr>
        <w:ind w:left="708" w:firstLine="708"/>
        <w:jc w:val="both"/>
        <w:rPr>
          <w:rFonts w:ascii="Arial" w:hAnsi="Arial" w:cs="Arial"/>
          <w:lang w:val="en-US"/>
        </w:rPr>
      </w:pPr>
    </w:p>
    <w:p w14:paraId="70F3F58C" w14:textId="77777777" w:rsidR="005F475C" w:rsidRDefault="005F475C" w:rsidP="006D43F0">
      <w:pPr>
        <w:ind w:left="708" w:firstLine="708"/>
        <w:jc w:val="both"/>
        <w:rPr>
          <w:rFonts w:ascii="Arial" w:hAnsi="Arial" w:cs="Arial"/>
          <w:lang w:val="en-US"/>
        </w:rPr>
      </w:pPr>
    </w:p>
    <w:p w14:paraId="5A1FE0A3" w14:textId="77777777" w:rsidR="005F475C" w:rsidRDefault="005F475C" w:rsidP="006D43F0">
      <w:pPr>
        <w:ind w:left="708" w:firstLine="708"/>
        <w:jc w:val="both"/>
        <w:rPr>
          <w:rFonts w:ascii="Arial" w:hAnsi="Arial" w:cs="Arial"/>
          <w:lang w:val="en-US"/>
        </w:rPr>
      </w:pPr>
    </w:p>
    <w:p w14:paraId="13F9B2E5" w14:textId="77777777" w:rsidR="005F475C" w:rsidRDefault="005F475C" w:rsidP="006D43F0">
      <w:pPr>
        <w:ind w:left="708" w:firstLine="708"/>
        <w:jc w:val="both"/>
        <w:rPr>
          <w:rFonts w:ascii="Arial" w:hAnsi="Arial" w:cs="Arial"/>
          <w:lang w:val="en-US"/>
        </w:rPr>
      </w:pPr>
    </w:p>
    <w:p w14:paraId="6D50C152" w14:textId="77777777" w:rsidR="005F475C" w:rsidRDefault="005F475C" w:rsidP="006D43F0">
      <w:pPr>
        <w:ind w:left="708" w:firstLine="708"/>
        <w:jc w:val="both"/>
        <w:rPr>
          <w:rFonts w:ascii="Arial" w:hAnsi="Arial" w:cs="Arial"/>
          <w:lang w:val="en-US"/>
        </w:rPr>
      </w:pPr>
    </w:p>
    <w:p w14:paraId="4E156797" w14:textId="77777777" w:rsidR="005F475C" w:rsidRDefault="005F475C" w:rsidP="006D43F0">
      <w:pPr>
        <w:ind w:left="708" w:firstLine="708"/>
        <w:jc w:val="both"/>
        <w:rPr>
          <w:rFonts w:ascii="Arial" w:hAnsi="Arial" w:cs="Arial"/>
          <w:lang w:val="en-US"/>
        </w:rPr>
      </w:pPr>
    </w:p>
    <w:p w14:paraId="2633EEFD" w14:textId="77777777" w:rsidR="005F475C" w:rsidRDefault="005F475C" w:rsidP="006D43F0">
      <w:pPr>
        <w:ind w:left="708" w:firstLine="708"/>
        <w:jc w:val="both"/>
        <w:rPr>
          <w:rFonts w:ascii="Arial" w:hAnsi="Arial" w:cs="Arial"/>
          <w:lang w:val="en-US"/>
        </w:rPr>
      </w:pPr>
    </w:p>
    <w:p w14:paraId="31641F4D" w14:textId="77777777" w:rsidR="005F475C" w:rsidRDefault="005F475C" w:rsidP="002D2320">
      <w:pPr>
        <w:ind w:left="708" w:firstLine="708"/>
        <w:rPr>
          <w:rFonts w:ascii="Arial" w:hAnsi="Arial" w:cs="Arial"/>
          <w:lang w:val="en-US"/>
        </w:rPr>
      </w:pPr>
    </w:p>
    <w:p w14:paraId="69119A12" w14:textId="77777777" w:rsidR="005F475C" w:rsidRDefault="005F475C" w:rsidP="002D2320">
      <w:pPr>
        <w:ind w:left="708" w:firstLine="708"/>
        <w:rPr>
          <w:rFonts w:ascii="Arial" w:hAnsi="Arial" w:cs="Arial"/>
          <w:lang w:val="en-US"/>
        </w:rPr>
      </w:pPr>
    </w:p>
    <w:p w14:paraId="6350A138" w14:textId="77777777" w:rsidR="005F475C" w:rsidRDefault="005F475C" w:rsidP="002D2320">
      <w:pPr>
        <w:ind w:left="708" w:firstLine="708"/>
        <w:rPr>
          <w:rFonts w:ascii="Arial" w:hAnsi="Arial" w:cs="Arial"/>
          <w:lang w:val="en-US"/>
        </w:rPr>
      </w:pPr>
    </w:p>
    <w:p w14:paraId="2745C4C7" w14:textId="229BC46F" w:rsidR="005F475C" w:rsidRPr="006039ED" w:rsidRDefault="005F475C" w:rsidP="005F475C">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bookmarkStart w:id="0" w:name="_GoBack"/>
      <w:bookmarkEnd w:id="0"/>
    </w:p>
    <w:p w14:paraId="3A9ABB31" w14:textId="77777777" w:rsidR="005F475C" w:rsidRDefault="005F475C" w:rsidP="002D2320">
      <w:pPr>
        <w:ind w:left="708" w:firstLine="708"/>
        <w:rPr>
          <w:rFonts w:ascii="Arial" w:hAnsi="Arial" w:cs="Arial"/>
          <w:lang w:val="en-US"/>
        </w:rPr>
      </w:pPr>
    </w:p>
    <w:p w14:paraId="5D0C29C8" w14:textId="77777777" w:rsidR="005F475C" w:rsidRDefault="005F475C" w:rsidP="002D2320">
      <w:pPr>
        <w:ind w:left="708" w:firstLine="708"/>
        <w:rPr>
          <w:rFonts w:ascii="Arial" w:hAnsi="Arial" w:cs="Arial"/>
          <w:lang w:val="en-US"/>
        </w:rPr>
      </w:pPr>
    </w:p>
    <w:p w14:paraId="36ABB579" w14:textId="77777777" w:rsidR="005F475C" w:rsidRDefault="005F475C" w:rsidP="002D2320">
      <w:pPr>
        <w:ind w:left="708" w:firstLine="708"/>
        <w:rPr>
          <w:rFonts w:ascii="Arial" w:hAnsi="Arial" w:cs="Arial"/>
          <w:lang w:val="en-US"/>
        </w:rPr>
      </w:pPr>
    </w:p>
    <w:p w14:paraId="745DB84C" w14:textId="77777777" w:rsidR="005F475C" w:rsidRDefault="005F475C" w:rsidP="002D2320">
      <w:pPr>
        <w:ind w:left="708" w:firstLine="708"/>
        <w:rPr>
          <w:rFonts w:ascii="Arial" w:hAnsi="Arial" w:cs="Arial"/>
          <w:lang w:val="en-US"/>
        </w:rPr>
      </w:pPr>
    </w:p>
    <w:p w14:paraId="4A74378A" w14:textId="77777777" w:rsidR="00691877" w:rsidRPr="006039ED" w:rsidRDefault="00BC5693" w:rsidP="002D2320">
      <w:pPr>
        <w:ind w:left="708" w:firstLine="708"/>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678393C1" w14:textId="77777777" w:rsidR="006A0AB1" w:rsidRPr="006039ED" w:rsidRDefault="00691877" w:rsidP="00691877">
      <w:pPr>
        <w:rPr>
          <w:rFonts w:ascii="Arial" w:hAnsi="Arial" w:cs="Arial"/>
          <w:b/>
          <w:lang w:val="en-US"/>
        </w:rPr>
      </w:pPr>
      <w:r w:rsidRPr="006039ED">
        <w:rPr>
          <w:rFonts w:ascii="Arial" w:hAnsi="Arial" w:cs="Arial"/>
          <w:b/>
          <w:lang w:val="en-US"/>
        </w:rPr>
        <w:t xml:space="preserve">6 Miscellaneous </w:t>
      </w:r>
    </w:p>
    <w:p w14:paraId="3DC83F29" w14:textId="77777777" w:rsidR="00691877" w:rsidRPr="006039ED" w:rsidRDefault="00691877" w:rsidP="006D43F0">
      <w:pPr>
        <w:jc w:val="both"/>
        <w:rPr>
          <w:rFonts w:ascii="Arial" w:hAnsi="Arial" w:cs="Arial"/>
          <w:b/>
          <w:lang w:val="en-US"/>
        </w:rPr>
      </w:pPr>
    </w:p>
    <w:p w14:paraId="462BDEE3" w14:textId="5DA65CE2" w:rsidR="002C109D" w:rsidRPr="006039ED" w:rsidRDefault="00707AC7" w:rsidP="006D43F0">
      <w:pPr>
        <w:jc w:val="both"/>
        <w:rPr>
          <w:rFonts w:ascii="Arial" w:hAnsi="Arial" w:cs="Arial"/>
          <w:lang w:val="en-US"/>
        </w:rPr>
      </w:pPr>
      <w:r w:rsidRPr="006039ED">
        <w:rPr>
          <w:rFonts w:ascii="Arial" w:hAnsi="Arial" w:cs="Arial"/>
          <w:lang w:val="en-US"/>
        </w:rPr>
        <w:t xml:space="preserve">6.1 </w:t>
      </w:r>
      <w:r w:rsidR="00DD48B6" w:rsidRPr="006039ED">
        <w:rPr>
          <w:rFonts w:ascii="Arial" w:hAnsi="Arial" w:cs="Arial"/>
          <w:lang w:val="en-US"/>
        </w:rPr>
        <w:t>“Carrier</w:t>
      </w:r>
      <w:r w:rsidRPr="006039ED">
        <w:rPr>
          <w:rFonts w:ascii="Arial" w:hAnsi="Arial" w:cs="Arial"/>
          <w:lang w:val="en-US"/>
        </w:rPr>
        <w:t xml:space="preserve">” shall limit disclosure of information concerning this “Contract” and each “Contract Carrier Agreement Form” </w:t>
      </w:r>
      <w:r w:rsidR="00DD48B6" w:rsidRPr="006039ED">
        <w:rPr>
          <w:rFonts w:ascii="Arial" w:hAnsi="Arial" w:cs="Arial"/>
          <w:lang w:val="en-US"/>
        </w:rPr>
        <w:t>hereunder,</w:t>
      </w:r>
      <w:r w:rsidRPr="006039ED">
        <w:rPr>
          <w:rFonts w:ascii="Arial" w:hAnsi="Arial" w:cs="Arial"/>
          <w:lang w:val="en-US"/>
        </w:rPr>
        <w:t xml:space="preserve"> to only those Carrier employees directly involved in the execution and performance </w:t>
      </w:r>
      <w:r w:rsidR="00DD48B6" w:rsidRPr="006039ED">
        <w:rPr>
          <w:rFonts w:ascii="Arial" w:hAnsi="Arial" w:cs="Arial"/>
          <w:lang w:val="en-US"/>
        </w:rPr>
        <w:t>thereof.</w:t>
      </w:r>
      <w:r w:rsidRPr="006039ED">
        <w:rPr>
          <w:rFonts w:ascii="Arial" w:hAnsi="Arial" w:cs="Arial"/>
          <w:lang w:val="en-US"/>
        </w:rPr>
        <w:t xml:space="preserve"> “Carrier” specifically agrees to keep confidential and not divulge or us any of “</w:t>
      </w:r>
      <w:r w:rsidR="00DD48B6">
        <w:rPr>
          <w:rFonts w:ascii="Arial" w:hAnsi="Arial" w:cs="Arial"/>
          <w:lang w:val="en-US"/>
        </w:rPr>
        <w:t>Orlando Enterprise, LLC dba Pure Transportation Brokerage</w:t>
      </w:r>
      <w:r w:rsidRPr="006039ED">
        <w:rPr>
          <w:rFonts w:ascii="Arial" w:hAnsi="Arial" w:cs="Arial"/>
          <w:lang w:val="en-US"/>
        </w:rPr>
        <w:t>” or any of its Customers’ technical and business information which “carrier” has or will receive as a result of this Contract</w:t>
      </w:r>
    </w:p>
    <w:p w14:paraId="1C127FE3" w14:textId="2CE781E1" w:rsidR="00707AC7" w:rsidRPr="006039ED" w:rsidRDefault="00707AC7" w:rsidP="006D43F0">
      <w:pPr>
        <w:jc w:val="both"/>
        <w:rPr>
          <w:rFonts w:ascii="Arial" w:hAnsi="Arial" w:cs="Arial"/>
          <w:lang w:val="en-US"/>
        </w:rPr>
      </w:pPr>
      <w:r w:rsidRPr="006039ED">
        <w:rPr>
          <w:rFonts w:ascii="Arial" w:hAnsi="Arial" w:cs="Arial"/>
          <w:lang w:val="en-US"/>
        </w:rPr>
        <w:t>6.2 “ Carrier” agrees that neither “Carrier” nor any of their employees will solicit cargo form “</w:t>
      </w:r>
      <w:r w:rsidR="00DD48B6">
        <w:rPr>
          <w:rFonts w:ascii="Arial" w:hAnsi="Arial" w:cs="Arial"/>
          <w:lang w:val="en-US"/>
        </w:rPr>
        <w:t>Orlando Enterprise, LCL dba Pure Transportation Brokerage</w:t>
      </w:r>
      <w:r w:rsidRPr="006039ED">
        <w:rPr>
          <w:rFonts w:ascii="Arial" w:hAnsi="Arial" w:cs="Arial"/>
          <w:lang w:val="en-US"/>
        </w:rPr>
        <w:t>” customers (or their suppliers) or otherwise compete with “</w:t>
      </w:r>
      <w:r w:rsidR="00DD48B6">
        <w:rPr>
          <w:rFonts w:ascii="Arial" w:hAnsi="Arial" w:cs="Arial"/>
          <w:lang w:val="en-US"/>
        </w:rPr>
        <w:t>Orlando Enterprise, LLC dba Pure Transportation Brokerage</w:t>
      </w:r>
      <w:r w:rsidRPr="006039ED">
        <w:rPr>
          <w:rFonts w:ascii="Arial" w:hAnsi="Arial" w:cs="Arial"/>
          <w:lang w:val="en-US"/>
        </w:rPr>
        <w:t>” to provide the same or similar services as are contemplated or provided by this Contract or any contract carrier agreement form hereunder, for a period of two years following the termination of this contract.</w:t>
      </w:r>
    </w:p>
    <w:p w14:paraId="0CC0DDA4" w14:textId="77777777" w:rsidR="00707AC7" w:rsidRPr="006039ED" w:rsidRDefault="00707AC7" w:rsidP="00707AC7">
      <w:pPr>
        <w:rPr>
          <w:rFonts w:ascii="Arial" w:hAnsi="Arial" w:cs="Arial"/>
          <w:lang w:val="en-US"/>
        </w:rPr>
      </w:pPr>
    </w:p>
    <w:p w14:paraId="5E039C91" w14:textId="77777777" w:rsidR="00707AC7" w:rsidRPr="006039ED" w:rsidRDefault="00707AC7" w:rsidP="00707AC7">
      <w:pPr>
        <w:rPr>
          <w:rFonts w:ascii="Arial" w:hAnsi="Arial" w:cs="Arial"/>
          <w:lang w:val="en-US"/>
        </w:rPr>
      </w:pPr>
    </w:p>
    <w:p w14:paraId="4F862595" w14:textId="77777777" w:rsidR="00DD48B6" w:rsidRDefault="00DD48B6" w:rsidP="00DD48B6">
      <w:pPr>
        <w:pStyle w:val="NoSpacing"/>
        <w:rPr>
          <w:lang w:val="en-US"/>
        </w:rPr>
      </w:pPr>
      <w:r>
        <w:rPr>
          <w:lang w:val="en-US"/>
        </w:rPr>
        <w:t>Orlando Enterprise, LLC dba</w:t>
      </w:r>
      <w:r w:rsidR="00707AC7" w:rsidRPr="006039ED">
        <w:rPr>
          <w:lang w:val="en-US"/>
        </w:rPr>
        <w:tab/>
      </w:r>
      <w:r w:rsidR="00707AC7" w:rsidRPr="006039ED">
        <w:rPr>
          <w:lang w:val="en-US"/>
        </w:rPr>
        <w:tab/>
      </w:r>
      <w:r w:rsidR="00707AC7" w:rsidRPr="006039ED">
        <w:rPr>
          <w:lang w:val="en-US"/>
        </w:rPr>
        <w:tab/>
        <w:t xml:space="preserve">Name Carrier: </w:t>
      </w:r>
    </w:p>
    <w:p w14:paraId="4B9A4529" w14:textId="685C9C7E" w:rsidR="00707AC7" w:rsidRPr="006039ED" w:rsidRDefault="00DD48B6" w:rsidP="00DD48B6">
      <w:pPr>
        <w:pStyle w:val="NoSpacing"/>
        <w:rPr>
          <w:lang w:val="en-US"/>
        </w:rPr>
      </w:pPr>
      <w:r>
        <w:rPr>
          <w:lang w:val="en-US"/>
        </w:rPr>
        <w:t>Pure Transportation Brokerage</w:t>
      </w:r>
      <w:r w:rsidR="00707AC7" w:rsidRPr="006039ED">
        <w:rPr>
          <w:lang w:val="en-US"/>
        </w:rPr>
        <w:tab/>
      </w:r>
    </w:p>
    <w:p w14:paraId="2D33197D" w14:textId="77777777" w:rsidR="00DD48B6" w:rsidRDefault="00707AC7" w:rsidP="00DD48B6">
      <w:pPr>
        <w:pStyle w:val="NoSpacing"/>
        <w:rPr>
          <w:lang w:val="en-US"/>
        </w:rPr>
      </w:pPr>
      <w:r w:rsidRPr="006039ED">
        <w:rPr>
          <w:lang w:val="en-US"/>
        </w:rPr>
        <w:t>By:</w:t>
      </w:r>
      <w:r w:rsidR="00DD48B6">
        <w:rPr>
          <w:lang w:val="en-US"/>
        </w:rPr>
        <w:t xml:space="preserve"> Orlando Enterprise, LLC dba </w:t>
      </w:r>
    </w:p>
    <w:p w14:paraId="785C119B" w14:textId="1F2BFE9D" w:rsidR="00707AC7" w:rsidRPr="00DD48B6" w:rsidRDefault="00DD48B6" w:rsidP="00DD48B6">
      <w:pPr>
        <w:pStyle w:val="NoSpacing"/>
        <w:rPr>
          <w:lang w:val="en-US"/>
        </w:rPr>
      </w:pPr>
      <w:r>
        <w:rPr>
          <w:lang w:val="en-US"/>
        </w:rPr>
        <w:t xml:space="preserve">Pure Transportation Brokerage </w:t>
      </w:r>
      <w:r>
        <w:rPr>
          <w:lang w:val="en-US"/>
        </w:rPr>
        <w:tab/>
      </w:r>
      <w:r>
        <w:rPr>
          <w:lang w:val="en-US"/>
        </w:rPr>
        <w:tab/>
      </w:r>
      <w:r>
        <w:rPr>
          <w:lang w:val="en-US"/>
        </w:rPr>
        <w:tab/>
        <w:t xml:space="preserve"> By</w:t>
      </w:r>
      <w:r w:rsidRPr="006039ED">
        <w:rPr>
          <w:rFonts w:ascii="Arial" w:hAnsi="Arial" w:cs="Arial"/>
          <w:sz w:val="20"/>
          <w:szCs w:val="20"/>
          <w:lang w:val="en-US"/>
        </w:rPr>
        <w:t>: _</w:t>
      </w:r>
      <w:r w:rsidR="00707AC7" w:rsidRPr="006039ED">
        <w:rPr>
          <w:rFonts w:ascii="Arial" w:hAnsi="Arial" w:cs="Arial"/>
          <w:sz w:val="20"/>
          <w:szCs w:val="20"/>
          <w:lang w:val="en-US"/>
        </w:rPr>
        <w:t>________________________________</w:t>
      </w:r>
    </w:p>
    <w:p w14:paraId="7F1C4DBB" w14:textId="1F4DBE28" w:rsidR="00707AC7" w:rsidRPr="006039ED" w:rsidRDefault="00DD48B6" w:rsidP="00707AC7">
      <w:pPr>
        <w:rPr>
          <w:rFonts w:ascii="Arial" w:hAnsi="Arial" w:cs="Arial"/>
          <w:sz w:val="20"/>
          <w:szCs w:val="20"/>
          <w:lang w:val="en-US"/>
        </w:rPr>
      </w:pPr>
      <w:r w:rsidRPr="006039ED">
        <w:rPr>
          <w:rFonts w:ascii="Arial" w:hAnsi="Arial" w:cs="Arial"/>
          <w:sz w:val="20"/>
          <w:szCs w:val="20"/>
          <w:lang w:val="en-US"/>
        </w:rPr>
        <w:t>Name:</w:t>
      </w:r>
      <w:r w:rsidR="00707AC7" w:rsidRPr="006039ED">
        <w:rPr>
          <w:rFonts w:ascii="Arial" w:hAnsi="Arial" w:cs="Arial"/>
          <w:sz w:val="20"/>
          <w:szCs w:val="20"/>
          <w:lang w:val="en-US"/>
        </w:rPr>
        <w:t xml:space="preserve"> ______________________________      </w:t>
      </w:r>
      <w:r w:rsidRPr="006039ED">
        <w:rPr>
          <w:rFonts w:ascii="Arial" w:hAnsi="Arial" w:cs="Arial"/>
          <w:sz w:val="20"/>
          <w:szCs w:val="20"/>
          <w:lang w:val="en-US"/>
        </w:rPr>
        <w:t>Name:</w:t>
      </w:r>
      <w:r w:rsidR="00707AC7" w:rsidRPr="006039ED">
        <w:rPr>
          <w:rFonts w:ascii="Arial" w:hAnsi="Arial" w:cs="Arial"/>
          <w:sz w:val="20"/>
          <w:szCs w:val="20"/>
          <w:lang w:val="en-US"/>
        </w:rPr>
        <w:t xml:space="preserve"> ______________________________</w:t>
      </w:r>
    </w:p>
    <w:p w14:paraId="7BDF0AD2" w14:textId="77777777" w:rsidR="00707AC7" w:rsidRPr="006039ED" w:rsidRDefault="00707AC7" w:rsidP="00707AC7">
      <w:pPr>
        <w:rPr>
          <w:rFonts w:ascii="Arial" w:hAnsi="Arial" w:cs="Arial"/>
          <w:sz w:val="20"/>
          <w:szCs w:val="20"/>
          <w:lang w:val="en-US"/>
        </w:rPr>
      </w:pPr>
      <w:r w:rsidRPr="006039ED">
        <w:rPr>
          <w:rFonts w:ascii="Arial" w:hAnsi="Arial" w:cs="Arial"/>
          <w:sz w:val="20"/>
          <w:szCs w:val="20"/>
          <w:lang w:val="en-US"/>
        </w:rPr>
        <w:t xml:space="preserve">Title: ________________________________     </w:t>
      </w:r>
      <w:r w:rsidR="006039ED">
        <w:rPr>
          <w:rFonts w:ascii="Arial" w:hAnsi="Arial" w:cs="Arial"/>
          <w:sz w:val="20"/>
          <w:szCs w:val="20"/>
          <w:lang w:val="en-US"/>
        </w:rPr>
        <w:t xml:space="preserve"> </w:t>
      </w:r>
      <w:r w:rsidRPr="006039ED">
        <w:rPr>
          <w:rFonts w:ascii="Arial" w:hAnsi="Arial" w:cs="Arial"/>
          <w:sz w:val="20"/>
          <w:szCs w:val="20"/>
          <w:lang w:val="en-US"/>
        </w:rPr>
        <w:t>Title: ________________________________</w:t>
      </w:r>
    </w:p>
    <w:p w14:paraId="36AF1F4A" w14:textId="4EAB0B1D" w:rsidR="00707AC7" w:rsidRPr="006039ED" w:rsidRDefault="00DD48B6" w:rsidP="00707AC7">
      <w:pPr>
        <w:rPr>
          <w:rFonts w:ascii="Arial" w:hAnsi="Arial" w:cs="Arial"/>
          <w:sz w:val="20"/>
          <w:szCs w:val="20"/>
          <w:lang w:val="en-US"/>
        </w:rPr>
      </w:pPr>
      <w:r w:rsidRPr="006039ED">
        <w:rPr>
          <w:rFonts w:ascii="Arial" w:hAnsi="Arial" w:cs="Arial"/>
          <w:sz w:val="20"/>
          <w:szCs w:val="20"/>
          <w:lang w:val="en-US"/>
        </w:rPr>
        <w:t>Date:</w:t>
      </w:r>
      <w:r w:rsidR="00707AC7" w:rsidRPr="006039ED">
        <w:rPr>
          <w:rFonts w:ascii="Arial" w:hAnsi="Arial" w:cs="Arial"/>
          <w:sz w:val="20"/>
          <w:szCs w:val="20"/>
          <w:lang w:val="en-US"/>
        </w:rPr>
        <w:t xml:space="preserve"> _______________________________     </w:t>
      </w:r>
      <w:r w:rsidR="006039ED">
        <w:rPr>
          <w:rFonts w:ascii="Arial" w:hAnsi="Arial" w:cs="Arial"/>
          <w:sz w:val="20"/>
          <w:szCs w:val="20"/>
          <w:lang w:val="en-US"/>
        </w:rPr>
        <w:t xml:space="preserve"> </w:t>
      </w:r>
      <w:r w:rsidRPr="006039ED">
        <w:rPr>
          <w:rFonts w:ascii="Arial" w:hAnsi="Arial" w:cs="Arial"/>
          <w:sz w:val="20"/>
          <w:szCs w:val="20"/>
          <w:lang w:val="en-US"/>
        </w:rPr>
        <w:t>Date:</w:t>
      </w:r>
      <w:r w:rsidR="00707AC7" w:rsidRPr="006039ED">
        <w:rPr>
          <w:rFonts w:ascii="Arial" w:hAnsi="Arial" w:cs="Arial"/>
          <w:sz w:val="20"/>
          <w:szCs w:val="20"/>
          <w:lang w:val="en-US"/>
        </w:rPr>
        <w:t xml:space="preserve"> _______________________________</w:t>
      </w:r>
    </w:p>
    <w:p w14:paraId="77501D3E" w14:textId="77777777" w:rsidR="00707AC7" w:rsidRPr="006039ED" w:rsidRDefault="00707AC7" w:rsidP="00707AC7">
      <w:pPr>
        <w:rPr>
          <w:rFonts w:ascii="Arial" w:hAnsi="Arial" w:cs="Arial"/>
          <w:lang w:val="en-US"/>
        </w:rPr>
      </w:pPr>
    </w:p>
    <w:p w14:paraId="577EB8AD" w14:textId="77777777" w:rsidR="00707AC7" w:rsidRPr="006039ED" w:rsidRDefault="00707AC7" w:rsidP="00707AC7">
      <w:pPr>
        <w:rPr>
          <w:rFonts w:ascii="Arial" w:hAnsi="Arial" w:cs="Arial"/>
          <w:lang w:val="en-US"/>
        </w:rPr>
      </w:pPr>
    </w:p>
    <w:p w14:paraId="337FA714" w14:textId="77777777" w:rsidR="00707AC7" w:rsidRDefault="00707AC7" w:rsidP="00707AC7">
      <w:pPr>
        <w:rPr>
          <w:rFonts w:ascii="Arial" w:hAnsi="Arial" w:cs="Arial"/>
          <w:lang w:val="en-US"/>
        </w:rPr>
      </w:pPr>
    </w:p>
    <w:p w14:paraId="43398920" w14:textId="77777777" w:rsidR="0025367D" w:rsidRDefault="0025367D" w:rsidP="00707AC7">
      <w:pPr>
        <w:rPr>
          <w:rFonts w:ascii="Arial" w:hAnsi="Arial" w:cs="Arial"/>
          <w:lang w:val="en-US"/>
        </w:rPr>
      </w:pPr>
    </w:p>
    <w:p w14:paraId="114E68D2" w14:textId="77777777" w:rsidR="0025367D" w:rsidRDefault="0025367D" w:rsidP="00707AC7">
      <w:pPr>
        <w:rPr>
          <w:rFonts w:ascii="Arial" w:hAnsi="Arial" w:cs="Arial"/>
          <w:lang w:val="en-US"/>
        </w:rPr>
      </w:pPr>
    </w:p>
    <w:p w14:paraId="0817EBC0" w14:textId="77777777" w:rsidR="0025367D" w:rsidRDefault="0025367D" w:rsidP="00707AC7">
      <w:pPr>
        <w:rPr>
          <w:rFonts w:ascii="Arial" w:hAnsi="Arial" w:cs="Arial"/>
          <w:lang w:val="en-US"/>
        </w:rPr>
      </w:pPr>
    </w:p>
    <w:p w14:paraId="18BBE5B7" w14:textId="77777777" w:rsidR="0025367D" w:rsidRDefault="0025367D" w:rsidP="00707AC7">
      <w:pPr>
        <w:rPr>
          <w:rFonts w:ascii="Arial" w:hAnsi="Arial" w:cs="Arial"/>
          <w:lang w:val="en-US"/>
        </w:rPr>
      </w:pPr>
    </w:p>
    <w:p w14:paraId="7B686376" w14:textId="77777777" w:rsidR="0025367D" w:rsidRDefault="0025367D" w:rsidP="00707AC7">
      <w:pPr>
        <w:rPr>
          <w:rFonts w:ascii="Arial" w:hAnsi="Arial" w:cs="Arial"/>
          <w:lang w:val="en-US"/>
        </w:rPr>
      </w:pPr>
    </w:p>
    <w:p w14:paraId="6EBC98BB" w14:textId="77777777" w:rsidR="0025367D" w:rsidRDefault="0025367D" w:rsidP="0025367D">
      <w:pPr>
        <w:ind w:left="1416" w:firstLine="708"/>
        <w:rPr>
          <w:rFonts w:ascii="Arial" w:hAnsi="Arial" w:cs="Arial"/>
          <w:lang w:val="en-US"/>
        </w:rPr>
      </w:pPr>
      <w:r>
        <w:rPr>
          <w:rFonts w:ascii="Arial" w:hAnsi="Arial" w:cs="Arial"/>
          <w:lang w:val="en-US"/>
        </w:rPr>
        <w:t xml:space="preserve">CARRIER SAFETY RATING QUESTIONNAIRE </w:t>
      </w:r>
    </w:p>
    <w:tbl>
      <w:tblPr>
        <w:tblStyle w:val="TableGrid"/>
        <w:tblpPr w:leftFromText="141" w:rightFromText="141" w:vertAnchor="text" w:horzAnchor="margin" w:tblpXSpec="center" w:tblpY="74"/>
        <w:tblW w:w="9215" w:type="dxa"/>
        <w:tblLook w:val="04A0" w:firstRow="1" w:lastRow="0" w:firstColumn="1" w:lastColumn="0" w:noHBand="0" w:noVBand="1"/>
      </w:tblPr>
      <w:tblGrid>
        <w:gridCol w:w="9215"/>
      </w:tblGrid>
      <w:tr w:rsidR="006D43F0" w14:paraId="23097A6B" w14:textId="77777777" w:rsidTr="006D43F0">
        <w:tc>
          <w:tcPr>
            <w:tcW w:w="9215" w:type="dxa"/>
          </w:tcPr>
          <w:p w14:paraId="543C294E" w14:textId="77777777" w:rsidR="006D43F0" w:rsidRDefault="006D43F0" w:rsidP="006D43F0">
            <w:pPr>
              <w:rPr>
                <w:rFonts w:ascii="Arial" w:hAnsi="Arial" w:cs="Arial"/>
                <w:lang w:val="en-US"/>
              </w:rPr>
            </w:pPr>
            <w:r>
              <w:rPr>
                <w:rFonts w:ascii="Arial" w:hAnsi="Arial" w:cs="Arial"/>
                <w:lang w:val="en-US"/>
              </w:rPr>
              <w:t xml:space="preserve">Carrier Name:                                                                     Date:                                             </w:t>
            </w:r>
          </w:p>
        </w:tc>
      </w:tr>
      <w:tr w:rsidR="006D43F0" w:rsidRPr="00433F6C" w14:paraId="243E21A2" w14:textId="77777777" w:rsidTr="006D43F0">
        <w:tc>
          <w:tcPr>
            <w:tcW w:w="9215" w:type="dxa"/>
          </w:tcPr>
          <w:p w14:paraId="3DAA0F9F" w14:textId="77777777" w:rsidR="006D43F0" w:rsidRDefault="006D43F0" w:rsidP="006D43F0">
            <w:pPr>
              <w:rPr>
                <w:rFonts w:ascii="Arial" w:hAnsi="Arial" w:cs="Arial"/>
                <w:lang w:val="en-US"/>
              </w:rPr>
            </w:pPr>
            <w:r>
              <w:rPr>
                <w:rFonts w:ascii="Arial" w:hAnsi="Arial" w:cs="Arial"/>
                <w:lang w:val="en-US"/>
              </w:rPr>
              <w:t>How long have you been in business?</w:t>
            </w:r>
          </w:p>
          <w:p w14:paraId="40261BCE" w14:textId="77777777" w:rsidR="006D43F0" w:rsidRDefault="006D43F0" w:rsidP="006D43F0">
            <w:pPr>
              <w:rPr>
                <w:rFonts w:ascii="Arial" w:hAnsi="Arial" w:cs="Arial"/>
                <w:lang w:val="en-US"/>
              </w:rPr>
            </w:pPr>
          </w:p>
          <w:p w14:paraId="11058DE6" w14:textId="77777777" w:rsidR="006D43F0" w:rsidRDefault="006D43F0" w:rsidP="006D43F0">
            <w:pPr>
              <w:rPr>
                <w:rFonts w:ascii="Arial" w:hAnsi="Arial" w:cs="Arial"/>
                <w:lang w:val="en-US"/>
              </w:rPr>
            </w:pPr>
          </w:p>
          <w:p w14:paraId="1D215ECA" w14:textId="77777777" w:rsidR="006D43F0" w:rsidRDefault="006D43F0" w:rsidP="006D43F0">
            <w:pPr>
              <w:rPr>
                <w:rFonts w:ascii="Arial" w:hAnsi="Arial" w:cs="Arial"/>
                <w:lang w:val="en-US"/>
              </w:rPr>
            </w:pPr>
          </w:p>
        </w:tc>
      </w:tr>
      <w:tr w:rsidR="006D43F0" w14:paraId="17DB891E" w14:textId="77777777" w:rsidTr="006D43F0">
        <w:tc>
          <w:tcPr>
            <w:tcW w:w="9215" w:type="dxa"/>
          </w:tcPr>
          <w:p w14:paraId="7E9D0ACE" w14:textId="77777777" w:rsidR="006D43F0" w:rsidRDefault="006D43F0" w:rsidP="006D43F0">
            <w:pPr>
              <w:rPr>
                <w:rFonts w:ascii="Arial" w:hAnsi="Arial" w:cs="Arial"/>
                <w:lang w:val="en-US"/>
              </w:rPr>
            </w:pPr>
            <w:r>
              <w:rPr>
                <w:rFonts w:ascii="Arial" w:hAnsi="Arial" w:cs="Arial"/>
                <w:lang w:val="en-US"/>
              </w:rPr>
              <w:t>As a Carrier, has your company ever been fined or subjected to disciplinary action by either a Federal or State Agency? Explain if yes</w:t>
            </w:r>
          </w:p>
          <w:p w14:paraId="69B4818F" w14:textId="77777777" w:rsidR="006D43F0" w:rsidRDefault="006D43F0" w:rsidP="006D43F0">
            <w:pPr>
              <w:rPr>
                <w:rFonts w:ascii="Arial" w:hAnsi="Arial" w:cs="Arial"/>
                <w:lang w:val="en-US"/>
              </w:rPr>
            </w:pPr>
          </w:p>
          <w:p w14:paraId="4CDB4D8C" w14:textId="77777777" w:rsidR="006D43F0" w:rsidRDefault="006D43F0" w:rsidP="006D43F0">
            <w:pPr>
              <w:rPr>
                <w:rFonts w:ascii="Arial" w:hAnsi="Arial" w:cs="Arial"/>
                <w:lang w:val="en-US"/>
              </w:rPr>
            </w:pPr>
          </w:p>
          <w:p w14:paraId="143AE4B4" w14:textId="77777777" w:rsidR="006D43F0" w:rsidRDefault="006D43F0" w:rsidP="006D43F0">
            <w:pPr>
              <w:rPr>
                <w:rFonts w:ascii="Arial" w:hAnsi="Arial" w:cs="Arial"/>
                <w:lang w:val="en-US"/>
              </w:rPr>
            </w:pPr>
          </w:p>
          <w:p w14:paraId="326495FF" w14:textId="77777777" w:rsidR="006D43F0" w:rsidRDefault="006D43F0" w:rsidP="006D43F0">
            <w:pPr>
              <w:rPr>
                <w:rFonts w:ascii="Arial" w:hAnsi="Arial" w:cs="Arial"/>
                <w:lang w:val="en-US"/>
              </w:rPr>
            </w:pPr>
          </w:p>
          <w:p w14:paraId="57DB31D9" w14:textId="77777777" w:rsidR="006D43F0" w:rsidRDefault="006D43F0" w:rsidP="006D43F0">
            <w:pPr>
              <w:rPr>
                <w:rFonts w:ascii="Arial" w:hAnsi="Arial" w:cs="Arial"/>
                <w:lang w:val="en-US"/>
              </w:rPr>
            </w:pPr>
          </w:p>
          <w:p w14:paraId="0F144659" w14:textId="77777777" w:rsidR="006D43F0" w:rsidRDefault="006D43F0" w:rsidP="006D43F0">
            <w:pPr>
              <w:rPr>
                <w:rFonts w:ascii="Arial" w:hAnsi="Arial" w:cs="Arial"/>
                <w:lang w:val="en-US"/>
              </w:rPr>
            </w:pPr>
            <w:r>
              <w:rPr>
                <w:rFonts w:ascii="Arial" w:hAnsi="Arial" w:cs="Arial"/>
                <w:lang w:val="en-US"/>
              </w:rPr>
              <w:t xml:space="preserve">                                                       </w:t>
            </w:r>
          </w:p>
        </w:tc>
      </w:tr>
      <w:tr w:rsidR="006D43F0" w:rsidRPr="00433F6C" w14:paraId="739E3C28" w14:textId="77777777" w:rsidTr="006D43F0">
        <w:tc>
          <w:tcPr>
            <w:tcW w:w="9215" w:type="dxa"/>
          </w:tcPr>
          <w:p w14:paraId="5C2813FF" w14:textId="3032A683" w:rsidR="006D43F0" w:rsidRDefault="006D43F0" w:rsidP="006D43F0">
            <w:pPr>
              <w:rPr>
                <w:rFonts w:ascii="Arial" w:hAnsi="Arial" w:cs="Arial"/>
                <w:lang w:val="en-US"/>
              </w:rPr>
            </w:pPr>
            <w:r>
              <w:rPr>
                <w:rFonts w:ascii="Arial" w:hAnsi="Arial" w:cs="Arial"/>
                <w:lang w:val="en-US"/>
              </w:rPr>
              <w:t xml:space="preserve">How do </w:t>
            </w:r>
            <w:r w:rsidR="00DD48B6">
              <w:rPr>
                <w:rFonts w:ascii="Arial" w:hAnsi="Arial" w:cs="Arial"/>
                <w:lang w:val="en-US"/>
              </w:rPr>
              <w:t>you,</w:t>
            </w:r>
            <w:r>
              <w:rPr>
                <w:rFonts w:ascii="Arial" w:hAnsi="Arial" w:cs="Arial"/>
                <w:lang w:val="en-US"/>
              </w:rPr>
              <w:t xml:space="preserve"> as a </w:t>
            </w:r>
            <w:r w:rsidR="00DD48B6">
              <w:rPr>
                <w:rFonts w:ascii="Arial" w:hAnsi="Arial" w:cs="Arial"/>
                <w:lang w:val="en-US"/>
              </w:rPr>
              <w:t>Carrier,</w:t>
            </w:r>
            <w:r>
              <w:rPr>
                <w:rFonts w:ascii="Arial" w:hAnsi="Arial" w:cs="Arial"/>
                <w:lang w:val="en-US"/>
              </w:rPr>
              <w:t xml:space="preserve"> comply with Federal Safety Regulations?</w:t>
            </w:r>
          </w:p>
          <w:p w14:paraId="0893FE26" w14:textId="77777777" w:rsidR="006D43F0" w:rsidRDefault="006D43F0" w:rsidP="006D43F0">
            <w:pPr>
              <w:rPr>
                <w:rFonts w:ascii="Arial" w:hAnsi="Arial" w:cs="Arial"/>
                <w:lang w:val="en-US"/>
              </w:rPr>
            </w:pPr>
          </w:p>
          <w:p w14:paraId="3089A97C" w14:textId="77777777" w:rsidR="006D43F0" w:rsidRDefault="006D43F0" w:rsidP="006D43F0">
            <w:pPr>
              <w:rPr>
                <w:rFonts w:ascii="Arial" w:hAnsi="Arial" w:cs="Arial"/>
                <w:lang w:val="en-US"/>
              </w:rPr>
            </w:pPr>
          </w:p>
          <w:p w14:paraId="2C37BDEF" w14:textId="77777777" w:rsidR="006D43F0" w:rsidRDefault="006D43F0" w:rsidP="006D43F0">
            <w:pPr>
              <w:rPr>
                <w:rFonts w:ascii="Arial" w:hAnsi="Arial" w:cs="Arial"/>
                <w:lang w:val="en-US"/>
              </w:rPr>
            </w:pPr>
          </w:p>
          <w:p w14:paraId="717E4307" w14:textId="77777777" w:rsidR="006D43F0" w:rsidRDefault="006D43F0" w:rsidP="006D43F0">
            <w:pPr>
              <w:rPr>
                <w:rFonts w:ascii="Arial" w:hAnsi="Arial" w:cs="Arial"/>
                <w:lang w:val="en-US"/>
              </w:rPr>
            </w:pPr>
          </w:p>
          <w:p w14:paraId="13DE4F25" w14:textId="77777777" w:rsidR="006D43F0" w:rsidRDefault="006D43F0" w:rsidP="006D43F0">
            <w:pPr>
              <w:rPr>
                <w:rFonts w:ascii="Arial" w:hAnsi="Arial" w:cs="Arial"/>
                <w:lang w:val="en-US"/>
              </w:rPr>
            </w:pPr>
          </w:p>
          <w:p w14:paraId="528EEB9F" w14:textId="77777777" w:rsidR="006D43F0" w:rsidRDefault="006D43F0" w:rsidP="006D43F0">
            <w:pPr>
              <w:rPr>
                <w:rFonts w:ascii="Arial" w:hAnsi="Arial" w:cs="Arial"/>
                <w:lang w:val="en-US"/>
              </w:rPr>
            </w:pPr>
          </w:p>
          <w:p w14:paraId="4FF220E8" w14:textId="77777777" w:rsidR="006D43F0" w:rsidRDefault="006D43F0" w:rsidP="006D43F0">
            <w:pPr>
              <w:rPr>
                <w:rFonts w:ascii="Arial" w:hAnsi="Arial" w:cs="Arial"/>
                <w:lang w:val="en-US"/>
              </w:rPr>
            </w:pPr>
          </w:p>
          <w:p w14:paraId="16E53E93" w14:textId="77777777" w:rsidR="006D43F0" w:rsidRDefault="006D43F0" w:rsidP="006D43F0">
            <w:pPr>
              <w:rPr>
                <w:rFonts w:ascii="Arial" w:hAnsi="Arial" w:cs="Arial"/>
                <w:lang w:val="en-US"/>
              </w:rPr>
            </w:pPr>
            <w:r>
              <w:rPr>
                <w:rFonts w:ascii="Arial" w:hAnsi="Arial" w:cs="Arial"/>
                <w:lang w:val="en-US"/>
              </w:rPr>
              <w:t xml:space="preserve">                                                        </w:t>
            </w:r>
          </w:p>
        </w:tc>
      </w:tr>
      <w:tr w:rsidR="006D43F0" w:rsidRPr="00433F6C" w14:paraId="0A931A7B" w14:textId="77777777" w:rsidTr="006D43F0">
        <w:tc>
          <w:tcPr>
            <w:tcW w:w="9215" w:type="dxa"/>
          </w:tcPr>
          <w:p w14:paraId="1876B18F" w14:textId="6D012F67" w:rsidR="006D43F0" w:rsidRDefault="006D43F0" w:rsidP="006D43F0">
            <w:pPr>
              <w:rPr>
                <w:rFonts w:ascii="Arial" w:hAnsi="Arial" w:cs="Arial"/>
                <w:lang w:val="en-US"/>
              </w:rPr>
            </w:pPr>
            <w:r>
              <w:rPr>
                <w:rFonts w:ascii="Arial" w:hAnsi="Arial" w:cs="Arial"/>
                <w:lang w:val="en-US"/>
              </w:rPr>
              <w:t xml:space="preserve">Do you perform your own equipment </w:t>
            </w:r>
            <w:r w:rsidR="00DD48B6">
              <w:rPr>
                <w:rFonts w:ascii="Arial" w:hAnsi="Arial" w:cs="Arial"/>
                <w:lang w:val="en-US"/>
              </w:rPr>
              <w:t>maintenance,</w:t>
            </w:r>
            <w:r>
              <w:rPr>
                <w:rFonts w:ascii="Arial" w:hAnsi="Arial" w:cs="Arial"/>
                <w:lang w:val="en-US"/>
              </w:rPr>
              <w:t xml:space="preserve"> or </w:t>
            </w:r>
            <w:r w:rsidR="00DD48B6">
              <w:rPr>
                <w:rFonts w:ascii="Arial" w:hAnsi="Arial" w:cs="Arial"/>
                <w:lang w:val="en-US"/>
              </w:rPr>
              <w:t>do you</w:t>
            </w:r>
            <w:r>
              <w:rPr>
                <w:rFonts w:ascii="Arial" w:hAnsi="Arial" w:cs="Arial"/>
                <w:lang w:val="en-US"/>
              </w:rPr>
              <w:t xml:space="preserve"> use a subcontractor?</w:t>
            </w:r>
          </w:p>
          <w:p w14:paraId="1C868B80" w14:textId="77777777" w:rsidR="006D43F0" w:rsidRDefault="006D43F0" w:rsidP="006D43F0">
            <w:pPr>
              <w:rPr>
                <w:rFonts w:ascii="Arial" w:hAnsi="Arial" w:cs="Arial"/>
                <w:lang w:val="en-US"/>
              </w:rPr>
            </w:pPr>
          </w:p>
          <w:p w14:paraId="70A26B17" w14:textId="77777777" w:rsidR="006D43F0" w:rsidRDefault="006D43F0" w:rsidP="006D43F0">
            <w:pPr>
              <w:rPr>
                <w:rFonts w:ascii="Arial" w:hAnsi="Arial" w:cs="Arial"/>
                <w:lang w:val="en-US"/>
              </w:rPr>
            </w:pPr>
          </w:p>
          <w:p w14:paraId="21F33709" w14:textId="77777777" w:rsidR="006D43F0" w:rsidRDefault="006D43F0" w:rsidP="006D43F0">
            <w:pPr>
              <w:rPr>
                <w:rFonts w:ascii="Arial" w:hAnsi="Arial" w:cs="Arial"/>
                <w:lang w:val="en-US"/>
              </w:rPr>
            </w:pPr>
            <w:r>
              <w:rPr>
                <w:rFonts w:ascii="Arial" w:hAnsi="Arial" w:cs="Arial"/>
                <w:lang w:val="en-US"/>
              </w:rPr>
              <w:t xml:space="preserve">                                                      </w:t>
            </w:r>
          </w:p>
        </w:tc>
      </w:tr>
      <w:tr w:rsidR="006D43F0" w:rsidRPr="00433F6C" w14:paraId="43778535" w14:textId="77777777" w:rsidTr="006D43F0">
        <w:tc>
          <w:tcPr>
            <w:tcW w:w="9215" w:type="dxa"/>
          </w:tcPr>
          <w:p w14:paraId="486B9BBA" w14:textId="5198D3CA" w:rsidR="006D43F0" w:rsidRDefault="006D43F0" w:rsidP="006D43F0">
            <w:pPr>
              <w:rPr>
                <w:rFonts w:ascii="Arial" w:hAnsi="Arial" w:cs="Arial"/>
                <w:lang w:val="en-US"/>
              </w:rPr>
            </w:pPr>
            <w:r>
              <w:rPr>
                <w:rFonts w:ascii="Arial" w:hAnsi="Arial" w:cs="Arial"/>
                <w:lang w:val="en-US"/>
              </w:rPr>
              <w:t xml:space="preserve">Please provide </w:t>
            </w:r>
            <w:r w:rsidR="009A1A8A">
              <w:rPr>
                <w:rFonts w:ascii="Arial" w:hAnsi="Arial" w:cs="Arial"/>
                <w:lang w:val="en-US"/>
              </w:rPr>
              <w:t>references (</w:t>
            </w:r>
            <w:r w:rsidR="00DD48B6">
              <w:rPr>
                <w:rFonts w:ascii="Arial" w:hAnsi="Arial" w:cs="Arial"/>
                <w:lang w:val="en-US"/>
              </w:rPr>
              <w:t>Company</w:t>
            </w:r>
            <w:r>
              <w:rPr>
                <w:rFonts w:ascii="Arial" w:hAnsi="Arial" w:cs="Arial"/>
                <w:lang w:val="en-US"/>
              </w:rPr>
              <w:t xml:space="preserve">, Name, Company Contract and Phone #): </w:t>
            </w:r>
          </w:p>
          <w:p w14:paraId="63420D81" w14:textId="77777777" w:rsidR="006D43F0" w:rsidRDefault="006D43F0" w:rsidP="006D43F0">
            <w:pPr>
              <w:rPr>
                <w:rFonts w:ascii="Arial" w:hAnsi="Arial" w:cs="Arial"/>
                <w:lang w:val="en-US"/>
              </w:rPr>
            </w:pPr>
          </w:p>
          <w:p w14:paraId="780CED05" w14:textId="77777777" w:rsidR="006D43F0" w:rsidRDefault="006D43F0" w:rsidP="006D43F0">
            <w:pPr>
              <w:rPr>
                <w:rFonts w:ascii="Arial" w:hAnsi="Arial" w:cs="Arial"/>
                <w:lang w:val="en-US"/>
              </w:rPr>
            </w:pPr>
          </w:p>
          <w:p w14:paraId="22EDCCE2" w14:textId="77777777" w:rsidR="006D43F0" w:rsidRDefault="006D43F0" w:rsidP="006D43F0">
            <w:pPr>
              <w:rPr>
                <w:rFonts w:ascii="Arial" w:hAnsi="Arial" w:cs="Arial"/>
                <w:lang w:val="en-US"/>
              </w:rPr>
            </w:pPr>
          </w:p>
          <w:p w14:paraId="17D9BB84" w14:textId="77777777" w:rsidR="006D43F0" w:rsidRDefault="006D43F0" w:rsidP="006D43F0">
            <w:pPr>
              <w:rPr>
                <w:rFonts w:ascii="Arial" w:hAnsi="Arial" w:cs="Arial"/>
                <w:lang w:val="en-US"/>
              </w:rPr>
            </w:pPr>
          </w:p>
          <w:p w14:paraId="16FB8063" w14:textId="77777777" w:rsidR="006D43F0" w:rsidRDefault="006D43F0" w:rsidP="006D43F0">
            <w:pPr>
              <w:rPr>
                <w:rFonts w:ascii="Arial" w:hAnsi="Arial" w:cs="Arial"/>
                <w:lang w:val="en-US"/>
              </w:rPr>
            </w:pPr>
          </w:p>
          <w:p w14:paraId="497909BD" w14:textId="77777777" w:rsidR="006D43F0" w:rsidRDefault="006D43F0" w:rsidP="006D43F0">
            <w:pPr>
              <w:rPr>
                <w:rFonts w:ascii="Arial" w:hAnsi="Arial" w:cs="Arial"/>
                <w:lang w:val="en-US"/>
              </w:rPr>
            </w:pPr>
            <w:r>
              <w:rPr>
                <w:rFonts w:ascii="Arial" w:hAnsi="Arial" w:cs="Arial"/>
                <w:lang w:val="en-US"/>
              </w:rPr>
              <w:t xml:space="preserve">                                                        </w:t>
            </w:r>
          </w:p>
        </w:tc>
      </w:tr>
    </w:tbl>
    <w:p w14:paraId="5B3E0B28" w14:textId="77777777" w:rsidR="0025367D" w:rsidRDefault="0025367D" w:rsidP="0025367D">
      <w:pPr>
        <w:ind w:left="1416" w:firstLine="708"/>
        <w:rPr>
          <w:rFonts w:ascii="Arial" w:hAnsi="Arial" w:cs="Arial"/>
          <w:lang w:val="en-US"/>
        </w:rPr>
      </w:pPr>
    </w:p>
    <w:p w14:paraId="763EF39E" w14:textId="77777777" w:rsidR="0025367D" w:rsidRDefault="0025367D" w:rsidP="00707AC7">
      <w:pPr>
        <w:rPr>
          <w:rFonts w:ascii="Arial" w:hAnsi="Arial" w:cs="Arial"/>
          <w:lang w:val="en-US"/>
        </w:rPr>
      </w:pPr>
      <w:r>
        <w:rPr>
          <w:rFonts w:ascii="Arial" w:hAnsi="Arial" w:cs="Arial"/>
          <w:lang w:val="en-US"/>
        </w:rPr>
        <w:tab/>
        <w:t>Signature: ______________________________________</w:t>
      </w:r>
    </w:p>
    <w:p w14:paraId="6814D86D" w14:textId="3600F4A3" w:rsidR="0025367D" w:rsidRDefault="0025367D" w:rsidP="00707AC7">
      <w:pPr>
        <w:rPr>
          <w:rFonts w:ascii="Arial" w:hAnsi="Arial" w:cs="Arial"/>
          <w:lang w:val="en-US"/>
        </w:rPr>
      </w:pPr>
      <w:r>
        <w:rPr>
          <w:rFonts w:ascii="Arial" w:hAnsi="Arial" w:cs="Arial"/>
          <w:lang w:val="en-US"/>
        </w:rPr>
        <w:tab/>
        <w:t xml:space="preserve">Print </w:t>
      </w:r>
      <w:r w:rsidR="009A1A8A">
        <w:rPr>
          <w:rFonts w:ascii="Arial" w:hAnsi="Arial" w:cs="Arial"/>
          <w:lang w:val="en-US"/>
        </w:rPr>
        <w:t>Name:</w:t>
      </w:r>
      <w:r>
        <w:rPr>
          <w:rFonts w:ascii="Arial" w:hAnsi="Arial" w:cs="Arial"/>
          <w:lang w:val="en-US"/>
        </w:rPr>
        <w:t xml:space="preserve"> ____________________________________</w:t>
      </w:r>
    </w:p>
    <w:p w14:paraId="02BFBA53" w14:textId="77777777" w:rsidR="0025367D" w:rsidRDefault="0025367D" w:rsidP="00707AC7">
      <w:pPr>
        <w:rPr>
          <w:rFonts w:ascii="Arial" w:hAnsi="Arial" w:cs="Arial"/>
          <w:lang w:val="en-US"/>
        </w:rPr>
      </w:pPr>
      <w:r>
        <w:rPr>
          <w:rFonts w:ascii="Arial" w:hAnsi="Arial" w:cs="Arial"/>
          <w:lang w:val="en-US"/>
        </w:rPr>
        <w:tab/>
        <w:t>Title: __________________________________________</w:t>
      </w:r>
    </w:p>
    <w:p w14:paraId="105BA4C6" w14:textId="77777777" w:rsidR="0025367D" w:rsidRDefault="0025367D" w:rsidP="00707AC7">
      <w:pPr>
        <w:rPr>
          <w:rFonts w:ascii="Arial" w:hAnsi="Arial" w:cs="Arial"/>
          <w:lang w:val="en-US"/>
        </w:rPr>
      </w:pPr>
    </w:p>
    <w:p w14:paraId="26CCF043" w14:textId="77777777" w:rsidR="006D43F0" w:rsidRDefault="006D43F0" w:rsidP="00707AC7">
      <w:pPr>
        <w:rPr>
          <w:rFonts w:ascii="Arial" w:hAnsi="Arial" w:cs="Arial"/>
          <w:lang w:val="en-US"/>
        </w:rPr>
      </w:pPr>
    </w:p>
    <w:p w14:paraId="1F2A0AE4" w14:textId="77777777" w:rsidR="006D43F0" w:rsidRDefault="006D43F0" w:rsidP="00707AC7">
      <w:pPr>
        <w:rPr>
          <w:rFonts w:ascii="Arial" w:hAnsi="Arial" w:cs="Arial"/>
          <w:lang w:val="en-US"/>
        </w:rPr>
      </w:pPr>
    </w:p>
    <w:p w14:paraId="2AF08A6C" w14:textId="77777777" w:rsidR="006D43F0" w:rsidRDefault="006D43F0" w:rsidP="00707AC7">
      <w:pPr>
        <w:rPr>
          <w:rFonts w:ascii="Arial" w:hAnsi="Arial" w:cs="Arial"/>
          <w:lang w:val="en-US"/>
        </w:rPr>
      </w:pPr>
    </w:p>
    <w:p w14:paraId="68FB108C" w14:textId="77777777" w:rsidR="006D43F0" w:rsidRPr="005E2570" w:rsidRDefault="006D43F0" w:rsidP="005E2570">
      <w:pPr>
        <w:jc w:val="center"/>
        <w:rPr>
          <w:rFonts w:ascii="Arial" w:hAnsi="Arial" w:cs="Arial"/>
          <w:b/>
          <w:lang w:val="en-US"/>
        </w:rPr>
      </w:pPr>
      <w:r w:rsidRPr="005E2570">
        <w:rPr>
          <w:rFonts w:ascii="Arial" w:hAnsi="Arial" w:cs="Arial"/>
          <w:b/>
          <w:lang w:val="en-US"/>
        </w:rPr>
        <w:t>EQUIPMENT REQUIREMENTS</w:t>
      </w:r>
    </w:p>
    <w:p w14:paraId="02B6B75C" w14:textId="77777777" w:rsidR="006D43F0" w:rsidRDefault="006D43F0" w:rsidP="00707AC7">
      <w:pPr>
        <w:rPr>
          <w:rFonts w:ascii="Arial" w:hAnsi="Arial" w:cs="Arial"/>
          <w:lang w:val="en-US"/>
        </w:rPr>
      </w:pPr>
    </w:p>
    <w:p w14:paraId="36A4F87F" w14:textId="77777777" w:rsidR="006D43F0" w:rsidRDefault="006D43F0" w:rsidP="00707AC7">
      <w:pPr>
        <w:rPr>
          <w:rFonts w:ascii="Arial" w:hAnsi="Arial" w:cs="Arial"/>
          <w:lang w:val="en-US"/>
        </w:rPr>
      </w:pPr>
    </w:p>
    <w:p w14:paraId="71DE0331" w14:textId="77777777" w:rsidR="006D43F0" w:rsidRDefault="006D43F0" w:rsidP="00707AC7">
      <w:pPr>
        <w:rPr>
          <w:rFonts w:ascii="Arial" w:hAnsi="Arial" w:cs="Arial"/>
          <w:lang w:val="en-US"/>
        </w:rPr>
      </w:pPr>
      <w:r>
        <w:rPr>
          <w:rFonts w:ascii="Arial" w:hAnsi="Arial" w:cs="Arial"/>
          <w:lang w:val="en-US"/>
        </w:rPr>
        <w:t>The equipment standards to haul loads for</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include, but are not limited to: </w:t>
      </w:r>
    </w:p>
    <w:p w14:paraId="6D2D6496" w14:textId="77777777" w:rsidR="005E2570" w:rsidRDefault="005E2570" w:rsidP="00707AC7">
      <w:pPr>
        <w:rPr>
          <w:rFonts w:ascii="Arial" w:hAnsi="Arial" w:cs="Arial"/>
          <w:lang w:val="en-US"/>
        </w:rPr>
      </w:pPr>
    </w:p>
    <w:p w14:paraId="0178BD04" w14:textId="77777777" w:rsidR="006D43F0" w:rsidRDefault="006D43F0" w:rsidP="006D43F0">
      <w:pPr>
        <w:pStyle w:val="ListParagraph"/>
        <w:numPr>
          <w:ilvl w:val="0"/>
          <w:numId w:val="13"/>
        </w:numPr>
        <w:rPr>
          <w:rFonts w:ascii="Arial" w:hAnsi="Arial" w:cs="Arial"/>
          <w:lang w:val="en-US"/>
        </w:rPr>
      </w:pPr>
      <w:r>
        <w:rPr>
          <w:rFonts w:ascii="Arial" w:hAnsi="Arial" w:cs="Arial"/>
          <w:lang w:val="en-US"/>
        </w:rPr>
        <w:t xml:space="preserve">Manufacturer date of the trailer must be less than 10 years old </w:t>
      </w:r>
    </w:p>
    <w:p w14:paraId="0FF7F2EF" w14:textId="3F78B2CE" w:rsidR="006D43F0" w:rsidRDefault="006D43F0" w:rsidP="006D43F0">
      <w:pPr>
        <w:pStyle w:val="ListParagraph"/>
        <w:numPr>
          <w:ilvl w:val="0"/>
          <w:numId w:val="13"/>
        </w:numPr>
        <w:rPr>
          <w:rFonts w:ascii="Arial" w:hAnsi="Arial" w:cs="Arial"/>
          <w:lang w:val="en-US"/>
        </w:rPr>
      </w:pPr>
      <w:r>
        <w:rPr>
          <w:rFonts w:ascii="Arial" w:hAnsi="Arial" w:cs="Arial"/>
          <w:lang w:val="en-US"/>
        </w:rPr>
        <w:t xml:space="preserve">Under no circumstances should a trailer be sent into any location on an order that is being managed by’                </w:t>
      </w:r>
      <w:proofErr w:type="gramStart"/>
      <w:r>
        <w:rPr>
          <w:rFonts w:ascii="Arial" w:hAnsi="Arial" w:cs="Arial"/>
          <w:lang w:val="en-US"/>
        </w:rPr>
        <w:t xml:space="preserve"> </w:t>
      </w:r>
      <w:r w:rsidR="00DD48B6">
        <w:rPr>
          <w:rFonts w:ascii="Arial" w:hAnsi="Arial" w:cs="Arial"/>
          <w:lang w:val="en-US"/>
        </w:rPr>
        <w:t xml:space="preserve"> ,</w:t>
      </w:r>
      <w:proofErr w:type="gramEnd"/>
      <w:r>
        <w:rPr>
          <w:rFonts w:ascii="Arial" w:hAnsi="Arial" w:cs="Arial"/>
          <w:lang w:val="en-US"/>
        </w:rPr>
        <w:t xml:space="preserve"> that exceeds 10 year old </w:t>
      </w:r>
    </w:p>
    <w:p w14:paraId="362F824F" w14:textId="77777777" w:rsidR="006D43F0" w:rsidRDefault="006D43F0" w:rsidP="006D43F0">
      <w:pPr>
        <w:pStyle w:val="ListParagraph"/>
        <w:numPr>
          <w:ilvl w:val="0"/>
          <w:numId w:val="13"/>
        </w:numPr>
        <w:rPr>
          <w:rFonts w:ascii="Arial" w:hAnsi="Arial" w:cs="Arial"/>
          <w:lang w:val="en-US"/>
        </w:rPr>
      </w:pPr>
      <w:r>
        <w:rPr>
          <w:rFonts w:ascii="Arial" w:hAnsi="Arial" w:cs="Arial"/>
          <w:lang w:val="en-US"/>
        </w:rPr>
        <w:t xml:space="preserve">All trailers must be maintained and meet DOT standards including but not limited to: </w:t>
      </w:r>
    </w:p>
    <w:p w14:paraId="57A6DA9D" w14:textId="77777777" w:rsidR="005E2570" w:rsidRDefault="005E2570" w:rsidP="005E2570">
      <w:pPr>
        <w:pStyle w:val="ListParagraph"/>
        <w:rPr>
          <w:rFonts w:ascii="Arial" w:hAnsi="Arial" w:cs="Arial"/>
          <w:lang w:val="en-US"/>
        </w:rPr>
      </w:pPr>
    </w:p>
    <w:p w14:paraId="371DAD53" w14:textId="24A5E52D" w:rsidR="006D43F0" w:rsidRDefault="006D43F0" w:rsidP="006D43F0">
      <w:pPr>
        <w:pStyle w:val="ListParagraph"/>
        <w:numPr>
          <w:ilvl w:val="0"/>
          <w:numId w:val="14"/>
        </w:numPr>
        <w:rPr>
          <w:rFonts w:ascii="Arial" w:hAnsi="Arial" w:cs="Arial"/>
          <w:lang w:val="en-US"/>
        </w:rPr>
      </w:pPr>
      <w:r>
        <w:rPr>
          <w:rFonts w:ascii="Arial" w:hAnsi="Arial" w:cs="Arial"/>
          <w:lang w:val="en-US"/>
        </w:rPr>
        <w:t xml:space="preserve">No holes in trailer </w:t>
      </w:r>
      <w:r w:rsidR="00DD48B6">
        <w:rPr>
          <w:rFonts w:ascii="Arial" w:hAnsi="Arial" w:cs="Arial"/>
          <w:lang w:val="en-US"/>
        </w:rPr>
        <w:t>floor,</w:t>
      </w:r>
      <w:r>
        <w:rPr>
          <w:rFonts w:ascii="Arial" w:hAnsi="Arial" w:cs="Arial"/>
          <w:lang w:val="en-US"/>
        </w:rPr>
        <w:t xml:space="preserve"> </w:t>
      </w:r>
      <w:r w:rsidR="009A1A8A">
        <w:rPr>
          <w:rFonts w:ascii="Arial" w:hAnsi="Arial" w:cs="Arial"/>
          <w:lang w:val="en-US"/>
        </w:rPr>
        <w:t>walls,</w:t>
      </w:r>
      <w:r>
        <w:rPr>
          <w:rFonts w:ascii="Arial" w:hAnsi="Arial" w:cs="Arial"/>
          <w:lang w:val="en-US"/>
        </w:rPr>
        <w:t xml:space="preserve"> or ceiling </w:t>
      </w:r>
    </w:p>
    <w:p w14:paraId="088F1F66" w14:textId="46B3F637" w:rsidR="006D43F0" w:rsidRDefault="006D43F0" w:rsidP="006D43F0">
      <w:pPr>
        <w:pStyle w:val="ListParagraph"/>
        <w:numPr>
          <w:ilvl w:val="0"/>
          <w:numId w:val="14"/>
        </w:numPr>
        <w:rPr>
          <w:rFonts w:ascii="Arial" w:hAnsi="Arial" w:cs="Arial"/>
          <w:lang w:val="en-US"/>
        </w:rPr>
      </w:pPr>
      <w:r>
        <w:rPr>
          <w:rFonts w:ascii="Arial" w:hAnsi="Arial" w:cs="Arial"/>
          <w:lang w:val="en-US"/>
        </w:rPr>
        <w:t xml:space="preserve">ICC bumpers that are visually </w:t>
      </w:r>
      <w:r w:rsidR="00DD48B6">
        <w:rPr>
          <w:rFonts w:ascii="Arial" w:hAnsi="Arial" w:cs="Arial"/>
          <w:lang w:val="en-US"/>
        </w:rPr>
        <w:t>intact,</w:t>
      </w:r>
      <w:r>
        <w:rPr>
          <w:rFonts w:ascii="Arial" w:hAnsi="Arial" w:cs="Arial"/>
          <w:lang w:val="en-US"/>
        </w:rPr>
        <w:t xml:space="preserve"> secure</w:t>
      </w:r>
    </w:p>
    <w:p w14:paraId="75B44226" w14:textId="77777777" w:rsidR="005E2570" w:rsidRDefault="006D43F0" w:rsidP="006D43F0">
      <w:pPr>
        <w:pStyle w:val="ListParagraph"/>
        <w:numPr>
          <w:ilvl w:val="0"/>
          <w:numId w:val="14"/>
        </w:numPr>
        <w:rPr>
          <w:rFonts w:ascii="Arial" w:hAnsi="Arial" w:cs="Arial"/>
          <w:lang w:val="en-US"/>
        </w:rPr>
      </w:pPr>
      <w:r>
        <w:rPr>
          <w:rFonts w:ascii="Arial" w:hAnsi="Arial" w:cs="Arial"/>
          <w:lang w:val="en-US"/>
        </w:rPr>
        <w:t>Working taillights</w:t>
      </w:r>
    </w:p>
    <w:p w14:paraId="1F5AB18E" w14:textId="77777777" w:rsidR="005E2570" w:rsidRDefault="005E2570" w:rsidP="006D43F0">
      <w:pPr>
        <w:pStyle w:val="ListParagraph"/>
        <w:numPr>
          <w:ilvl w:val="0"/>
          <w:numId w:val="14"/>
        </w:numPr>
        <w:rPr>
          <w:rFonts w:ascii="Arial" w:hAnsi="Arial" w:cs="Arial"/>
          <w:lang w:val="en-US"/>
        </w:rPr>
      </w:pPr>
      <w:r>
        <w:rPr>
          <w:rFonts w:ascii="Arial" w:hAnsi="Arial" w:cs="Arial"/>
          <w:lang w:val="en-US"/>
        </w:rPr>
        <w:t>Annual DOT inspection must be complete and updated</w:t>
      </w:r>
    </w:p>
    <w:p w14:paraId="755A50E6" w14:textId="77777777" w:rsidR="006D43F0" w:rsidRPr="005E2570" w:rsidRDefault="006D43F0" w:rsidP="005E2570">
      <w:pPr>
        <w:rPr>
          <w:rFonts w:ascii="Arial" w:hAnsi="Arial" w:cs="Arial"/>
          <w:lang w:val="en-US"/>
        </w:rPr>
      </w:pPr>
      <w:r w:rsidRPr="005E2570">
        <w:rPr>
          <w:rFonts w:ascii="Arial" w:hAnsi="Arial" w:cs="Arial"/>
          <w:lang w:val="en-US"/>
        </w:rPr>
        <w:t xml:space="preserve"> </w:t>
      </w:r>
    </w:p>
    <w:p w14:paraId="24DE903A" w14:textId="489636B2" w:rsidR="006D43F0" w:rsidRDefault="005E2570" w:rsidP="005E2570">
      <w:pPr>
        <w:pStyle w:val="ListParagraph"/>
        <w:numPr>
          <w:ilvl w:val="0"/>
          <w:numId w:val="15"/>
        </w:numPr>
        <w:rPr>
          <w:rFonts w:ascii="Arial" w:hAnsi="Arial" w:cs="Arial"/>
          <w:lang w:val="en-US"/>
        </w:rPr>
      </w:pPr>
      <w:r>
        <w:rPr>
          <w:rFonts w:ascii="Arial" w:hAnsi="Arial" w:cs="Arial"/>
          <w:lang w:val="en-US"/>
        </w:rPr>
        <w:t xml:space="preserve"> If for any reason you do not have a trailer that is less than </w:t>
      </w:r>
      <w:r w:rsidR="00DD48B6">
        <w:rPr>
          <w:rFonts w:ascii="Arial" w:hAnsi="Arial" w:cs="Arial"/>
          <w:lang w:val="en-US"/>
        </w:rPr>
        <w:t xml:space="preserve">10-year-old, </w:t>
      </w:r>
      <w:r>
        <w:rPr>
          <w:rFonts w:ascii="Arial" w:hAnsi="Arial" w:cs="Arial"/>
          <w:lang w:val="en-US"/>
        </w:rPr>
        <w:t>you must contact</w:t>
      </w:r>
      <w:r w:rsidR="009A1A8A">
        <w:rPr>
          <w:rFonts w:ascii="Arial" w:hAnsi="Arial" w:cs="Arial"/>
          <w:lang w:val="en-US"/>
        </w:rPr>
        <w:t xml:space="preserve"> Orlando Enterprise, LLC dba Pure Transportation Brokerage</w:t>
      </w:r>
      <w:r>
        <w:rPr>
          <w:rFonts w:ascii="Arial" w:hAnsi="Arial" w:cs="Arial"/>
          <w:lang w:val="en-US"/>
        </w:rPr>
        <w:t xml:space="preserve"> immediately</w:t>
      </w:r>
      <w:r w:rsidR="009A1A8A">
        <w:rPr>
          <w:rFonts w:ascii="Arial" w:hAnsi="Arial" w:cs="Arial"/>
          <w:lang w:val="en-US"/>
        </w:rPr>
        <w:t>.</w:t>
      </w:r>
      <w:r>
        <w:rPr>
          <w:rFonts w:ascii="Arial" w:hAnsi="Arial" w:cs="Arial"/>
          <w:lang w:val="en-US"/>
        </w:rPr>
        <w:t xml:space="preserve"> </w:t>
      </w:r>
    </w:p>
    <w:p w14:paraId="094FC08A" w14:textId="77777777" w:rsidR="005E2570" w:rsidRDefault="005E2570" w:rsidP="005E2570">
      <w:pPr>
        <w:rPr>
          <w:rFonts w:ascii="Arial" w:hAnsi="Arial" w:cs="Arial"/>
          <w:lang w:val="en-US"/>
        </w:rPr>
      </w:pPr>
    </w:p>
    <w:p w14:paraId="539A1BD7" w14:textId="77777777" w:rsidR="005E2570" w:rsidRDefault="005E2570" w:rsidP="005E2570">
      <w:pPr>
        <w:rPr>
          <w:rFonts w:ascii="Arial" w:hAnsi="Arial" w:cs="Arial"/>
          <w:lang w:val="en-US"/>
        </w:rPr>
      </w:pPr>
    </w:p>
    <w:p w14:paraId="5A2AD94D" w14:textId="77777777" w:rsidR="005E2570" w:rsidRDefault="005E2570" w:rsidP="005E2570">
      <w:pPr>
        <w:rPr>
          <w:rFonts w:ascii="Arial" w:hAnsi="Arial" w:cs="Arial"/>
          <w:lang w:val="en-US"/>
        </w:rPr>
      </w:pPr>
    </w:p>
    <w:p w14:paraId="38DF42C7" w14:textId="77777777" w:rsidR="005E2570" w:rsidRDefault="005E2570" w:rsidP="005E2570">
      <w:pPr>
        <w:rPr>
          <w:rFonts w:ascii="Arial" w:hAnsi="Arial" w:cs="Arial"/>
          <w:lang w:val="en-US"/>
        </w:rPr>
      </w:pPr>
    </w:p>
    <w:p w14:paraId="6811A408" w14:textId="77777777" w:rsidR="005E2570" w:rsidRDefault="005E2570" w:rsidP="005E2570">
      <w:pPr>
        <w:rPr>
          <w:rFonts w:ascii="Arial" w:hAnsi="Arial" w:cs="Arial"/>
          <w:lang w:val="en-US"/>
        </w:rPr>
      </w:pPr>
      <w:r>
        <w:rPr>
          <w:rFonts w:ascii="Arial" w:hAnsi="Arial" w:cs="Arial"/>
          <w:lang w:val="en-US"/>
        </w:rPr>
        <w:t>Carrier Name: ______________________________________________________</w:t>
      </w:r>
    </w:p>
    <w:p w14:paraId="07CEBBA6" w14:textId="77777777" w:rsidR="005E2570" w:rsidRDefault="005E2570" w:rsidP="005E2570">
      <w:pPr>
        <w:rPr>
          <w:rFonts w:ascii="Arial" w:hAnsi="Arial" w:cs="Arial"/>
          <w:lang w:val="en-US"/>
        </w:rPr>
      </w:pPr>
      <w:r>
        <w:rPr>
          <w:rFonts w:ascii="Arial" w:hAnsi="Arial" w:cs="Arial"/>
          <w:lang w:val="en-US"/>
        </w:rPr>
        <w:t>Signature of Authorized Personal: _______________________________________</w:t>
      </w:r>
    </w:p>
    <w:p w14:paraId="210182A2" w14:textId="77777777" w:rsidR="005E2570" w:rsidRDefault="005E2570" w:rsidP="005E2570">
      <w:pPr>
        <w:rPr>
          <w:rFonts w:ascii="Arial" w:hAnsi="Arial" w:cs="Arial"/>
          <w:lang w:val="en-US"/>
        </w:rPr>
      </w:pPr>
      <w:r>
        <w:rPr>
          <w:rFonts w:ascii="Arial" w:hAnsi="Arial" w:cs="Arial"/>
          <w:lang w:val="en-US"/>
        </w:rPr>
        <w:t>Print Name: _________________________________________________________</w:t>
      </w:r>
    </w:p>
    <w:p w14:paraId="51FD4496" w14:textId="54EC51D8" w:rsidR="005E2570" w:rsidRDefault="00DD48B6" w:rsidP="005E2570">
      <w:pPr>
        <w:rPr>
          <w:rFonts w:ascii="Arial" w:hAnsi="Arial" w:cs="Arial"/>
          <w:lang w:val="en-US"/>
        </w:rPr>
      </w:pPr>
      <w:r>
        <w:rPr>
          <w:rFonts w:ascii="Arial" w:hAnsi="Arial" w:cs="Arial"/>
          <w:lang w:val="en-US"/>
        </w:rPr>
        <w:t>Date: _</w:t>
      </w:r>
      <w:r w:rsidR="005E2570">
        <w:rPr>
          <w:rFonts w:ascii="Arial" w:hAnsi="Arial" w:cs="Arial"/>
          <w:lang w:val="en-US"/>
        </w:rPr>
        <w:t>______________________________________________________________</w:t>
      </w:r>
    </w:p>
    <w:p w14:paraId="7C3D101F" w14:textId="77777777" w:rsidR="005E2570" w:rsidRDefault="005E2570" w:rsidP="005E2570">
      <w:pPr>
        <w:rPr>
          <w:rFonts w:ascii="Arial" w:hAnsi="Arial" w:cs="Arial"/>
          <w:lang w:val="en-US"/>
        </w:rPr>
      </w:pPr>
    </w:p>
    <w:p w14:paraId="4DA0691A" w14:textId="77777777" w:rsidR="005E2570" w:rsidRDefault="005E2570" w:rsidP="005E2570">
      <w:pPr>
        <w:rPr>
          <w:rFonts w:ascii="Arial" w:hAnsi="Arial" w:cs="Arial"/>
          <w:lang w:val="en-US"/>
        </w:rPr>
      </w:pPr>
    </w:p>
    <w:p w14:paraId="1DECDD65" w14:textId="77777777" w:rsidR="005E2570" w:rsidRDefault="005E2570" w:rsidP="005E2570">
      <w:pPr>
        <w:rPr>
          <w:rFonts w:ascii="Arial" w:hAnsi="Arial" w:cs="Arial"/>
          <w:lang w:val="en-US"/>
        </w:rPr>
      </w:pPr>
    </w:p>
    <w:p w14:paraId="22F62217" w14:textId="77777777" w:rsidR="005E2570" w:rsidRDefault="005E2570" w:rsidP="005E2570">
      <w:pPr>
        <w:rPr>
          <w:rFonts w:ascii="Arial" w:hAnsi="Arial" w:cs="Arial"/>
          <w:lang w:val="en-US"/>
        </w:rPr>
      </w:pPr>
    </w:p>
    <w:p w14:paraId="5786A140" w14:textId="77777777" w:rsidR="005E2570" w:rsidRPr="003D1DEE" w:rsidRDefault="005E2570" w:rsidP="003D1DEE">
      <w:pPr>
        <w:jc w:val="center"/>
        <w:rPr>
          <w:rFonts w:ascii="Arial" w:hAnsi="Arial" w:cs="Arial"/>
          <w:b/>
          <w:lang w:val="en-US"/>
        </w:rPr>
      </w:pPr>
      <w:r w:rsidRPr="003D1DEE">
        <w:rPr>
          <w:rFonts w:ascii="Arial" w:hAnsi="Arial" w:cs="Arial"/>
          <w:b/>
          <w:lang w:val="en-US"/>
        </w:rPr>
        <w:t>C-TPAT AND FAST QUESTONNAIRE</w:t>
      </w:r>
    </w:p>
    <w:p w14:paraId="62E4E65F" w14:textId="77777777" w:rsidR="005E2570" w:rsidRPr="003D1DEE" w:rsidRDefault="005E2570" w:rsidP="005E2570">
      <w:pPr>
        <w:rPr>
          <w:rFonts w:ascii="Arial" w:hAnsi="Arial" w:cs="Arial"/>
          <w:sz w:val="20"/>
          <w:szCs w:val="20"/>
          <w:lang w:val="en-US"/>
        </w:rPr>
      </w:pPr>
      <w:r w:rsidRPr="003D1DEE">
        <w:rPr>
          <w:rFonts w:ascii="Arial" w:hAnsi="Arial" w:cs="Arial"/>
          <w:sz w:val="20"/>
          <w:szCs w:val="20"/>
          <w:lang w:val="en-US"/>
        </w:rPr>
        <w:t xml:space="preserve">Please complete the questionnaire below. Please </w:t>
      </w:r>
      <w:r w:rsidR="00EF1360" w:rsidRPr="003D1DEE">
        <w:rPr>
          <w:rFonts w:ascii="Arial" w:hAnsi="Arial" w:cs="Arial"/>
          <w:sz w:val="20"/>
          <w:szCs w:val="20"/>
          <w:lang w:val="en-US"/>
        </w:rPr>
        <w:t xml:space="preserve">provide copies of your C-TPAT and FAST certificates with this questionnaire. </w:t>
      </w:r>
    </w:p>
    <w:tbl>
      <w:tblPr>
        <w:tblStyle w:val="TableGrid"/>
        <w:tblpPr w:leftFromText="141" w:rightFromText="141" w:vertAnchor="text" w:horzAnchor="page" w:tblpX="5098" w:tblpY="571"/>
        <w:tblW w:w="247" w:type="dxa"/>
        <w:tblLook w:val="04A0" w:firstRow="1" w:lastRow="0" w:firstColumn="1" w:lastColumn="0" w:noHBand="0" w:noVBand="1"/>
      </w:tblPr>
      <w:tblGrid>
        <w:gridCol w:w="247"/>
      </w:tblGrid>
      <w:tr w:rsidR="00EF1360" w:rsidRPr="00433F6C" w14:paraId="372EDD32" w14:textId="77777777" w:rsidTr="00EF1360">
        <w:trPr>
          <w:trHeight w:val="269"/>
        </w:trPr>
        <w:tc>
          <w:tcPr>
            <w:tcW w:w="247" w:type="dxa"/>
          </w:tcPr>
          <w:p w14:paraId="0266A75A" w14:textId="77777777" w:rsidR="00EF1360" w:rsidRDefault="00EF1360" w:rsidP="00EF1360">
            <w:pPr>
              <w:rPr>
                <w:rFonts w:ascii="Arial" w:hAnsi="Arial" w:cs="Arial"/>
                <w:lang w:val="en-US"/>
              </w:rPr>
            </w:pPr>
          </w:p>
        </w:tc>
      </w:tr>
    </w:tbl>
    <w:tbl>
      <w:tblPr>
        <w:tblStyle w:val="TableGrid"/>
        <w:tblpPr w:leftFromText="141" w:rightFromText="141" w:vertAnchor="text" w:horzAnchor="page" w:tblpX="8443" w:tblpY="571"/>
        <w:tblW w:w="247" w:type="dxa"/>
        <w:tblLook w:val="04A0" w:firstRow="1" w:lastRow="0" w:firstColumn="1" w:lastColumn="0" w:noHBand="0" w:noVBand="1"/>
      </w:tblPr>
      <w:tblGrid>
        <w:gridCol w:w="247"/>
      </w:tblGrid>
      <w:tr w:rsidR="00EF1360" w:rsidRPr="00433F6C" w14:paraId="44AF6079" w14:textId="77777777" w:rsidTr="00EF1360">
        <w:trPr>
          <w:trHeight w:val="269"/>
        </w:trPr>
        <w:tc>
          <w:tcPr>
            <w:tcW w:w="247" w:type="dxa"/>
          </w:tcPr>
          <w:p w14:paraId="1BE8952B" w14:textId="77777777" w:rsidR="00EF1360" w:rsidRDefault="00EF1360" w:rsidP="00EF1360">
            <w:pPr>
              <w:rPr>
                <w:rFonts w:ascii="Arial" w:hAnsi="Arial" w:cs="Arial"/>
                <w:lang w:val="en-US"/>
              </w:rPr>
            </w:pPr>
          </w:p>
        </w:tc>
      </w:tr>
    </w:tbl>
    <w:tbl>
      <w:tblPr>
        <w:tblStyle w:val="TableGrid"/>
        <w:tblpPr w:leftFromText="141" w:rightFromText="141" w:vertAnchor="text" w:horzAnchor="page" w:tblpX="4108" w:tblpY="526"/>
        <w:tblW w:w="247" w:type="dxa"/>
        <w:tblLook w:val="04A0" w:firstRow="1" w:lastRow="0" w:firstColumn="1" w:lastColumn="0" w:noHBand="0" w:noVBand="1"/>
      </w:tblPr>
      <w:tblGrid>
        <w:gridCol w:w="247"/>
      </w:tblGrid>
      <w:tr w:rsidR="00EF1360" w:rsidRPr="00433F6C" w14:paraId="14ABA505" w14:textId="77777777" w:rsidTr="00EF1360">
        <w:trPr>
          <w:trHeight w:val="269"/>
        </w:trPr>
        <w:tc>
          <w:tcPr>
            <w:tcW w:w="247" w:type="dxa"/>
          </w:tcPr>
          <w:p w14:paraId="1714D13C" w14:textId="77777777" w:rsidR="00EF1360" w:rsidRDefault="00EF1360" w:rsidP="00EF1360">
            <w:pPr>
              <w:rPr>
                <w:rFonts w:ascii="Arial" w:hAnsi="Arial" w:cs="Arial"/>
                <w:lang w:val="en-US"/>
              </w:rPr>
            </w:pPr>
          </w:p>
        </w:tc>
      </w:tr>
    </w:tbl>
    <w:p w14:paraId="17E66977" w14:textId="0BB9BD28" w:rsidR="00EF1360" w:rsidRDefault="00EF1360" w:rsidP="005E2570">
      <w:pPr>
        <w:rPr>
          <w:rFonts w:ascii="Arial" w:hAnsi="Arial" w:cs="Arial"/>
          <w:lang w:val="en-US"/>
        </w:rPr>
      </w:pPr>
      <w:r>
        <w:rPr>
          <w:rFonts w:ascii="Arial" w:hAnsi="Arial" w:cs="Arial"/>
          <w:lang w:val="en-US"/>
        </w:rPr>
        <w:tab/>
      </w:r>
      <w:r>
        <w:rPr>
          <w:rFonts w:ascii="Arial" w:hAnsi="Arial" w:cs="Arial"/>
          <w:lang w:val="en-US"/>
        </w:rPr>
        <w:tab/>
      </w:r>
      <w:proofErr w:type="gramStart"/>
      <w:r w:rsidR="00DD48B6">
        <w:rPr>
          <w:rFonts w:ascii="Arial" w:hAnsi="Arial" w:cs="Arial"/>
          <w:lang w:val="en-US"/>
        </w:rPr>
        <w:t>Yes</w:t>
      </w:r>
      <w:proofErr w:type="gramEnd"/>
      <w:r>
        <w:rPr>
          <w:rFonts w:ascii="Arial" w:hAnsi="Arial" w:cs="Arial"/>
          <w:lang w:val="en-US"/>
        </w:rPr>
        <w:tab/>
        <w:t xml:space="preserve">   No         Application in progress          No plans to apply </w:t>
      </w:r>
    </w:p>
    <w:tbl>
      <w:tblPr>
        <w:tblStyle w:val="TableGrid"/>
        <w:tblpPr w:leftFromText="141" w:rightFromText="141" w:vertAnchor="text" w:horzAnchor="page" w:tblpX="3193" w:tblpY="50"/>
        <w:tblW w:w="247" w:type="dxa"/>
        <w:tblLook w:val="04A0" w:firstRow="1" w:lastRow="0" w:firstColumn="1" w:lastColumn="0" w:noHBand="0" w:noVBand="1"/>
      </w:tblPr>
      <w:tblGrid>
        <w:gridCol w:w="247"/>
      </w:tblGrid>
      <w:tr w:rsidR="00EF1360" w:rsidRPr="00433F6C" w14:paraId="35B43538" w14:textId="77777777" w:rsidTr="00EF1360">
        <w:trPr>
          <w:trHeight w:val="269"/>
        </w:trPr>
        <w:tc>
          <w:tcPr>
            <w:tcW w:w="247" w:type="dxa"/>
          </w:tcPr>
          <w:p w14:paraId="7D68B9FE" w14:textId="77777777" w:rsidR="00EF1360" w:rsidRDefault="00EF1360" w:rsidP="00EF1360">
            <w:pPr>
              <w:rPr>
                <w:rFonts w:ascii="Arial" w:hAnsi="Arial" w:cs="Arial"/>
                <w:lang w:val="en-US"/>
              </w:rPr>
            </w:pPr>
          </w:p>
        </w:tc>
      </w:tr>
    </w:tbl>
    <w:p w14:paraId="5D6A6734" w14:textId="77777777" w:rsidR="00EF1360" w:rsidRDefault="00EF1360" w:rsidP="005E2570">
      <w:pPr>
        <w:rPr>
          <w:rFonts w:ascii="Arial" w:hAnsi="Arial" w:cs="Arial"/>
          <w:lang w:val="en-US"/>
        </w:rPr>
      </w:pPr>
      <w:r>
        <w:rPr>
          <w:rFonts w:ascii="Arial" w:hAnsi="Arial" w:cs="Arial"/>
          <w:lang w:val="en-US"/>
        </w:rPr>
        <w:t xml:space="preserve">C-TPAT </w:t>
      </w:r>
    </w:p>
    <w:p w14:paraId="56062921" w14:textId="116E18B6" w:rsidR="00EF1360" w:rsidRDefault="00EF1360" w:rsidP="005E2570">
      <w:pPr>
        <w:rPr>
          <w:rFonts w:ascii="Arial" w:hAnsi="Arial" w:cs="Arial"/>
          <w:lang w:val="en-US"/>
        </w:rPr>
      </w:pPr>
      <w:r>
        <w:rPr>
          <w:rFonts w:ascii="Arial" w:hAnsi="Arial" w:cs="Arial"/>
          <w:lang w:val="en-US"/>
        </w:rPr>
        <w:t>SVI</w:t>
      </w:r>
      <w:r w:rsidR="00DD48B6">
        <w:rPr>
          <w:rFonts w:ascii="Arial" w:hAnsi="Arial" w:cs="Arial"/>
          <w:lang w:val="en-US"/>
        </w:rPr>
        <w:t>#:</w:t>
      </w:r>
      <w:r>
        <w:rPr>
          <w:rFonts w:ascii="Arial" w:hAnsi="Arial" w:cs="Arial"/>
          <w:lang w:val="en-US"/>
        </w:rPr>
        <w:t xml:space="preserve">   _____________________________________________________</w:t>
      </w:r>
    </w:p>
    <w:tbl>
      <w:tblPr>
        <w:tblStyle w:val="TableGrid"/>
        <w:tblpPr w:leftFromText="141" w:rightFromText="141" w:vertAnchor="text" w:horzAnchor="page" w:tblpX="8488" w:tblpY="394"/>
        <w:tblW w:w="247" w:type="dxa"/>
        <w:tblLook w:val="04A0" w:firstRow="1" w:lastRow="0" w:firstColumn="1" w:lastColumn="0" w:noHBand="0" w:noVBand="1"/>
      </w:tblPr>
      <w:tblGrid>
        <w:gridCol w:w="247"/>
      </w:tblGrid>
      <w:tr w:rsidR="00EF1360" w14:paraId="44F72EA2" w14:textId="77777777" w:rsidTr="00EF1360">
        <w:trPr>
          <w:trHeight w:val="269"/>
        </w:trPr>
        <w:tc>
          <w:tcPr>
            <w:tcW w:w="247" w:type="dxa"/>
          </w:tcPr>
          <w:p w14:paraId="4564BEC4" w14:textId="77777777" w:rsidR="00EF1360" w:rsidRDefault="00EF1360" w:rsidP="00EF1360">
            <w:pPr>
              <w:rPr>
                <w:rFonts w:ascii="Arial" w:hAnsi="Arial" w:cs="Arial"/>
                <w:lang w:val="en-US"/>
              </w:rPr>
            </w:pPr>
          </w:p>
        </w:tc>
      </w:tr>
    </w:tbl>
    <w:p w14:paraId="59C4D6FD" w14:textId="77777777" w:rsidR="00EF1360" w:rsidRDefault="00EF1360" w:rsidP="005E2570">
      <w:pPr>
        <w:rPr>
          <w:rFonts w:ascii="Arial" w:hAnsi="Arial" w:cs="Arial"/>
          <w:lang w:val="en-US"/>
        </w:rPr>
      </w:pPr>
      <w:r>
        <w:rPr>
          <w:rFonts w:ascii="Arial" w:hAnsi="Arial" w:cs="Arial"/>
          <w:lang w:val="en-US"/>
        </w:rPr>
        <w:t xml:space="preserve"> </w:t>
      </w:r>
    </w:p>
    <w:tbl>
      <w:tblPr>
        <w:tblStyle w:val="TableGrid"/>
        <w:tblpPr w:leftFromText="141" w:rightFromText="141" w:vertAnchor="text" w:horzAnchor="page" w:tblpX="4033" w:tblpY="-52"/>
        <w:tblW w:w="247" w:type="dxa"/>
        <w:tblLook w:val="04A0" w:firstRow="1" w:lastRow="0" w:firstColumn="1" w:lastColumn="0" w:noHBand="0" w:noVBand="1"/>
      </w:tblPr>
      <w:tblGrid>
        <w:gridCol w:w="247"/>
      </w:tblGrid>
      <w:tr w:rsidR="00EF1360" w14:paraId="000A726A" w14:textId="77777777" w:rsidTr="00EF1360">
        <w:trPr>
          <w:trHeight w:val="269"/>
        </w:trPr>
        <w:tc>
          <w:tcPr>
            <w:tcW w:w="247" w:type="dxa"/>
          </w:tcPr>
          <w:p w14:paraId="6F789574" w14:textId="77777777" w:rsidR="00EF1360" w:rsidRDefault="00EF1360" w:rsidP="00EF1360">
            <w:pPr>
              <w:rPr>
                <w:rFonts w:ascii="Arial" w:hAnsi="Arial" w:cs="Arial"/>
                <w:lang w:val="en-US"/>
              </w:rPr>
            </w:pPr>
          </w:p>
        </w:tc>
      </w:tr>
    </w:tbl>
    <w:tbl>
      <w:tblPr>
        <w:tblStyle w:val="TableGrid"/>
        <w:tblpPr w:leftFromText="141" w:rightFromText="141" w:vertAnchor="text" w:horzAnchor="page" w:tblpX="3283" w:tblpY="-22"/>
        <w:tblW w:w="247" w:type="dxa"/>
        <w:tblLook w:val="04A0" w:firstRow="1" w:lastRow="0" w:firstColumn="1" w:lastColumn="0" w:noHBand="0" w:noVBand="1"/>
      </w:tblPr>
      <w:tblGrid>
        <w:gridCol w:w="247"/>
      </w:tblGrid>
      <w:tr w:rsidR="00EF1360" w14:paraId="7D8F098C" w14:textId="77777777" w:rsidTr="00EF1360">
        <w:trPr>
          <w:trHeight w:val="269"/>
        </w:trPr>
        <w:tc>
          <w:tcPr>
            <w:tcW w:w="247" w:type="dxa"/>
          </w:tcPr>
          <w:p w14:paraId="2BD3F5F2" w14:textId="77777777" w:rsidR="00EF1360" w:rsidRDefault="00EF1360" w:rsidP="00EF1360">
            <w:pPr>
              <w:rPr>
                <w:rFonts w:ascii="Arial" w:hAnsi="Arial" w:cs="Arial"/>
                <w:lang w:val="en-US"/>
              </w:rPr>
            </w:pPr>
          </w:p>
        </w:tc>
      </w:tr>
    </w:tbl>
    <w:tbl>
      <w:tblPr>
        <w:tblStyle w:val="TableGrid"/>
        <w:tblpPr w:leftFromText="141" w:rightFromText="141" w:vertAnchor="text" w:horzAnchor="page" w:tblpX="5158" w:tblpY="-52"/>
        <w:tblW w:w="247" w:type="dxa"/>
        <w:tblLook w:val="04A0" w:firstRow="1" w:lastRow="0" w:firstColumn="1" w:lastColumn="0" w:noHBand="0" w:noVBand="1"/>
      </w:tblPr>
      <w:tblGrid>
        <w:gridCol w:w="247"/>
      </w:tblGrid>
      <w:tr w:rsidR="00EF1360" w14:paraId="661B48E3" w14:textId="77777777" w:rsidTr="00EF1360">
        <w:trPr>
          <w:trHeight w:val="269"/>
        </w:trPr>
        <w:tc>
          <w:tcPr>
            <w:tcW w:w="247" w:type="dxa"/>
          </w:tcPr>
          <w:p w14:paraId="736E3605" w14:textId="77777777" w:rsidR="00EF1360" w:rsidRDefault="00EF1360" w:rsidP="00EF1360">
            <w:pPr>
              <w:rPr>
                <w:rFonts w:ascii="Arial" w:hAnsi="Arial" w:cs="Arial"/>
                <w:lang w:val="en-US"/>
              </w:rPr>
            </w:pPr>
          </w:p>
        </w:tc>
      </w:tr>
    </w:tbl>
    <w:p w14:paraId="3FC81C09" w14:textId="77777777" w:rsidR="00EF1360" w:rsidRDefault="00EF1360" w:rsidP="005E2570">
      <w:pPr>
        <w:rPr>
          <w:rFonts w:ascii="Arial" w:hAnsi="Arial" w:cs="Arial"/>
          <w:lang w:val="en-US"/>
        </w:rPr>
      </w:pPr>
      <w:r>
        <w:rPr>
          <w:rFonts w:ascii="Arial" w:hAnsi="Arial" w:cs="Arial"/>
          <w:lang w:val="en-US"/>
        </w:rPr>
        <w:t xml:space="preserve">FAST    </w:t>
      </w:r>
    </w:p>
    <w:p w14:paraId="7AE84A80" w14:textId="77777777" w:rsidR="00EF1360" w:rsidRDefault="00EF1360" w:rsidP="005E2570">
      <w:pPr>
        <w:rPr>
          <w:rFonts w:ascii="Arial" w:hAnsi="Arial" w:cs="Arial"/>
          <w:lang w:val="en-US"/>
        </w:rPr>
      </w:pPr>
    </w:p>
    <w:p w14:paraId="3C7F0A69" w14:textId="77777777" w:rsidR="00EF1360" w:rsidRPr="003D1DEE" w:rsidRDefault="00EF1360" w:rsidP="005E2570">
      <w:pPr>
        <w:rPr>
          <w:rFonts w:ascii="Arial" w:hAnsi="Arial" w:cs="Arial"/>
          <w:b/>
          <w:lang w:val="en-US"/>
        </w:rPr>
      </w:pPr>
      <w:r w:rsidRPr="003D1DEE">
        <w:rPr>
          <w:rFonts w:ascii="Arial" w:hAnsi="Arial" w:cs="Arial"/>
          <w:b/>
          <w:lang w:val="en-US"/>
        </w:rPr>
        <w:t xml:space="preserve">C-TPAT APPROVED CARRIERS WHO PROVIDE A VALID SVI # NEED NOT COMPLETE THE NEXT SECCION </w:t>
      </w:r>
    </w:p>
    <w:p w14:paraId="70BF2600" w14:textId="77777777" w:rsidR="00EF1360" w:rsidRDefault="00EF1360" w:rsidP="005E2570">
      <w:pPr>
        <w:rPr>
          <w:rFonts w:ascii="Arial" w:hAnsi="Arial" w:cs="Arial"/>
          <w:lang w:val="en-US"/>
        </w:rPr>
      </w:pPr>
    </w:p>
    <w:p w14:paraId="7021AF41" w14:textId="77777777" w:rsidR="00EF1360" w:rsidRPr="003D1DEE" w:rsidRDefault="00EF1360" w:rsidP="00954CB6">
      <w:pPr>
        <w:pStyle w:val="ListParagraph"/>
        <w:jc w:val="both"/>
        <w:rPr>
          <w:rFonts w:ascii="Arial" w:hAnsi="Arial" w:cs="Arial"/>
          <w:sz w:val="20"/>
          <w:szCs w:val="20"/>
          <w:lang w:val="en-US"/>
        </w:rPr>
      </w:pPr>
      <w:r w:rsidRPr="003D1DEE">
        <w:rPr>
          <w:rFonts w:ascii="Arial" w:hAnsi="Arial" w:cs="Arial"/>
          <w:sz w:val="20"/>
          <w:szCs w:val="20"/>
          <w:lang w:val="en-US"/>
        </w:rPr>
        <w:t>1.- Pre-employment verification: In compliance with federal and local laws and regulations, does your company verify application information such as employment history and references prior to employment?</w:t>
      </w:r>
    </w:p>
    <w:p w14:paraId="574D481F" w14:textId="77777777" w:rsidR="00EF1360" w:rsidRPr="003D1DEE" w:rsidRDefault="00EF1360" w:rsidP="00954CB6">
      <w:pPr>
        <w:pStyle w:val="ListParagraph"/>
        <w:jc w:val="both"/>
        <w:rPr>
          <w:rFonts w:ascii="Arial" w:hAnsi="Arial" w:cs="Arial"/>
          <w:sz w:val="20"/>
          <w:szCs w:val="20"/>
          <w:lang w:val="en-US"/>
        </w:rPr>
      </w:pPr>
      <w:r w:rsidRPr="003D1DEE">
        <w:rPr>
          <w:rFonts w:ascii="Arial" w:hAnsi="Arial" w:cs="Arial"/>
          <w:sz w:val="20"/>
          <w:szCs w:val="20"/>
          <w:lang w:val="en-US"/>
        </w:rPr>
        <w:t xml:space="preserve">Yes/ No </w:t>
      </w:r>
    </w:p>
    <w:p w14:paraId="4AD4C2AD" w14:textId="77777777" w:rsidR="00EF1360" w:rsidRPr="003D1DEE" w:rsidRDefault="00EF1360" w:rsidP="00954CB6">
      <w:pPr>
        <w:pStyle w:val="ListParagraph"/>
        <w:jc w:val="both"/>
        <w:rPr>
          <w:rFonts w:ascii="Arial" w:hAnsi="Arial" w:cs="Arial"/>
          <w:sz w:val="20"/>
          <w:szCs w:val="20"/>
          <w:lang w:val="en-US"/>
        </w:rPr>
      </w:pPr>
      <w:r w:rsidRPr="003D1DEE">
        <w:rPr>
          <w:rFonts w:ascii="Arial" w:hAnsi="Arial" w:cs="Arial"/>
          <w:sz w:val="20"/>
          <w:szCs w:val="20"/>
          <w:lang w:val="en-US"/>
        </w:rPr>
        <w:t>2.- Criminal Background Checks: Does you company conduct background checks for employees as allowed by relevant regulations especially those invo</w:t>
      </w:r>
      <w:r w:rsidR="007025F4" w:rsidRPr="003D1DEE">
        <w:rPr>
          <w:rFonts w:ascii="Arial" w:hAnsi="Arial" w:cs="Arial"/>
          <w:sz w:val="20"/>
          <w:szCs w:val="20"/>
          <w:lang w:val="en-US"/>
        </w:rPr>
        <w:t>lved in the handling of freight? Yes/ No</w:t>
      </w:r>
    </w:p>
    <w:p w14:paraId="5F3D3286" w14:textId="77777777" w:rsidR="007025F4" w:rsidRPr="003D1DEE" w:rsidRDefault="007025F4" w:rsidP="00954CB6">
      <w:pPr>
        <w:pStyle w:val="ListParagraph"/>
        <w:jc w:val="both"/>
        <w:rPr>
          <w:rFonts w:ascii="Arial" w:hAnsi="Arial" w:cs="Arial"/>
          <w:sz w:val="20"/>
          <w:szCs w:val="20"/>
          <w:lang w:val="en-US"/>
        </w:rPr>
      </w:pPr>
      <w:r w:rsidRPr="003D1DEE">
        <w:rPr>
          <w:rFonts w:ascii="Arial" w:hAnsi="Arial" w:cs="Arial"/>
          <w:sz w:val="20"/>
          <w:szCs w:val="20"/>
          <w:lang w:val="en-US"/>
        </w:rPr>
        <w:t xml:space="preserve">3.- Personnel Termination: Does your company have procedures in place for the removal or identification, facility access and system access for terminated employees including contract owner operators?  Yes/ No </w:t>
      </w:r>
    </w:p>
    <w:p w14:paraId="49C82A0D" w14:textId="43BAB631" w:rsidR="007025F4" w:rsidRPr="003D1DEE" w:rsidRDefault="007025F4" w:rsidP="00954CB6">
      <w:pPr>
        <w:pStyle w:val="ListParagraph"/>
        <w:jc w:val="both"/>
        <w:rPr>
          <w:rFonts w:ascii="Arial" w:hAnsi="Arial" w:cs="Arial"/>
          <w:sz w:val="20"/>
          <w:szCs w:val="20"/>
          <w:lang w:val="en-US"/>
        </w:rPr>
      </w:pPr>
      <w:r w:rsidRPr="003D1DEE">
        <w:rPr>
          <w:rFonts w:ascii="Arial" w:hAnsi="Arial" w:cs="Arial"/>
          <w:sz w:val="20"/>
          <w:szCs w:val="20"/>
          <w:lang w:val="en-US"/>
        </w:rPr>
        <w:t xml:space="preserve">4.- Information Systems </w:t>
      </w:r>
      <w:r w:rsidR="00DD48B6" w:rsidRPr="003D1DEE">
        <w:rPr>
          <w:rFonts w:ascii="Arial" w:hAnsi="Arial" w:cs="Arial"/>
          <w:sz w:val="20"/>
          <w:szCs w:val="20"/>
          <w:lang w:val="en-US"/>
        </w:rPr>
        <w:t>Security:</w:t>
      </w:r>
      <w:r w:rsidRPr="003D1DEE">
        <w:rPr>
          <w:rFonts w:ascii="Arial" w:hAnsi="Arial" w:cs="Arial"/>
          <w:sz w:val="20"/>
          <w:szCs w:val="20"/>
          <w:lang w:val="en-US"/>
        </w:rPr>
        <w:t xml:space="preserve"> Do your automated systems and software use individually assigned accounts that require periodic password changes? Yes/ </w:t>
      </w:r>
      <w:r w:rsidR="00DD48B6" w:rsidRPr="003D1DEE">
        <w:rPr>
          <w:rFonts w:ascii="Arial" w:hAnsi="Arial" w:cs="Arial"/>
          <w:sz w:val="20"/>
          <w:szCs w:val="20"/>
          <w:lang w:val="en-US"/>
        </w:rPr>
        <w:t>No Do</w:t>
      </w:r>
      <w:r w:rsidRPr="003D1DEE">
        <w:rPr>
          <w:rFonts w:ascii="Arial" w:hAnsi="Arial" w:cs="Arial"/>
          <w:sz w:val="20"/>
          <w:szCs w:val="20"/>
          <w:lang w:val="en-US"/>
        </w:rPr>
        <w:t xml:space="preserve"> you enforce regular password changes? Yes / No </w:t>
      </w:r>
    </w:p>
    <w:p w14:paraId="1F0219BA" w14:textId="4272B1BD" w:rsidR="007025F4" w:rsidRPr="003D1DEE" w:rsidRDefault="007025F4" w:rsidP="00954CB6">
      <w:pPr>
        <w:pStyle w:val="ListParagraph"/>
        <w:jc w:val="both"/>
        <w:rPr>
          <w:rFonts w:ascii="Arial" w:hAnsi="Arial" w:cs="Arial"/>
          <w:sz w:val="20"/>
          <w:szCs w:val="20"/>
          <w:lang w:val="en-US"/>
        </w:rPr>
      </w:pPr>
      <w:r w:rsidRPr="003D1DEE">
        <w:rPr>
          <w:rFonts w:ascii="Arial" w:hAnsi="Arial" w:cs="Arial"/>
          <w:sz w:val="20"/>
          <w:szCs w:val="20"/>
          <w:lang w:val="en-US"/>
        </w:rPr>
        <w:t xml:space="preserve">5.- Are Physical Access controls in place </w:t>
      </w:r>
      <w:r w:rsidR="00DD48B6" w:rsidRPr="003D1DEE">
        <w:rPr>
          <w:rFonts w:ascii="Arial" w:hAnsi="Arial" w:cs="Arial"/>
          <w:sz w:val="20"/>
          <w:szCs w:val="20"/>
          <w:lang w:val="en-US"/>
        </w:rPr>
        <w:t>for:</w:t>
      </w:r>
      <w:r w:rsidRPr="003D1DEE">
        <w:rPr>
          <w:rFonts w:ascii="Arial" w:hAnsi="Arial" w:cs="Arial"/>
          <w:sz w:val="20"/>
          <w:szCs w:val="20"/>
          <w:lang w:val="en-US"/>
        </w:rPr>
        <w:t xml:space="preserve">  </w:t>
      </w:r>
      <w:r w:rsidR="009A1A8A" w:rsidRPr="003D1DEE">
        <w:rPr>
          <w:rFonts w:ascii="Arial" w:hAnsi="Arial" w:cs="Arial"/>
          <w:sz w:val="20"/>
          <w:szCs w:val="20"/>
          <w:lang w:val="en-US"/>
        </w:rPr>
        <w:t>Employees _</w:t>
      </w:r>
      <w:r w:rsidRPr="003D1DEE">
        <w:rPr>
          <w:rFonts w:ascii="Arial" w:hAnsi="Arial" w:cs="Arial"/>
          <w:sz w:val="20"/>
          <w:szCs w:val="20"/>
          <w:lang w:val="en-US"/>
        </w:rPr>
        <w:t>___   Visitors_____</w:t>
      </w:r>
    </w:p>
    <w:p w14:paraId="2EA1C8B7" w14:textId="77777777" w:rsidR="007025F4" w:rsidRPr="003D1DEE" w:rsidRDefault="007025F4" w:rsidP="00954CB6">
      <w:pPr>
        <w:pStyle w:val="ListParagraph"/>
        <w:jc w:val="both"/>
        <w:rPr>
          <w:rFonts w:ascii="Arial" w:hAnsi="Arial" w:cs="Arial"/>
          <w:sz w:val="20"/>
          <w:szCs w:val="20"/>
          <w:lang w:val="en-US"/>
        </w:rPr>
      </w:pPr>
      <w:r w:rsidRPr="003D1DEE">
        <w:rPr>
          <w:rFonts w:ascii="Arial" w:hAnsi="Arial" w:cs="Arial"/>
          <w:sz w:val="20"/>
          <w:szCs w:val="20"/>
          <w:lang w:val="en-US"/>
        </w:rPr>
        <w:tab/>
      </w:r>
      <w:r w:rsidRPr="003D1DEE">
        <w:rPr>
          <w:rFonts w:ascii="Arial" w:hAnsi="Arial" w:cs="Arial"/>
          <w:sz w:val="20"/>
          <w:szCs w:val="20"/>
          <w:lang w:val="en-US"/>
        </w:rPr>
        <w:tab/>
      </w:r>
      <w:r w:rsidRPr="003D1DEE">
        <w:rPr>
          <w:rFonts w:ascii="Arial" w:hAnsi="Arial" w:cs="Arial"/>
          <w:sz w:val="20"/>
          <w:szCs w:val="20"/>
          <w:lang w:val="en-US"/>
        </w:rPr>
        <w:tab/>
      </w:r>
      <w:r w:rsidRPr="003D1DEE">
        <w:rPr>
          <w:rFonts w:ascii="Arial" w:hAnsi="Arial" w:cs="Arial"/>
          <w:sz w:val="20"/>
          <w:szCs w:val="20"/>
          <w:lang w:val="en-US"/>
        </w:rPr>
        <w:tab/>
      </w:r>
      <w:r w:rsidRPr="003D1DEE">
        <w:rPr>
          <w:rFonts w:ascii="Arial" w:hAnsi="Arial" w:cs="Arial"/>
          <w:sz w:val="20"/>
          <w:szCs w:val="20"/>
          <w:lang w:val="en-US"/>
        </w:rPr>
        <w:tab/>
        <w:t>Service Provider/On-Site Vendor_________</w:t>
      </w:r>
    </w:p>
    <w:p w14:paraId="0F9DEDA6" w14:textId="77777777" w:rsidR="00EF1360" w:rsidRPr="003D1DEE" w:rsidRDefault="007025F4" w:rsidP="00954CB6">
      <w:pPr>
        <w:ind w:left="708" w:firstLine="12"/>
        <w:jc w:val="both"/>
        <w:rPr>
          <w:rFonts w:ascii="Arial" w:hAnsi="Arial" w:cs="Arial"/>
          <w:sz w:val="20"/>
          <w:szCs w:val="20"/>
          <w:lang w:val="en-US"/>
        </w:rPr>
      </w:pPr>
      <w:r w:rsidRPr="003D1DEE">
        <w:rPr>
          <w:rFonts w:ascii="Arial" w:hAnsi="Arial" w:cs="Arial"/>
          <w:sz w:val="20"/>
          <w:szCs w:val="20"/>
          <w:lang w:val="en-US"/>
        </w:rPr>
        <w:t>6.- Security Awareness Training including job specific security training in place &amp; documented? Yes/ No</w:t>
      </w:r>
    </w:p>
    <w:p w14:paraId="38B2B2A0" w14:textId="77777777" w:rsidR="007025F4" w:rsidRPr="003D1DEE" w:rsidRDefault="007025F4" w:rsidP="00954CB6">
      <w:pPr>
        <w:ind w:left="708" w:firstLine="12"/>
        <w:jc w:val="both"/>
        <w:rPr>
          <w:rFonts w:ascii="Arial" w:hAnsi="Arial" w:cs="Arial"/>
          <w:sz w:val="20"/>
          <w:szCs w:val="20"/>
          <w:lang w:val="en-US"/>
        </w:rPr>
      </w:pPr>
      <w:r w:rsidRPr="003D1DEE">
        <w:rPr>
          <w:rFonts w:ascii="Arial" w:hAnsi="Arial" w:cs="Arial"/>
          <w:sz w:val="20"/>
          <w:szCs w:val="20"/>
          <w:lang w:val="en-US"/>
        </w:rPr>
        <w:t xml:space="preserve">7.- Does your company have Procedural Security </w:t>
      </w:r>
      <w:r w:rsidR="003D1DEE" w:rsidRPr="003D1DEE">
        <w:rPr>
          <w:rFonts w:ascii="Arial" w:hAnsi="Arial" w:cs="Arial"/>
          <w:sz w:val="20"/>
          <w:szCs w:val="20"/>
          <w:lang w:val="en-US"/>
        </w:rPr>
        <w:t>Measures in place for:</w:t>
      </w:r>
    </w:p>
    <w:p w14:paraId="3A7B7C3E"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Incoming Cargo for inventory ____Exporting and Outgoing Cargo Handling_____</w:t>
      </w:r>
    </w:p>
    <w:p w14:paraId="2E5A2161" w14:textId="77777777" w:rsidR="003D1DEE" w:rsidRDefault="003D1DEE" w:rsidP="007025F4">
      <w:pPr>
        <w:ind w:left="708" w:firstLine="12"/>
        <w:rPr>
          <w:rFonts w:ascii="Arial" w:hAnsi="Arial" w:cs="Arial"/>
          <w:lang w:val="en-US"/>
        </w:rPr>
      </w:pPr>
    </w:p>
    <w:p w14:paraId="52BF4B52" w14:textId="77777777" w:rsidR="003D1DEE" w:rsidRDefault="003D1DEE" w:rsidP="007025F4">
      <w:pPr>
        <w:ind w:left="708" w:firstLine="12"/>
        <w:rPr>
          <w:rFonts w:ascii="Arial" w:hAnsi="Arial" w:cs="Arial"/>
          <w:lang w:val="en-US"/>
        </w:rPr>
      </w:pPr>
    </w:p>
    <w:p w14:paraId="0FB974C4"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lastRenderedPageBreak/>
        <w:t xml:space="preserve">8.-Physical Security Measures for all company yard(s) and/or warehouse(s) owned or operated by your company: </w:t>
      </w:r>
    </w:p>
    <w:p w14:paraId="58C12CDD" w14:textId="45E69118"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 xml:space="preserve">Alarm system ____        Key controls including </w:t>
      </w:r>
      <w:r w:rsidR="00DD48B6" w:rsidRPr="003D1DEE">
        <w:rPr>
          <w:rFonts w:ascii="Arial" w:hAnsi="Arial" w:cs="Arial"/>
          <w:sz w:val="20"/>
          <w:szCs w:val="20"/>
          <w:lang w:val="en-US"/>
        </w:rPr>
        <w:t>trucks _</w:t>
      </w:r>
      <w:r w:rsidRPr="003D1DEE">
        <w:rPr>
          <w:rFonts w:ascii="Arial" w:hAnsi="Arial" w:cs="Arial"/>
          <w:sz w:val="20"/>
          <w:szCs w:val="20"/>
          <w:lang w:val="en-US"/>
        </w:rPr>
        <w:t>_____</w:t>
      </w:r>
    </w:p>
    <w:p w14:paraId="05E2F3D4"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Security cameras_____   Adequate lighting _______________</w:t>
      </w:r>
    </w:p>
    <w:p w14:paraId="6EB0C1D0"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Controlled Gate or Entry___________</w:t>
      </w:r>
    </w:p>
    <w:p w14:paraId="0E083271" w14:textId="6A49D826"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 xml:space="preserve">9.- Trailer Seals: Does your company provide </w:t>
      </w:r>
      <w:r w:rsidR="00DD48B6" w:rsidRPr="003D1DEE">
        <w:rPr>
          <w:rFonts w:ascii="Arial" w:hAnsi="Arial" w:cs="Arial"/>
          <w:sz w:val="20"/>
          <w:szCs w:val="20"/>
          <w:lang w:val="en-US"/>
        </w:rPr>
        <w:t>seals,</w:t>
      </w:r>
      <w:r w:rsidRPr="003D1DEE">
        <w:rPr>
          <w:rFonts w:ascii="Arial" w:hAnsi="Arial" w:cs="Arial"/>
          <w:sz w:val="20"/>
          <w:szCs w:val="20"/>
          <w:lang w:val="en-US"/>
        </w:rPr>
        <w:t xml:space="preserve"> and do you have procedures as to how they are managed?</w:t>
      </w:r>
    </w:p>
    <w:p w14:paraId="6B83BF7D"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 xml:space="preserve">Yes/ No </w:t>
      </w:r>
    </w:p>
    <w:p w14:paraId="3855FF38"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10.- Security Plan: Does your company have a written Security Plan to ensure security is adequately maintained? Yes / No</w:t>
      </w:r>
    </w:p>
    <w:p w14:paraId="562CD4E5" w14:textId="77777777" w:rsidR="003D1DEE" w:rsidRPr="003D1DEE" w:rsidRDefault="003D1DEE" w:rsidP="00954CB6">
      <w:pPr>
        <w:ind w:left="708" w:firstLine="12"/>
        <w:jc w:val="both"/>
        <w:rPr>
          <w:rFonts w:ascii="Arial" w:hAnsi="Arial" w:cs="Arial"/>
          <w:sz w:val="20"/>
          <w:szCs w:val="20"/>
          <w:lang w:val="en-US"/>
        </w:rPr>
      </w:pPr>
      <w:r w:rsidRPr="003D1DEE">
        <w:rPr>
          <w:rFonts w:ascii="Arial" w:hAnsi="Arial" w:cs="Arial"/>
          <w:sz w:val="20"/>
          <w:szCs w:val="20"/>
          <w:lang w:val="en-US"/>
        </w:rPr>
        <w:t>11.- Security Assessments: Does your company conduct annual security assessments? Yes/No</w:t>
      </w:r>
    </w:p>
    <w:p w14:paraId="10F02EF5" w14:textId="77777777" w:rsidR="003D1DEE" w:rsidRDefault="003D1DEE" w:rsidP="007025F4">
      <w:pPr>
        <w:ind w:left="708" w:firstLine="12"/>
        <w:rPr>
          <w:rFonts w:ascii="Arial" w:hAnsi="Arial" w:cs="Arial"/>
          <w:lang w:val="en-US"/>
        </w:rPr>
      </w:pPr>
    </w:p>
    <w:p w14:paraId="694637B5" w14:textId="77777777" w:rsidR="003D1DEE" w:rsidRDefault="003D1DEE" w:rsidP="007025F4">
      <w:pPr>
        <w:ind w:left="708" w:firstLine="12"/>
        <w:rPr>
          <w:rFonts w:ascii="Arial" w:hAnsi="Arial" w:cs="Arial"/>
          <w:lang w:val="en-US"/>
        </w:rPr>
      </w:pPr>
    </w:p>
    <w:p w14:paraId="45D3F844" w14:textId="77777777" w:rsidR="003D1DEE" w:rsidRDefault="003D1DEE" w:rsidP="007025F4">
      <w:pPr>
        <w:ind w:left="708" w:firstLine="12"/>
        <w:rPr>
          <w:rFonts w:ascii="Arial" w:hAnsi="Arial" w:cs="Arial"/>
          <w:lang w:val="en-US"/>
        </w:rPr>
      </w:pPr>
      <w:r>
        <w:rPr>
          <w:rFonts w:ascii="Arial" w:hAnsi="Arial" w:cs="Arial"/>
          <w:lang w:val="en-US"/>
        </w:rPr>
        <w:t>Company Name: _______________________________</w:t>
      </w:r>
    </w:p>
    <w:p w14:paraId="6FE8168D" w14:textId="663BB744" w:rsidR="003D1DEE" w:rsidRDefault="003D1DEE" w:rsidP="007025F4">
      <w:pPr>
        <w:ind w:left="708" w:firstLine="12"/>
        <w:rPr>
          <w:rFonts w:ascii="Arial" w:hAnsi="Arial" w:cs="Arial"/>
          <w:lang w:val="en-US"/>
        </w:rPr>
      </w:pPr>
      <w:r>
        <w:rPr>
          <w:rFonts w:ascii="Arial" w:hAnsi="Arial" w:cs="Arial"/>
          <w:lang w:val="en-US"/>
        </w:rPr>
        <w:t xml:space="preserve">Print </w:t>
      </w:r>
      <w:r w:rsidR="00DD48B6">
        <w:rPr>
          <w:rFonts w:ascii="Arial" w:hAnsi="Arial" w:cs="Arial"/>
          <w:lang w:val="en-US"/>
        </w:rPr>
        <w:t>name: _</w:t>
      </w:r>
      <w:r>
        <w:rPr>
          <w:rFonts w:ascii="Arial" w:hAnsi="Arial" w:cs="Arial"/>
          <w:lang w:val="en-US"/>
        </w:rPr>
        <w:t xml:space="preserve">___________________________________ </w:t>
      </w:r>
      <w:r w:rsidR="00DD48B6">
        <w:rPr>
          <w:rFonts w:ascii="Arial" w:hAnsi="Arial" w:cs="Arial"/>
          <w:lang w:val="en-US"/>
        </w:rPr>
        <w:t>Title: _</w:t>
      </w:r>
      <w:r>
        <w:rPr>
          <w:rFonts w:ascii="Arial" w:hAnsi="Arial" w:cs="Arial"/>
          <w:lang w:val="en-US"/>
        </w:rPr>
        <w:t>______________</w:t>
      </w:r>
    </w:p>
    <w:p w14:paraId="35B614DC" w14:textId="77777777" w:rsidR="003D1DEE" w:rsidRDefault="003D1DEE" w:rsidP="007025F4">
      <w:pPr>
        <w:ind w:left="708" w:firstLine="12"/>
        <w:rPr>
          <w:rFonts w:ascii="Arial" w:hAnsi="Arial" w:cs="Arial"/>
          <w:lang w:val="en-US"/>
        </w:rPr>
      </w:pPr>
      <w:r>
        <w:rPr>
          <w:rFonts w:ascii="Arial" w:hAnsi="Arial" w:cs="Arial"/>
          <w:lang w:val="en-US"/>
        </w:rPr>
        <w:t>Signature: _____________________________________ Date: _______________</w:t>
      </w:r>
    </w:p>
    <w:p w14:paraId="254B1CA8" w14:textId="77777777" w:rsidR="00EF1360" w:rsidRDefault="00EF1360" w:rsidP="005E2570">
      <w:pPr>
        <w:rPr>
          <w:rFonts w:ascii="Arial" w:hAnsi="Arial" w:cs="Arial"/>
          <w:lang w:val="en-US"/>
        </w:rPr>
      </w:pPr>
    </w:p>
    <w:p w14:paraId="4D971F9D" w14:textId="77777777" w:rsidR="00EF1360" w:rsidRDefault="00EF1360" w:rsidP="005E2570">
      <w:pPr>
        <w:rPr>
          <w:rFonts w:ascii="Arial" w:hAnsi="Arial" w:cs="Arial"/>
          <w:lang w:val="en-US"/>
        </w:rPr>
      </w:pPr>
    </w:p>
    <w:p w14:paraId="39A4A7EC" w14:textId="77777777" w:rsidR="00EF1360" w:rsidRDefault="00EF1360" w:rsidP="005E2570">
      <w:pPr>
        <w:rPr>
          <w:rFonts w:ascii="Arial" w:hAnsi="Arial" w:cs="Arial"/>
          <w:lang w:val="en-US"/>
        </w:rPr>
      </w:pPr>
    </w:p>
    <w:p w14:paraId="7CCAD30F" w14:textId="77777777" w:rsidR="00EF1360" w:rsidRDefault="00EF1360" w:rsidP="005E2570">
      <w:pPr>
        <w:rPr>
          <w:rFonts w:ascii="Arial" w:hAnsi="Arial" w:cs="Arial"/>
          <w:lang w:val="en-US"/>
        </w:rPr>
      </w:pPr>
    </w:p>
    <w:p w14:paraId="0C0FEDD9" w14:textId="77777777" w:rsidR="005E2570" w:rsidRDefault="005E2570" w:rsidP="005E2570">
      <w:pPr>
        <w:rPr>
          <w:rFonts w:ascii="Arial" w:hAnsi="Arial" w:cs="Arial"/>
          <w:lang w:val="en-US"/>
        </w:rPr>
      </w:pPr>
    </w:p>
    <w:p w14:paraId="5A245A00" w14:textId="77777777" w:rsidR="00B2762D" w:rsidRDefault="00B2762D" w:rsidP="005E2570">
      <w:pPr>
        <w:rPr>
          <w:rFonts w:ascii="Arial" w:hAnsi="Arial" w:cs="Arial"/>
          <w:lang w:val="en-US"/>
        </w:rPr>
      </w:pPr>
    </w:p>
    <w:p w14:paraId="3F9D865F" w14:textId="77777777" w:rsidR="00B2762D" w:rsidRDefault="00B2762D" w:rsidP="005E2570">
      <w:pPr>
        <w:rPr>
          <w:rFonts w:ascii="Arial" w:hAnsi="Arial" w:cs="Arial"/>
          <w:lang w:val="en-US"/>
        </w:rPr>
      </w:pPr>
    </w:p>
    <w:p w14:paraId="1938B239" w14:textId="77777777" w:rsidR="00B2762D" w:rsidRDefault="00B2762D" w:rsidP="005E2570">
      <w:pPr>
        <w:rPr>
          <w:rFonts w:ascii="Arial" w:hAnsi="Arial" w:cs="Arial"/>
          <w:lang w:val="en-US"/>
        </w:rPr>
      </w:pPr>
    </w:p>
    <w:p w14:paraId="2F19E1AA" w14:textId="77777777" w:rsidR="00B2762D" w:rsidRDefault="00B2762D" w:rsidP="005E2570">
      <w:pPr>
        <w:rPr>
          <w:rFonts w:ascii="Arial" w:hAnsi="Arial" w:cs="Arial"/>
          <w:lang w:val="en-US"/>
        </w:rPr>
      </w:pPr>
    </w:p>
    <w:p w14:paraId="0EF31000" w14:textId="77777777" w:rsidR="00B2762D" w:rsidRDefault="00B2762D" w:rsidP="005E2570">
      <w:pPr>
        <w:rPr>
          <w:rFonts w:ascii="Arial" w:hAnsi="Arial" w:cs="Arial"/>
          <w:lang w:val="en-US"/>
        </w:rPr>
      </w:pPr>
    </w:p>
    <w:p w14:paraId="1DB9904A" w14:textId="77777777" w:rsidR="00B2762D" w:rsidRDefault="00B2762D" w:rsidP="005E2570">
      <w:pPr>
        <w:rPr>
          <w:rFonts w:ascii="Arial" w:hAnsi="Arial" w:cs="Arial"/>
          <w:lang w:val="en-US"/>
        </w:rPr>
      </w:pPr>
    </w:p>
    <w:p w14:paraId="72E13AE0" w14:textId="77777777" w:rsidR="00B2762D" w:rsidRDefault="00B2762D" w:rsidP="005E2570">
      <w:pPr>
        <w:rPr>
          <w:rFonts w:ascii="Arial" w:hAnsi="Arial" w:cs="Arial"/>
          <w:lang w:val="en-US"/>
        </w:rPr>
      </w:pPr>
    </w:p>
    <w:p w14:paraId="459C94F7" w14:textId="746B9178" w:rsidR="00B2762D" w:rsidRDefault="009A1A8A" w:rsidP="00B2762D">
      <w:pPr>
        <w:jc w:val="center"/>
        <w:rPr>
          <w:rFonts w:ascii="Arial" w:hAnsi="Arial" w:cs="Arial"/>
          <w:b/>
          <w:lang w:val="en-US"/>
        </w:rPr>
      </w:pPr>
      <w:r>
        <w:rPr>
          <w:rFonts w:ascii="Arial" w:hAnsi="Arial" w:cs="Arial"/>
          <w:b/>
          <w:lang w:val="en-US"/>
        </w:rPr>
        <w:lastRenderedPageBreak/>
        <w:t>Orlando Enterprise, LLC dba Pure Transportation Brokerage</w:t>
      </w:r>
    </w:p>
    <w:p w14:paraId="230BAFA8" w14:textId="77777777" w:rsidR="00B2762D" w:rsidRDefault="00B2762D" w:rsidP="00B2762D">
      <w:pPr>
        <w:jc w:val="center"/>
        <w:rPr>
          <w:rFonts w:ascii="Arial" w:hAnsi="Arial" w:cs="Arial"/>
          <w:b/>
          <w:lang w:val="en-US"/>
        </w:rPr>
      </w:pPr>
      <w:r>
        <w:rPr>
          <w:rFonts w:ascii="Arial" w:hAnsi="Arial" w:cs="Arial"/>
          <w:b/>
          <w:lang w:val="en-US"/>
        </w:rPr>
        <w:t xml:space="preserve">CREDIT APPLICATION </w:t>
      </w:r>
    </w:p>
    <w:p w14:paraId="125E9767" w14:textId="77777777" w:rsidR="00B2762D" w:rsidRDefault="00B2762D" w:rsidP="00B2762D">
      <w:pPr>
        <w:jc w:val="center"/>
        <w:rPr>
          <w:rFonts w:ascii="Arial" w:hAnsi="Arial" w:cs="Arial"/>
          <w:b/>
          <w:lang w:val="en-US"/>
        </w:rPr>
      </w:pPr>
    </w:p>
    <w:p w14:paraId="51E2F5F3" w14:textId="77777777" w:rsidR="00B2762D" w:rsidRDefault="00B2762D" w:rsidP="00B2762D">
      <w:pPr>
        <w:rPr>
          <w:rFonts w:ascii="Arial" w:hAnsi="Arial" w:cs="Arial"/>
          <w:b/>
          <w:lang w:val="en-US"/>
        </w:rPr>
      </w:pPr>
      <w:r>
        <w:rPr>
          <w:rFonts w:ascii="Arial" w:hAnsi="Arial" w:cs="Arial"/>
          <w:b/>
          <w:lang w:val="en-US"/>
        </w:rPr>
        <w:t xml:space="preserve">GENERAL INFORMATION </w:t>
      </w:r>
    </w:p>
    <w:p w14:paraId="0B025993" w14:textId="17F821F6" w:rsidR="00B2762D" w:rsidRDefault="00B2762D" w:rsidP="00B2762D">
      <w:pPr>
        <w:rPr>
          <w:rFonts w:ascii="Arial" w:hAnsi="Arial" w:cs="Arial"/>
          <w:b/>
          <w:lang w:val="en-US"/>
        </w:rPr>
      </w:pPr>
      <w:r>
        <w:rPr>
          <w:rFonts w:ascii="Arial" w:hAnsi="Arial" w:cs="Arial"/>
          <w:b/>
          <w:lang w:val="en-US"/>
        </w:rPr>
        <w:t xml:space="preserve">Name:   </w:t>
      </w:r>
      <w:r>
        <w:rPr>
          <w:rFonts w:ascii="Arial" w:hAnsi="Arial" w:cs="Arial"/>
          <w:b/>
          <w:lang w:val="en-US"/>
        </w:rPr>
        <w:tab/>
      </w:r>
      <w:r>
        <w:rPr>
          <w:rFonts w:ascii="Arial" w:hAnsi="Arial" w:cs="Arial"/>
          <w:b/>
          <w:lang w:val="en-US"/>
        </w:rPr>
        <w:tab/>
      </w:r>
      <w:r w:rsidR="009A1A8A">
        <w:rPr>
          <w:rFonts w:ascii="Arial" w:hAnsi="Arial" w:cs="Arial"/>
          <w:b/>
          <w:lang w:val="en-US"/>
        </w:rPr>
        <w:t>Orlando Enterprise, LLC dba Pure Transportation Brokerage</w:t>
      </w:r>
    </w:p>
    <w:p w14:paraId="74331E43" w14:textId="250DA51F" w:rsidR="00B2762D" w:rsidRDefault="00B2762D" w:rsidP="00B2762D">
      <w:pPr>
        <w:rPr>
          <w:rFonts w:ascii="Arial" w:hAnsi="Arial" w:cs="Arial"/>
          <w:b/>
          <w:lang w:val="en-US"/>
        </w:rPr>
      </w:pPr>
      <w:r>
        <w:rPr>
          <w:rFonts w:ascii="Arial" w:hAnsi="Arial" w:cs="Arial"/>
          <w:b/>
          <w:lang w:val="en-US"/>
        </w:rPr>
        <w:t xml:space="preserve">Address:  </w:t>
      </w:r>
      <w:r>
        <w:rPr>
          <w:rFonts w:ascii="Arial" w:hAnsi="Arial" w:cs="Arial"/>
          <w:b/>
          <w:lang w:val="en-US"/>
        </w:rPr>
        <w:tab/>
      </w:r>
      <w:r>
        <w:rPr>
          <w:rFonts w:ascii="Arial" w:hAnsi="Arial" w:cs="Arial"/>
          <w:b/>
          <w:lang w:val="en-US"/>
        </w:rPr>
        <w:tab/>
      </w:r>
      <w:r w:rsidR="009A1A8A">
        <w:rPr>
          <w:rFonts w:ascii="Arial" w:hAnsi="Arial" w:cs="Arial"/>
          <w:b/>
          <w:lang w:val="en-US"/>
        </w:rPr>
        <w:t>3136 Firestone Dr Sterling Hts., MI 48310</w:t>
      </w:r>
    </w:p>
    <w:p w14:paraId="681CE394" w14:textId="5130EDDA" w:rsidR="00B2762D" w:rsidRDefault="00B2762D" w:rsidP="00B2762D">
      <w:pPr>
        <w:rPr>
          <w:rFonts w:ascii="Arial" w:hAnsi="Arial" w:cs="Arial"/>
          <w:b/>
          <w:lang w:val="en-US"/>
        </w:rPr>
      </w:pPr>
      <w:r>
        <w:rPr>
          <w:rFonts w:ascii="Arial" w:hAnsi="Arial" w:cs="Arial"/>
          <w:b/>
          <w:lang w:val="en-US"/>
        </w:rPr>
        <w:t xml:space="preserve">Billing Address:        </w:t>
      </w:r>
      <w:r w:rsidR="009A1A8A">
        <w:rPr>
          <w:rFonts w:ascii="Arial" w:hAnsi="Arial" w:cs="Arial"/>
          <w:b/>
          <w:lang w:val="en-US"/>
        </w:rPr>
        <w:t>PO Box 318 Clawson, MI 48017</w:t>
      </w:r>
      <w:r>
        <w:rPr>
          <w:rFonts w:ascii="Arial" w:hAnsi="Arial" w:cs="Arial"/>
          <w:b/>
          <w:lang w:val="en-US"/>
        </w:rPr>
        <w:t xml:space="preserve"> </w:t>
      </w:r>
    </w:p>
    <w:p w14:paraId="37538CB1" w14:textId="6F032211" w:rsidR="00B2762D" w:rsidRDefault="00B2762D" w:rsidP="00B2762D">
      <w:pPr>
        <w:rPr>
          <w:rFonts w:ascii="Arial" w:hAnsi="Arial" w:cs="Arial"/>
          <w:b/>
          <w:lang w:val="en-US"/>
        </w:rPr>
      </w:pPr>
      <w:r>
        <w:rPr>
          <w:rFonts w:ascii="Arial" w:hAnsi="Arial" w:cs="Arial"/>
          <w:b/>
          <w:lang w:val="en-US"/>
        </w:rPr>
        <w:t>Phone #:</w:t>
      </w:r>
      <w:r>
        <w:rPr>
          <w:rFonts w:ascii="Arial" w:hAnsi="Arial" w:cs="Arial"/>
          <w:b/>
          <w:lang w:val="en-US"/>
        </w:rPr>
        <w:tab/>
      </w:r>
      <w:r>
        <w:rPr>
          <w:rFonts w:ascii="Arial" w:hAnsi="Arial" w:cs="Arial"/>
          <w:b/>
          <w:lang w:val="en-US"/>
        </w:rPr>
        <w:tab/>
        <w:t xml:space="preserve"> (248) 530</w:t>
      </w:r>
      <w:r w:rsidR="009A1A8A">
        <w:rPr>
          <w:rFonts w:ascii="Arial" w:hAnsi="Arial" w:cs="Arial"/>
          <w:b/>
          <w:lang w:val="en-US"/>
        </w:rPr>
        <w:t>-</w:t>
      </w:r>
      <w:r>
        <w:rPr>
          <w:rFonts w:ascii="Arial" w:hAnsi="Arial" w:cs="Arial"/>
          <w:b/>
          <w:lang w:val="en-US"/>
        </w:rPr>
        <w:t>9200</w:t>
      </w:r>
    </w:p>
    <w:p w14:paraId="1B4939AB" w14:textId="06FAD9A5" w:rsidR="00B2762D" w:rsidRDefault="00B2762D" w:rsidP="00B2762D">
      <w:pPr>
        <w:rPr>
          <w:rFonts w:ascii="Arial" w:hAnsi="Arial" w:cs="Arial"/>
          <w:b/>
          <w:lang w:val="en-US"/>
        </w:rPr>
      </w:pPr>
      <w:r>
        <w:rPr>
          <w:rFonts w:ascii="Arial" w:hAnsi="Arial" w:cs="Arial"/>
          <w:b/>
          <w:lang w:val="en-US"/>
        </w:rPr>
        <w:t>Fed ID:</w:t>
      </w:r>
      <w:r>
        <w:rPr>
          <w:rFonts w:ascii="Arial" w:hAnsi="Arial" w:cs="Arial"/>
          <w:b/>
          <w:lang w:val="en-US"/>
        </w:rPr>
        <w:tab/>
      </w:r>
      <w:r>
        <w:rPr>
          <w:rFonts w:ascii="Arial" w:hAnsi="Arial" w:cs="Arial"/>
          <w:b/>
          <w:lang w:val="en-US"/>
        </w:rPr>
        <w:tab/>
        <w:t xml:space="preserve"> </w:t>
      </w:r>
      <w:r w:rsidR="009A1A8A">
        <w:rPr>
          <w:rFonts w:ascii="Arial" w:hAnsi="Arial" w:cs="Arial"/>
          <w:b/>
          <w:lang w:val="en-US"/>
        </w:rPr>
        <w:t>20-5272906</w:t>
      </w:r>
    </w:p>
    <w:p w14:paraId="63362704" w14:textId="55233DCB" w:rsidR="00B2762D" w:rsidRDefault="00B2762D" w:rsidP="00B2762D">
      <w:pPr>
        <w:rPr>
          <w:rFonts w:ascii="Arial" w:hAnsi="Arial" w:cs="Arial"/>
          <w:b/>
          <w:lang w:val="en-US"/>
        </w:rPr>
      </w:pPr>
      <w:r>
        <w:rPr>
          <w:rFonts w:ascii="Arial" w:hAnsi="Arial" w:cs="Arial"/>
          <w:b/>
          <w:lang w:val="en-US"/>
        </w:rPr>
        <w:t xml:space="preserve">Type of business:      </w:t>
      </w:r>
      <w:r w:rsidR="009A1A8A">
        <w:rPr>
          <w:rFonts w:ascii="Arial" w:hAnsi="Arial" w:cs="Arial"/>
          <w:b/>
          <w:lang w:val="en-US"/>
        </w:rPr>
        <w:t xml:space="preserve">Brokerage </w:t>
      </w:r>
    </w:p>
    <w:p w14:paraId="2F83B2C0" w14:textId="77777777" w:rsidR="00B2762D" w:rsidRDefault="00B2762D" w:rsidP="00B2762D">
      <w:pPr>
        <w:rPr>
          <w:rFonts w:ascii="Arial" w:hAnsi="Arial" w:cs="Arial"/>
          <w:b/>
          <w:lang w:val="en-US"/>
        </w:rPr>
      </w:pPr>
    </w:p>
    <w:p w14:paraId="6A6D319C" w14:textId="77777777" w:rsidR="00B2762D" w:rsidRDefault="00B2762D" w:rsidP="00B2762D">
      <w:pPr>
        <w:rPr>
          <w:rFonts w:ascii="Arial" w:hAnsi="Arial" w:cs="Arial"/>
          <w:b/>
          <w:lang w:val="en-US"/>
        </w:rPr>
      </w:pPr>
      <w:r>
        <w:rPr>
          <w:rFonts w:ascii="Arial" w:hAnsi="Arial" w:cs="Arial"/>
          <w:b/>
          <w:lang w:val="en-US"/>
        </w:rPr>
        <w:t xml:space="preserve">PURE CROSSING DOCK IN LAREDO </w:t>
      </w:r>
    </w:p>
    <w:p w14:paraId="7A1520E9" w14:textId="77777777" w:rsidR="00B2762D" w:rsidRDefault="00065DEC" w:rsidP="00B2762D">
      <w:pPr>
        <w:rPr>
          <w:rFonts w:ascii="Arial" w:hAnsi="Arial" w:cs="Arial"/>
          <w:b/>
          <w:lang w:val="en-US"/>
        </w:rPr>
      </w:pPr>
      <w:r>
        <w:rPr>
          <w:rFonts w:ascii="Arial" w:hAnsi="Arial" w:cs="Arial"/>
          <w:b/>
          <w:lang w:val="en-US"/>
        </w:rPr>
        <w:t>438</w:t>
      </w:r>
      <w:r w:rsidR="00B2762D">
        <w:rPr>
          <w:rFonts w:ascii="Arial" w:hAnsi="Arial" w:cs="Arial"/>
          <w:b/>
          <w:lang w:val="en-US"/>
        </w:rPr>
        <w:t xml:space="preserve"> logistics drive </w:t>
      </w:r>
    </w:p>
    <w:p w14:paraId="179C726C" w14:textId="77777777" w:rsidR="00B2762D" w:rsidRDefault="00B2762D" w:rsidP="00B2762D">
      <w:pPr>
        <w:rPr>
          <w:rFonts w:ascii="Arial" w:hAnsi="Arial" w:cs="Arial"/>
          <w:b/>
          <w:lang w:val="en-US"/>
        </w:rPr>
      </w:pPr>
      <w:r>
        <w:rPr>
          <w:rFonts w:ascii="Arial" w:hAnsi="Arial" w:cs="Arial"/>
          <w:b/>
          <w:lang w:val="en-US"/>
        </w:rPr>
        <w:t>Laredo, Texas 48083</w:t>
      </w:r>
    </w:p>
    <w:p w14:paraId="67DE62BD" w14:textId="77777777" w:rsidR="00B2762D" w:rsidRDefault="00B2762D" w:rsidP="00B2762D">
      <w:pPr>
        <w:rPr>
          <w:rFonts w:ascii="Arial" w:hAnsi="Arial" w:cs="Arial"/>
          <w:b/>
          <w:lang w:val="en-US"/>
        </w:rPr>
      </w:pPr>
    </w:p>
    <w:p w14:paraId="597ECDC4" w14:textId="77777777" w:rsidR="00B2762D" w:rsidRDefault="00B2762D" w:rsidP="00B2762D">
      <w:pPr>
        <w:rPr>
          <w:rFonts w:ascii="Arial" w:hAnsi="Arial" w:cs="Arial"/>
          <w:b/>
          <w:lang w:val="en-US"/>
        </w:rPr>
      </w:pPr>
      <w:r>
        <w:rPr>
          <w:rFonts w:ascii="Arial" w:hAnsi="Arial" w:cs="Arial"/>
          <w:b/>
          <w:lang w:val="en-US"/>
        </w:rPr>
        <w:t>Bank</w:t>
      </w:r>
      <w:r w:rsidR="00954CB6">
        <w:rPr>
          <w:rFonts w:ascii="Arial" w:hAnsi="Arial" w:cs="Arial"/>
          <w:b/>
          <w:lang w:val="en-US"/>
        </w:rPr>
        <w:t xml:space="preserve"> of References:</w:t>
      </w:r>
    </w:p>
    <w:p w14:paraId="70A8C1A0" w14:textId="77777777" w:rsidR="00433F6C" w:rsidRDefault="00433F6C" w:rsidP="00B2762D">
      <w:pPr>
        <w:rPr>
          <w:rFonts w:ascii="Arial" w:hAnsi="Arial" w:cs="Arial"/>
          <w:b/>
          <w:lang w:val="en-US"/>
        </w:rPr>
      </w:pPr>
      <w:r>
        <w:rPr>
          <w:rFonts w:ascii="Arial" w:hAnsi="Arial" w:cs="Arial"/>
          <w:b/>
          <w:lang w:val="en-US"/>
        </w:rPr>
        <w:t xml:space="preserve">Bank </w:t>
      </w:r>
      <w:r w:rsidR="00954CB6">
        <w:rPr>
          <w:rFonts w:ascii="Arial" w:hAnsi="Arial" w:cs="Arial"/>
          <w:b/>
          <w:lang w:val="en-US"/>
        </w:rPr>
        <w:t>Chase</w:t>
      </w:r>
    </w:p>
    <w:p w14:paraId="151906C5" w14:textId="77777777" w:rsidR="00433F6C" w:rsidRDefault="00433F6C" w:rsidP="00B2762D">
      <w:pPr>
        <w:rPr>
          <w:rFonts w:ascii="Arial" w:hAnsi="Arial" w:cs="Arial"/>
          <w:b/>
          <w:lang w:val="en-US"/>
        </w:rPr>
      </w:pPr>
      <w:r>
        <w:rPr>
          <w:rFonts w:ascii="Arial" w:hAnsi="Arial" w:cs="Arial"/>
          <w:b/>
          <w:lang w:val="en-US"/>
        </w:rPr>
        <w:t>Routing: 072000326</w:t>
      </w:r>
    </w:p>
    <w:p w14:paraId="7C257FEA" w14:textId="77777777" w:rsidR="00433F6C" w:rsidRDefault="00433F6C" w:rsidP="00B2762D">
      <w:pPr>
        <w:rPr>
          <w:rFonts w:ascii="Arial" w:hAnsi="Arial" w:cs="Arial"/>
          <w:b/>
          <w:lang w:val="en-US"/>
        </w:rPr>
      </w:pPr>
      <w:r>
        <w:rPr>
          <w:rFonts w:ascii="Arial" w:hAnsi="Arial" w:cs="Arial"/>
          <w:b/>
          <w:lang w:val="en-US"/>
        </w:rPr>
        <w:t>Account: 305027622</w:t>
      </w:r>
    </w:p>
    <w:p w14:paraId="45A937BB" w14:textId="77777777" w:rsidR="00954CB6" w:rsidRDefault="00433F6C" w:rsidP="00B2762D">
      <w:pPr>
        <w:rPr>
          <w:rFonts w:ascii="Arial" w:hAnsi="Arial" w:cs="Arial"/>
          <w:b/>
          <w:lang w:val="en-US"/>
        </w:rPr>
      </w:pPr>
      <w:r>
        <w:rPr>
          <w:rFonts w:ascii="Arial" w:hAnsi="Arial" w:cs="Arial"/>
          <w:b/>
          <w:lang w:val="en-US"/>
        </w:rPr>
        <w:t>Swift: chasus33</w:t>
      </w:r>
      <w:r w:rsidR="00954CB6">
        <w:rPr>
          <w:rFonts w:ascii="Arial" w:hAnsi="Arial" w:cs="Arial"/>
          <w:b/>
          <w:lang w:val="en-US"/>
        </w:rPr>
        <w:t xml:space="preserve"> </w:t>
      </w:r>
    </w:p>
    <w:p w14:paraId="07CBE75D" w14:textId="3529F0F5" w:rsidR="00954CB6" w:rsidRDefault="00954CB6" w:rsidP="00B2762D">
      <w:pPr>
        <w:rPr>
          <w:rFonts w:ascii="Arial" w:hAnsi="Arial" w:cs="Arial"/>
          <w:b/>
          <w:lang w:val="en-US"/>
        </w:rPr>
      </w:pPr>
      <w:r>
        <w:rPr>
          <w:rFonts w:ascii="Arial" w:hAnsi="Arial" w:cs="Arial"/>
          <w:b/>
          <w:lang w:val="en-US"/>
        </w:rPr>
        <w:t xml:space="preserve">5601 Metropolitan </w:t>
      </w:r>
      <w:r w:rsidR="009A1A8A">
        <w:rPr>
          <w:rFonts w:ascii="Arial" w:hAnsi="Arial" w:cs="Arial"/>
          <w:b/>
          <w:lang w:val="en-US"/>
        </w:rPr>
        <w:t>Pkwy,</w:t>
      </w:r>
      <w:r>
        <w:rPr>
          <w:rFonts w:ascii="Arial" w:hAnsi="Arial" w:cs="Arial"/>
          <w:b/>
          <w:lang w:val="en-US"/>
        </w:rPr>
        <w:t xml:space="preserve"> Sterling Heights MI 48310</w:t>
      </w:r>
    </w:p>
    <w:p w14:paraId="347799E0" w14:textId="77777777" w:rsidR="00954CB6" w:rsidRDefault="00954CB6" w:rsidP="00B2762D">
      <w:pPr>
        <w:rPr>
          <w:rFonts w:ascii="Arial" w:hAnsi="Arial" w:cs="Arial"/>
          <w:b/>
          <w:lang w:val="en-US"/>
        </w:rPr>
      </w:pPr>
      <w:r>
        <w:rPr>
          <w:rFonts w:ascii="Arial" w:hAnsi="Arial" w:cs="Arial"/>
          <w:b/>
          <w:lang w:val="en-US"/>
        </w:rPr>
        <w:t>(586) 264- 3538</w:t>
      </w:r>
    </w:p>
    <w:p w14:paraId="6B56FDF7" w14:textId="77777777" w:rsidR="00954CB6" w:rsidRPr="00B2762D" w:rsidRDefault="00954CB6" w:rsidP="00B2762D">
      <w:pPr>
        <w:rPr>
          <w:rFonts w:ascii="Arial" w:hAnsi="Arial" w:cs="Arial"/>
          <w:b/>
          <w:lang w:val="en-US"/>
        </w:rPr>
      </w:pPr>
      <w:r>
        <w:rPr>
          <w:rFonts w:ascii="Arial" w:hAnsi="Arial" w:cs="Arial"/>
          <w:b/>
          <w:lang w:val="en-US"/>
        </w:rPr>
        <w:t xml:space="preserve">Contact: Raphael </w:t>
      </w:r>
      <w:proofErr w:type="spellStart"/>
      <w:r>
        <w:rPr>
          <w:rFonts w:ascii="Arial" w:hAnsi="Arial" w:cs="Arial"/>
          <w:b/>
          <w:lang w:val="en-US"/>
        </w:rPr>
        <w:t>Malkoun</w:t>
      </w:r>
      <w:proofErr w:type="spellEnd"/>
    </w:p>
    <w:p w14:paraId="0359D389" w14:textId="77777777" w:rsidR="00B2762D" w:rsidRDefault="00B2762D" w:rsidP="005E2570">
      <w:pPr>
        <w:rPr>
          <w:rFonts w:ascii="Arial" w:hAnsi="Arial" w:cs="Arial"/>
          <w:lang w:val="en-US"/>
        </w:rPr>
      </w:pPr>
    </w:p>
    <w:p w14:paraId="2814EA57" w14:textId="77777777" w:rsidR="00B2762D" w:rsidRDefault="00B2762D" w:rsidP="005E2570">
      <w:pPr>
        <w:rPr>
          <w:rFonts w:ascii="Arial" w:hAnsi="Arial" w:cs="Arial"/>
          <w:lang w:val="en-US"/>
        </w:rPr>
      </w:pPr>
    </w:p>
    <w:p w14:paraId="456ECE97" w14:textId="77777777" w:rsidR="00B2762D" w:rsidRPr="005E2570" w:rsidRDefault="00B2762D" w:rsidP="005E2570">
      <w:pPr>
        <w:rPr>
          <w:rFonts w:ascii="Arial" w:hAnsi="Arial" w:cs="Arial"/>
          <w:lang w:val="en-US"/>
        </w:rPr>
      </w:pPr>
    </w:p>
    <w:sectPr w:rsidR="00B2762D" w:rsidRPr="005E2570" w:rsidSect="008F0E8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E901" w14:textId="77777777" w:rsidR="006353DC" w:rsidRDefault="006353DC" w:rsidP="00D85FF0">
      <w:pPr>
        <w:spacing w:after="0" w:line="240" w:lineRule="auto"/>
      </w:pPr>
      <w:r>
        <w:separator/>
      </w:r>
    </w:p>
  </w:endnote>
  <w:endnote w:type="continuationSeparator" w:id="0">
    <w:p w14:paraId="3AC9F998" w14:textId="77777777" w:rsidR="006353DC" w:rsidRDefault="006353DC" w:rsidP="00D8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954"/>
      <w:gridCol w:w="884"/>
    </w:tblGrid>
    <w:tr w:rsidR="00707AC7" w14:paraId="6F033B11" w14:textId="77777777">
      <w:tc>
        <w:tcPr>
          <w:tcW w:w="4500" w:type="pct"/>
          <w:tcBorders>
            <w:top w:val="single" w:sz="4" w:space="0" w:color="000000" w:themeColor="text1"/>
          </w:tcBorders>
        </w:tcPr>
        <w:p w14:paraId="29C88144" w14:textId="77777777" w:rsidR="00707AC7" w:rsidRDefault="00707AC7" w:rsidP="002C109D">
          <w:pPr>
            <w:pStyle w:val="Footer"/>
            <w:jc w:val="right"/>
          </w:pPr>
        </w:p>
      </w:tc>
      <w:tc>
        <w:tcPr>
          <w:tcW w:w="500" w:type="pct"/>
          <w:tcBorders>
            <w:top w:val="single" w:sz="4" w:space="0" w:color="C0504D" w:themeColor="accent2"/>
          </w:tcBorders>
          <w:shd w:val="clear" w:color="auto" w:fill="943634" w:themeFill="accent2" w:themeFillShade="BF"/>
        </w:tcPr>
        <w:p w14:paraId="0C13CF45" w14:textId="77777777" w:rsidR="00707AC7" w:rsidRDefault="00F8210D">
          <w:pPr>
            <w:pStyle w:val="Header"/>
            <w:rPr>
              <w:color w:val="FFFFFF" w:themeColor="background1"/>
            </w:rPr>
          </w:pPr>
          <w:r>
            <w:rPr>
              <w:noProof/>
              <w:color w:val="FFFFFF" w:themeColor="background1"/>
            </w:rPr>
            <w:fldChar w:fldCharType="begin"/>
          </w:r>
          <w:r>
            <w:rPr>
              <w:noProof/>
              <w:color w:val="FFFFFF" w:themeColor="background1"/>
            </w:rPr>
            <w:instrText xml:space="preserve"> PAGE   \* MERGEFORMAT </w:instrText>
          </w:r>
          <w:r>
            <w:rPr>
              <w:noProof/>
              <w:color w:val="FFFFFF" w:themeColor="background1"/>
            </w:rPr>
            <w:fldChar w:fldCharType="separate"/>
          </w:r>
          <w:r w:rsidR="008C6FD6" w:rsidRPr="008C6FD6">
            <w:rPr>
              <w:noProof/>
              <w:color w:val="FFFFFF" w:themeColor="background1"/>
            </w:rPr>
            <w:t>5</w:t>
          </w:r>
          <w:r>
            <w:rPr>
              <w:noProof/>
              <w:color w:val="FFFFFF" w:themeColor="background1"/>
            </w:rPr>
            <w:fldChar w:fldCharType="end"/>
          </w:r>
        </w:p>
      </w:tc>
    </w:tr>
  </w:tbl>
  <w:p w14:paraId="69FDF36F" w14:textId="5D25DAC1" w:rsidR="00707AC7" w:rsidRDefault="00993202">
    <w:pPr>
      <w:pStyle w:val="Footer"/>
    </w:pPr>
    <w:r>
      <w:tab/>
    </w:r>
    <w:r>
      <w:tab/>
    </w:r>
    <w:r>
      <w:rPr>
        <w:rFonts w:ascii="Arial" w:hAnsi="Arial" w:cs="Arial"/>
        <w:lang w:val="en-US"/>
      </w:rPr>
      <w:t>Initials: _</w:t>
    </w:r>
    <w:r>
      <w:rPr>
        <w:rFonts w:ascii="Arial" w:hAnsi="Arial" w:cs="Arial"/>
        <w:lang w:val="en-US"/>
      </w:rPr>
      <w:t>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9E289" w14:textId="77777777" w:rsidR="006353DC" w:rsidRDefault="006353DC" w:rsidP="00D85FF0">
      <w:pPr>
        <w:spacing w:after="0" w:line="240" w:lineRule="auto"/>
      </w:pPr>
      <w:r>
        <w:separator/>
      </w:r>
    </w:p>
  </w:footnote>
  <w:footnote w:type="continuationSeparator" w:id="0">
    <w:p w14:paraId="7B846D72" w14:textId="77777777" w:rsidR="006353DC" w:rsidRDefault="006353DC" w:rsidP="00D85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41F"/>
    <w:multiLevelType w:val="hybridMultilevel"/>
    <w:tmpl w:val="D9F4E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C6CC4"/>
    <w:multiLevelType w:val="hybridMultilevel"/>
    <w:tmpl w:val="CD6645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3D50040"/>
    <w:multiLevelType w:val="hybridMultilevel"/>
    <w:tmpl w:val="37D8DFE6"/>
    <w:lvl w:ilvl="0" w:tplc="080A0019">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FF1B75"/>
    <w:multiLevelType w:val="hybridMultilevel"/>
    <w:tmpl w:val="2C9A76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73B38"/>
    <w:multiLevelType w:val="hybridMultilevel"/>
    <w:tmpl w:val="D14AB5D2"/>
    <w:lvl w:ilvl="0" w:tplc="FC7000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7E4157"/>
    <w:multiLevelType w:val="hybridMultilevel"/>
    <w:tmpl w:val="E64817F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3AC60D63"/>
    <w:multiLevelType w:val="hybridMultilevel"/>
    <w:tmpl w:val="9BDA6D36"/>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7" w15:restartNumberingAfterBreak="0">
    <w:nsid w:val="3FBA02FA"/>
    <w:multiLevelType w:val="hybridMultilevel"/>
    <w:tmpl w:val="B838C41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5CB30E70"/>
    <w:multiLevelType w:val="hybridMultilevel"/>
    <w:tmpl w:val="FFFC29D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15:restartNumberingAfterBreak="0">
    <w:nsid w:val="5D2A55F8"/>
    <w:multiLevelType w:val="multilevel"/>
    <w:tmpl w:val="9836B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3451AF"/>
    <w:multiLevelType w:val="hybridMultilevel"/>
    <w:tmpl w:val="CAF46CA8"/>
    <w:lvl w:ilvl="0" w:tplc="080A0003">
      <w:start w:val="1"/>
      <w:numFmt w:val="bullet"/>
      <w:lvlText w:val="o"/>
      <w:lvlJc w:val="left"/>
      <w:pPr>
        <w:ind w:left="1725" w:hanging="360"/>
      </w:pPr>
      <w:rPr>
        <w:rFonts w:ascii="Courier New" w:hAnsi="Courier New" w:cs="Courier New" w:hint="default"/>
      </w:rPr>
    </w:lvl>
    <w:lvl w:ilvl="1" w:tplc="080A0003" w:tentative="1">
      <w:start w:val="1"/>
      <w:numFmt w:val="bullet"/>
      <w:lvlText w:val="o"/>
      <w:lvlJc w:val="left"/>
      <w:pPr>
        <w:ind w:left="2445" w:hanging="360"/>
      </w:pPr>
      <w:rPr>
        <w:rFonts w:ascii="Courier New" w:hAnsi="Courier New" w:cs="Courier New" w:hint="default"/>
      </w:rPr>
    </w:lvl>
    <w:lvl w:ilvl="2" w:tplc="080A0005" w:tentative="1">
      <w:start w:val="1"/>
      <w:numFmt w:val="bullet"/>
      <w:lvlText w:val=""/>
      <w:lvlJc w:val="left"/>
      <w:pPr>
        <w:ind w:left="3165" w:hanging="360"/>
      </w:pPr>
      <w:rPr>
        <w:rFonts w:ascii="Wingdings" w:hAnsi="Wingdings" w:hint="default"/>
      </w:rPr>
    </w:lvl>
    <w:lvl w:ilvl="3" w:tplc="080A0001" w:tentative="1">
      <w:start w:val="1"/>
      <w:numFmt w:val="bullet"/>
      <w:lvlText w:val=""/>
      <w:lvlJc w:val="left"/>
      <w:pPr>
        <w:ind w:left="3885" w:hanging="360"/>
      </w:pPr>
      <w:rPr>
        <w:rFonts w:ascii="Symbol" w:hAnsi="Symbol" w:hint="default"/>
      </w:rPr>
    </w:lvl>
    <w:lvl w:ilvl="4" w:tplc="080A0003" w:tentative="1">
      <w:start w:val="1"/>
      <w:numFmt w:val="bullet"/>
      <w:lvlText w:val="o"/>
      <w:lvlJc w:val="left"/>
      <w:pPr>
        <w:ind w:left="4605" w:hanging="360"/>
      </w:pPr>
      <w:rPr>
        <w:rFonts w:ascii="Courier New" w:hAnsi="Courier New" w:cs="Courier New" w:hint="default"/>
      </w:rPr>
    </w:lvl>
    <w:lvl w:ilvl="5" w:tplc="080A0005" w:tentative="1">
      <w:start w:val="1"/>
      <w:numFmt w:val="bullet"/>
      <w:lvlText w:val=""/>
      <w:lvlJc w:val="left"/>
      <w:pPr>
        <w:ind w:left="5325" w:hanging="360"/>
      </w:pPr>
      <w:rPr>
        <w:rFonts w:ascii="Wingdings" w:hAnsi="Wingdings" w:hint="default"/>
      </w:rPr>
    </w:lvl>
    <w:lvl w:ilvl="6" w:tplc="080A0001" w:tentative="1">
      <w:start w:val="1"/>
      <w:numFmt w:val="bullet"/>
      <w:lvlText w:val=""/>
      <w:lvlJc w:val="left"/>
      <w:pPr>
        <w:ind w:left="6045" w:hanging="360"/>
      </w:pPr>
      <w:rPr>
        <w:rFonts w:ascii="Symbol" w:hAnsi="Symbol" w:hint="default"/>
      </w:rPr>
    </w:lvl>
    <w:lvl w:ilvl="7" w:tplc="080A0003" w:tentative="1">
      <w:start w:val="1"/>
      <w:numFmt w:val="bullet"/>
      <w:lvlText w:val="o"/>
      <w:lvlJc w:val="left"/>
      <w:pPr>
        <w:ind w:left="6765" w:hanging="360"/>
      </w:pPr>
      <w:rPr>
        <w:rFonts w:ascii="Courier New" w:hAnsi="Courier New" w:cs="Courier New" w:hint="default"/>
      </w:rPr>
    </w:lvl>
    <w:lvl w:ilvl="8" w:tplc="080A0005" w:tentative="1">
      <w:start w:val="1"/>
      <w:numFmt w:val="bullet"/>
      <w:lvlText w:val=""/>
      <w:lvlJc w:val="left"/>
      <w:pPr>
        <w:ind w:left="7485" w:hanging="360"/>
      </w:pPr>
      <w:rPr>
        <w:rFonts w:ascii="Wingdings" w:hAnsi="Wingdings" w:hint="default"/>
      </w:rPr>
    </w:lvl>
  </w:abstractNum>
  <w:abstractNum w:abstractNumId="11" w15:restartNumberingAfterBreak="0">
    <w:nsid w:val="6F1432A4"/>
    <w:multiLevelType w:val="hybridMultilevel"/>
    <w:tmpl w:val="D33C266E"/>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15:restartNumberingAfterBreak="0">
    <w:nsid w:val="758E2559"/>
    <w:multiLevelType w:val="hybridMultilevel"/>
    <w:tmpl w:val="F460C132"/>
    <w:lvl w:ilvl="0" w:tplc="080A0001">
      <w:start w:val="1"/>
      <w:numFmt w:val="bullet"/>
      <w:lvlText w:val=""/>
      <w:lvlJc w:val="left"/>
      <w:pPr>
        <w:ind w:left="3564" w:hanging="360"/>
      </w:pPr>
      <w:rPr>
        <w:rFonts w:ascii="Symbol" w:hAnsi="Symbol" w:hint="default"/>
      </w:rPr>
    </w:lvl>
    <w:lvl w:ilvl="1" w:tplc="080A0003" w:tentative="1">
      <w:start w:val="1"/>
      <w:numFmt w:val="bullet"/>
      <w:lvlText w:val="o"/>
      <w:lvlJc w:val="left"/>
      <w:pPr>
        <w:ind w:left="4284" w:hanging="360"/>
      </w:pPr>
      <w:rPr>
        <w:rFonts w:ascii="Courier New" w:hAnsi="Courier New" w:cs="Courier New" w:hint="default"/>
      </w:rPr>
    </w:lvl>
    <w:lvl w:ilvl="2" w:tplc="080A0005" w:tentative="1">
      <w:start w:val="1"/>
      <w:numFmt w:val="bullet"/>
      <w:lvlText w:val=""/>
      <w:lvlJc w:val="left"/>
      <w:pPr>
        <w:ind w:left="5004" w:hanging="360"/>
      </w:pPr>
      <w:rPr>
        <w:rFonts w:ascii="Wingdings" w:hAnsi="Wingdings" w:hint="default"/>
      </w:rPr>
    </w:lvl>
    <w:lvl w:ilvl="3" w:tplc="080A0001" w:tentative="1">
      <w:start w:val="1"/>
      <w:numFmt w:val="bullet"/>
      <w:lvlText w:val=""/>
      <w:lvlJc w:val="left"/>
      <w:pPr>
        <w:ind w:left="5724" w:hanging="360"/>
      </w:pPr>
      <w:rPr>
        <w:rFonts w:ascii="Symbol" w:hAnsi="Symbol" w:hint="default"/>
      </w:rPr>
    </w:lvl>
    <w:lvl w:ilvl="4" w:tplc="080A0003" w:tentative="1">
      <w:start w:val="1"/>
      <w:numFmt w:val="bullet"/>
      <w:lvlText w:val="o"/>
      <w:lvlJc w:val="left"/>
      <w:pPr>
        <w:ind w:left="6444" w:hanging="360"/>
      </w:pPr>
      <w:rPr>
        <w:rFonts w:ascii="Courier New" w:hAnsi="Courier New" w:cs="Courier New" w:hint="default"/>
      </w:rPr>
    </w:lvl>
    <w:lvl w:ilvl="5" w:tplc="080A0005" w:tentative="1">
      <w:start w:val="1"/>
      <w:numFmt w:val="bullet"/>
      <w:lvlText w:val=""/>
      <w:lvlJc w:val="left"/>
      <w:pPr>
        <w:ind w:left="7164" w:hanging="360"/>
      </w:pPr>
      <w:rPr>
        <w:rFonts w:ascii="Wingdings" w:hAnsi="Wingdings" w:hint="default"/>
      </w:rPr>
    </w:lvl>
    <w:lvl w:ilvl="6" w:tplc="080A0001" w:tentative="1">
      <w:start w:val="1"/>
      <w:numFmt w:val="bullet"/>
      <w:lvlText w:val=""/>
      <w:lvlJc w:val="left"/>
      <w:pPr>
        <w:ind w:left="7884" w:hanging="360"/>
      </w:pPr>
      <w:rPr>
        <w:rFonts w:ascii="Symbol" w:hAnsi="Symbol" w:hint="default"/>
      </w:rPr>
    </w:lvl>
    <w:lvl w:ilvl="7" w:tplc="080A0003" w:tentative="1">
      <w:start w:val="1"/>
      <w:numFmt w:val="bullet"/>
      <w:lvlText w:val="o"/>
      <w:lvlJc w:val="left"/>
      <w:pPr>
        <w:ind w:left="8604" w:hanging="360"/>
      </w:pPr>
      <w:rPr>
        <w:rFonts w:ascii="Courier New" w:hAnsi="Courier New" w:cs="Courier New" w:hint="default"/>
      </w:rPr>
    </w:lvl>
    <w:lvl w:ilvl="8" w:tplc="080A0005" w:tentative="1">
      <w:start w:val="1"/>
      <w:numFmt w:val="bullet"/>
      <w:lvlText w:val=""/>
      <w:lvlJc w:val="left"/>
      <w:pPr>
        <w:ind w:left="9324" w:hanging="360"/>
      </w:pPr>
      <w:rPr>
        <w:rFonts w:ascii="Wingdings" w:hAnsi="Wingdings" w:hint="default"/>
      </w:rPr>
    </w:lvl>
  </w:abstractNum>
  <w:abstractNum w:abstractNumId="13" w15:restartNumberingAfterBreak="0">
    <w:nsid w:val="75923485"/>
    <w:multiLevelType w:val="hybridMultilevel"/>
    <w:tmpl w:val="200603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741BE5"/>
    <w:multiLevelType w:val="hybridMultilevel"/>
    <w:tmpl w:val="B4B66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C12D71"/>
    <w:multiLevelType w:val="multilevel"/>
    <w:tmpl w:val="94225648"/>
    <w:lvl w:ilvl="0">
      <w:start w:val="1"/>
      <w:numFmt w:val="decimal"/>
      <w:lvlText w:val="%1"/>
      <w:lvlJc w:val="left"/>
      <w:pPr>
        <w:ind w:left="1920" w:hanging="360"/>
      </w:pPr>
      <w:rPr>
        <w:rFonts w:ascii="Arial" w:eastAsiaTheme="minorHAnsi" w:hAnsi="Arial" w:cs="Arial"/>
      </w:rPr>
    </w:lvl>
    <w:lvl w:ilvl="1">
      <w:start w:val="1"/>
      <w:numFmt w:val="decimal"/>
      <w:isLgl/>
      <w:lvlText w:val="%1.%2"/>
      <w:lvlJc w:val="left"/>
      <w:pPr>
        <w:ind w:left="2325" w:hanging="405"/>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3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520" w:hanging="1440"/>
      </w:pPr>
      <w:rPr>
        <w:rFonts w:hint="default"/>
      </w:rPr>
    </w:lvl>
    <w:lvl w:ilvl="8">
      <w:start w:val="1"/>
      <w:numFmt w:val="decimal"/>
      <w:isLgl/>
      <w:lvlText w:val="%1.%2.%3.%4.%5.%6.%7.%8.%9"/>
      <w:lvlJc w:val="left"/>
      <w:pPr>
        <w:ind w:left="5880" w:hanging="1440"/>
      </w:pPr>
      <w:rPr>
        <w:rFonts w:hint="default"/>
      </w:rPr>
    </w:lvl>
  </w:abstractNum>
  <w:num w:numId="1">
    <w:abstractNumId w:val="3"/>
  </w:num>
  <w:num w:numId="2">
    <w:abstractNumId w:val="2"/>
  </w:num>
  <w:num w:numId="3">
    <w:abstractNumId w:val="5"/>
  </w:num>
  <w:num w:numId="4">
    <w:abstractNumId w:val="8"/>
  </w:num>
  <w:num w:numId="5">
    <w:abstractNumId w:val="11"/>
  </w:num>
  <w:num w:numId="6">
    <w:abstractNumId w:val="12"/>
  </w:num>
  <w:num w:numId="7">
    <w:abstractNumId w:val="14"/>
  </w:num>
  <w:num w:numId="8">
    <w:abstractNumId w:val="7"/>
  </w:num>
  <w:num w:numId="9">
    <w:abstractNumId w:val="1"/>
  </w:num>
  <w:num w:numId="10">
    <w:abstractNumId w:val="6"/>
  </w:num>
  <w:num w:numId="11">
    <w:abstractNumId w:val="15"/>
  </w:num>
  <w:num w:numId="12">
    <w:abstractNumId w:val="9"/>
  </w:num>
  <w:num w:numId="13">
    <w:abstractNumId w:val="0"/>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00"/>
    <w:rsid w:val="00005045"/>
    <w:rsid w:val="000304F6"/>
    <w:rsid w:val="0003309C"/>
    <w:rsid w:val="00055DA7"/>
    <w:rsid w:val="00065DEC"/>
    <w:rsid w:val="001044F0"/>
    <w:rsid w:val="00115696"/>
    <w:rsid w:val="00177FC7"/>
    <w:rsid w:val="00205D38"/>
    <w:rsid w:val="00245ECC"/>
    <w:rsid w:val="0025367D"/>
    <w:rsid w:val="002C109D"/>
    <w:rsid w:val="002D2320"/>
    <w:rsid w:val="002E7FE8"/>
    <w:rsid w:val="00302F1E"/>
    <w:rsid w:val="003D1DEE"/>
    <w:rsid w:val="00433F6C"/>
    <w:rsid w:val="004B2BA4"/>
    <w:rsid w:val="005E2570"/>
    <w:rsid w:val="005F475C"/>
    <w:rsid w:val="006039ED"/>
    <w:rsid w:val="006353DC"/>
    <w:rsid w:val="00653EAF"/>
    <w:rsid w:val="0068069F"/>
    <w:rsid w:val="00691877"/>
    <w:rsid w:val="006A0AB1"/>
    <w:rsid w:val="006D43F0"/>
    <w:rsid w:val="007025F4"/>
    <w:rsid w:val="00707AC7"/>
    <w:rsid w:val="00863B1D"/>
    <w:rsid w:val="008C6FD6"/>
    <w:rsid w:val="008F0E8C"/>
    <w:rsid w:val="00954CB6"/>
    <w:rsid w:val="00993202"/>
    <w:rsid w:val="009A1A8A"/>
    <w:rsid w:val="009B0243"/>
    <w:rsid w:val="00A16217"/>
    <w:rsid w:val="00A473AE"/>
    <w:rsid w:val="00B2762D"/>
    <w:rsid w:val="00BC5693"/>
    <w:rsid w:val="00C82D12"/>
    <w:rsid w:val="00CE64C3"/>
    <w:rsid w:val="00D10B00"/>
    <w:rsid w:val="00D31537"/>
    <w:rsid w:val="00D7464F"/>
    <w:rsid w:val="00D85FF0"/>
    <w:rsid w:val="00DD48B6"/>
    <w:rsid w:val="00DE70F5"/>
    <w:rsid w:val="00E44A33"/>
    <w:rsid w:val="00EC6F16"/>
    <w:rsid w:val="00EF1360"/>
    <w:rsid w:val="00F51E16"/>
    <w:rsid w:val="00F81800"/>
    <w:rsid w:val="00F82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B2FA"/>
  <w15:docId w15:val="{453C1D2F-5EAB-E641-A826-64A1F1CB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0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800"/>
    <w:pPr>
      <w:ind w:left="720"/>
      <w:contextualSpacing/>
    </w:pPr>
  </w:style>
  <w:style w:type="character" w:styleId="Hyperlink">
    <w:name w:val="Hyperlink"/>
    <w:basedOn w:val="DefaultParagraphFont"/>
    <w:uiPriority w:val="99"/>
    <w:unhideWhenUsed/>
    <w:rsid w:val="00DE70F5"/>
    <w:rPr>
      <w:color w:val="0000FF" w:themeColor="hyperlink"/>
      <w:u w:val="single"/>
    </w:rPr>
  </w:style>
  <w:style w:type="paragraph" w:styleId="Header">
    <w:name w:val="header"/>
    <w:basedOn w:val="Normal"/>
    <w:link w:val="HeaderChar"/>
    <w:uiPriority w:val="99"/>
    <w:unhideWhenUsed/>
    <w:rsid w:val="00D85FF0"/>
    <w:pPr>
      <w:tabs>
        <w:tab w:val="center" w:pos="4419"/>
        <w:tab w:val="right" w:pos="8838"/>
      </w:tabs>
      <w:spacing w:after="0" w:line="240" w:lineRule="auto"/>
    </w:pPr>
  </w:style>
  <w:style w:type="character" w:customStyle="1" w:styleId="HeaderChar">
    <w:name w:val="Header Char"/>
    <w:basedOn w:val="DefaultParagraphFont"/>
    <w:link w:val="Header"/>
    <w:uiPriority w:val="99"/>
    <w:rsid w:val="00D85FF0"/>
  </w:style>
  <w:style w:type="paragraph" w:styleId="Footer">
    <w:name w:val="footer"/>
    <w:basedOn w:val="Normal"/>
    <w:link w:val="FooterChar"/>
    <w:uiPriority w:val="99"/>
    <w:unhideWhenUsed/>
    <w:rsid w:val="00D85F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D85FF0"/>
  </w:style>
  <w:style w:type="paragraph" w:styleId="BalloonText">
    <w:name w:val="Balloon Text"/>
    <w:basedOn w:val="Normal"/>
    <w:link w:val="BalloonTextChar"/>
    <w:uiPriority w:val="99"/>
    <w:semiHidden/>
    <w:unhideWhenUsed/>
    <w:rsid w:val="00D8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F0"/>
    <w:rPr>
      <w:rFonts w:ascii="Tahoma" w:hAnsi="Tahoma" w:cs="Tahoma"/>
      <w:sz w:val="16"/>
      <w:szCs w:val="16"/>
    </w:rPr>
  </w:style>
  <w:style w:type="table" w:styleId="TableGrid">
    <w:name w:val="Table Grid"/>
    <w:basedOn w:val="TableNormal"/>
    <w:uiPriority w:val="59"/>
    <w:rsid w:val="002536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D4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etransportationll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B067-13D1-4951-89CD-1BE7F121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Penafiel</dc:creator>
  <cp:lastModifiedBy>Pure Transportation</cp:lastModifiedBy>
  <cp:revision>2</cp:revision>
  <dcterms:created xsi:type="dcterms:W3CDTF">2019-09-24T16:11:00Z</dcterms:created>
  <dcterms:modified xsi:type="dcterms:W3CDTF">2019-09-24T16:11:00Z</dcterms:modified>
</cp:coreProperties>
</file>