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7F20" w14:textId="51A74A32" w:rsidR="005060D8" w:rsidRPr="005060D8" w:rsidRDefault="005060D8" w:rsidP="005060D8">
      <w:pPr>
        <w:pStyle w:val="NormalWeb"/>
        <w:jc w:val="center"/>
        <w:rPr>
          <w:color w:val="000000"/>
        </w:rPr>
      </w:pPr>
      <w:r w:rsidRPr="005060D8">
        <w:rPr>
          <w:rStyle w:val="Strong"/>
          <w:b w:val="0"/>
          <w:bCs w:val="0"/>
          <w:color w:val="000000"/>
        </w:rPr>
        <w:t>Save the Turtles – 30-Second PSA Submission</w:t>
      </w:r>
      <w:r w:rsidRPr="005060D8">
        <w:rPr>
          <w:color w:val="000000"/>
        </w:rPr>
        <w:br/>
        <w:t>Audrey Langeloh</w:t>
      </w:r>
      <w:r w:rsidRPr="005060D8">
        <w:rPr>
          <w:color w:val="000000"/>
        </w:rPr>
        <w:br/>
        <w:t>Media Aesthetics</w:t>
      </w:r>
      <w:r w:rsidRPr="005060D8">
        <w:rPr>
          <w:color w:val="000000"/>
        </w:rPr>
        <w:br/>
      </w:r>
      <w:r w:rsidRPr="005060D8">
        <w:rPr>
          <w:color w:val="000000"/>
        </w:rPr>
        <w:br/>
      </w:r>
    </w:p>
    <w:p w14:paraId="39E831D2" w14:textId="77777777" w:rsidR="005060D8" w:rsidRPr="005060D8" w:rsidRDefault="005060D8" w:rsidP="005060D8">
      <w:pPr>
        <w:pStyle w:val="Heading3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060D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Written PSA Script</w:t>
      </w:r>
    </w:p>
    <w:p w14:paraId="1BCC1ED5" w14:textId="230DC991" w:rsidR="005060D8" w:rsidRPr="005060D8" w:rsidRDefault="005060D8" w:rsidP="005060D8">
      <w:pPr>
        <w:pStyle w:val="NormalWeb"/>
        <w:rPr>
          <w:color w:val="000000"/>
        </w:rPr>
      </w:pPr>
      <w:r w:rsidRPr="005060D8">
        <w:rPr>
          <w:rStyle w:val="Emphasis"/>
          <w:rFonts w:eastAsiaTheme="majorEastAsia"/>
          <w:color w:val="000000"/>
        </w:rPr>
        <w:t>(</w:t>
      </w:r>
      <w:proofErr w:type="spellStart"/>
      <w:r>
        <w:rPr>
          <w:rStyle w:val="Emphasis"/>
          <w:rFonts w:eastAsiaTheme="majorEastAsia"/>
          <w:color w:val="000000"/>
        </w:rPr>
        <w:t>imovie</w:t>
      </w:r>
      <w:proofErr w:type="spellEnd"/>
      <w:r>
        <w:rPr>
          <w:rStyle w:val="Emphasis"/>
          <w:rFonts w:eastAsiaTheme="majorEastAsia"/>
          <w:color w:val="000000"/>
        </w:rPr>
        <w:t xml:space="preserve"> </w:t>
      </w:r>
      <w:r w:rsidRPr="005060D8">
        <w:rPr>
          <w:rStyle w:val="Emphasis"/>
          <w:rFonts w:eastAsiaTheme="majorEastAsia"/>
          <w:color w:val="000000"/>
        </w:rPr>
        <w:t>ocean waves and distant seagulls sound effect here)</w:t>
      </w:r>
    </w:p>
    <w:p w14:paraId="00C7872E" w14:textId="77777777" w:rsidR="005060D8" w:rsidRPr="005060D8" w:rsidRDefault="005060D8" w:rsidP="005060D8">
      <w:pPr>
        <w:pStyle w:val="NormalWeb"/>
        <w:rPr>
          <w:color w:val="000000"/>
        </w:rPr>
      </w:pPr>
      <w:r w:rsidRPr="005060D8">
        <w:rPr>
          <w:color w:val="000000"/>
        </w:rPr>
        <w:t>Every year, over 1,000 sea turtles die from plastic pollution. Straws, bags, and wrappers end up in the ocean—and in their stomachs.</w:t>
      </w:r>
      <w:r w:rsidRPr="005060D8">
        <w:rPr>
          <w:color w:val="000000"/>
        </w:rPr>
        <w:br/>
        <w:t>You can help protect them.</w:t>
      </w:r>
      <w:r w:rsidRPr="005060D8">
        <w:rPr>
          <w:color w:val="000000"/>
        </w:rPr>
        <w:br/>
        <w:t>Say no to single-use plastics. Carry a reusable bottle, metal straw, and cloth bag.</w:t>
      </w:r>
      <w:r w:rsidRPr="005060D8">
        <w:rPr>
          <w:color w:val="000000"/>
        </w:rPr>
        <w:br/>
        <w:t>Pick up trash, even if it’s not yours. One small act could save a turtle’s life.</w:t>
      </w:r>
      <w:r w:rsidRPr="005060D8">
        <w:rPr>
          <w:color w:val="000000"/>
        </w:rPr>
        <w:br/>
        <w:t>Visit</w:t>
      </w:r>
      <w:r w:rsidRPr="005060D8">
        <w:rPr>
          <w:rStyle w:val="apple-converted-space"/>
          <w:color w:val="000000"/>
        </w:rPr>
        <w:t> </w:t>
      </w:r>
      <w:r w:rsidRPr="005060D8">
        <w:rPr>
          <w:rStyle w:val="Strong"/>
          <w:b w:val="0"/>
          <w:bCs w:val="0"/>
          <w:color w:val="000000"/>
        </w:rPr>
        <w:t>SeaTurtleConservancy.org</w:t>
      </w:r>
      <w:r w:rsidRPr="005060D8">
        <w:rPr>
          <w:rStyle w:val="apple-converted-space"/>
          <w:color w:val="000000"/>
        </w:rPr>
        <w:t> </w:t>
      </w:r>
      <w:r w:rsidRPr="005060D8">
        <w:rPr>
          <w:color w:val="000000"/>
        </w:rPr>
        <w:t>to learn more or get involved.</w:t>
      </w:r>
    </w:p>
    <w:p w14:paraId="0199B33A" w14:textId="6D5E9DAA" w:rsidR="005060D8" w:rsidRPr="005060D8" w:rsidRDefault="005060D8" w:rsidP="005060D8">
      <w:pPr>
        <w:pStyle w:val="NormalWeb"/>
        <w:rPr>
          <w:color w:val="000000"/>
        </w:rPr>
      </w:pPr>
      <w:r w:rsidRPr="005060D8">
        <w:rPr>
          <w:rStyle w:val="Emphasis"/>
          <w:rFonts w:eastAsiaTheme="majorEastAsia"/>
          <w:color w:val="000000"/>
        </w:rPr>
        <w:t>(</w:t>
      </w:r>
      <w:proofErr w:type="spellStart"/>
      <w:r>
        <w:rPr>
          <w:rStyle w:val="Emphasis"/>
          <w:rFonts w:eastAsiaTheme="majorEastAsia"/>
          <w:color w:val="000000"/>
        </w:rPr>
        <w:t>imovie</w:t>
      </w:r>
      <w:proofErr w:type="spellEnd"/>
      <w:r w:rsidRPr="005060D8">
        <w:rPr>
          <w:rStyle w:val="Emphasis"/>
          <w:rFonts w:eastAsiaTheme="majorEastAsia"/>
          <w:color w:val="000000"/>
        </w:rPr>
        <w:t xml:space="preserve"> turtle splash sound effect here, then fade out)</w:t>
      </w:r>
    </w:p>
    <w:p w14:paraId="007D5E70" w14:textId="77777777" w:rsidR="005060D8" w:rsidRPr="005060D8" w:rsidRDefault="005060D8" w:rsidP="005060D8">
      <w:pPr>
        <w:pStyle w:val="NormalWeb"/>
        <w:rPr>
          <w:color w:val="000000"/>
        </w:rPr>
      </w:pPr>
      <w:r w:rsidRPr="005060D8">
        <w:rPr>
          <w:color w:val="000000"/>
        </w:rPr>
        <w:t>Protect what’s left—before it’s too late.</w:t>
      </w:r>
    </w:p>
    <w:p w14:paraId="16497346" w14:textId="2F63F423" w:rsidR="00526554" w:rsidRPr="005060D8" w:rsidRDefault="00526554" w:rsidP="005060D8">
      <w:pPr>
        <w:rPr>
          <w:rFonts w:ascii="Times New Roman" w:hAnsi="Times New Roman" w:cs="Times New Roman"/>
        </w:rPr>
      </w:pPr>
    </w:p>
    <w:sectPr w:rsidR="00526554" w:rsidRPr="005060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6358703">
    <w:abstractNumId w:val="8"/>
  </w:num>
  <w:num w:numId="2" w16cid:durableId="1813868746">
    <w:abstractNumId w:val="6"/>
  </w:num>
  <w:num w:numId="3" w16cid:durableId="716314675">
    <w:abstractNumId w:val="5"/>
  </w:num>
  <w:num w:numId="4" w16cid:durableId="1488937546">
    <w:abstractNumId w:val="4"/>
  </w:num>
  <w:num w:numId="5" w16cid:durableId="1481770676">
    <w:abstractNumId w:val="7"/>
  </w:num>
  <w:num w:numId="6" w16cid:durableId="141122328">
    <w:abstractNumId w:val="3"/>
  </w:num>
  <w:num w:numId="7" w16cid:durableId="513301404">
    <w:abstractNumId w:val="2"/>
  </w:num>
  <w:num w:numId="8" w16cid:durableId="1958220676">
    <w:abstractNumId w:val="1"/>
  </w:num>
  <w:num w:numId="9" w16cid:durableId="12755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060D8"/>
    <w:rsid w:val="00526554"/>
    <w:rsid w:val="00AA1D8D"/>
    <w:rsid w:val="00B47730"/>
    <w:rsid w:val="00C1744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D0A58"/>
  <w14:defaultImageDpi w14:val="300"/>
  <w15:docId w15:val="{BB307DD3-1C20-7441-AC08-E6C91ECD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50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0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Audrey R. Langeloh</cp:lastModifiedBy>
  <cp:revision>2</cp:revision>
  <dcterms:created xsi:type="dcterms:W3CDTF">2025-05-21T02:42:00Z</dcterms:created>
  <dcterms:modified xsi:type="dcterms:W3CDTF">2025-05-21T02:42:00Z</dcterms:modified>
  <cp:category/>
</cp:coreProperties>
</file>