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9E3A6" w14:textId="1D78E3C2" w:rsidR="00FD2C01" w:rsidRPr="005424C8" w:rsidRDefault="003B6DDC" w:rsidP="005424C8">
      <w:pPr>
        <w:jc w:val="center"/>
        <w:rPr>
          <w:b/>
          <w:bCs/>
          <w:sz w:val="36"/>
          <w:szCs w:val="36"/>
        </w:rPr>
      </w:pPr>
      <w:r w:rsidRPr="005424C8">
        <w:rPr>
          <w:b/>
          <w:bCs/>
          <w:sz w:val="36"/>
          <w:szCs w:val="36"/>
        </w:rPr>
        <w:t>ORDINANCE 2019-14</w:t>
      </w:r>
    </w:p>
    <w:p w14:paraId="41C655C1" w14:textId="0CD67A4A" w:rsidR="003B6DDC" w:rsidRPr="005424C8" w:rsidRDefault="003B6DDC" w:rsidP="005424C8">
      <w:pPr>
        <w:jc w:val="center"/>
        <w:rPr>
          <w:b/>
          <w:bCs/>
        </w:rPr>
      </w:pPr>
      <w:r w:rsidRPr="005424C8">
        <w:rPr>
          <w:b/>
          <w:bCs/>
          <w:sz w:val="28"/>
          <w:szCs w:val="28"/>
        </w:rPr>
        <w:t>AN ORDINANCE PROVIDING FOR THE RETENTION OF UTILITY DEPOSITS THAT ARE UNCLAIMED AFTER 5 YEARS</w:t>
      </w:r>
      <w:r w:rsidRPr="005424C8">
        <w:rPr>
          <w:b/>
          <w:bCs/>
        </w:rPr>
        <w:t>.</w:t>
      </w:r>
    </w:p>
    <w:p w14:paraId="1B1E183D" w14:textId="6C94AE34" w:rsidR="003B6DDC" w:rsidRDefault="003B6DDC"/>
    <w:p w14:paraId="4CC089CF" w14:textId="7596753B" w:rsidR="003B6DDC" w:rsidRDefault="003B6DDC">
      <w:r w:rsidRPr="005424C8">
        <w:rPr>
          <w:b/>
          <w:bCs/>
        </w:rPr>
        <w:t xml:space="preserve">             WHEREAS</w:t>
      </w:r>
      <w:r>
        <w:t>.  Under R. C. 731.47 the Village of Belle Center, Ohio has management and control of its finances,</w:t>
      </w:r>
    </w:p>
    <w:p w14:paraId="5F1914E3" w14:textId="281C3E6A" w:rsidR="003B6DDC" w:rsidRDefault="003B6DDC">
      <w:r>
        <w:t xml:space="preserve">              </w:t>
      </w:r>
      <w:r w:rsidRPr="005424C8">
        <w:rPr>
          <w:b/>
          <w:bCs/>
        </w:rPr>
        <w:t xml:space="preserve">AND </w:t>
      </w:r>
      <w:proofErr w:type="gramStart"/>
      <w:r w:rsidRPr="005424C8">
        <w:rPr>
          <w:b/>
          <w:bCs/>
        </w:rPr>
        <w:t>WHEREAS</w:t>
      </w:r>
      <w:r>
        <w:t>,  the</w:t>
      </w:r>
      <w:proofErr w:type="gramEnd"/>
      <w:r>
        <w:t xml:space="preserve"> Village collects a deposit from new Village residents seeking to open a municipal utility account,</w:t>
      </w:r>
    </w:p>
    <w:p w14:paraId="2099735F" w14:textId="4DE195FE" w:rsidR="003B6DDC" w:rsidRDefault="003B6DDC">
      <w:r>
        <w:t xml:space="preserve">              </w:t>
      </w:r>
      <w:r w:rsidRPr="005424C8">
        <w:rPr>
          <w:b/>
          <w:bCs/>
        </w:rPr>
        <w:t xml:space="preserve">AND </w:t>
      </w:r>
      <w:proofErr w:type="gramStart"/>
      <w:r w:rsidRPr="005424C8">
        <w:rPr>
          <w:b/>
          <w:bCs/>
        </w:rPr>
        <w:t>WHEREAS,</w:t>
      </w:r>
      <w:r>
        <w:t xml:space="preserve">  the</w:t>
      </w:r>
      <w:proofErr w:type="gramEnd"/>
      <w:r>
        <w:t xml:space="preserve"> Village seeks to implement a policy for retaining those deposits,</w:t>
      </w:r>
    </w:p>
    <w:p w14:paraId="3D6394E9" w14:textId="6A9A51A2" w:rsidR="003B6DDC" w:rsidRDefault="003B6DDC">
      <w:r w:rsidRPr="005424C8">
        <w:rPr>
          <w:b/>
          <w:bCs/>
        </w:rPr>
        <w:t xml:space="preserve">              </w:t>
      </w:r>
      <w:r>
        <w:t xml:space="preserve">             </w:t>
      </w:r>
      <w:r w:rsidRPr="005424C8">
        <w:rPr>
          <w:b/>
          <w:bCs/>
        </w:rPr>
        <w:t>BE IT FURTHER ORDAINED</w:t>
      </w:r>
      <w:r>
        <w:t>,  if after five (5) years, the depositor no longer lives in the Village and the deposit remains on the depositor’s account, the deposit shall be split evenly three ways and the proceeds shall be deposited into the Village’s Water Fund, Sewer Fund and Garbage Fund.</w:t>
      </w:r>
    </w:p>
    <w:p w14:paraId="09A33206" w14:textId="54C2BE56" w:rsidR="003B6DDC" w:rsidRDefault="003B6DDC"/>
    <w:p w14:paraId="4E0CBEE2" w14:textId="53A5E598" w:rsidR="003B6DDC" w:rsidRDefault="003B6DDC">
      <w:r>
        <w:t xml:space="preserve">               In accordance with R. C. 7</w:t>
      </w:r>
      <w:r w:rsidR="00C14EF1">
        <w:t>2</w:t>
      </w:r>
      <w:r>
        <w:t>1.</w:t>
      </w:r>
      <w:r w:rsidR="00C14EF1">
        <w:t>03</w:t>
      </w:r>
      <w:proofErr w:type="gramStart"/>
      <w:r w:rsidR="00C14EF1">
        <w:t xml:space="preserve">, </w:t>
      </w:r>
      <w:r>
        <w:t xml:space="preserve"> the</w:t>
      </w:r>
      <w:proofErr w:type="gramEnd"/>
      <w:r>
        <w:t xml:space="preserve"> Village </w:t>
      </w:r>
      <w:r w:rsidR="00C14EF1">
        <w:t xml:space="preserve">of Belle Center, Ohio, waives the three reading requirement of Ordinance 2019-14 on the basis of an emergency and passes the ordinance with at least 2/3 two thirds of its members as moved by Donna </w:t>
      </w:r>
      <w:proofErr w:type="spellStart"/>
      <w:r w:rsidR="00C14EF1">
        <w:t>Hesser</w:t>
      </w:r>
      <w:proofErr w:type="spellEnd"/>
      <w:r w:rsidR="00C14EF1">
        <w:t xml:space="preserve"> and seconded by Rick </w:t>
      </w:r>
      <w:proofErr w:type="spellStart"/>
      <w:r w:rsidR="00C14EF1">
        <w:t>Bednarki</w:t>
      </w:r>
      <w:proofErr w:type="spellEnd"/>
      <w:r w:rsidR="00C14EF1">
        <w:t>. The roll call vote was 5 to 0 in favor.</w:t>
      </w:r>
    </w:p>
    <w:p w14:paraId="1E65C852" w14:textId="41C2ABEF" w:rsidR="00C14EF1" w:rsidRDefault="00C14EF1"/>
    <w:p w14:paraId="644AC7DD" w14:textId="3D3A9961" w:rsidR="00C14EF1" w:rsidRDefault="00C14EF1">
      <w:r>
        <w:t xml:space="preserve">                This Ordinance passed on its first reading after the three reading was waived </w:t>
      </w:r>
      <w:proofErr w:type="gramStart"/>
      <w:r>
        <w:t>on the basis of</w:t>
      </w:r>
      <w:proofErr w:type="gramEnd"/>
      <w:r>
        <w:t xml:space="preserve"> an emergency at the regularly scheduled Belle Center, Ohio Council meeting on December 10, 2019.</w:t>
      </w:r>
    </w:p>
    <w:p w14:paraId="0C1AFCCD" w14:textId="026100CB" w:rsidR="00875B0E" w:rsidRDefault="00875B0E"/>
    <w:p w14:paraId="5E6827B0" w14:textId="66253D47" w:rsidR="00875B0E" w:rsidRDefault="00875B0E">
      <w:r>
        <w:t>Date: December 10, 2019</w:t>
      </w:r>
      <w:bookmarkStart w:id="0" w:name="_GoBack"/>
      <w:bookmarkEnd w:id="0"/>
    </w:p>
    <w:p w14:paraId="6A3DFA46" w14:textId="77777777" w:rsidR="00875B0E" w:rsidRDefault="00875B0E"/>
    <w:p w14:paraId="1D5BE01A" w14:textId="68B11A1D" w:rsidR="005424C8" w:rsidRDefault="005424C8"/>
    <w:p w14:paraId="51B07C5A" w14:textId="6AD5CB37" w:rsidR="005424C8" w:rsidRDefault="005424C8">
      <w:r>
        <w:t>___________________________________________________________________________________</w:t>
      </w:r>
    </w:p>
    <w:p w14:paraId="4B8F26A9" w14:textId="5C5FA9D5" w:rsidR="00C14EF1" w:rsidRDefault="005424C8">
      <w:r>
        <w:t>Fiscal Officer Rhonda Fitzpatrick                                                             Mayor Teresa Johnston</w:t>
      </w:r>
      <w:r w:rsidR="00C14EF1">
        <w:t xml:space="preserve">                </w:t>
      </w:r>
    </w:p>
    <w:sectPr w:rsidR="00C14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6DDC"/>
    <w:rsid w:val="003B6DDC"/>
    <w:rsid w:val="005424C8"/>
    <w:rsid w:val="00875B0E"/>
    <w:rsid w:val="00C14EF1"/>
    <w:rsid w:val="00E83543"/>
    <w:rsid w:val="00FD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B8B5E"/>
  <w15:chartTrackingRefBased/>
  <w15:docId w15:val="{C57A55D5-5318-40B9-800B-C89889396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Johnston</dc:creator>
  <cp:keywords/>
  <dc:description/>
  <cp:lastModifiedBy>Mayor Johnston</cp:lastModifiedBy>
  <cp:revision>2</cp:revision>
  <dcterms:created xsi:type="dcterms:W3CDTF">2019-12-11T17:48:00Z</dcterms:created>
  <dcterms:modified xsi:type="dcterms:W3CDTF">2019-12-11T18:31:00Z</dcterms:modified>
</cp:coreProperties>
</file>