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D4FBC" w14:textId="77777777" w:rsidR="0065426E" w:rsidRPr="009B10D8" w:rsidRDefault="0065426E" w:rsidP="009C3F5D">
      <w:pPr>
        <w:spacing w:after="0"/>
        <w:jc w:val="center"/>
        <w:rPr>
          <w:i/>
        </w:rPr>
      </w:pPr>
      <w:r w:rsidRPr="009B10D8">
        <w:rPr>
          <w:i/>
        </w:rPr>
        <w:t xml:space="preserve">We want to make your stay here as enjoyable as possible, so we ask that you abide by the following rules. </w:t>
      </w:r>
    </w:p>
    <w:p w14:paraId="0688A9B4" w14:textId="03B05376" w:rsidR="0065426E" w:rsidRPr="009B10D8" w:rsidRDefault="0065426E" w:rsidP="009C3F5D">
      <w:pPr>
        <w:pBdr>
          <w:bottom w:val="single" w:sz="12" w:space="1" w:color="auto"/>
        </w:pBdr>
        <w:spacing w:after="0"/>
        <w:jc w:val="center"/>
        <w:rPr>
          <w:i/>
        </w:rPr>
      </w:pPr>
      <w:r w:rsidRPr="009B10D8">
        <w:rPr>
          <w:i/>
        </w:rPr>
        <w:t xml:space="preserve">By registering to </w:t>
      </w:r>
      <w:r w:rsidR="003B4177" w:rsidRPr="009B10D8">
        <w:rPr>
          <w:i/>
        </w:rPr>
        <w:t>rent</w:t>
      </w:r>
      <w:r w:rsidRPr="009B10D8">
        <w:rPr>
          <w:i/>
        </w:rPr>
        <w:t xml:space="preserve"> here at Bonita Heights Park (“The Park”), you &amp; your </w:t>
      </w:r>
      <w:r w:rsidR="003B4177" w:rsidRPr="009B10D8">
        <w:rPr>
          <w:i/>
        </w:rPr>
        <w:t>G</w:t>
      </w:r>
      <w:r w:rsidRPr="009B10D8">
        <w:rPr>
          <w:i/>
        </w:rPr>
        <w:t>uests</w:t>
      </w:r>
      <w:r w:rsidR="005456A7" w:rsidRPr="009B10D8">
        <w:rPr>
          <w:i/>
        </w:rPr>
        <w:t>/Visitors</w:t>
      </w:r>
      <w:r w:rsidRPr="009B10D8">
        <w:rPr>
          <w:i/>
        </w:rPr>
        <w:t xml:space="preserve"> are hereby agreeing to abide by all </w:t>
      </w:r>
      <w:r w:rsidR="003A3DDB" w:rsidRPr="009B10D8">
        <w:rPr>
          <w:i/>
        </w:rPr>
        <w:t>R</w:t>
      </w:r>
      <w:r w:rsidRPr="009B10D8">
        <w:rPr>
          <w:i/>
        </w:rPr>
        <w:t xml:space="preserve">ules and </w:t>
      </w:r>
      <w:r w:rsidR="003A3DDB" w:rsidRPr="009B10D8">
        <w:rPr>
          <w:i/>
        </w:rPr>
        <w:t>R</w:t>
      </w:r>
      <w:r w:rsidRPr="009B10D8">
        <w:rPr>
          <w:i/>
        </w:rPr>
        <w:t>egulations of The Park.</w:t>
      </w:r>
    </w:p>
    <w:p w14:paraId="43E32007" w14:textId="77777777" w:rsidR="00825B99" w:rsidRPr="009B10D8" w:rsidRDefault="00825B99" w:rsidP="00825B99">
      <w:pPr>
        <w:pStyle w:val="ListParagraph"/>
        <w:rPr>
          <w:sz w:val="24"/>
          <w:szCs w:val="24"/>
        </w:rPr>
      </w:pPr>
    </w:p>
    <w:p w14:paraId="7B508AE0" w14:textId="3D9FD767" w:rsidR="004C0AD3" w:rsidRPr="009B10D8" w:rsidRDefault="001B7F67" w:rsidP="003769D9">
      <w:pPr>
        <w:pStyle w:val="ListParagraph"/>
        <w:numPr>
          <w:ilvl w:val="0"/>
          <w:numId w:val="3"/>
        </w:numPr>
        <w:rPr>
          <w:sz w:val="24"/>
          <w:szCs w:val="24"/>
        </w:rPr>
      </w:pPr>
      <w:r w:rsidRPr="009B10D8">
        <w:rPr>
          <w:rFonts w:cs="Arial"/>
          <w:sz w:val="24"/>
          <w:szCs w:val="24"/>
          <w:shd w:val="clear" w:color="auto" w:fill="FFFFFF"/>
        </w:rPr>
        <w:t xml:space="preserve">Full-time RV Rates:  </w:t>
      </w:r>
      <w:r w:rsidRPr="009B10D8">
        <w:rPr>
          <w:rFonts w:cs="Arial"/>
          <w:sz w:val="24"/>
          <w:szCs w:val="24"/>
          <w:u w:val="single"/>
          <w:shd w:val="clear" w:color="auto" w:fill="FFFFFF"/>
        </w:rPr>
        <w:t>$</w:t>
      </w:r>
      <w:r w:rsidR="00D819BF" w:rsidRPr="009B10D8">
        <w:rPr>
          <w:rFonts w:cs="Arial"/>
          <w:sz w:val="24"/>
          <w:szCs w:val="24"/>
          <w:u w:val="single"/>
          <w:shd w:val="clear" w:color="auto" w:fill="FFFFFF"/>
        </w:rPr>
        <w:t>625</w:t>
      </w:r>
      <w:r w:rsidR="00B13692" w:rsidRPr="009B10D8">
        <w:rPr>
          <w:rFonts w:cs="Arial"/>
          <w:sz w:val="24"/>
          <w:szCs w:val="24"/>
          <w:u w:val="single"/>
          <w:shd w:val="clear" w:color="auto" w:fill="FFFFFF"/>
        </w:rPr>
        <w:t>.00</w:t>
      </w:r>
      <w:r w:rsidRPr="009B10D8">
        <w:rPr>
          <w:rFonts w:cs="Arial"/>
          <w:sz w:val="24"/>
          <w:szCs w:val="24"/>
          <w:shd w:val="clear" w:color="auto" w:fill="FFFFFF"/>
        </w:rPr>
        <w:t xml:space="preserve"> per month</w:t>
      </w:r>
      <w:r w:rsidR="003769D9" w:rsidRPr="009B10D8">
        <w:rPr>
          <w:rFonts w:cs="Arial"/>
          <w:sz w:val="24"/>
          <w:szCs w:val="24"/>
          <w:shd w:val="clear" w:color="auto" w:fill="FFFFFF"/>
        </w:rPr>
        <w:t xml:space="preserve"> along with o</w:t>
      </w:r>
      <w:r w:rsidRPr="009B10D8">
        <w:rPr>
          <w:rFonts w:cs="Arial"/>
          <w:sz w:val="24"/>
          <w:szCs w:val="24"/>
          <w:shd w:val="clear" w:color="auto" w:fill="FFFFFF"/>
        </w:rPr>
        <w:t>ne</w:t>
      </w:r>
      <w:r w:rsidR="00EE4C6A" w:rsidRPr="009B10D8">
        <w:rPr>
          <w:rFonts w:cs="Arial"/>
          <w:sz w:val="24"/>
          <w:szCs w:val="24"/>
          <w:shd w:val="clear" w:color="auto" w:fill="FFFFFF"/>
        </w:rPr>
        <w:t xml:space="preserve"> (1)</w:t>
      </w:r>
      <w:r w:rsidR="003769D9" w:rsidRPr="009B10D8">
        <w:rPr>
          <w:rFonts w:cs="Arial"/>
          <w:sz w:val="24"/>
          <w:szCs w:val="24"/>
          <w:shd w:val="clear" w:color="auto" w:fill="FFFFFF"/>
        </w:rPr>
        <w:t xml:space="preserve"> year </w:t>
      </w:r>
      <w:r w:rsidRPr="009B10D8">
        <w:rPr>
          <w:rFonts w:cs="Arial"/>
          <w:sz w:val="24"/>
          <w:szCs w:val="24"/>
          <w:shd w:val="clear" w:color="auto" w:fill="FFFFFF"/>
        </w:rPr>
        <w:t>signed</w:t>
      </w:r>
      <w:r w:rsidR="003769D9" w:rsidRPr="009B10D8">
        <w:rPr>
          <w:rFonts w:cs="Arial"/>
          <w:sz w:val="24"/>
          <w:szCs w:val="24"/>
          <w:shd w:val="clear" w:color="auto" w:fill="FFFFFF"/>
        </w:rPr>
        <w:t xml:space="preserve"> Lease, copy</w:t>
      </w:r>
      <w:r w:rsidR="00EE4C6A" w:rsidRPr="009B10D8">
        <w:rPr>
          <w:rFonts w:cs="Arial"/>
          <w:sz w:val="24"/>
          <w:szCs w:val="24"/>
          <w:shd w:val="clear" w:color="auto" w:fill="FFFFFF"/>
        </w:rPr>
        <w:t xml:space="preserve"> of D</w:t>
      </w:r>
      <w:r w:rsidR="00EE4C6A" w:rsidRPr="009B10D8">
        <w:rPr>
          <w:sz w:val="24"/>
          <w:szCs w:val="24"/>
        </w:rPr>
        <w:t xml:space="preserve">river’s License for all RV </w:t>
      </w:r>
      <w:r w:rsidR="007E4700" w:rsidRPr="009B10D8">
        <w:rPr>
          <w:sz w:val="24"/>
          <w:szCs w:val="24"/>
        </w:rPr>
        <w:t>Tenant</w:t>
      </w:r>
      <w:r w:rsidR="00EE4C6A" w:rsidRPr="009B10D8">
        <w:rPr>
          <w:sz w:val="24"/>
          <w:szCs w:val="24"/>
        </w:rPr>
        <w:t>s</w:t>
      </w:r>
      <w:r w:rsidR="003769D9" w:rsidRPr="009B10D8">
        <w:rPr>
          <w:sz w:val="24"/>
          <w:szCs w:val="24"/>
        </w:rPr>
        <w:t xml:space="preserve">, &amp; </w:t>
      </w:r>
      <w:r w:rsidR="003769D9" w:rsidRPr="009B10D8">
        <w:rPr>
          <w:rFonts w:cs="Arial"/>
          <w:sz w:val="24"/>
          <w:szCs w:val="24"/>
          <w:shd w:val="clear" w:color="auto" w:fill="FFFFFF"/>
        </w:rPr>
        <w:t>s</w:t>
      </w:r>
      <w:r w:rsidR="004C0AD3" w:rsidRPr="009B10D8">
        <w:rPr>
          <w:rFonts w:cs="Arial"/>
          <w:sz w:val="24"/>
          <w:szCs w:val="24"/>
          <w:shd w:val="clear" w:color="auto" w:fill="FFFFFF"/>
        </w:rPr>
        <w:t>igned acknowledgement &amp; acceptance of BHP RV Rules &amp; Regulations</w:t>
      </w:r>
    </w:p>
    <w:p w14:paraId="5BECA783" w14:textId="309C27B8" w:rsidR="00EE4C6A" w:rsidRPr="009B10D8" w:rsidRDefault="00EE4C6A" w:rsidP="00306C12">
      <w:pPr>
        <w:pStyle w:val="ListParagraph"/>
        <w:numPr>
          <w:ilvl w:val="0"/>
          <w:numId w:val="3"/>
        </w:numPr>
        <w:rPr>
          <w:sz w:val="24"/>
          <w:szCs w:val="24"/>
        </w:rPr>
      </w:pPr>
      <w:r w:rsidRPr="009B10D8">
        <w:rPr>
          <w:sz w:val="24"/>
          <w:szCs w:val="24"/>
        </w:rPr>
        <w:t>At least one RV</w:t>
      </w:r>
      <w:r w:rsidR="00690C52" w:rsidRPr="009B10D8">
        <w:rPr>
          <w:sz w:val="24"/>
          <w:szCs w:val="24"/>
        </w:rPr>
        <w:t xml:space="preserve"> Tenant </w:t>
      </w:r>
      <w:r w:rsidRPr="009B10D8">
        <w:rPr>
          <w:sz w:val="24"/>
          <w:szCs w:val="24"/>
        </w:rPr>
        <w:t xml:space="preserve">must be 55 years old or older </w:t>
      </w:r>
    </w:p>
    <w:p w14:paraId="20E33B69" w14:textId="798F9E02" w:rsidR="003364DB" w:rsidRPr="009B10D8" w:rsidRDefault="00D56334" w:rsidP="003364DB">
      <w:pPr>
        <w:pStyle w:val="ListParagraph"/>
        <w:numPr>
          <w:ilvl w:val="0"/>
          <w:numId w:val="3"/>
        </w:numPr>
        <w:rPr>
          <w:sz w:val="24"/>
          <w:szCs w:val="24"/>
        </w:rPr>
      </w:pPr>
      <w:r w:rsidRPr="009B10D8">
        <w:rPr>
          <w:sz w:val="24"/>
          <w:szCs w:val="24"/>
        </w:rPr>
        <w:t xml:space="preserve">RV </w:t>
      </w:r>
      <w:r w:rsidR="005456A7" w:rsidRPr="009B10D8">
        <w:rPr>
          <w:sz w:val="24"/>
          <w:szCs w:val="24"/>
        </w:rPr>
        <w:t>Tenant</w:t>
      </w:r>
      <w:r w:rsidR="00367E05" w:rsidRPr="009B10D8">
        <w:rPr>
          <w:sz w:val="24"/>
          <w:szCs w:val="24"/>
        </w:rPr>
        <w:t>(s)</w:t>
      </w:r>
      <w:r w:rsidR="00306C12" w:rsidRPr="009B10D8">
        <w:rPr>
          <w:sz w:val="24"/>
          <w:szCs w:val="24"/>
        </w:rPr>
        <w:t xml:space="preserve"> under 18 years of age </w:t>
      </w:r>
      <w:r w:rsidR="00306C12" w:rsidRPr="009B10D8">
        <w:rPr>
          <w:sz w:val="24"/>
          <w:szCs w:val="24"/>
          <w:u w:val="single"/>
        </w:rPr>
        <w:t>not permitted with Full-Time RV Rental</w:t>
      </w:r>
    </w:p>
    <w:p w14:paraId="486AF76C" w14:textId="2819C471" w:rsidR="00DB65EF" w:rsidRPr="009B10D8" w:rsidRDefault="00D56334" w:rsidP="003364DB">
      <w:pPr>
        <w:pStyle w:val="ListParagraph"/>
        <w:numPr>
          <w:ilvl w:val="0"/>
          <w:numId w:val="3"/>
        </w:numPr>
        <w:rPr>
          <w:sz w:val="24"/>
          <w:szCs w:val="24"/>
        </w:rPr>
      </w:pPr>
      <w:r w:rsidRPr="009B10D8">
        <w:rPr>
          <w:sz w:val="24"/>
          <w:szCs w:val="24"/>
        </w:rPr>
        <w:t xml:space="preserve">Visitors or </w:t>
      </w:r>
      <w:r w:rsidR="00824195" w:rsidRPr="009B10D8">
        <w:rPr>
          <w:sz w:val="24"/>
          <w:szCs w:val="24"/>
        </w:rPr>
        <w:t>G</w:t>
      </w:r>
      <w:r w:rsidRPr="009B10D8">
        <w:rPr>
          <w:sz w:val="24"/>
          <w:szCs w:val="24"/>
        </w:rPr>
        <w:t>uests</w:t>
      </w:r>
      <w:r w:rsidR="00DB65EF" w:rsidRPr="009B10D8">
        <w:rPr>
          <w:sz w:val="24"/>
          <w:szCs w:val="24"/>
        </w:rPr>
        <w:t xml:space="preserve"> </w:t>
      </w:r>
      <w:r w:rsidRPr="009B10D8">
        <w:rPr>
          <w:sz w:val="24"/>
          <w:szCs w:val="24"/>
        </w:rPr>
        <w:t>(of any age)</w:t>
      </w:r>
      <w:r w:rsidR="00DB65EF" w:rsidRPr="009B10D8">
        <w:rPr>
          <w:sz w:val="24"/>
          <w:szCs w:val="24"/>
        </w:rPr>
        <w:t xml:space="preserve"> only permitted </w:t>
      </w:r>
      <w:r w:rsidR="00CD1857" w:rsidRPr="009B10D8">
        <w:rPr>
          <w:sz w:val="24"/>
          <w:szCs w:val="24"/>
        </w:rPr>
        <w:t>15 consecutive days/30 days maximum per year</w:t>
      </w:r>
      <w:r w:rsidR="00820DEB" w:rsidRPr="009B10D8">
        <w:rPr>
          <w:sz w:val="24"/>
          <w:szCs w:val="24"/>
        </w:rPr>
        <w:t xml:space="preserve">. If any visitor stays beyond this </w:t>
      </w:r>
      <w:proofErr w:type="gramStart"/>
      <w:r w:rsidR="00820DEB" w:rsidRPr="009B10D8">
        <w:rPr>
          <w:sz w:val="24"/>
          <w:szCs w:val="24"/>
        </w:rPr>
        <w:t>time period</w:t>
      </w:r>
      <w:proofErr w:type="gramEnd"/>
      <w:r w:rsidR="00820DEB" w:rsidRPr="009B10D8">
        <w:rPr>
          <w:sz w:val="24"/>
          <w:szCs w:val="24"/>
        </w:rPr>
        <w:t xml:space="preserve">, that visitor </w:t>
      </w:r>
      <w:r w:rsidR="00A90C97" w:rsidRPr="009B10D8">
        <w:rPr>
          <w:sz w:val="24"/>
          <w:szCs w:val="24"/>
        </w:rPr>
        <w:t xml:space="preserve">will be considered an “Occupant” and </w:t>
      </w:r>
      <w:r w:rsidR="00820DEB" w:rsidRPr="009B10D8">
        <w:rPr>
          <w:sz w:val="24"/>
          <w:szCs w:val="24"/>
        </w:rPr>
        <w:t>must be added to the Tenant’s Lease Agreement.</w:t>
      </w:r>
    </w:p>
    <w:p w14:paraId="4AA2C0A0" w14:textId="61272C85" w:rsidR="00C6010A" w:rsidRPr="009B10D8" w:rsidRDefault="00C6010A" w:rsidP="00C6010A">
      <w:pPr>
        <w:pStyle w:val="ListParagraph"/>
        <w:numPr>
          <w:ilvl w:val="0"/>
          <w:numId w:val="3"/>
        </w:numPr>
        <w:rPr>
          <w:sz w:val="24"/>
          <w:szCs w:val="24"/>
        </w:rPr>
      </w:pPr>
      <w:r w:rsidRPr="009B10D8">
        <w:rPr>
          <w:sz w:val="24"/>
          <w:szCs w:val="24"/>
        </w:rPr>
        <w:t>Vehicles (Defined as car, t</w:t>
      </w:r>
      <w:r w:rsidR="00543268" w:rsidRPr="009B10D8">
        <w:rPr>
          <w:sz w:val="24"/>
          <w:szCs w:val="24"/>
        </w:rPr>
        <w:t>ruck, motorcycle, moped, etc.) must have current registration &amp; plates:</w:t>
      </w:r>
    </w:p>
    <w:p w14:paraId="60C4A486" w14:textId="4D6B416D" w:rsidR="00D56334" w:rsidRPr="009B10D8" w:rsidRDefault="00D56334" w:rsidP="00D56334">
      <w:pPr>
        <w:pStyle w:val="ListParagraph"/>
        <w:numPr>
          <w:ilvl w:val="1"/>
          <w:numId w:val="3"/>
        </w:numPr>
        <w:rPr>
          <w:sz w:val="24"/>
          <w:szCs w:val="24"/>
        </w:rPr>
      </w:pPr>
      <w:r w:rsidRPr="009B10D8">
        <w:rPr>
          <w:sz w:val="24"/>
          <w:szCs w:val="24"/>
        </w:rPr>
        <w:t xml:space="preserve">Pick-up Trucks </w:t>
      </w:r>
      <w:r w:rsidRPr="009B10D8">
        <w:rPr>
          <w:sz w:val="24"/>
          <w:szCs w:val="24"/>
          <w:u w:val="single"/>
        </w:rPr>
        <w:t>must have cover over bed</w:t>
      </w:r>
      <w:r w:rsidR="008D056F" w:rsidRPr="009B10D8">
        <w:rPr>
          <w:sz w:val="24"/>
          <w:szCs w:val="24"/>
          <w:u w:val="single"/>
        </w:rPr>
        <w:t xml:space="preserve"> if carrying unsightly contents</w:t>
      </w:r>
    </w:p>
    <w:p w14:paraId="7385994E" w14:textId="0ABBABE9" w:rsidR="00DD3DE0" w:rsidRPr="009B10D8" w:rsidRDefault="00DD3DE0" w:rsidP="00DD3DE0">
      <w:pPr>
        <w:pStyle w:val="ListParagraph"/>
        <w:numPr>
          <w:ilvl w:val="1"/>
          <w:numId w:val="3"/>
        </w:numPr>
        <w:rPr>
          <w:sz w:val="24"/>
          <w:szCs w:val="24"/>
        </w:rPr>
      </w:pPr>
      <w:r w:rsidRPr="009B10D8">
        <w:rPr>
          <w:sz w:val="24"/>
          <w:szCs w:val="24"/>
        </w:rPr>
        <w:t>Maximum of</w:t>
      </w:r>
      <w:r w:rsidR="00C6010A" w:rsidRPr="009B10D8">
        <w:rPr>
          <w:sz w:val="24"/>
          <w:szCs w:val="24"/>
        </w:rPr>
        <w:t xml:space="preserve"> two</w:t>
      </w:r>
      <w:r w:rsidR="00016E1F" w:rsidRPr="009B10D8">
        <w:rPr>
          <w:sz w:val="24"/>
          <w:szCs w:val="24"/>
        </w:rPr>
        <w:t xml:space="preserve"> </w:t>
      </w:r>
      <w:r w:rsidR="00BD6FCC" w:rsidRPr="009B10D8">
        <w:rPr>
          <w:sz w:val="24"/>
          <w:szCs w:val="24"/>
        </w:rPr>
        <w:t>(2)</w:t>
      </w:r>
      <w:r w:rsidR="00C6010A" w:rsidRPr="009B10D8">
        <w:rPr>
          <w:sz w:val="24"/>
          <w:szCs w:val="24"/>
        </w:rPr>
        <w:t xml:space="preserve"> vehicles</w:t>
      </w:r>
      <w:r w:rsidR="00D70FF5" w:rsidRPr="009B10D8">
        <w:rPr>
          <w:sz w:val="24"/>
          <w:szCs w:val="24"/>
        </w:rPr>
        <w:t xml:space="preserve"> </w:t>
      </w:r>
      <w:r w:rsidR="00DC1C35" w:rsidRPr="009B10D8">
        <w:rPr>
          <w:sz w:val="24"/>
          <w:szCs w:val="24"/>
        </w:rPr>
        <w:t>p</w:t>
      </w:r>
      <w:r w:rsidR="00D70FF5" w:rsidRPr="009B10D8">
        <w:rPr>
          <w:sz w:val="24"/>
          <w:szCs w:val="24"/>
        </w:rPr>
        <w:t xml:space="preserve">ermitted </w:t>
      </w:r>
      <w:r w:rsidR="00C6010A" w:rsidRPr="009B10D8">
        <w:rPr>
          <w:sz w:val="24"/>
          <w:szCs w:val="24"/>
        </w:rPr>
        <w:t>with Full-Time Rental</w:t>
      </w:r>
    </w:p>
    <w:p w14:paraId="10D26BD2" w14:textId="77777777" w:rsidR="00D06868" w:rsidRPr="009B10D8" w:rsidRDefault="00C6010A" w:rsidP="00D06868">
      <w:pPr>
        <w:pStyle w:val="ListParagraph"/>
        <w:numPr>
          <w:ilvl w:val="1"/>
          <w:numId w:val="3"/>
        </w:numPr>
        <w:rPr>
          <w:sz w:val="24"/>
          <w:szCs w:val="24"/>
        </w:rPr>
      </w:pPr>
      <w:r w:rsidRPr="009B10D8">
        <w:rPr>
          <w:sz w:val="24"/>
          <w:szCs w:val="24"/>
        </w:rPr>
        <w:t>Extra charge for each</w:t>
      </w:r>
      <w:r w:rsidR="00DD3DE0" w:rsidRPr="009B10D8">
        <w:rPr>
          <w:sz w:val="24"/>
          <w:szCs w:val="24"/>
        </w:rPr>
        <w:t>/all</w:t>
      </w:r>
      <w:r w:rsidRPr="009B10D8">
        <w:rPr>
          <w:sz w:val="24"/>
          <w:szCs w:val="24"/>
        </w:rPr>
        <w:t xml:space="preserve"> recreational vehicle(s): (</w:t>
      </w:r>
      <w:proofErr w:type="spellStart"/>
      <w:r w:rsidRPr="009B10D8">
        <w:rPr>
          <w:sz w:val="24"/>
          <w:szCs w:val="24"/>
        </w:rPr>
        <w:t>ie</w:t>
      </w:r>
      <w:proofErr w:type="spellEnd"/>
      <w:r w:rsidRPr="009B10D8">
        <w:rPr>
          <w:sz w:val="24"/>
          <w:szCs w:val="24"/>
        </w:rPr>
        <w:t xml:space="preserve">: jet ski):  </w:t>
      </w:r>
      <w:r w:rsidRPr="009B10D8">
        <w:rPr>
          <w:sz w:val="24"/>
          <w:szCs w:val="24"/>
          <w:u w:val="single"/>
        </w:rPr>
        <w:t>$10/month</w:t>
      </w:r>
    </w:p>
    <w:p w14:paraId="3BF011B1" w14:textId="45A38E12" w:rsidR="00461B7E" w:rsidRPr="009B10D8" w:rsidRDefault="00461B7E" w:rsidP="00461B7E">
      <w:pPr>
        <w:pStyle w:val="ListParagraph"/>
        <w:numPr>
          <w:ilvl w:val="0"/>
          <w:numId w:val="3"/>
        </w:numPr>
        <w:autoSpaceDE w:val="0"/>
        <w:autoSpaceDN w:val="0"/>
        <w:adjustRightInd w:val="0"/>
        <w:spacing w:after="0" w:line="240" w:lineRule="auto"/>
        <w:rPr>
          <w:rFonts w:cstheme="minorHAnsi"/>
          <w:sz w:val="24"/>
          <w:szCs w:val="24"/>
        </w:rPr>
      </w:pPr>
      <w:r w:rsidRPr="009B10D8">
        <w:rPr>
          <w:rFonts w:cstheme="minorHAnsi"/>
          <w:sz w:val="24"/>
          <w:szCs w:val="24"/>
        </w:rPr>
        <w:t>ABSOLUTELY</w:t>
      </w:r>
      <w:r w:rsidRPr="009B10D8">
        <w:rPr>
          <w:rFonts w:cstheme="minorHAnsi"/>
          <w:sz w:val="24"/>
          <w:szCs w:val="24"/>
          <w:u w:val="single"/>
        </w:rPr>
        <w:t xml:space="preserve"> NO PARKING</w:t>
      </w:r>
      <w:r w:rsidRPr="009B10D8">
        <w:rPr>
          <w:rFonts w:cstheme="minorHAnsi"/>
          <w:sz w:val="24"/>
          <w:szCs w:val="24"/>
        </w:rPr>
        <w:t xml:space="preserve"> PERMITTED ON CONCRETE PADS. And all vehicles (including recreational) MUST be parked on Tenant’s assigned Lot only. A $25 daily Fine will be imposed for parking</w:t>
      </w:r>
      <w:r w:rsidR="00984866" w:rsidRPr="009B10D8">
        <w:rPr>
          <w:rFonts w:cstheme="minorHAnsi"/>
          <w:sz w:val="24"/>
          <w:szCs w:val="24"/>
        </w:rPr>
        <w:t xml:space="preserve"> anything</w:t>
      </w:r>
      <w:r w:rsidR="00BC1F23" w:rsidRPr="009B10D8">
        <w:rPr>
          <w:rFonts w:cstheme="minorHAnsi"/>
          <w:sz w:val="24"/>
          <w:szCs w:val="24"/>
        </w:rPr>
        <w:t xml:space="preserve"> on concrete pad and/or</w:t>
      </w:r>
      <w:r w:rsidRPr="009B10D8">
        <w:rPr>
          <w:rFonts w:cstheme="minorHAnsi"/>
          <w:sz w:val="24"/>
          <w:szCs w:val="24"/>
        </w:rPr>
        <w:t xml:space="preserve"> on any other Lot.</w:t>
      </w:r>
    </w:p>
    <w:p w14:paraId="540A9347" w14:textId="56A596AA" w:rsidR="00461B7E" w:rsidRPr="009B10D8" w:rsidRDefault="00461B7E" w:rsidP="00461B7E">
      <w:pPr>
        <w:pStyle w:val="ListParagraph"/>
        <w:numPr>
          <w:ilvl w:val="0"/>
          <w:numId w:val="3"/>
        </w:numPr>
        <w:rPr>
          <w:rFonts w:cstheme="minorHAnsi"/>
          <w:sz w:val="24"/>
          <w:szCs w:val="24"/>
        </w:rPr>
      </w:pPr>
      <w:r w:rsidRPr="009B10D8">
        <w:rPr>
          <w:rFonts w:cstheme="minorHAnsi"/>
          <w:sz w:val="24"/>
          <w:szCs w:val="24"/>
        </w:rPr>
        <w:t>Anchoring down or screwing ANYTHING into the concrete pad is PROHIBITED!</w:t>
      </w:r>
    </w:p>
    <w:p w14:paraId="2F135463" w14:textId="0100C772" w:rsidR="001D5FFD" w:rsidRPr="009B10D8" w:rsidRDefault="001D5FFD" w:rsidP="00383D9E">
      <w:pPr>
        <w:pStyle w:val="ListParagraph"/>
        <w:numPr>
          <w:ilvl w:val="0"/>
          <w:numId w:val="7"/>
        </w:numPr>
        <w:rPr>
          <w:sz w:val="24"/>
          <w:szCs w:val="24"/>
        </w:rPr>
      </w:pPr>
      <w:r w:rsidRPr="009B10D8">
        <w:rPr>
          <w:sz w:val="24"/>
          <w:szCs w:val="24"/>
        </w:rPr>
        <w:t>Washing of campers/RV’s:</w:t>
      </w:r>
      <w:r w:rsidR="00383D9E" w:rsidRPr="009B10D8">
        <w:rPr>
          <w:sz w:val="24"/>
          <w:szCs w:val="24"/>
        </w:rPr>
        <w:t xml:space="preserve"> </w:t>
      </w:r>
      <w:r w:rsidRPr="009B10D8">
        <w:rPr>
          <w:sz w:val="24"/>
          <w:szCs w:val="24"/>
          <w:u w:val="single"/>
        </w:rPr>
        <w:t xml:space="preserve">FREE for full-Time </w:t>
      </w:r>
      <w:r w:rsidR="002A347B" w:rsidRPr="009B10D8">
        <w:rPr>
          <w:sz w:val="24"/>
          <w:szCs w:val="24"/>
          <w:u w:val="single"/>
        </w:rPr>
        <w:t>Tenant</w:t>
      </w:r>
      <w:r w:rsidRPr="009B10D8">
        <w:rPr>
          <w:sz w:val="24"/>
          <w:szCs w:val="24"/>
          <w:u w:val="single"/>
        </w:rPr>
        <w:t>s</w:t>
      </w:r>
    </w:p>
    <w:p w14:paraId="139928A5" w14:textId="0D186FD1" w:rsidR="001D5FFD" w:rsidRPr="009B10D8" w:rsidRDefault="003769D9" w:rsidP="00B13692">
      <w:pPr>
        <w:pStyle w:val="ListParagraph"/>
        <w:numPr>
          <w:ilvl w:val="0"/>
          <w:numId w:val="3"/>
        </w:numPr>
        <w:spacing w:after="0"/>
        <w:rPr>
          <w:sz w:val="24"/>
          <w:szCs w:val="24"/>
        </w:rPr>
      </w:pPr>
      <w:r w:rsidRPr="009B10D8">
        <w:rPr>
          <w:sz w:val="24"/>
          <w:szCs w:val="24"/>
        </w:rPr>
        <w:t>Boat</w:t>
      </w:r>
      <w:r w:rsidR="00243934" w:rsidRPr="009B10D8">
        <w:rPr>
          <w:sz w:val="24"/>
          <w:szCs w:val="24"/>
        </w:rPr>
        <w:t xml:space="preserve"> &amp;/or Trailer</w:t>
      </w:r>
      <w:r w:rsidRPr="009B10D8">
        <w:rPr>
          <w:sz w:val="24"/>
          <w:szCs w:val="24"/>
        </w:rPr>
        <w:t xml:space="preserve"> Storage: </w:t>
      </w:r>
      <w:r w:rsidRPr="009B10D8">
        <w:rPr>
          <w:sz w:val="24"/>
          <w:szCs w:val="24"/>
          <w:u w:val="single"/>
        </w:rPr>
        <w:t>Prohibited</w:t>
      </w:r>
      <w:r w:rsidR="003A128F" w:rsidRPr="009B10D8">
        <w:rPr>
          <w:sz w:val="24"/>
          <w:szCs w:val="24"/>
          <w:u w:val="single"/>
        </w:rPr>
        <w:t xml:space="preserve"> on premises</w:t>
      </w:r>
      <w:r w:rsidR="00D70FF5" w:rsidRPr="009B10D8">
        <w:rPr>
          <w:sz w:val="24"/>
          <w:szCs w:val="24"/>
        </w:rPr>
        <w:t>. No on-site storage available</w:t>
      </w:r>
      <w:r w:rsidR="003A128F" w:rsidRPr="009B10D8">
        <w:rPr>
          <w:sz w:val="24"/>
          <w:szCs w:val="24"/>
        </w:rPr>
        <w:t>.</w:t>
      </w:r>
    </w:p>
    <w:p w14:paraId="75B8EAC6" w14:textId="77777777" w:rsidR="00243934" w:rsidRPr="009B10D8" w:rsidRDefault="00243934" w:rsidP="00B13692">
      <w:pPr>
        <w:numPr>
          <w:ilvl w:val="0"/>
          <w:numId w:val="6"/>
        </w:numPr>
        <w:spacing w:after="0"/>
        <w:contextualSpacing/>
        <w:rPr>
          <w:sz w:val="24"/>
          <w:szCs w:val="24"/>
        </w:rPr>
      </w:pPr>
      <w:r w:rsidRPr="009B10D8">
        <w:rPr>
          <w:sz w:val="24"/>
          <w:szCs w:val="24"/>
        </w:rPr>
        <w:t>Storage Unit:</w:t>
      </w:r>
    </w:p>
    <w:p w14:paraId="5213ADE8" w14:textId="00BD7993" w:rsidR="00243934" w:rsidRPr="009B10D8" w:rsidRDefault="00243934" w:rsidP="00243934">
      <w:pPr>
        <w:numPr>
          <w:ilvl w:val="1"/>
          <w:numId w:val="6"/>
        </w:numPr>
        <w:contextualSpacing/>
        <w:rPr>
          <w:sz w:val="24"/>
          <w:szCs w:val="24"/>
        </w:rPr>
      </w:pPr>
      <w:r w:rsidRPr="009B10D8">
        <w:rPr>
          <w:sz w:val="24"/>
          <w:szCs w:val="24"/>
        </w:rPr>
        <w:t>Storage box or shed is permitted on lot at no additional charge</w:t>
      </w:r>
      <w:r w:rsidR="002B5DE0" w:rsidRPr="009B10D8">
        <w:rPr>
          <w:sz w:val="24"/>
          <w:szCs w:val="24"/>
        </w:rPr>
        <w:t xml:space="preserve"> (must be anchored down)</w:t>
      </w:r>
    </w:p>
    <w:p w14:paraId="5BFA027D" w14:textId="46CA5D64" w:rsidR="002B5DE0" w:rsidRPr="009B10D8" w:rsidRDefault="00243934" w:rsidP="000460A4">
      <w:pPr>
        <w:numPr>
          <w:ilvl w:val="1"/>
          <w:numId w:val="3"/>
        </w:numPr>
        <w:spacing w:after="0"/>
        <w:contextualSpacing/>
        <w:rPr>
          <w:b/>
          <w:sz w:val="24"/>
          <w:szCs w:val="24"/>
        </w:rPr>
      </w:pPr>
      <w:r w:rsidRPr="009B10D8">
        <w:rPr>
          <w:b/>
          <w:sz w:val="24"/>
          <w:szCs w:val="24"/>
        </w:rPr>
        <w:t>RV Manager approval required prior to installation</w:t>
      </w:r>
    </w:p>
    <w:p w14:paraId="196221E6" w14:textId="77777777" w:rsidR="00DA28BE" w:rsidRPr="009B10D8" w:rsidRDefault="00C6010A" w:rsidP="000460A4">
      <w:pPr>
        <w:pStyle w:val="ListParagraph"/>
        <w:numPr>
          <w:ilvl w:val="0"/>
          <w:numId w:val="3"/>
        </w:numPr>
        <w:spacing w:after="0"/>
        <w:rPr>
          <w:sz w:val="24"/>
          <w:szCs w:val="24"/>
        </w:rPr>
      </w:pPr>
      <w:r w:rsidRPr="009B10D8">
        <w:rPr>
          <w:sz w:val="24"/>
          <w:szCs w:val="24"/>
        </w:rPr>
        <w:t>Outside appliances (</w:t>
      </w:r>
      <w:proofErr w:type="spellStart"/>
      <w:r w:rsidRPr="009B10D8">
        <w:rPr>
          <w:sz w:val="24"/>
          <w:szCs w:val="24"/>
        </w:rPr>
        <w:t>ie</w:t>
      </w:r>
      <w:proofErr w:type="spellEnd"/>
      <w:r w:rsidRPr="009B10D8">
        <w:rPr>
          <w:sz w:val="24"/>
          <w:szCs w:val="24"/>
        </w:rPr>
        <w:t xml:space="preserve">: refrigerator, freezer, stove, etc.): </w:t>
      </w:r>
      <w:r w:rsidRPr="009B10D8">
        <w:rPr>
          <w:sz w:val="24"/>
          <w:szCs w:val="24"/>
          <w:u w:val="single"/>
        </w:rPr>
        <w:t>Extra charge of $20/month</w:t>
      </w:r>
    </w:p>
    <w:p w14:paraId="64BB41A7" w14:textId="3C275285" w:rsidR="00C6010A" w:rsidRPr="009B10D8" w:rsidRDefault="00DA28BE" w:rsidP="00DA28BE">
      <w:pPr>
        <w:pStyle w:val="ListParagraph"/>
        <w:numPr>
          <w:ilvl w:val="1"/>
          <w:numId w:val="3"/>
        </w:numPr>
        <w:rPr>
          <w:sz w:val="24"/>
          <w:szCs w:val="24"/>
        </w:rPr>
      </w:pPr>
      <w:r w:rsidRPr="009B10D8">
        <w:rPr>
          <w:b/>
          <w:sz w:val="24"/>
          <w:szCs w:val="24"/>
        </w:rPr>
        <w:t xml:space="preserve">RV Manager approval </w:t>
      </w:r>
      <w:r w:rsidR="00BD6FCC" w:rsidRPr="009B10D8">
        <w:rPr>
          <w:b/>
          <w:sz w:val="24"/>
          <w:szCs w:val="24"/>
        </w:rPr>
        <w:t>required prior to installation</w:t>
      </w:r>
    </w:p>
    <w:p w14:paraId="43834948" w14:textId="77777777" w:rsidR="00AA1BED" w:rsidRPr="009B10D8" w:rsidRDefault="00A34104" w:rsidP="00AA1BED">
      <w:pPr>
        <w:pStyle w:val="ListParagraph"/>
        <w:numPr>
          <w:ilvl w:val="0"/>
          <w:numId w:val="3"/>
        </w:numPr>
        <w:rPr>
          <w:sz w:val="24"/>
          <w:szCs w:val="24"/>
        </w:rPr>
      </w:pPr>
      <w:r w:rsidRPr="009B10D8">
        <w:rPr>
          <w:sz w:val="24"/>
          <w:szCs w:val="24"/>
        </w:rPr>
        <w:t xml:space="preserve">Outside Canopy, Pergola, Trellis: </w:t>
      </w:r>
      <w:r w:rsidRPr="009B10D8">
        <w:rPr>
          <w:sz w:val="24"/>
          <w:szCs w:val="24"/>
          <w:u w:val="single"/>
        </w:rPr>
        <w:t>Permitted at no additional charge</w:t>
      </w:r>
    </w:p>
    <w:p w14:paraId="4C01F524" w14:textId="56B7DE7D" w:rsidR="00A34104" w:rsidRPr="009B10D8" w:rsidRDefault="00A34104" w:rsidP="00AA1BED">
      <w:pPr>
        <w:pStyle w:val="ListParagraph"/>
        <w:numPr>
          <w:ilvl w:val="1"/>
          <w:numId w:val="3"/>
        </w:numPr>
        <w:rPr>
          <w:sz w:val="24"/>
          <w:szCs w:val="24"/>
        </w:rPr>
      </w:pPr>
      <w:r w:rsidRPr="009B10D8">
        <w:rPr>
          <w:b/>
          <w:sz w:val="24"/>
          <w:szCs w:val="24"/>
        </w:rPr>
        <w:t>RV Manager approval required prior to installation</w:t>
      </w:r>
      <w:r w:rsidRPr="009B10D8">
        <w:rPr>
          <w:rFonts w:cs="Helvetica"/>
          <w:sz w:val="24"/>
          <w:szCs w:val="24"/>
          <w:shd w:val="clear" w:color="auto" w:fill="FFFFFF"/>
        </w:rPr>
        <w:t xml:space="preserve"> </w:t>
      </w:r>
      <w:r w:rsidRPr="009B10D8">
        <w:rPr>
          <w:rFonts w:cs="Helvetica"/>
          <w:b/>
          <w:sz w:val="24"/>
          <w:szCs w:val="24"/>
          <w:shd w:val="clear" w:color="auto" w:fill="FFFFFF"/>
        </w:rPr>
        <w:t xml:space="preserve">&amp; must be steel framed, have a good appearance, &amp; be anchored down (NOT to concrete or fence). Please note: </w:t>
      </w:r>
    </w:p>
    <w:p w14:paraId="02264E02" w14:textId="39AC3C41" w:rsidR="00A34104" w:rsidRPr="009B10D8" w:rsidRDefault="00A34104" w:rsidP="00A34104">
      <w:pPr>
        <w:pStyle w:val="ListParagraph"/>
        <w:numPr>
          <w:ilvl w:val="2"/>
          <w:numId w:val="3"/>
        </w:numPr>
        <w:ind w:left="1800"/>
        <w:rPr>
          <w:sz w:val="24"/>
          <w:szCs w:val="24"/>
        </w:rPr>
      </w:pPr>
      <w:r w:rsidRPr="009B10D8">
        <w:rPr>
          <w:rFonts w:cs="Helvetica"/>
          <w:b/>
          <w:sz w:val="24"/>
          <w:szCs w:val="24"/>
          <w:shd w:val="clear" w:color="auto" w:fill="FFFFFF"/>
        </w:rPr>
        <w:t>Must be taken down if</w:t>
      </w:r>
      <w:r w:rsidR="00F62616" w:rsidRPr="009B10D8">
        <w:rPr>
          <w:rFonts w:cs="Helvetica"/>
          <w:b/>
          <w:sz w:val="24"/>
          <w:szCs w:val="24"/>
          <w:shd w:val="clear" w:color="auto" w:fill="FFFFFF"/>
        </w:rPr>
        <w:t xml:space="preserve"> Tenant</w:t>
      </w:r>
      <w:r w:rsidRPr="009B10D8">
        <w:rPr>
          <w:rFonts w:cs="Helvetica"/>
          <w:b/>
          <w:sz w:val="24"/>
          <w:szCs w:val="24"/>
          <w:shd w:val="clear" w:color="auto" w:fill="FFFFFF"/>
        </w:rPr>
        <w:t xml:space="preserve"> is planning on being away from Park for </w:t>
      </w:r>
      <w:r w:rsidR="00C70567" w:rsidRPr="009B10D8">
        <w:rPr>
          <w:rFonts w:cs="Helvetica"/>
          <w:b/>
          <w:sz w:val="24"/>
          <w:szCs w:val="24"/>
          <w:shd w:val="clear" w:color="auto" w:fill="FFFFFF"/>
        </w:rPr>
        <w:t xml:space="preserve">an </w:t>
      </w:r>
      <w:r w:rsidR="00F62616" w:rsidRPr="009B10D8">
        <w:rPr>
          <w:rFonts w:cs="Helvetica"/>
          <w:b/>
          <w:sz w:val="24"/>
          <w:szCs w:val="24"/>
          <w:shd w:val="clear" w:color="auto" w:fill="FFFFFF"/>
        </w:rPr>
        <w:t xml:space="preserve">extended </w:t>
      </w:r>
      <w:proofErr w:type="gramStart"/>
      <w:r w:rsidR="00F62616" w:rsidRPr="009B10D8">
        <w:rPr>
          <w:rFonts w:cs="Helvetica"/>
          <w:b/>
          <w:sz w:val="24"/>
          <w:szCs w:val="24"/>
          <w:shd w:val="clear" w:color="auto" w:fill="FFFFFF"/>
        </w:rPr>
        <w:t>period of time</w:t>
      </w:r>
      <w:proofErr w:type="gramEnd"/>
    </w:p>
    <w:p w14:paraId="128B53BC" w14:textId="7DCE87DC" w:rsidR="00A34104" w:rsidRPr="009B10D8" w:rsidRDefault="00A34104" w:rsidP="00A34104">
      <w:pPr>
        <w:pStyle w:val="ListParagraph"/>
        <w:numPr>
          <w:ilvl w:val="2"/>
          <w:numId w:val="3"/>
        </w:numPr>
        <w:ind w:left="1800"/>
        <w:rPr>
          <w:sz w:val="24"/>
          <w:szCs w:val="24"/>
        </w:rPr>
      </w:pPr>
      <w:r w:rsidRPr="009B10D8">
        <w:rPr>
          <w:rFonts w:eastAsia="Times New Roman" w:cstheme="minorHAnsi"/>
          <w:b/>
          <w:bCs/>
          <w:sz w:val="24"/>
          <w:szCs w:val="24"/>
        </w:rPr>
        <w:t xml:space="preserve">During high winds </w:t>
      </w:r>
      <w:r w:rsidR="00C70567" w:rsidRPr="009B10D8">
        <w:rPr>
          <w:rFonts w:eastAsia="Times New Roman" w:cstheme="minorHAnsi"/>
          <w:b/>
          <w:bCs/>
          <w:sz w:val="24"/>
          <w:szCs w:val="24"/>
        </w:rPr>
        <w:t>and/</w:t>
      </w:r>
      <w:r w:rsidRPr="009B10D8">
        <w:rPr>
          <w:rFonts w:eastAsia="Times New Roman" w:cstheme="minorHAnsi"/>
          <w:b/>
          <w:bCs/>
          <w:sz w:val="24"/>
          <w:szCs w:val="24"/>
        </w:rPr>
        <w:t xml:space="preserve">or stormy season you may be asked to remove canopy, pergola, </w:t>
      </w:r>
      <w:r w:rsidR="004C0993" w:rsidRPr="009B10D8">
        <w:rPr>
          <w:rFonts w:eastAsia="Times New Roman" w:cstheme="minorHAnsi"/>
          <w:b/>
          <w:bCs/>
          <w:sz w:val="24"/>
          <w:szCs w:val="24"/>
        </w:rPr>
        <w:t>or Trellis</w:t>
      </w:r>
      <w:r w:rsidRPr="009B10D8">
        <w:rPr>
          <w:rFonts w:eastAsia="Times New Roman" w:cstheme="minorHAnsi"/>
          <w:b/>
          <w:bCs/>
          <w:sz w:val="24"/>
          <w:szCs w:val="24"/>
        </w:rPr>
        <w:t xml:space="preserve"> to avoid damage and/or injury to others</w:t>
      </w:r>
    </w:p>
    <w:p w14:paraId="341566E2" w14:textId="29C15254" w:rsidR="00CA1561" w:rsidRPr="009B10D8" w:rsidRDefault="00CA1561" w:rsidP="00CA1561">
      <w:pPr>
        <w:pStyle w:val="ListParagraph"/>
        <w:numPr>
          <w:ilvl w:val="0"/>
          <w:numId w:val="3"/>
        </w:numPr>
        <w:rPr>
          <w:rFonts w:cstheme="minorHAnsi"/>
          <w:sz w:val="24"/>
          <w:szCs w:val="24"/>
        </w:rPr>
      </w:pPr>
      <w:r w:rsidRPr="009B10D8">
        <w:rPr>
          <w:rFonts w:cstheme="minorHAnsi"/>
          <w:sz w:val="24"/>
          <w:szCs w:val="24"/>
        </w:rPr>
        <w:t xml:space="preserve">Tarps: </w:t>
      </w:r>
      <w:r w:rsidRPr="009B10D8">
        <w:rPr>
          <w:rFonts w:cstheme="minorHAnsi"/>
          <w:sz w:val="24"/>
          <w:szCs w:val="24"/>
          <w:u w:val="single"/>
        </w:rPr>
        <w:t>Prohibited</w:t>
      </w:r>
      <w:r w:rsidRPr="009B10D8">
        <w:rPr>
          <w:rFonts w:cstheme="minorHAnsi"/>
          <w:sz w:val="24"/>
          <w:szCs w:val="24"/>
        </w:rPr>
        <w:t xml:space="preserve"> from use to cover personal belongings, shading, or in lieu of a can</w:t>
      </w:r>
      <w:r w:rsidR="00EF1837" w:rsidRPr="009B10D8">
        <w:rPr>
          <w:rFonts w:cstheme="minorHAnsi"/>
          <w:sz w:val="24"/>
          <w:szCs w:val="24"/>
        </w:rPr>
        <w:t>opy, pergola, etc.</w:t>
      </w:r>
    </w:p>
    <w:p w14:paraId="180345D5" w14:textId="77777777" w:rsidR="00B13692" w:rsidRPr="009B10D8" w:rsidRDefault="00236A3A" w:rsidP="00B13692">
      <w:pPr>
        <w:pStyle w:val="ListParagraph"/>
        <w:numPr>
          <w:ilvl w:val="0"/>
          <w:numId w:val="3"/>
        </w:numPr>
        <w:rPr>
          <w:rFonts w:cstheme="minorHAnsi"/>
          <w:sz w:val="24"/>
          <w:szCs w:val="24"/>
        </w:rPr>
      </w:pPr>
      <w:r w:rsidRPr="009B10D8">
        <w:rPr>
          <w:sz w:val="24"/>
          <w:szCs w:val="24"/>
        </w:rPr>
        <w:t>PLEASE DO NOT FAS</w:t>
      </w:r>
      <w:r w:rsidRPr="009B10D8">
        <w:rPr>
          <w:rFonts w:cstheme="minorHAnsi"/>
          <w:sz w:val="24"/>
          <w:szCs w:val="24"/>
        </w:rPr>
        <w:t xml:space="preserve">TEN, TAPE, SCREW, PAINT, OR DO </w:t>
      </w:r>
      <w:r w:rsidRPr="009B10D8">
        <w:rPr>
          <w:rFonts w:cstheme="minorHAnsi"/>
          <w:sz w:val="24"/>
          <w:szCs w:val="24"/>
          <w:u w:val="single"/>
        </w:rPr>
        <w:t>ANYTHING</w:t>
      </w:r>
      <w:r w:rsidRPr="009B10D8">
        <w:rPr>
          <w:rFonts w:cstheme="minorHAnsi"/>
          <w:sz w:val="24"/>
          <w:szCs w:val="24"/>
        </w:rPr>
        <w:t xml:space="preserve"> TO WHITE PRIVACY FENCE!</w:t>
      </w:r>
    </w:p>
    <w:p w14:paraId="1E13DFF2" w14:textId="77777777" w:rsidR="00236A3A" w:rsidRPr="009B10D8" w:rsidRDefault="00236A3A" w:rsidP="00236A3A">
      <w:pPr>
        <w:pStyle w:val="ListParagraph"/>
        <w:numPr>
          <w:ilvl w:val="0"/>
          <w:numId w:val="3"/>
        </w:numPr>
        <w:rPr>
          <w:rFonts w:cstheme="minorHAnsi"/>
          <w:sz w:val="24"/>
          <w:szCs w:val="24"/>
        </w:rPr>
      </w:pPr>
      <w:r w:rsidRPr="009B10D8">
        <w:rPr>
          <w:rFonts w:cstheme="minorHAnsi"/>
          <w:sz w:val="24"/>
          <w:szCs w:val="24"/>
        </w:rPr>
        <w:lastRenderedPageBreak/>
        <w:t>No open fires permitted</w:t>
      </w:r>
    </w:p>
    <w:p w14:paraId="7B831968" w14:textId="77777777" w:rsidR="00236A3A" w:rsidRPr="009B10D8" w:rsidRDefault="00236A3A" w:rsidP="00236A3A">
      <w:pPr>
        <w:pStyle w:val="ListParagraph"/>
        <w:numPr>
          <w:ilvl w:val="0"/>
          <w:numId w:val="3"/>
        </w:numPr>
        <w:rPr>
          <w:sz w:val="24"/>
          <w:szCs w:val="24"/>
        </w:rPr>
      </w:pPr>
      <w:r w:rsidRPr="009B10D8">
        <w:rPr>
          <w:sz w:val="24"/>
          <w:szCs w:val="24"/>
        </w:rPr>
        <w:t>Fireworks prohibited</w:t>
      </w:r>
    </w:p>
    <w:p w14:paraId="6F72AA75" w14:textId="77777777" w:rsidR="00236A3A" w:rsidRPr="009B10D8" w:rsidRDefault="00236A3A" w:rsidP="00236A3A">
      <w:pPr>
        <w:pStyle w:val="ListParagraph"/>
        <w:numPr>
          <w:ilvl w:val="0"/>
          <w:numId w:val="3"/>
        </w:numPr>
        <w:rPr>
          <w:b/>
          <w:sz w:val="24"/>
          <w:szCs w:val="24"/>
        </w:rPr>
      </w:pPr>
      <w:r w:rsidRPr="009B10D8">
        <w:rPr>
          <w:b/>
          <w:sz w:val="24"/>
          <w:szCs w:val="24"/>
        </w:rPr>
        <w:t>Speed Limit: 10mph throughout entire park</w:t>
      </w:r>
    </w:p>
    <w:p w14:paraId="1D023820" w14:textId="4A31868E" w:rsidR="00236A3A" w:rsidRPr="00626D85" w:rsidRDefault="00236A3A" w:rsidP="00236A3A">
      <w:pPr>
        <w:pStyle w:val="ListParagraph"/>
        <w:numPr>
          <w:ilvl w:val="0"/>
          <w:numId w:val="3"/>
        </w:numPr>
        <w:rPr>
          <w:sz w:val="24"/>
          <w:szCs w:val="24"/>
        </w:rPr>
      </w:pPr>
      <w:r w:rsidRPr="009B10D8">
        <w:rPr>
          <w:sz w:val="24"/>
          <w:szCs w:val="24"/>
        </w:rPr>
        <w:t xml:space="preserve">Quiet Time: is 10:00pm to 8:00am daily. Radios and TVs should not be heard beyond your site.  No loud </w:t>
      </w:r>
      <w:r w:rsidRPr="00626D85">
        <w:rPr>
          <w:sz w:val="24"/>
          <w:szCs w:val="24"/>
        </w:rPr>
        <w:t>gatherings or parties. Please be considerate of your neighbors.</w:t>
      </w:r>
    </w:p>
    <w:p w14:paraId="792FF392" w14:textId="0933A310" w:rsidR="00236A3A" w:rsidRPr="00626D85" w:rsidRDefault="00236A3A" w:rsidP="00236A3A">
      <w:pPr>
        <w:pStyle w:val="ListParagraph"/>
        <w:numPr>
          <w:ilvl w:val="0"/>
          <w:numId w:val="3"/>
        </w:numPr>
        <w:rPr>
          <w:sz w:val="24"/>
          <w:szCs w:val="24"/>
        </w:rPr>
      </w:pPr>
      <w:r w:rsidRPr="00626D85">
        <w:rPr>
          <w:sz w:val="24"/>
          <w:szCs w:val="24"/>
        </w:rPr>
        <w:t>Disruptive Behavior</w:t>
      </w:r>
      <w:r w:rsidR="004056C7" w:rsidRPr="004056C7">
        <w:rPr>
          <w:sz w:val="24"/>
          <w:szCs w:val="24"/>
        </w:rPr>
        <w:t xml:space="preserve">: </w:t>
      </w:r>
      <w:r w:rsidR="00C504AA" w:rsidRPr="00626D85">
        <w:rPr>
          <w:rFonts w:cstheme="minorHAnsi"/>
          <w:shd w:val="clear" w:color="auto" w:fill="FFFFFF"/>
        </w:rPr>
        <w:t>Any RV tenant(s) or guest(s) displaying disruptive behavior or di</w:t>
      </w:r>
      <w:r w:rsidR="0066695C" w:rsidRPr="00626D85">
        <w:rPr>
          <w:rFonts w:cstheme="minorHAnsi"/>
          <w:shd w:val="clear" w:color="auto" w:fill="FFFFFF"/>
        </w:rPr>
        <w:t xml:space="preserve">sorderly conduct </w:t>
      </w:r>
      <w:r w:rsidR="00C504AA" w:rsidRPr="00626D85">
        <w:rPr>
          <w:rFonts w:cstheme="minorHAnsi"/>
          <w:shd w:val="clear" w:color="auto" w:fill="FFFFFF"/>
        </w:rPr>
        <w:t>that can be a detriment to the safety of others in the community, the Landlord</w:t>
      </w:r>
      <w:r w:rsidR="001E12EF" w:rsidRPr="00626D85">
        <w:rPr>
          <w:rFonts w:cstheme="minorHAnsi"/>
          <w:shd w:val="clear" w:color="auto" w:fill="FFFFFF"/>
        </w:rPr>
        <w:t xml:space="preserve"> shall have the right to </w:t>
      </w:r>
      <w:r w:rsidR="00EE0B0A" w:rsidRPr="00626D85">
        <w:rPr>
          <w:rFonts w:cstheme="minorHAnsi"/>
          <w:shd w:val="clear" w:color="auto" w:fill="FFFFFF"/>
        </w:rPr>
        <w:t xml:space="preserve">immediately </w:t>
      </w:r>
      <w:r w:rsidR="001E12EF" w:rsidRPr="00626D85">
        <w:rPr>
          <w:rFonts w:cstheme="minorHAnsi"/>
          <w:shd w:val="clear" w:color="auto" w:fill="FFFFFF"/>
        </w:rPr>
        <w:t>terminate this Lease and/or deny the renewal of the Lease Agreement upon its expiration</w:t>
      </w:r>
      <w:r w:rsidR="009F0F65" w:rsidRPr="00626D85">
        <w:rPr>
          <w:rFonts w:cstheme="minorHAnsi"/>
          <w:shd w:val="clear" w:color="auto" w:fill="FFFFFF"/>
        </w:rPr>
        <w:t xml:space="preserve"> &amp;</w:t>
      </w:r>
      <w:r w:rsidRPr="00626D85">
        <w:rPr>
          <w:sz w:val="24"/>
          <w:szCs w:val="24"/>
        </w:rPr>
        <w:t xml:space="preserve"> this RV </w:t>
      </w:r>
      <w:r w:rsidR="005456A7" w:rsidRPr="00626D85">
        <w:rPr>
          <w:sz w:val="24"/>
          <w:szCs w:val="24"/>
        </w:rPr>
        <w:t>Tenants</w:t>
      </w:r>
      <w:r w:rsidRPr="00626D85">
        <w:rPr>
          <w:sz w:val="24"/>
          <w:szCs w:val="24"/>
        </w:rPr>
        <w:t xml:space="preserve">(s) &amp;/or any of their </w:t>
      </w:r>
      <w:r w:rsidR="005456A7" w:rsidRPr="00626D85">
        <w:rPr>
          <w:sz w:val="24"/>
          <w:szCs w:val="24"/>
        </w:rPr>
        <w:t>G</w:t>
      </w:r>
      <w:r w:rsidRPr="00626D85">
        <w:rPr>
          <w:sz w:val="24"/>
          <w:szCs w:val="24"/>
        </w:rPr>
        <w:t>uests</w:t>
      </w:r>
      <w:r w:rsidR="005456A7" w:rsidRPr="00626D85">
        <w:rPr>
          <w:sz w:val="24"/>
          <w:szCs w:val="24"/>
        </w:rPr>
        <w:t>/Visitors</w:t>
      </w:r>
      <w:r w:rsidRPr="00626D85">
        <w:rPr>
          <w:sz w:val="24"/>
          <w:szCs w:val="24"/>
        </w:rPr>
        <w:t xml:space="preserve"> will be required to immediately leave the park.</w:t>
      </w:r>
    </w:p>
    <w:p w14:paraId="3FA020F9" w14:textId="77777777" w:rsidR="00236A3A" w:rsidRPr="00626D85" w:rsidRDefault="00236A3A" w:rsidP="00236A3A">
      <w:pPr>
        <w:pStyle w:val="ListParagraph"/>
        <w:numPr>
          <w:ilvl w:val="1"/>
          <w:numId w:val="3"/>
        </w:numPr>
        <w:rPr>
          <w:sz w:val="24"/>
          <w:szCs w:val="24"/>
        </w:rPr>
      </w:pPr>
      <w:r w:rsidRPr="00626D85">
        <w:rPr>
          <w:sz w:val="24"/>
          <w:szCs w:val="24"/>
        </w:rPr>
        <w:t>The Annual Lease Agreement becomes NULL &amp; VOID &amp; will terminate immediately.  Violator(s) will have seven (7) days to permanently vacate the premises.  There will be no refund to any person in this situation.</w:t>
      </w:r>
    </w:p>
    <w:p w14:paraId="7564C6DE" w14:textId="16E4C3B7" w:rsidR="00FE00F0" w:rsidRPr="0017700F" w:rsidRDefault="003068CB" w:rsidP="003068CB">
      <w:pPr>
        <w:pStyle w:val="ListParagraph"/>
        <w:numPr>
          <w:ilvl w:val="0"/>
          <w:numId w:val="3"/>
        </w:numPr>
        <w:rPr>
          <w:sz w:val="24"/>
          <w:szCs w:val="24"/>
        </w:rPr>
      </w:pPr>
      <w:r w:rsidRPr="009B10D8">
        <w:rPr>
          <w:sz w:val="24"/>
          <w:szCs w:val="24"/>
        </w:rPr>
        <w:t xml:space="preserve">Pets: </w:t>
      </w:r>
      <w:r w:rsidR="002A50E8" w:rsidRPr="009B10D8">
        <w:rPr>
          <w:sz w:val="24"/>
          <w:szCs w:val="24"/>
        </w:rPr>
        <w:t>Pets are welcome! Only non-aggressive, quiet pets permitted</w:t>
      </w:r>
      <w:r w:rsidR="00971ADB" w:rsidRPr="0017700F">
        <w:rPr>
          <w:sz w:val="24"/>
          <w:szCs w:val="24"/>
        </w:rPr>
        <w:t>, maximum of 2 pets per RV</w:t>
      </w:r>
    </w:p>
    <w:p w14:paraId="362E1794" w14:textId="77777777" w:rsidR="00E07F37" w:rsidRPr="009B10D8" w:rsidRDefault="00E07F37" w:rsidP="007F4EDC">
      <w:pPr>
        <w:pStyle w:val="ListParagraph"/>
        <w:numPr>
          <w:ilvl w:val="1"/>
          <w:numId w:val="3"/>
        </w:numPr>
        <w:rPr>
          <w:sz w:val="24"/>
          <w:szCs w:val="24"/>
        </w:rPr>
      </w:pPr>
      <w:r w:rsidRPr="009B10D8">
        <w:rPr>
          <w:sz w:val="24"/>
          <w:szCs w:val="24"/>
        </w:rPr>
        <w:t>Copy of up-to-date pet vaccinations required with application</w:t>
      </w:r>
    </w:p>
    <w:p w14:paraId="573A82E5" w14:textId="77777777" w:rsidR="009C2318" w:rsidRPr="009B10D8" w:rsidRDefault="001651C2" w:rsidP="009C2318">
      <w:pPr>
        <w:pStyle w:val="ListParagraph"/>
        <w:numPr>
          <w:ilvl w:val="1"/>
          <w:numId w:val="3"/>
        </w:numPr>
        <w:rPr>
          <w:sz w:val="24"/>
          <w:szCs w:val="24"/>
        </w:rPr>
      </w:pPr>
      <w:r w:rsidRPr="009B10D8">
        <w:rPr>
          <w:sz w:val="24"/>
          <w:szCs w:val="24"/>
        </w:rPr>
        <w:t xml:space="preserve">Dogs must </w:t>
      </w:r>
      <w:proofErr w:type="gramStart"/>
      <w:r w:rsidRPr="009B10D8">
        <w:rPr>
          <w:sz w:val="24"/>
          <w:szCs w:val="24"/>
        </w:rPr>
        <w:t>be on leash or tie at</w:t>
      </w:r>
      <w:r w:rsidR="00FE00F0" w:rsidRPr="009B10D8">
        <w:rPr>
          <w:sz w:val="24"/>
          <w:szCs w:val="24"/>
        </w:rPr>
        <w:t xml:space="preserve"> ALL TIMES</w:t>
      </w:r>
      <w:proofErr w:type="gramEnd"/>
    </w:p>
    <w:p w14:paraId="64E6B9EF" w14:textId="03164739" w:rsidR="009C2318" w:rsidRPr="009B10D8" w:rsidRDefault="009C2318" w:rsidP="009C2318">
      <w:pPr>
        <w:pStyle w:val="ListParagraph"/>
        <w:numPr>
          <w:ilvl w:val="1"/>
          <w:numId w:val="3"/>
        </w:numPr>
        <w:rPr>
          <w:sz w:val="24"/>
          <w:szCs w:val="24"/>
        </w:rPr>
      </w:pPr>
      <w:r w:rsidRPr="009B10D8">
        <w:rPr>
          <w:sz w:val="24"/>
          <w:szCs w:val="24"/>
        </w:rPr>
        <w:t xml:space="preserve">Dogs must be walked on the </w:t>
      </w:r>
      <w:proofErr w:type="gramStart"/>
      <w:r w:rsidRPr="009B10D8">
        <w:rPr>
          <w:sz w:val="24"/>
          <w:szCs w:val="24"/>
        </w:rPr>
        <w:t>roadway</w:t>
      </w:r>
      <w:r w:rsidR="00863453" w:rsidRPr="009B10D8">
        <w:rPr>
          <w:sz w:val="24"/>
          <w:szCs w:val="24"/>
        </w:rPr>
        <w:t>;</w:t>
      </w:r>
      <w:proofErr w:type="gramEnd"/>
      <w:r w:rsidR="00863453" w:rsidRPr="009B10D8">
        <w:rPr>
          <w:sz w:val="24"/>
          <w:szCs w:val="24"/>
        </w:rPr>
        <w:t xml:space="preserve"> NOT on Owner’s property</w:t>
      </w:r>
    </w:p>
    <w:p w14:paraId="622FBBB5" w14:textId="77777777" w:rsidR="002A50E8" w:rsidRPr="009B10D8" w:rsidRDefault="002A50E8" w:rsidP="007F4EDC">
      <w:pPr>
        <w:pStyle w:val="ListParagraph"/>
        <w:numPr>
          <w:ilvl w:val="1"/>
          <w:numId w:val="3"/>
        </w:numPr>
        <w:rPr>
          <w:sz w:val="24"/>
          <w:szCs w:val="24"/>
        </w:rPr>
      </w:pPr>
      <w:r w:rsidRPr="009B10D8">
        <w:rPr>
          <w:sz w:val="24"/>
          <w:szCs w:val="24"/>
        </w:rPr>
        <w:t>Dogs must NOT be left outside unattended</w:t>
      </w:r>
    </w:p>
    <w:p w14:paraId="5C40E9F1" w14:textId="77777777" w:rsidR="007F4EDC" w:rsidRPr="009B10D8" w:rsidRDefault="003068CB" w:rsidP="007F4EDC">
      <w:pPr>
        <w:pStyle w:val="ListParagraph"/>
        <w:numPr>
          <w:ilvl w:val="1"/>
          <w:numId w:val="3"/>
        </w:numPr>
        <w:rPr>
          <w:sz w:val="24"/>
          <w:szCs w:val="24"/>
        </w:rPr>
      </w:pPr>
      <w:r w:rsidRPr="009B10D8">
        <w:rPr>
          <w:sz w:val="24"/>
          <w:szCs w:val="24"/>
        </w:rPr>
        <w:t>Cats must be kept inside RV</w:t>
      </w:r>
    </w:p>
    <w:p w14:paraId="415B9E90" w14:textId="7D82192F" w:rsidR="007F4EDC" w:rsidRPr="009B10D8" w:rsidRDefault="007F4EDC" w:rsidP="007F4EDC">
      <w:pPr>
        <w:pStyle w:val="ListParagraph"/>
        <w:numPr>
          <w:ilvl w:val="1"/>
          <w:numId w:val="3"/>
        </w:numPr>
        <w:rPr>
          <w:sz w:val="24"/>
          <w:szCs w:val="24"/>
        </w:rPr>
      </w:pPr>
      <w:r w:rsidRPr="009B10D8">
        <w:rPr>
          <w:sz w:val="24"/>
          <w:szCs w:val="24"/>
        </w:rPr>
        <w:t>If any pet demonstrates aggressive behavior toward another pet,</w:t>
      </w:r>
      <w:r w:rsidR="00A64B8F" w:rsidRPr="009B10D8">
        <w:rPr>
          <w:sz w:val="24"/>
          <w:szCs w:val="24"/>
        </w:rPr>
        <w:t xml:space="preserve"> any person (including</w:t>
      </w:r>
      <w:r w:rsidR="009735DE" w:rsidRPr="009B10D8">
        <w:rPr>
          <w:sz w:val="24"/>
          <w:szCs w:val="24"/>
        </w:rPr>
        <w:t xml:space="preserve"> &amp; not limited to</w:t>
      </w:r>
      <w:r w:rsidRPr="009B10D8">
        <w:rPr>
          <w:sz w:val="24"/>
          <w:szCs w:val="24"/>
        </w:rPr>
        <w:t xml:space="preserve"> RV </w:t>
      </w:r>
      <w:r w:rsidR="007E1427" w:rsidRPr="009B10D8">
        <w:rPr>
          <w:sz w:val="24"/>
          <w:szCs w:val="24"/>
        </w:rPr>
        <w:t xml:space="preserve">Tenant, </w:t>
      </w:r>
      <w:r w:rsidRPr="009B10D8">
        <w:rPr>
          <w:sz w:val="24"/>
          <w:szCs w:val="24"/>
        </w:rPr>
        <w:t xml:space="preserve">Guest, or </w:t>
      </w:r>
      <w:r w:rsidR="009F7959" w:rsidRPr="009B10D8">
        <w:rPr>
          <w:sz w:val="24"/>
          <w:szCs w:val="24"/>
        </w:rPr>
        <w:t>Park Shareholder</w:t>
      </w:r>
      <w:r w:rsidR="00A64B8F" w:rsidRPr="009B10D8">
        <w:rPr>
          <w:sz w:val="24"/>
          <w:szCs w:val="24"/>
        </w:rPr>
        <w:t>)</w:t>
      </w:r>
      <w:r w:rsidRPr="009B10D8">
        <w:rPr>
          <w:sz w:val="24"/>
          <w:szCs w:val="24"/>
        </w:rPr>
        <w:t xml:space="preserve">, you </w:t>
      </w:r>
      <w:r w:rsidR="001651C2" w:rsidRPr="009B10D8">
        <w:rPr>
          <w:sz w:val="24"/>
          <w:szCs w:val="24"/>
        </w:rPr>
        <w:t>will be asked to leave the Park immediately</w:t>
      </w:r>
    </w:p>
    <w:p w14:paraId="72DED63F" w14:textId="77777777" w:rsidR="007F4EDC" w:rsidRPr="009B10D8" w:rsidRDefault="007F4EDC" w:rsidP="007F4EDC">
      <w:pPr>
        <w:pStyle w:val="ListParagraph"/>
        <w:numPr>
          <w:ilvl w:val="1"/>
          <w:numId w:val="3"/>
        </w:numPr>
        <w:rPr>
          <w:sz w:val="24"/>
          <w:szCs w:val="24"/>
        </w:rPr>
      </w:pPr>
      <w:r w:rsidRPr="009B10D8">
        <w:rPr>
          <w:sz w:val="24"/>
          <w:szCs w:val="24"/>
        </w:rPr>
        <w:t>No excessive barking will be tolerated.  We want everyone to enjoy their stay in peace &amp; quiet</w:t>
      </w:r>
    </w:p>
    <w:p w14:paraId="69CE2A37" w14:textId="3C80B94B" w:rsidR="000B0FCE" w:rsidRPr="009B10D8" w:rsidRDefault="008B59AD" w:rsidP="000B0FCE">
      <w:pPr>
        <w:pStyle w:val="ListParagraph"/>
        <w:numPr>
          <w:ilvl w:val="1"/>
          <w:numId w:val="3"/>
        </w:numPr>
        <w:rPr>
          <w:sz w:val="24"/>
          <w:szCs w:val="24"/>
        </w:rPr>
      </w:pPr>
      <w:r w:rsidRPr="009B10D8">
        <w:rPr>
          <w:sz w:val="24"/>
          <w:szCs w:val="24"/>
        </w:rPr>
        <w:t xml:space="preserve">RV </w:t>
      </w:r>
      <w:r w:rsidR="009D5E4A" w:rsidRPr="009B10D8">
        <w:rPr>
          <w:sz w:val="24"/>
          <w:szCs w:val="24"/>
        </w:rPr>
        <w:t>Tenant and Guests</w:t>
      </w:r>
      <w:r w:rsidRPr="009B10D8">
        <w:rPr>
          <w:sz w:val="24"/>
          <w:szCs w:val="24"/>
        </w:rPr>
        <w:t xml:space="preserve"> </w:t>
      </w:r>
      <w:r w:rsidR="00FE00F0" w:rsidRPr="009B10D8">
        <w:rPr>
          <w:sz w:val="24"/>
          <w:szCs w:val="24"/>
        </w:rPr>
        <w:t>are responsible f</w:t>
      </w:r>
      <w:r w:rsidR="003068CB" w:rsidRPr="009B10D8">
        <w:rPr>
          <w:sz w:val="24"/>
          <w:szCs w:val="24"/>
        </w:rPr>
        <w:t>or cleaning up after their pets</w:t>
      </w:r>
    </w:p>
    <w:p w14:paraId="25367F96" w14:textId="5A00762C" w:rsidR="004C68EE" w:rsidRPr="009B10D8" w:rsidRDefault="00820DEB" w:rsidP="004C68EE">
      <w:pPr>
        <w:pStyle w:val="ListParagraph"/>
        <w:numPr>
          <w:ilvl w:val="0"/>
          <w:numId w:val="3"/>
        </w:numPr>
        <w:rPr>
          <w:sz w:val="24"/>
          <w:szCs w:val="24"/>
        </w:rPr>
      </w:pPr>
      <w:r w:rsidRPr="009B10D8">
        <w:rPr>
          <w:sz w:val="24"/>
          <w:szCs w:val="24"/>
        </w:rPr>
        <w:t xml:space="preserve">Excessive Traffic: </w:t>
      </w:r>
      <w:proofErr w:type="gramStart"/>
      <w:r w:rsidR="004C68EE" w:rsidRPr="009B10D8">
        <w:rPr>
          <w:sz w:val="24"/>
          <w:szCs w:val="24"/>
        </w:rPr>
        <w:t>In order to</w:t>
      </w:r>
      <w:proofErr w:type="gramEnd"/>
      <w:r w:rsidR="004C68EE" w:rsidRPr="009B10D8">
        <w:rPr>
          <w:sz w:val="24"/>
          <w:szCs w:val="24"/>
        </w:rPr>
        <w:t xml:space="preserve"> maintain the privacy &amp; quiet enjoyment of our </w:t>
      </w:r>
      <w:r w:rsidR="00CC69CF" w:rsidRPr="009B10D8">
        <w:rPr>
          <w:sz w:val="24"/>
          <w:szCs w:val="24"/>
        </w:rPr>
        <w:t>O</w:t>
      </w:r>
      <w:r w:rsidR="004C68EE" w:rsidRPr="009B10D8">
        <w:rPr>
          <w:sz w:val="24"/>
          <w:szCs w:val="24"/>
        </w:rPr>
        <w:t>wners</w:t>
      </w:r>
      <w:r w:rsidR="00CC69CF" w:rsidRPr="009B10D8">
        <w:rPr>
          <w:sz w:val="24"/>
          <w:szCs w:val="24"/>
        </w:rPr>
        <w:t>, Renters</w:t>
      </w:r>
      <w:r w:rsidR="004C68EE" w:rsidRPr="009B10D8">
        <w:rPr>
          <w:sz w:val="24"/>
          <w:szCs w:val="24"/>
        </w:rPr>
        <w:t xml:space="preserve"> &amp; other </w:t>
      </w:r>
      <w:r w:rsidR="00CC69CF" w:rsidRPr="009B10D8">
        <w:rPr>
          <w:sz w:val="24"/>
          <w:szCs w:val="24"/>
        </w:rPr>
        <w:t>Tenant</w:t>
      </w:r>
      <w:r w:rsidR="004C68EE" w:rsidRPr="009B10D8">
        <w:rPr>
          <w:sz w:val="24"/>
          <w:szCs w:val="24"/>
        </w:rPr>
        <w:t>s in the Park, t</w:t>
      </w:r>
      <w:r w:rsidRPr="009B10D8">
        <w:rPr>
          <w:sz w:val="24"/>
          <w:szCs w:val="24"/>
        </w:rPr>
        <w:t xml:space="preserve">he Board has the right to define “Excessive Traffic” into/out of the Park to/from a Tenant’s Lot.  If the Board observes </w:t>
      </w:r>
      <w:r w:rsidR="004C68EE" w:rsidRPr="009B10D8">
        <w:rPr>
          <w:sz w:val="24"/>
          <w:szCs w:val="24"/>
        </w:rPr>
        <w:t xml:space="preserve">or is advised of </w:t>
      </w:r>
      <w:r w:rsidRPr="009B10D8">
        <w:rPr>
          <w:sz w:val="24"/>
          <w:szCs w:val="24"/>
        </w:rPr>
        <w:t xml:space="preserve">excessive traffic </w:t>
      </w:r>
      <w:r w:rsidR="00971E4E" w:rsidRPr="009B10D8">
        <w:rPr>
          <w:sz w:val="24"/>
          <w:szCs w:val="24"/>
        </w:rPr>
        <w:t>(pedestrian and/or vehicular</w:t>
      </w:r>
      <w:r w:rsidR="00CE7C71" w:rsidRPr="009B10D8">
        <w:rPr>
          <w:sz w:val="24"/>
          <w:szCs w:val="24"/>
        </w:rPr>
        <w:t>)</w:t>
      </w:r>
      <w:r w:rsidR="00971E4E" w:rsidRPr="009B10D8">
        <w:rPr>
          <w:sz w:val="24"/>
          <w:szCs w:val="24"/>
        </w:rPr>
        <w:t xml:space="preserve"> </w:t>
      </w:r>
      <w:r w:rsidRPr="009B10D8">
        <w:rPr>
          <w:sz w:val="24"/>
          <w:szCs w:val="24"/>
        </w:rPr>
        <w:t xml:space="preserve">to/from any Lot, </w:t>
      </w:r>
      <w:r w:rsidR="004C68EE" w:rsidRPr="009B10D8">
        <w:rPr>
          <w:sz w:val="24"/>
          <w:szCs w:val="24"/>
        </w:rPr>
        <w:t>the Tenant will be notified by the Landlord’s Agent and will be given</w:t>
      </w:r>
      <w:r w:rsidR="004A77FC" w:rsidRPr="009B10D8">
        <w:rPr>
          <w:sz w:val="24"/>
          <w:szCs w:val="24"/>
        </w:rPr>
        <w:t xml:space="preserve"> 30 days to fix this </w:t>
      </w:r>
      <w:r w:rsidR="004C68EE" w:rsidRPr="009B10D8">
        <w:rPr>
          <w:sz w:val="24"/>
          <w:szCs w:val="24"/>
        </w:rPr>
        <w:t xml:space="preserve">violation.  If not rectified, </w:t>
      </w:r>
      <w:r w:rsidRPr="009B10D8">
        <w:rPr>
          <w:sz w:val="24"/>
          <w:szCs w:val="24"/>
        </w:rPr>
        <w:t>the Annual Lease Agreement for that Lot will become Null &amp; VOID and will terminate immediately</w:t>
      </w:r>
      <w:r w:rsidR="00D90BBD" w:rsidRPr="009B10D8">
        <w:rPr>
          <w:sz w:val="24"/>
          <w:szCs w:val="24"/>
        </w:rPr>
        <w:t>.</w:t>
      </w:r>
    </w:p>
    <w:p w14:paraId="36C95DC8" w14:textId="058CBCD3" w:rsidR="00820DEB" w:rsidRPr="009B10D8" w:rsidRDefault="004C68EE" w:rsidP="004C68EE">
      <w:pPr>
        <w:pStyle w:val="ListParagraph"/>
        <w:numPr>
          <w:ilvl w:val="0"/>
          <w:numId w:val="3"/>
        </w:numPr>
        <w:rPr>
          <w:sz w:val="24"/>
          <w:szCs w:val="24"/>
        </w:rPr>
      </w:pPr>
      <w:r w:rsidRPr="009B10D8">
        <w:rPr>
          <w:sz w:val="24"/>
          <w:szCs w:val="24"/>
        </w:rPr>
        <w:t xml:space="preserve">No selling or soliciting is allowed within the Park by any RV Tenant, </w:t>
      </w:r>
      <w:r w:rsidR="00B74E63" w:rsidRPr="009B10D8">
        <w:rPr>
          <w:sz w:val="24"/>
          <w:szCs w:val="24"/>
        </w:rPr>
        <w:t>G</w:t>
      </w:r>
      <w:r w:rsidRPr="009B10D8">
        <w:rPr>
          <w:sz w:val="24"/>
          <w:szCs w:val="24"/>
        </w:rPr>
        <w:t xml:space="preserve">uest, or </w:t>
      </w:r>
      <w:r w:rsidR="00B74E63" w:rsidRPr="009B10D8">
        <w:rPr>
          <w:sz w:val="24"/>
          <w:szCs w:val="24"/>
        </w:rPr>
        <w:t>V</w:t>
      </w:r>
      <w:r w:rsidRPr="009B10D8">
        <w:rPr>
          <w:sz w:val="24"/>
          <w:szCs w:val="24"/>
        </w:rPr>
        <w:t>isitor.  No business shall operate within the Park that generates vehicular, pedestrian, or public traffic running through the Park.</w:t>
      </w:r>
    </w:p>
    <w:p w14:paraId="661F95A6" w14:textId="6B886DCD" w:rsidR="00286595" w:rsidRPr="009B10D8" w:rsidRDefault="00286595" w:rsidP="003068CB">
      <w:pPr>
        <w:pStyle w:val="ListParagraph"/>
        <w:numPr>
          <w:ilvl w:val="0"/>
          <w:numId w:val="3"/>
        </w:numPr>
        <w:rPr>
          <w:sz w:val="24"/>
          <w:szCs w:val="24"/>
        </w:rPr>
      </w:pPr>
      <w:r w:rsidRPr="009B10D8">
        <w:rPr>
          <w:sz w:val="24"/>
          <w:szCs w:val="24"/>
        </w:rPr>
        <w:t xml:space="preserve">Trash: All trash must be </w:t>
      </w:r>
      <w:r w:rsidR="004C68EE" w:rsidRPr="009B10D8">
        <w:rPr>
          <w:sz w:val="24"/>
          <w:szCs w:val="24"/>
        </w:rPr>
        <w:t>put in garbage bags and</w:t>
      </w:r>
      <w:r w:rsidR="00901543" w:rsidRPr="009B10D8">
        <w:rPr>
          <w:sz w:val="24"/>
          <w:szCs w:val="24"/>
        </w:rPr>
        <w:t xml:space="preserve"> </w:t>
      </w:r>
      <w:r w:rsidRPr="009B10D8">
        <w:rPr>
          <w:sz w:val="24"/>
          <w:szCs w:val="24"/>
        </w:rPr>
        <w:t>disposed of in the dumpster in the front of the Park.</w:t>
      </w:r>
      <w:r w:rsidR="00756A6E" w:rsidRPr="009B10D8">
        <w:rPr>
          <w:sz w:val="24"/>
          <w:szCs w:val="24"/>
        </w:rPr>
        <w:t xml:space="preserve">  </w:t>
      </w:r>
      <w:r w:rsidR="00901543" w:rsidRPr="009B10D8">
        <w:rPr>
          <w:sz w:val="24"/>
          <w:szCs w:val="24"/>
        </w:rPr>
        <w:t xml:space="preserve">Recycle bins are also provided. </w:t>
      </w:r>
      <w:r w:rsidR="00756A6E" w:rsidRPr="009B10D8">
        <w:rPr>
          <w:sz w:val="24"/>
          <w:szCs w:val="24"/>
        </w:rPr>
        <w:t>No cigarette butt</w:t>
      </w:r>
      <w:r w:rsidR="000B0FCE" w:rsidRPr="009B10D8">
        <w:rPr>
          <w:sz w:val="24"/>
          <w:szCs w:val="24"/>
        </w:rPr>
        <w:t xml:space="preserve">s, or littering of any kind, is </w:t>
      </w:r>
      <w:r w:rsidR="00756A6E" w:rsidRPr="009B10D8">
        <w:rPr>
          <w:sz w:val="24"/>
          <w:szCs w:val="24"/>
        </w:rPr>
        <w:t>permitted throughout the Park.</w:t>
      </w:r>
    </w:p>
    <w:p w14:paraId="64BCF2E5" w14:textId="76649ABE" w:rsidR="00236A3A" w:rsidRPr="009B10D8" w:rsidRDefault="00236A3A" w:rsidP="00236A3A">
      <w:pPr>
        <w:pStyle w:val="ListParagraph"/>
        <w:numPr>
          <w:ilvl w:val="0"/>
          <w:numId w:val="3"/>
        </w:numPr>
        <w:rPr>
          <w:sz w:val="24"/>
          <w:szCs w:val="24"/>
        </w:rPr>
      </w:pPr>
      <w:r w:rsidRPr="009B10D8">
        <w:rPr>
          <w:sz w:val="24"/>
          <w:szCs w:val="24"/>
        </w:rPr>
        <w:lastRenderedPageBreak/>
        <w:t>Laundry Room: Available for all RV</w:t>
      </w:r>
      <w:r w:rsidR="00AF4F1D" w:rsidRPr="009B10D8">
        <w:rPr>
          <w:sz w:val="24"/>
          <w:szCs w:val="24"/>
        </w:rPr>
        <w:t xml:space="preserve"> Tenants &amp;</w:t>
      </w:r>
      <w:r w:rsidRPr="009B10D8">
        <w:rPr>
          <w:sz w:val="24"/>
          <w:szCs w:val="24"/>
        </w:rPr>
        <w:t xml:space="preserve"> Renters/open 24/7, but please be courteous to neighbors during early morning &amp; evening hours.  Please do not leave clothes in the machines unattended.</w:t>
      </w:r>
    </w:p>
    <w:p w14:paraId="266A8C85" w14:textId="77777777" w:rsidR="00A26F8E" w:rsidRPr="009B10D8" w:rsidRDefault="00A26F8E" w:rsidP="00A26F8E">
      <w:pPr>
        <w:pStyle w:val="ListParagraph"/>
        <w:numPr>
          <w:ilvl w:val="0"/>
          <w:numId w:val="3"/>
        </w:numPr>
        <w:rPr>
          <w:sz w:val="24"/>
          <w:szCs w:val="24"/>
        </w:rPr>
      </w:pPr>
      <w:r w:rsidRPr="009B10D8">
        <w:rPr>
          <w:sz w:val="24"/>
          <w:szCs w:val="24"/>
        </w:rPr>
        <w:t>Maintenance of Site: All sites must be kept neat and clean of debris and in an uncluttered state.</w:t>
      </w:r>
    </w:p>
    <w:p w14:paraId="3FBF231E" w14:textId="32C144DF" w:rsidR="00236A3A" w:rsidRPr="009B10D8" w:rsidRDefault="00236A3A" w:rsidP="00236A3A">
      <w:pPr>
        <w:pStyle w:val="ListParagraph"/>
        <w:numPr>
          <w:ilvl w:val="0"/>
          <w:numId w:val="3"/>
        </w:numPr>
        <w:rPr>
          <w:sz w:val="24"/>
          <w:szCs w:val="24"/>
        </w:rPr>
      </w:pPr>
      <w:r w:rsidRPr="009B10D8">
        <w:rPr>
          <w:sz w:val="24"/>
          <w:szCs w:val="24"/>
        </w:rPr>
        <w:t>Insurance/Theft: The Park is not responsible in the case of theft of RV or contents thereof; Nor for any damage resulting from natural causes (</w:t>
      </w:r>
      <w:proofErr w:type="spellStart"/>
      <w:r w:rsidRPr="009B10D8">
        <w:rPr>
          <w:sz w:val="24"/>
          <w:szCs w:val="24"/>
        </w:rPr>
        <w:t>ie</w:t>
      </w:r>
      <w:proofErr w:type="spellEnd"/>
      <w:r w:rsidRPr="009B10D8">
        <w:rPr>
          <w:sz w:val="24"/>
          <w:szCs w:val="24"/>
        </w:rPr>
        <w:t xml:space="preserve">: tree falling, high winds, hurricane, flooding, etc.); Nor for spoilage of refrigerator/freezer foods due to loss of electricity.  The Park cannot be held liable or responsible for injury to RV </w:t>
      </w:r>
      <w:r w:rsidR="005D6479" w:rsidRPr="009B10D8">
        <w:rPr>
          <w:sz w:val="24"/>
          <w:szCs w:val="24"/>
        </w:rPr>
        <w:t>Tenants, Guest</w:t>
      </w:r>
      <w:r w:rsidRPr="009B10D8">
        <w:rPr>
          <w:sz w:val="24"/>
          <w:szCs w:val="24"/>
        </w:rPr>
        <w:t xml:space="preserve"> or </w:t>
      </w:r>
      <w:r w:rsidR="005D6479" w:rsidRPr="009B10D8">
        <w:rPr>
          <w:sz w:val="24"/>
          <w:szCs w:val="24"/>
        </w:rPr>
        <w:t>V</w:t>
      </w:r>
      <w:r w:rsidRPr="009B10D8">
        <w:rPr>
          <w:sz w:val="24"/>
          <w:szCs w:val="24"/>
        </w:rPr>
        <w:t>isitors and/or for any loss of money/valuables of any kind.</w:t>
      </w:r>
    </w:p>
    <w:p w14:paraId="4A10BB99" w14:textId="5E4976AA" w:rsidR="00236A3A" w:rsidRPr="009B10D8" w:rsidRDefault="00236A3A" w:rsidP="00236A3A">
      <w:pPr>
        <w:pStyle w:val="ListParagraph"/>
        <w:numPr>
          <w:ilvl w:val="0"/>
          <w:numId w:val="3"/>
        </w:numPr>
        <w:shd w:val="clear" w:color="auto" w:fill="FFFFFF"/>
        <w:spacing w:after="100" w:line="240" w:lineRule="auto"/>
        <w:rPr>
          <w:rFonts w:eastAsia="Times New Roman" w:cs="Arial"/>
          <w:sz w:val="24"/>
          <w:szCs w:val="24"/>
        </w:rPr>
      </w:pPr>
      <w:r w:rsidRPr="009B10D8">
        <w:rPr>
          <w:rFonts w:eastAsia="Times New Roman" w:cs="Arial"/>
          <w:sz w:val="24"/>
          <w:szCs w:val="24"/>
        </w:rPr>
        <w:t>Any mechanical work and/or repairs, oil changes, etc. on RV's, automobiles, motorcycles, and personal watercraft (sea doo, jet ski, etc.) will not be permitted in the Park </w:t>
      </w:r>
      <w:r w:rsidRPr="009B10D8">
        <w:rPr>
          <w:rFonts w:eastAsia="Times New Roman" w:cs="Arial"/>
          <w:sz w:val="24"/>
          <w:szCs w:val="24"/>
          <w:u w:val="single"/>
        </w:rPr>
        <w:t>without PRIOR APPROVAL from the RV Manager</w:t>
      </w:r>
      <w:r w:rsidRPr="009B10D8">
        <w:rPr>
          <w:rFonts w:eastAsia="Times New Roman" w:cs="Arial"/>
          <w:sz w:val="24"/>
          <w:szCs w:val="24"/>
        </w:rPr>
        <w:t>.  </w:t>
      </w:r>
    </w:p>
    <w:p w14:paraId="7EF9CADF" w14:textId="48413BDB" w:rsidR="00236A3A" w:rsidRPr="009B10D8" w:rsidRDefault="00236A3A" w:rsidP="00236A3A">
      <w:pPr>
        <w:pStyle w:val="ListParagraph"/>
        <w:numPr>
          <w:ilvl w:val="0"/>
          <w:numId w:val="3"/>
        </w:numPr>
        <w:rPr>
          <w:sz w:val="24"/>
          <w:szCs w:val="24"/>
        </w:rPr>
      </w:pPr>
      <w:r w:rsidRPr="009B10D8">
        <w:rPr>
          <w:sz w:val="24"/>
          <w:szCs w:val="24"/>
        </w:rPr>
        <w:t xml:space="preserve">Any RV or camper left unoccupied/vacant/abandoned (without advance written notification to </w:t>
      </w:r>
      <w:r w:rsidR="00F601D6" w:rsidRPr="009B10D8">
        <w:rPr>
          <w:sz w:val="24"/>
          <w:szCs w:val="24"/>
        </w:rPr>
        <w:t xml:space="preserve">RV </w:t>
      </w:r>
      <w:r w:rsidRPr="009B10D8">
        <w:rPr>
          <w:sz w:val="24"/>
          <w:szCs w:val="24"/>
        </w:rPr>
        <w:t>Manager) for more than 15 days, will be cause for immediate removal from the Park at Owner’s expense.</w:t>
      </w:r>
    </w:p>
    <w:p w14:paraId="4FE8DB9A" w14:textId="14B36799" w:rsidR="00236A3A" w:rsidRPr="009B10D8" w:rsidRDefault="00236A3A" w:rsidP="00236A3A">
      <w:pPr>
        <w:pStyle w:val="ListParagraph"/>
        <w:numPr>
          <w:ilvl w:val="0"/>
          <w:numId w:val="3"/>
        </w:numPr>
        <w:rPr>
          <w:sz w:val="24"/>
          <w:szCs w:val="24"/>
        </w:rPr>
      </w:pPr>
      <w:r w:rsidRPr="009B10D8">
        <w:rPr>
          <w:sz w:val="24"/>
          <w:szCs w:val="24"/>
        </w:rPr>
        <w:t>Any vehicle left unmoved or abandoned (without advance written notification to RV Manager) on Lot for more than 15 days will be cause for immediate removal from the Park at Owner’s expense.</w:t>
      </w:r>
    </w:p>
    <w:p w14:paraId="333D6FE6" w14:textId="3CBBB0DE" w:rsidR="00260B80" w:rsidRPr="009B10D8" w:rsidRDefault="00236A3A" w:rsidP="00633D27">
      <w:pPr>
        <w:pStyle w:val="ListParagraph"/>
        <w:numPr>
          <w:ilvl w:val="0"/>
          <w:numId w:val="3"/>
        </w:numPr>
        <w:rPr>
          <w:sz w:val="24"/>
          <w:szCs w:val="24"/>
        </w:rPr>
      </w:pPr>
      <w:r w:rsidRPr="009B10D8">
        <w:rPr>
          <w:sz w:val="24"/>
          <w:szCs w:val="24"/>
        </w:rPr>
        <w:t xml:space="preserve">Any breach of these Rules &amp; Regulations results in Full-Time </w:t>
      </w:r>
      <w:r w:rsidR="002D67F9" w:rsidRPr="009B10D8">
        <w:rPr>
          <w:sz w:val="24"/>
          <w:szCs w:val="24"/>
        </w:rPr>
        <w:t>Tenants</w:t>
      </w:r>
      <w:r w:rsidRPr="009B10D8">
        <w:rPr>
          <w:sz w:val="24"/>
          <w:szCs w:val="24"/>
        </w:rPr>
        <w:t xml:space="preserve">(s), &amp;/or any </w:t>
      </w:r>
      <w:r w:rsidR="002D67F9" w:rsidRPr="009B10D8">
        <w:rPr>
          <w:sz w:val="24"/>
          <w:szCs w:val="24"/>
        </w:rPr>
        <w:t>Guest/V</w:t>
      </w:r>
      <w:r w:rsidRPr="009B10D8">
        <w:rPr>
          <w:sz w:val="24"/>
          <w:szCs w:val="24"/>
        </w:rPr>
        <w:t>isitors to vacate the premises with no refund to any person in this situation.</w:t>
      </w:r>
    </w:p>
    <w:p w14:paraId="3A530E38" w14:textId="724187C5" w:rsidR="00223C6F" w:rsidRDefault="007C6350" w:rsidP="00C82DF2">
      <w:pPr>
        <w:pStyle w:val="ListParagraph"/>
        <w:numPr>
          <w:ilvl w:val="0"/>
          <w:numId w:val="3"/>
        </w:numPr>
        <w:rPr>
          <w:sz w:val="24"/>
          <w:szCs w:val="24"/>
        </w:rPr>
      </w:pPr>
      <w:r w:rsidRPr="009B10D8">
        <w:rPr>
          <w:sz w:val="24"/>
          <w:szCs w:val="24"/>
        </w:rPr>
        <w:t>Any action</w:t>
      </w:r>
      <w:r w:rsidR="004A2D22" w:rsidRPr="009B10D8">
        <w:rPr>
          <w:sz w:val="24"/>
          <w:szCs w:val="24"/>
        </w:rPr>
        <w:t xml:space="preserve"> or activity performed by Full-Time Tenants &amp;/or any Guest</w:t>
      </w:r>
      <w:r w:rsidR="00AA5732" w:rsidRPr="009B10D8">
        <w:rPr>
          <w:sz w:val="24"/>
          <w:szCs w:val="24"/>
        </w:rPr>
        <w:t>s</w:t>
      </w:r>
      <w:r w:rsidR="004A2D22" w:rsidRPr="009B10D8">
        <w:rPr>
          <w:sz w:val="24"/>
          <w:szCs w:val="24"/>
        </w:rPr>
        <w:t>/Visitors that</w:t>
      </w:r>
      <w:r w:rsidR="00C82DF2" w:rsidRPr="009B10D8">
        <w:rPr>
          <w:sz w:val="24"/>
          <w:szCs w:val="24"/>
        </w:rPr>
        <w:t xml:space="preserve"> is illegal or</w:t>
      </w:r>
      <w:r w:rsidR="004A2D22" w:rsidRPr="009B10D8">
        <w:rPr>
          <w:sz w:val="24"/>
          <w:szCs w:val="24"/>
        </w:rPr>
        <w:t xml:space="preserve"> causes injury</w:t>
      </w:r>
      <w:r w:rsidR="006463EA" w:rsidRPr="009B10D8">
        <w:rPr>
          <w:sz w:val="24"/>
          <w:szCs w:val="24"/>
        </w:rPr>
        <w:t xml:space="preserve"> or danger to anyone </w:t>
      </w:r>
      <w:r w:rsidR="00A5766A" w:rsidRPr="009B10D8">
        <w:rPr>
          <w:sz w:val="24"/>
          <w:szCs w:val="24"/>
        </w:rPr>
        <w:t>will immediately VOID the Tenant(s)’ Lease</w:t>
      </w:r>
      <w:r w:rsidR="009073D1" w:rsidRPr="009B10D8">
        <w:rPr>
          <w:sz w:val="24"/>
          <w:szCs w:val="24"/>
        </w:rPr>
        <w:t xml:space="preserve"> and </w:t>
      </w:r>
      <w:r w:rsidR="00B53300" w:rsidRPr="009B10D8">
        <w:rPr>
          <w:sz w:val="24"/>
          <w:szCs w:val="24"/>
        </w:rPr>
        <w:t xml:space="preserve">the </w:t>
      </w:r>
      <w:r w:rsidR="009073D1" w:rsidRPr="009B10D8">
        <w:rPr>
          <w:sz w:val="24"/>
          <w:szCs w:val="24"/>
        </w:rPr>
        <w:t>Tenant(s) will need to vacate the premises with no refund to any person in this situation.</w:t>
      </w:r>
    </w:p>
    <w:p w14:paraId="4A044434" w14:textId="7901C0FC" w:rsidR="003E22D6" w:rsidRPr="006D7D7B" w:rsidRDefault="003E22D6" w:rsidP="00C82DF2">
      <w:pPr>
        <w:pStyle w:val="ListParagraph"/>
        <w:numPr>
          <w:ilvl w:val="0"/>
          <w:numId w:val="3"/>
        </w:numPr>
        <w:rPr>
          <w:sz w:val="24"/>
          <w:szCs w:val="24"/>
        </w:rPr>
      </w:pPr>
      <w:r w:rsidRPr="006D7D7B">
        <w:rPr>
          <w:sz w:val="24"/>
          <w:szCs w:val="24"/>
        </w:rPr>
        <w:t xml:space="preserve">The Bonita Heights Clubhouse is available for all RV Renters’ </w:t>
      </w:r>
      <w:r w:rsidR="00EC185B" w:rsidRPr="006D7D7B">
        <w:rPr>
          <w:sz w:val="24"/>
          <w:szCs w:val="24"/>
        </w:rPr>
        <w:t>enjoyment</w:t>
      </w:r>
      <w:r w:rsidRPr="006D7D7B">
        <w:rPr>
          <w:sz w:val="24"/>
          <w:szCs w:val="24"/>
        </w:rPr>
        <w:t>. It is a good sp</w:t>
      </w:r>
      <w:r w:rsidR="00D0142F" w:rsidRPr="006D7D7B">
        <w:rPr>
          <w:sz w:val="24"/>
          <w:szCs w:val="24"/>
        </w:rPr>
        <w:t>ace to use for laptop connection to WIFI</w:t>
      </w:r>
      <w:r w:rsidR="00EC185B" w:rsidRPr="006D7D7B">
        <w:rPr>
          <w:sz w:val="24"/>
          <w:szCs w:val="24"/>
        </w:rPr>
        <w:t>,</w:t>
      </w:r>
      <w:r w:rsidR="00D0142F" w:rsidRPr="006D7D7B">
        <w:rPr>
          <w:sz w:val="24"/>
          <w:szCs w:val="24"/>
        </w:rPr>
        <w:t xml:space="preserve"> to watch TV</w:t>
      </w:r>
      <w:r w:rsidR="00EC185B" w:rsidRPr="006D7D7B">
        <w:rPr>
          <w:sz w:val="24"/>
          <w:szCs w:val="24"/>
        </w:rPr>
        <w:t>, or to borrow DVD’s or books</w:t>
      </w:r>
      <w:r w:rsidR="00D0142F" w:rsidRPr="006D7D7B">
        <w:rPr>
          <w:sz w:val="24"/>
          <w:szCs w:val="24"/>
        </w:rPr>
        <w:t>.</w:t>
      </w:r>
      <w:r w:rsidR="00634A25" w:rsidRPr="006D7D7B">
        <w:rPr>
          <w:sz w:val="24"/>
          <w:szCs w:val="24"/>
        </w:rPr>
        <w:t xml:space="preserve"> We simply ask that after us</w:t>
      </w:r>
      <w:r w:rsidR="00C345A8" w:rsidRPr="006D7D7B">
        <w:rPr>
          <w:sz w:val="24"/>
          <w:szCs w:val="24"/>
        </w:rPr>
        <w:t>e</w:t>
      </w:r>
      <w:r w:rsidR="00634A25" w:rsidRPr="006D7D7B">
        <w:rPr>
          <w:sz w:val="24"/>
          <w:szCs w:val="24"/>
        </w:rPr>
        <w:t xml:space="preserve">, </w:t>
      </w:r>
      <w:r w:rsidR="001367C4" w:rsidRPr="006D7D7B">
        <w:rPr>
          <w:sz w:val="24"/>
          <w:szCs w:val="24"/>
        </w:rPr>
        <w:t>the room and accessories are</w:t>
      </w:r>
      <w:r w:rsidR="00634A25" w:rsidRPr="006D7D7B">
        <w:rPr>
          <w:sz w:val="24"/>
          <w:szCs w:val="24"/>
        </w:rPr>
        <w:t xml:space="preserve"> cleaned &amp; returned to its original state</w:t>
      </w:r>
      <w:r w:rsidR="00C345A8" w:rsidRPr="006D7D7B">
        <w:rPr>
          <w:sz w:val="24"/>
          <w:szCs w:val="24"/>
        </w:rPr>
        <w:t xml:space="preserve"> for the next user.</w:t>
      </w:r>
      <w:r w:rsidR="00AB2B98">
        <w:rPr>
          <w:sz w:val="24"/>
          <w:szCs w:val="24"/>
        </w:rPr>
        <w:t xml:space="preserve"> PLEASE BE SURE TO LOCK THE DOORS UPON DEPARTURE.</w:t>
      </w:r>
      <w:r w:rsidR="00C345A8" w:rsidRPr="006D7D7B">
        <w:rPr>
          <w:sz w:val="24"/>
          <w:szCs w:val="24"/>
        </w:rPr>
        <w:t xml:space="preserve"> The RV Manager will give you the WIFI </w:t>
      </w:r>
      <w:r w:rsidR="00A874F6" w:rsidRPr="006D7D7B">
        <w:rPr>
          <w:sz w:val="24"/>
          <w:szCs w:val="24"/>
        </w:rPr>
        <w:t>connection details.</w:t>
      </w:r>
    </w:p>
    <w:p w14:paraId="58D7EC62" w14:textId="7C97141C" w:rsidR="00442B5D" w:rsidRPr="005D1FCE" w:rsidRDefault="00442B5D" w:rsidP="00C82DF2">
      <w:pPr>
        <w:pStyle w:val="ListParagraph"/>
        <w:numPr>
          <w:ilvl w:val="0"/>
          <w:numId w:val="3"/>
        </w:numPr>
        <w:rPr>
          <w:sz w:val="24"/>
          <w:szCs w:val="24"/>
        </w:rPr>
      </w:pPr>
      <w:r w:rsidRPr="005D1FCE">
        <w:rPr>
          <w:sz w:val="24"/>
          <w:szCs w:val="24"/>
        </w:rPr>
        <w:t xml:space="preserve">Mailboxes: </w:t>
      </w:r>
      <w:r w:rsidR="00C24CCE" w:rsidRPr="005D1FCE">
        <w:rPr>
          <w:sz w:val="24"/>
          <w:szCs w:val="24"/>
        </w:rPr>
        <w:t xml:space="preserve">We have two RV mailboxes located on the west side of the Park, in front of Unit #33. Please use </w:t>
      </w:r>
      <w:r w:rsidR="00E74194" w:rsidRPr="005D1FCE">
        <w:rPr>
          <w:sz w:val="24"/>
          <w:szCs w:val="24"/>
        </w:rPr>
        <w:t>the appropriate RV box to send/receive your U.S Mail.</w:t>
      </w:r>
    </w:p>
    <w:p w14:paraId="263EDA91" w14:textId="28E7A19E" w:rsidR="00B8608C" w:rsidRPr="009B10D8" w:rsidRDefault="00B8608C" w:rsidP="00B8608C">
      <w:pPr>
        <w:rPr>
          <w:sz w:val="24"/>
          <w:szCs w:val="24"/>
        </w:rPr>
      </w:pPr>
    </w:p>
    <w:p w14:paraId="592FED4F" w14:textId="3F076B49" w:rsidR="00B8608C" w:rsidRPr="009B10D8" w:rsidRDefault="00B8608C" w:rsidP="00642A07">
      <w:pPr>
        <w:pStyle w:val="ListParagraph"/>
        <w:rPr>
          <w:sz w:val="24"/>
          <w:szCs w:val="24"/>
        </w:rPr>
      </w:pPr>
    </w:p>
    <w:p w14:paraId="167974B4" w14:textId="539F31BE" w:rsidR="00A26F8E" w:rsidRPr="009B10D8" w:rsidRDefault="00A26F8E" w:rsidP="00A26F8E">
      <w:pPr>
        <w:tabs>
          <w:tab w:val="left" w:pos="2028"/>
        </w:tabs>
        <w:rPr>
          <w:sz w:val="24"/>
          <w:szCs w:val="24"/>
        </w:rPr>
      </w:pPr>
      <w:r w:rsidRPr="009B10D8">
        <w:rPr>
          <w:sz w:val="24"/>
          <w:szCs w:val="24"/>
        </w:rPr>
        <w:tab/>
      </w:r>
    </w:p>
    <w:p w14:paraId="1D44202A" w14:textId="77777777" w:rsidR="00642A07" w:rsidRPr="00A26F8E" w:rsidRDefault="00642A07" w:rsidP="00A26F8E">
      <w:pPr>
        <w:tabs>
          <w:tab w:val="left" w:pos="2028"/>
        </w:tabs>
        <w:rPr>
          <w:sz w:val="24"/>
          <w:szCs w:val="24"/>
        </w:rPr>
      </w:pPr>
    </w:p>
    <w:sectPr w:rsidR="00642A07" w:rsidRPr="00A26F8E" w:rsidSect="002B5DE0">
      <w:headerReference w:type="default" r:id="rId8"/>
      <w:footerReference w:type="default" r:id="rId9"/>
      <w:pgSz w:w="12240" w:h="15840"/>
      <w:pgMar w:top="576" w:right="576"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57F2" w14:textId="77777777" w:rsidR="007B75C5" w:rsidRDefault="007B75C5" w:rsidP="002479AB">
      <w:pPr>
        <w:spacing w:after="0" w:line="240" w:lineRule="auto"/>
      </w:pPr>
      <w:r>
        <w:separator/>
      </w:r>
    </w:p>
  </w:endnote>
  <w:endnote w:type="continuationSeparator" w:id="0">
    <w:p w14:paraId="4E9D3375" w14:textId="77777777" w:rsidR="007B75C5" w:rsidRDefault="007B75C5" w:rsidP="002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0651" w14:textId="77777777" w:rsidR="00FC5D58" w:rsidRPr="00EA74BB" w:rsidRDefault="00FC5D58">
    <w:pPr>
      <w:pStyle w:val="Footer"/>
      <w:tabs>
        <w:tab w:val="clear" w:pos="4680"/>
        <w:tab w:val="clear" w:pos="9360"/>
      </w:tabs>
      <w:jc w:val="center"/>
      <w:rPr>
        <w:caps/>
        <w:noProof/>
        <w:color w:val="767171" w:themeColor="background2" w:themeShade="80"/>
      </w:rPr>
    </w:pPr>
    <w:r w:rsidRPr="00EA74BB">
      <w:rPr>
        <w:caps/>
        <w:color w:val="767171" w:themeColor="background2" w:themeShade="80"/>
      </w:rPr>
      <w:fldChar w:fldCharType="begin"/>
    </w:r>
    <w:r w:rsidRPr="00EA74BB">
      <w:rPr>
        <w:caps/>
        <w:color w:val="767171" w:themeColor="background2" w:themeShade="80"/>
      </w:rPr>
      <w:instrText xml:space="preserve"> PAGE   \* MERGEFORMAT </w:instrText>
    </w:r>
    <w:r w:rsidRPr="00EA74BB">
      <w:rPr>
        <w:caps/>
        <w:color w:val="767171" w:themeColor="background2" w:themeShade="80"/>
      </w:rPr>
      <w:fldChar w:fldCharType="separate"/>
    </w:r>
    <w:r w:rsidR="00243934">
      <w:rPr>
        <w:caps/>
        <w:noProof/>
        <w:color w:val="767171" w:themeColor="background2" w:themeShade="80"/>
      </w:rPr>
      <w:t>2</w:t>
    </w:r>
    <w:r w:rsidRPr="00EA74BB">
      <w:rPr>
        <w:caps/>
        <w:noProof/>
        <w:color w:val="767171" w:themeColor="background2" w:themeShade="80"/>
      </w:rPr>
      <w:fldChar w:fldCharType="end"/>
    </w:r>
  </w:p>
  <w:p w14:paraId="75763022" w14:textId="77777777" w:rsidR="002479AB" w:rsidRDefault="0024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E2013" w14:textId="77777777" w:rsidR="007B75C5" w:rsidRDefault="007B75C5" w:rsidP="002479AB">
      <w:pPr>
        <w:spacing w:after="0" w:line="240" w:lineRule="auto"/>
      </w:pPr>
      <w:r>
        <w:separator/>
      </w:r>
    </w:p>
  </w:footnote>
  <w:footnote w:type="continuationSeparator" w:id="0">
    <w:p w14:paraId="0CA536F4" w14:textId="77777777" w:rsidR="007B75C5" w:rsidRDefault="007B75C5" w:rsidP="0024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36D7" w14:textId="062857BF" w:rsidR="00DD3DE0" w:rsidRPr="00C5376E" w:rsidRDefault="00DD3DE0" w:rsidP="00DD3DE0">
    <w:pPr>
      <w:spacing w:after="0"/>
      <w:jc w:val="right"/>
      <w:rPr>
        <w:bCs/>
        <w:color w:val="808080" w:themeColor="background1" w:themeShade="80"/>
        <w:sz w:val="20"/>
        <w:szCs w:val="20"/>
      </w:rPr>
    </w:pPr>
    <w:r w:rsidRPr="00C5376E">
      <w:rPr>
        <w:bCs/>
        <w:color w:val="808080" w:themeColor="background1" w:themeShade="80"/>
        <w:sz w:val="20"/>
        <w:szCs w:val="20"/>
      </w:rPr>
      <w:t xml:space="preserve">BHP RV FULL-TIME Rules </w:t>
    </w:r>
    <w:proofErr w:type="gramStart"/>
    <w:r w:rsidR="00B92A7A" w:rsidRPr="00C5376E">
      <w:rPr>
        <w:bCs/>
        <w:color w:val="808080" w:themeColor="background1" w:themeShade="80"/>
        <w:sz w:val="20"/>
        <w:szCs w:val="20"/>
      </w:rPr>
      <w:t>A</w:t>
    </w:r>
    <w:r w:rsidR="00F51234" w:rsidRPr="00C5376E">
      <w:rPr>
        <w:bCs/>
        <w:color w:val="808080" w:themeColor="background1" w:themeShade="80"/>
        <w:sz w:val="20"/>
        <w:szCs w:val="20"/>
      </w:rPr>
      <w:t>nd</w:t>
    </w:r>
    <w:proofErr w:type="gramEnd"/>
    <w:r w:rsidRPr="00C5376E">
      <w:rPr>
        <w:bCs/>
        <w:color w:val="808080" w:themeColor="background1" w:themeShade="80"/>
        <w:sz w:val="20"/>
        <w:szCs w:val="20"/>
      </w:rPr>
      <w:t xml:space="preserve"> Regulations Rev </w:t>
    </w:r>
    <w:r w:rsidR="00202B13">
      <w:rPr>
        <w:bCs/>
        <w:color w:val="808080" w:themeColor="background1" w:themeShade="80"/>
        <w:sz w:val="20"/>
        <w:szCs w:val="20"/>
      </w:rPr>
      <w:t>3</w:t>
    </w:r>
    <w:r w:rsidR="00C5376E" w:rsidRPr="00C5376E">
      <w:rPr>
        <w:bCs/>
        <w:color w:val="808080" w:themeColor="background1" w:themeShade="80"/>
        <w:sz w:val="20"/>
        <w:szCs w:val="20"/>
      </w:rPr>
      <w:t>-</w:t>
    </w:r>
    <w:r w:rsidR="00202B13">
      <w:rPr>
        <w:bCs/>
        <w:color w:val="808080" w:themeColor="background1" w:themeShade="80"/>
        <w:sz w:val="20"/>
        <w:szCs w:val="20"/>
      </w:rPr>
      <w:t>10</w:t>
    </w:r>
    <w:r w:rsidRPr="00C5376E">
      <w:rPr>
        <w:bCs/>
        <w:color w:val="808080" w:themeColor="background1" w:themeShade="80"/>
        <w:sz w:val="20"/>
        <w:szCs w:val="20"/>
      </w:rPr>
      <w:t>-</w:t>
    </w:r>
    <w:r w:rsidR="00B13692" w:rsidRPr="00C5376E">
      <w:rPr>
        <w:bCs/>
        <w:color w:val="808080" w:themeColor="background1" w:themeShade="80"/>
        <w:sz w:val="20"/>
        <w:szCs w:val="20"/>
      </w:rPr>
      <w:t>202</w:t>
    </w:r>
    <w:r w:rsidR="00D819BF">
      <w:rPr>
        <w:bCs/>
        <w:color w:val="808080" w:themeColor="background1" w:themeShade="80"/>
        <w:sz w:val="20"/>
        <w:szCs w:val="20"/>
      </w:rPr>
      <w:t>1</w:t>
    </w:r>
    <w:r w:rsidR="00626D85">
      <w:rPr>
        <w:bCs/>
        <w:color w:val="808080" w:themeColor="background1" w:themeShade="80"/>
        <w:sz w:val="20"/>
        <w:szCs w:val="20"/>
      </w:rPr>
      <w:t xml:space="preserve"> FINAL</w:t>
    </w:r>
    <w:r w:rsidR="00314D59">
      <w:rPr>
        <w:bCs/>
        <w:color w:val="808080" w:themeColor="background1" w:themeShade="80"/>
        <w:sz w:val="20"/>
        <w:szCs w:val="20"/>
      </w:rPr>
      <w:t xml:space="preserve"> ONLINE</w:t>
    </w:r>
  </w:p>
  <w:p w14:paraId="38D27201" w14:textId="25C048AF" w:rsidR="00DD3DE0" w:rsidRDefault="00DD3DE0" w:rsidP="00DD3DE0">
    <w:pPr>
      <w:spacing w:after="0"/>
      <w:jc w:val="center"/>
      <w:rPr>
        <w:b/>
        <w:sz w:val="40"/>
        <w:szCs w:val="40"/>
      </w:rPr>
    </w:pPr>
    <w:r w:rsidRPr="004A7898">
      <w:rPr>
        <w:b/>
        <w:sz w:val="40"/>
        <w:szCs w:val="40"/>
      </w:rPr>
      <w:t>Bonita Heights Park Co-Op RV Rules &amp; Regulations</w:t>
    </w:r>
  </w:p>
  <w:p w14:paraId="7C6C7570" w14:textId="701846EE" w:rsidR="00DD3DE0" w:rsidRPr="0095028E" w:rsidRDefault="00DD3DE0" w:rsidP="00DD3DE0">
    <w:pPr>
      <w:jc w:val="center"/>
      <w:rPr>
        <w:rFonts w:cs="Arial"/>
        <w:b/>
        <w:i/>
        <w:color w:val="222222"/>
        <w:sz w:val="36"/>
        <w:szCs w:val="36"/>
        <w:shd w:val="clear" w:color="auto" w:fill="FFFFFF"/>
      </w:rPr>
    </w:pPr>
    <w:r w:rsidRPr="0095028E">
      <w:rPr>
        <w:rFonts w:cs="Arial"/>
        <w:b/>
        <w:i/>
        <w:color w:val="222222"/>
        <w:sz w:val="36"/>
        <w:szCs w:val="36"/>
        <w:u w:val="single"/>
        <w:shd w:val="clear" w:color="auto" w:fill="FFFFFF"/>
      </w:rPr>
      <w:t>FULL-TIME (ANNUAL</w:t>
    </w:r>
    <w:r w:rsidR="00E11CA2">
      <w:rPr>
        <w:rFonts w:cs="Arial"/>
        <w:b/>
        <w:i/>
        <w:color w:val="222222"/>
        <w:sz w:val="36"/>
        <w:szCs w:val="36"/>
        <w:u w:val="single"/>
        <w:shd w:val="clear" w:color="auto" w:fill="FFFFFF"/>
      </w:rPr>
      <w:t>)</w:t>
    </w:r>
    <w:r w:rsidRPr="0095028E">
      <w:rPr>
        <w:rFonts w:cs="Arial"/>
        <w:b/>
        <w:i/>
        <w:color w:val="222222"/>
        <w:sz w:val="36"/>
        <w:szCs w:val="36"/>
        <w:u w:val="single"/>
        <w:shd w:val="clear" w:color="auto" w:fill="FFFFFF"/>
      </w:rPr>
      <w:t xml:space="preserve"> LEASE</w:t>
    </w:r>
  </w:p>
  <w:p w14:paraId="64D47B59" w14:textId="77777777" w:rsidR="00B92A7A" w:rsidRDefault="00DD3DE0" w:rsidP="00DD3DE0">
    <w:pPr>
      <w:pBdr>
        <w:bottom w:val="single" w:sz="12" w:space="1" w:color="auto"/>
      </w:pBdr>
      <w:jc w:val="center"/>
      <w:rPr>
        <w:b/>
        <w:sz w:val="28"/>
        <w:szCs w:val="28"/>
      </w:rPr>
    </w:pPr>
    <w:r w:rsidRPr="00EA594B">
      <w:rPr>
        <w:b/>
        <w:sz w:val="28"/>
        <w:szCs w:val="28"/>
      </w:rPr>
      <w:t>3650 Bonita Beach Road, Bonita Springs, FL 3413</w:t>
    </w:r>
    <w:r w:rsidR="00B92A7A">
      <w:rPr>
        <w:b/>
        <w:sz w:val="28"/>
        <w:szCs w:val="28"/>
      </w:rPr>
      <w:t>4</w:t>
    </w:r>
  </w:p>
  <w:p w14:paraId="67E256A0" w14:textId="21914508" w:rsidR="00DD3DE0" w:rsidRPr="009B10D8" w:rsidRDefault="00B92A7A" w:rsidP="00DD3DE0">
    <w:pPr>
      <w:pBdr>
        <w:bottom w:val="single" w:sz="12" w:space="1" w:color="auto"/>
      </w:pBdr>
      <w:jc w:val="center"/>
      <w:rPr>
        <w:b/>
        <w:sz w:val="28"/>
        <w:szCs w:val="28"/>
      </w:rPr>
    </w:pPr>
    <w:r w:rsidRPr="009B10D8">
      <w:rPr>
        <w:b/>
        <w:i/>
        <w:sz w:val="28"/>
        <w:szCs w:val="28"/>
      </w:rPr>
      <w:t xml:space="preserve">RV Manager: </w:t>
    </w:r>
    <w:r w:rsidR="00D819BF" w:rsidRPr="009B10D8">
      <w:rPr>
        <w:b/>
        <w:i/>
        <w:sz w:val="28"/>
        <w:szCs w:val="28"/>
      </w:rPr>
      <w:t>B</w:t>
    </w:r>
    <w:r w:rsidR="000D5494">
      <w:rPr>
        <w:b/>
        <w:i/>
        <w:sz w:val="28"/>
        <w:szCs w:val="28"/>
      </w:rPr>
      <w:t>ob Housman</w:t>
    </w:r>
    <w:r w:rsidR="00DD3DE0" w:rsidRPr="009B10D8">
      <w:rPr>
        <w:b/>
        <w:i/>
        <w:sz w:val="28"/>
        <w:szCs w:val="28"/>
      </w:rPr>
      <w:t>:</w:t>
    </w:r>
    <w:r w:rsidR="00F534C8">
      <w:rPr>
        <w:b/>
        <w:i/>
        <w:sz w:val="28"/>
        <w:szCs w:val="28"/>
      </w:rPr>
      <w:t xml:space="preserve"> RV Lot I /</w:t>
    </w:r>
    <w:r w:rsidR="00DD3DE0" w:rsidRPr="009B10D8">
      <w:rPr>
        <w:b/>
        <w:i/>
        <w:sz w:val="28"/>
        <w:szCs w:val="28"/>
      </w:rPr>
      <w:t xml:space="preserve"> </w:t>
    </w:r>
    <w:r w:rsidR="000D5494">
      <w:rPr>
        <w:b/>
        <w:i/>
        <w:sz w:val="28"/>
        <w:szCs w:val="28"/>
      </w:rPr>
      <w:t>239-777-3290</w:t>
    </w:r>
    <w:r w:rsidR="00B13692" w:rsidRPr="009B10D8">
      <w:rPr>
        <w:b/>
        <w:i/>
        <w:sz w:val="28"/>
        <w:szCs w:val="28"/>
      </w:rPr>
      <w:t xml:space="preserve"> / </w:t>
    </w:r>
    <w:r w:rsidR="00DE331F" w:rsidRPr="00DE331F">
      <w:rPr>
        <w:b/>
        <w:i/>
        <w:sz w:val="28"/>
        <w:szCs w:val="28"/>
      </w:rPr>
      <w:t>bob.housman@outlook.com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55355"/>
    <w:multiLevelType w:val="hybridMultilevel"/>
    <w:tmpl w:val="3D5EB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D24"/>
    <w:multiLevelType w:val="hybridMultilevel"/>
    <w:tmpl w:val="08F881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B6B53"/>
    <w:multiLevelType w:val="hybridMultilevel"/>
    <w:tmpl w:val="67D25748"/>
    <w:lvl w:ilvl="0" w:tplc="0409000F">
      <w:start w:val="1"/>
      <w:numFmt w:val="decimal"/>
      <w:lvlText w:val="%1."/>
      <w:lvlJc w:val="left"/>
      <w:pPr>
        <w:ind w:left="45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352F"/>
    <w:multiLevelType w:val="hybridMultilevel"/>
    <w:tmpl w:val="A2E2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F190B"/>
    <w:multiLevelType w:val="hybridMultilevel"/>
    <w:tmpl w:val="D3CE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8201C"/>
    <w:multiLevelType w:val="hybridMultilevel"/>
    <w:tmpl w:val="32D6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B51AA"/>
    <w:multiLevelType w:val="hybridMultilevel"/>
    <w:tmpl w:val="697E7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B97BB6"/>
    <w:multiLevelType w:val="hybridMultilevel"/>
    <w:tmpl w:val="7C6C9F8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E31971"/>
    <w:multiLevelType w:val="hybridMultilevel"/>
    <w:tmpl w:val="60AA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A5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F285894"/>
    <w:multiLevelType w:val="hybridMultilevel"/>
    <w:tmpl w:val="C95A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8"/>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BC"/>
    <w:rsid w:val="00006131"/>
    <w:rsid w:val="00013882"/>
    <w:rsid w:val="000154A9"/>
    <w:rsid w:val="00016E1F"/>
    <w:rsid w:val="00017414"/>
    <w:rsid w:val="000232BE"/>
    <w:rsid w:val="0003229C"/>
    <w:rsid w:val="00035170"/>
    <w:rsid w:val="00035376"/>
    <w:rsid w:val="00035C82"/>
    <w:rsid w:val="00037573"/>
    <w:rsid w:val="000378E8"/>
    <w:rsid w:val="000407BC"/>
    <w:rsid w:val="000460A4"/>
    <w:rsid w:val="0004639B"/>
    <w:rsid w:val="000512AA"/>
    <w:rsid w:val="00061CD3"/>
    <w:rsid w:val="00062AA8"/>
    <w:rsid w:val="0006699D"/>
    <w:rsid w:val="00066C85"/>
    <w:rsid w:val="0006735D"/>
    <w:rsid w:val="00086EBC"/>
    <w:rsid w:val="000921BE"/>
    <w:rsid w:val="00092571"/>
    <w:rsid w:val="00092AAB"/>
    <w:rsid w:val="00095D11"/>
    <w:rsid w:val="000A6E68"/>
    <w:rsid w:val="000B0FCE"/>
    <w:rsid w:val="000B398D"/>
    <w:rsid w:val="000D08F0"/>
    <w:rsid w:val="000D265E"/>
    <w:rsid w:val="000D486B"/>
    <w:rsid w:val="000D5494"/>
    <w:rsid w:val="000E3026"/>
    <w:rsid w:val="000E3B59"/>
    <w:rsid w:val="000E61A9"/>
    <w:rsid w:val="00102617"/>
    <w:rsid w:val="00106358"/>
    <w:rsid w:val="00107E2A"/>
    <w:rsid w:val="0011533D"/>
    <w:rsid w:val="001173D4"/>
    <w:rsid w:val="0012381D"/>
    <w:rsid w:val="00123D0C"/>
    <w:rsid w:val="001312EF"/>
    <w:rsid w:val="001324D2"/>
    <w:rsid w:val="001325D4"/>
    <w:rsid w:val="00133E0B"/>
    <w:rsid w:val="001349A9"/>
    <w:rsid w:val="001367C4"/>
    <w:rsid w:val="0015712C"/>
    <w:rsid w:val="0015741E"/>
    <w:rsid w:val="001626E0"/>
    <w:rsid w:val="0016309B"/>
    <w:rsid w:val="001651C2"/>
    <w:rsid w:val="00167E11"/>
    <w:rsid w:val="001708D6"/>
    <w:rsid w:val="00174979"/>
    <w:rsid w:val="00176A37"/>
    <w:rsid w:val="0017700F"/>
    <w:rsid w:val="00180212"/>
    <w:rsid w:val="00180278"/>
    <w:rsid w:val="00183FC5"/>
    <w:rsid w:val="00184EDD"/>
    <w:rsid w:val="001850FB"/>
    <w:rsid w:val="001919AC"/>
    <w:rsid w:val="00191E45"/>
    <w:rsid w:val="001A2557"/>
    <w:rsid w:val="001A2FED"/>
    <w:rsid w:val="001B44D2"/>
    <w:rsid w:val="001B7F67"/>
    <w:rsid w:val="001C3A34"/>
    <w:rsid w:val="001C4768"/>
    <w:rsid w:val="001C564C"/>
    <w:rsid w:val="001D5FFD"/>
    <w:rsid w:val="001E12EF"/>
    <w:rsid w:val="00200E3A"/>
    <w:rsid w:val="00202B13"/>
    <w:rsid w:val="00207CE4"/>
    <w:rsid w:val="00223C6F"/>
    <w:rsid w:val="0022422E"/>
    <w:rsid w:val="002247CC"/>
    <w:rsid w:val="00231FF5"/>
    <w:rsid w:val="002327E1"/>
    <w:rsid w:val="002338D3"/>
    <w:rsid w:val="00234F4C"/>
    <w:rsid w:val="00236A3A"/>
    <w:rsid w:val="0023752A"/>
    <w:rsid w:val="002420A5"/>
    <w:rsid w:val="00243934"/>
    <w:rsid w:val="002479AB"/>
    <w:rsid w:val="00253489"/>
    <w:rsid w:val="00256E89"/>
    <w:rsid w:val="00257934"/>
    <w:rsid w:val="00260B80"/>
    <w:rsid w:val="00282B19"/>
    <w:rsid w:val="002862AD"/>
    <w:rsid w:val="00286595"/>
    <w:rsid w:val="002A09B1"/>
    <w:rsid w:val="002A303F"/>
    <w:rsid w:val="002A347B"/>
    <w:rsid w:val="002A3A94"/>
    <w:rsid w:val="002A50E8"/>
    <w:rsid w:val="002B0674"/>
    <w:rsid w:val="002B3874"/>
    <w:rsid w:val="002B5820"/>
    <w:rsid w:val="002B5D5F"/>
    <w:rsid w:val="002B5DE0"/>
    <w:rsid w:val="002C0004"/>
    <w:rsid w:val="002C1250"/>
    <w:rsid w:val="002C1692"/>
    <w:rsid w:val="002C5F02"/>
    <w:rsid w:val="002C720A"/>
    <w:rsid w:val="002C7B69"/>
    <w:rsid w:val="002C7F88"/>
    <w:rsid w:val="002D1A6C"/>
    <w:rsid w:val="002D4A05"/>
    <w:rsid w:val="002D67F9"/>
    <w:rsid w:val="002E3F27"/>
    <w:rsid w:val="002E5D54"/>
    <w:rsid w:val="002F3B07"/>
    <w:rsid w:val="00304E54"/>
    <w:rsid w:val="003068CB"/>
    <w:rsid w:val="00306A77"/>
    <w:rsid w:val="00306C12"/>
    <w:rsid w:val="00307D31"/>
    <w:rsid w:val="0031221D"/>
    <w:rsid w:val="00314C70"/>
    <w:rsid w:val="00314D59"/>
    <w:rsid w:val="003178AF"/>
    <w:rsid w:val="00322CB3"/>
    <w:rsid w:val="00332467"/>
    <w:rsid w:val="00335BD9"/>
    <w:rsid w:val="003361C0"/>
    <w:rsid w:val="003364DB"/>
    <w:rsid w:val="00337205"/>
    <w:rsid w:val="0034286E"/>
    <w:rsid w:val="00342E45"/>
    <w:rsid w:val="0034752B"/>
    <w:rsid w:val="003508F7"/>
    <w:rsid w:val="0035203A"/>
    <w:rsid w:val="003520CF"/>
    <w:rsid w:val="00356DB4"/>
    <w:rsid w:val="0036345C"/>
    <w:rsid w:val="00367E05"/>
    <w:rsid w:val="003708F5"/>
    <w:rsid w:val="00375EC8"/>
    <w:rsid w:val="003769D9"/>
    <w:rsid w:val="00383D9E"/>
    <w:rsid w:val="00387B36"/>
    <w:rsid w:val="00392033"/>
    <w:rsid w:val="003925DB"/>
    <w:rsid w:val="00396773"/>
    <w:rsid w:val="00396B8E"/>
    <w:rsid w:val="003A1036"/>
    <w:rsid w:val="003A128F"/>
    <w:rsid w:val="003A135C"/>
    <w:rsid w:val="003A3DDB"/>
    <w:rsid w:val="003A5FD2"/>
    <w:rsid w:val="003A6BBB"/>
    <w:rsid w:val="003B2BE1"/>
    <w:rsid w:val="003B4177"/>
    <w:rsid w:val="003B443D"/>
    <w:rsid w:val="003C16E1"/>
    <w:rsid w:val="003C22CE"/>
    <w:rsid w:val="003C2637"/>
    <w:rsid w:val="003C70F6"/>
    <w:rsid w:val="003D7822"/>
    <w:rsid w:val="003E22D6"/>
    <w:rsid w:val="003E2647"/>
    <w:rsid w:val="003E45AC"/>
    <w:rsid w:val="003F6BCE"/>
    <w:rsid w:val="00400315"/>
    <w:rsid w:val="004056C7"/>
    <w:rsid w:val="00405978"/>
    <w:rsid w:val="00410BF6"/>
    <w:rsid w:val="0041168E"/>
    <w:rsid w:val="004139FF"/>
    <w:rsid w:val="00413B77"/>
    <w:rsid w:val="00415E98"/>
    <w:rsid w:val="00423F39"/>
    <w:rsid w:val="0043398E"/>
    <w:rsid w:val="004348BA"/>
    <w:rsid w:val="00442987"/>
    <w:rsid w:val="00442B5D"/>
    <w:rsid w:val="00443431"/>
    <w:rsid w:val="00450B11"/>
    <w:rsid w:val="0045137E"/>
    <w:rsid w:val="004529A0"/>
    <w:rsid w:val="004579E8"/>
    <w:rsid w:val="00461B7E"/>
    <w:rsid w:val="00462487"/>
    <w:rsid w:val="00464A20"/>
    <w:rsid w:val="00474FEE"/>
    <w:rsid w:val="00476BB0"/>
    <w:rsid w:val="00477E55"/>
    <w:rsid w:val="00483C5E"/>
    <w:rsid w:val="004A2D22"/>
    <w:rsid w:val="004A34CC"/>
    <w:rsid w:val="004A77FC"/>
    <w:rsid w:val="004A7898"/>
    <w:rsid w:val="004B2AD3"/>
    <w:rsid w:val="004B3819"/>
    <w:rsid w:val="004C0993"/>
    <w:rsid w:val="004C0AD3"/>
    <w:rsid w:val="004C410A"/>
    <w:rsid w:val="004C415F"/>
    <w:rsid w:val="004C68EE"/>
    <w:rsid w:val="004D11FD"/>
    <w:rsid w:val="004E2946"/>
    <w:rsid w:val="004E5519"/>
    <w:rsid w:val="004F77A6"/>
    <w:rsid w:val="004F78C4"/>
    <w:rsid w:val="00503695"/>
    <w:rsid w:val="00507A58"/>
    <w:rsid w:val="005133E1"/>
    <w:rsid w:val="00514D50"/>
    <w:rsid w:val="00515EA8"/>
    <w:rsid w:val="00520101"/>
    <w:rsid w:val="00521441"/>
    <w:rsid w:val="005268AE"/>
    <w:rsid w:val="00530C48"/>
    <w:rsid w:val="00532DFE"/>
    <w:rsid w:val="00532EBB"/>
    <w:rsid w:val="00533582"/>
    <w:rsid w:val="00536D42"/>
    <w:rsid w:val="005416C8"/>
    <w:rsid w:val="005428A3"/>
    <w:rsid w:val="00543268"/>
    <w:rsid w:val="005456A7"/>
    <w:rsid w:val="00550482"/>
    <w:rsid w:val="00551712"/>
    <w:rsid w:val="00561AD0"/>
    <w:rsid w:val="00564E91"/>
    <w:rsid w:val="0056701A"/>
    <w:rsid w:val="005713C8"/>
    <w:rsid w:val="005737D1"/>
    <w:rsid w:val="00582120"/>
    <w:rsid w:val="00590741"/>
    <w:rsid w:val="00595CC9"/>
    <w:rsid w:val="005A432F"/>
    <w:rsid w:val="005A5FA3"/>
    <w:rsid w:val="005A6AC9"/>
    <w:rsid w:val="005B09AB"/>
    <w:rsid w:val="005C301E"/>
    <w:rsid w:val="005C5E6B"/>
    <w:rsid w:val="005D1FCE"/>
    <w:rsid w:val="005D2417"/>
    <w:rsid w:val="005D4BC8"/>
    <w:rsid w:val="005D6479"/>
    <w:rsid w:val="005D68D7"/>
    <w:rsid w:val="005D7573"/>
    <w:rsid w:val="005E028A"/>
    <w:rsid w:val="005E5108"/>
    <w:rsid w:val="005E5154"/>
    <w:rsid w:val="005E74C1"/>
    <w:rsid w:val="005F1E56"/>
    <w:rsid w:val="00600317"/>
    <w:rsid w:val="006009BA"/>
    <w:rsid w:val="00616F27"/>
    <w:rsid w:val="00621E0D"/>
    <w:rsid w:val="00623B33"/>
    <w:rsid w:val="00626D85"/>
    <w:rsid w:val="00633D27"/>
    <w:rsid w:val="00634A25"/>
    <w:rsid w:val="00642A07"/>
    <w:rsid w:val="00644FD7"/>
    <w:rsid w:val="006463EA"/>
    <w:rsid w:val="00646C20"/>
    <w:rsid w:val="0064743F"/>
    <w:rsid w:val="0065426E"/>
    <w:rsid w:val="00656D69"/>
    <w:rsid w:val="00657278"/>
    <w:rsid w:val="00660880"/>
    <w:rsid w:val="00660ECD"/>
    <w:rsid w:val="00662AC0"/>
    <w:rsid w:val="0066695C"/>
    <w:rsid w:val="00666D60"/>
    <w:rsid w:val="0066743F"/>
    <w:rsid w:val="00667D50"/>
    <w:rsid w:val="00670641"/>
    <w:rsid w:val="00673E22"/>
    <w:rsid w:val="0068315E"/>
    <w:rsid w:val="00690C52"/>
    <w:rsid w:val="0069690F"/>
    <w:rsid w:val="0069749B"/>
    <w:rsid w:val="00697AA9"/>
    <w:rsid w:val="006A2234"/>
    <w:rsid w:val="006A5B79"/>
    <w:rsid w:val="006B1910"/>
    <w:rsid w:val="006B1C67"/>
    <w:rsid w:val="006B22BD"/>
    <w:rsid w:val="006C2585"/>
    <w:rsid w:val="006C3DA2"/>
    <w:rsid w:val="006C468E"/>
    <w:rsid w:val="006C4907"/>
    <w:rsid w:val="006D2581"/>
    <w:rsid w:val="006D3F07"/>
    <w:rsid w:val="006D41F2"/>
    <w:rsid w:val="006D79D1"/>
    <w:rsid w:val="006D7D7B"/>
    <w:rsid w:val="006E79A4"/>
    <w:rsid w:val="006F5567"/>
    <w:rsid w:val="00701ED7"/>
    <w:rsid w:val="00703E5C"/>
    <w:rsid w:val="007141DD"/>
    <w:rsid w:val="007153A2"/>
    <w:rsid w:val="00715E76"/>
    <w:rsid w:val="00722703"/>
    <w:rsid w:val="00723AB2"/>
    <w:rsid w:val="00731C09"/>
    <w:rsid w:val="0073278C"/>
    <w:rsid w:val="00736DEB"/>
    <w:rsid w:val="00754066"/>
    <w:rsid w:val="00756A6E"/>
    <w:rsid w:val="007574BE"/>
    <w:rsid w:val="00757AA5"/>
    <w:rsid w:val="00762C89"/>
    <w:rsid w:val="00764DD0"/>
    <w:rsid w:val="00784F30"/>
    <w:rsid w:val="00790630"/>
    <w:rsid w:val="00797328"/>
    <w:rsid w:val="007A09DF"/>
    <w:rsid w:val="007A439B"/>
    <w:rsid w:val="007B437B"/>
    <w:rsid w:val="007B4D00"/>
    <w:rsid w:val="007B5E45"/>
    <w:rsid w:val="007B5F5E"/>
    <w:rsid w:val="007B75C5"/>
    <w:rsid w:val="007C13FB"/>
    <w:rsid w:val="007C1C55"/>
    <w:rsid w:val="007C5C4E"/>
    <w:rsid w:val="007C6350"/>
    <w:rsid w:val="007E1427"/>
    <w:rsid w:val="007E4700"/>
    <w:rsid w:val="007F25D1"/>
    <w:rsid w:val="007F4147"/>
    <w:rsid w:val="007F4EDC"/>
    <w:rsid w:val="0080582F"/>
    <w:rsid w:val="00810C48"/>
    <w:rsid w:val="008152E5"/>
    <w:rsid w:val="00816FE8"/>
    <w:rsid w:val="00817F60"/>
    <w:rsid w:val="008201E2"/>
    <w:rsid w:val="00820DEB"/>
    <w:rsid w:val="00824195"/>
    <w:rsid w:val="00825B99"/>
    <w:rsid w:val="00835381"/>
    <w:rsid w:val="008362CA"/>
    <w:rsid w:val="008378B3"/>
    <w:rsid w:val="00837A61"/>
    <w:rsid w:val="0084032B"/>
    <w:rsid w:val="0085293F"/>
    <w:rsid w:val="008544E8"/>
    <w:rsid w:val="00863453"/>
    <w:rsid w:val="00870B8B"/>
    <w:rsid w:val="008716A2"/>
    <w:rsid w:val="00874910"/>
    <w:rsid w:val="00875CB1"/>
    <w:rsid w:val="00882333"/>
    <w:rsid w:val="00884D7B"/>
    <w:rsid w:val="00885900"/>
    <w:rsid w:val="00887B8F"/>
    <w:rsid w:val="00895A09"/>
    <w:rsid w:val="00897059"/>
    <w:rsid w:val="008A1B9C"/>
    <w:rsid w:val="008A7BDE"/>
    <w:rsid w:val="008B0B3E"/>
    <w:rsid w:val="008B3786"/>
    <w:rsid w:val="008B59AD"/>
    <w:rsid w:val="008C70A9"/>
    <w:rsid w:val="008C7CF2"/>
    <w:rsid w:val="008D056F"/>
    <w:rsid w:val="008D30CB"/>
    <w:rsid w:val="008E5CA3"/>
    <w:rsid w:val="008E6E18"/>
    <w:rsid w:val="008F0265"/>
    <w:rsid w:val="008F0417"/>
    <w:rsid w:val="008F0E64"/>
    <w:rsid w:val="008F2864"/>
    <w:rsid w:val="00901543"/>
    <w:rsid w:val="00903612"/>
    <w:rsid w:val="00906629"/>
    <w:rsid w:val="009073D1"/>
    <w:rsid w:val="009104F5"/>
    <w:rsid w:val="00920197"/>
    <w:rsid w:val="00920B3B"/>
    <w:rsid w:val="00925EBF"/>
    <w:rsid w:val="00942B67"/>
    <w:rsid w:val="00942B6A"/>
    <w:rsid w:val="0095028E"/>
    <w:rsid w:val="009626EB"/>
    <w:rsid w:val="00970908"/>
    <w:rsid w:val="00971ADB"/>
    <w:rsid w:val="00971E4E"/>
    <w:rsid w:val="00972F3B"/>
    <w:rsid w:val="0097320C"/>
    <w:rsid w:val="009735DE"/>
    <w:rsid w:val="00976718"/>
    <w:rsid w:val="00981CAB"/>
    <w:rsid w:val="00984866"/>
    <w:rsid w:val="00992FE2"/>
    <w:rsid w:val="00996000"/>
    <w:rsid w:val="009A2A94"/>
    <w:rsid w:val="009A2BDF"/>
    <w:rsid w:val="009B0A29"/>
    <w:rsid w:val="009B10D8"/>
    <w:rsid w:val="009B432E"/>
    <w:rsid w:val="009B4F6A"/>
    <w:rsid w:val="009C2318"/>
    <w:rsid w:val="009C3F5D"/>
    <w:rsid w:val="009C4F7E"/>
    <w:rsid w:val="009C5D26"/>
    <w:rsid w:val="009C603D"/>
    <w:rsid w:val="009D0A76"/>
    <w:rsid w:val="009D5E4A"/>
    <w:rsid w:val="009E5D2B"/>
    <w:rsid w:val="009F0F65"/>
    <w:rsid w:val="009F3612"/>
    <w:rsid w:val="009F7959"/>
    <w:rsid w:val="00A002CB"/>
    <w:rsid w:val="00A0473B"/>
    <w:rsid w:val="00A05E24"/>
    <w:rsid w:val="00A064D6"/>
    <w:rsid w:val="00A10F86"/>
    <w:rsid w:val="00A236BC"/>
    <w:rsid w:val="00A24889"/>
    <w:rsid w:val="00A26F8E"/>
    <w:rsid w:val="00A27780"/>
    <w:rsid w:val="00A34104"/>
    <w:rsid w:val="00A35333"/>
    <w:rsid w:val="00A4468D"/>
    <w:rsid w:val="00A5766A"/>
    <w:rsid w:val="00A64B8F"/>
    <w:rsid w:val="00A6502E"/>
    <w:rsid w:val="00A704AE"/>
    <w:rsid w:val="00A72E02"/>
    <w:rsid w:val="00A737C0"/>
    <w:rsid w:val="00A74F26"/>
    <w:rsid w:val="00A86198"/>
    <w:rsid w:val="00A874F6"/>
    <w:rsid w:val="00A90C97"/>
    <w:rsid w:val="00A92ED1"/>
    <w:rsid w:val="00A9654A"/>
    <w:rsid w:val="00AA1BED"/>
    <w:rsid w:val="00AA5732"/>
    <w:rsid w:val="00AA6A22"/>
    <w:rsid w:val="00AB2B98"/>
    <w:rsid w:val="00AB2C57"/>
    <w:rsid w:val="00AB2DA5"/>
    <w:rsid w:val="00AB4B1B"/>
    <w:rsid w:val="00AB5436"/>
    <w:rsid w:val="00AC185F"/>
    <w:rsid w:val="00AE33E5"/>
    <w:rsid w:val="00AE417F"/>
    <w:rsid w:val="00AF4F1D"/>
    <w:rsid w:val="00AF52F1"/>
    <w:rsid w:val="00B043AA"/>
    <w:rsid w:val="00B13692"/>
    <w:rsid w:val="00B23685"/>
    <w:rsid w:val="00B2373A"/>
    <w:rsid w:val="00B2408A"/>
    <w:rsid w:val="00B3008E"/>
    <w:rsid w:val="00B31C4F"/>
    <w:rsid w:val="00B40D9C"/>
    <w:rsid w:val="00B5071B"/>
    <w:rsid w:val="00B51315"/>
    <w:rsid w:val="00B53300"/>
    <w:rsid w:val="00B533FD"/>
    <w:rsid w:val="00B57B25"/>
    <w:rsid w:val="00B61BF2"/>
    <w:rsid w:val="00B62C6E"/>
    <w:rsid w:val="00B66629"/>
    <w:rsid w:val="00B73DE9"/>
    <w:rsid w:val="00B74E63"/>
    <w:rsid w:val="00B8171D"/>
    <w:rsid w:val="00B8200F"/>
    <w:rsid w:val="00B82DF4"/>
    <w:rsid w:val="00B8608C"/>
    <w:rsid w:val="00B92A7A"/>
    <w:rsid w:val="00B95267"/>
    <w:rsid w:val="00BA4D9F"/>
    <w:rsid w:val="00BB74C0"/>
    <w:rsid w:val="00BC1F23"/>
    <w:rsid w:val="00BC2D34"/>
    <w:rsid w:val="00BC6049"/>
    <w:rsid w:val="00BC6135"/>
    <w:rsid w:val="00BC7DAB"/>
    <w:rsid w:val="00BD1746"/>
    <w:rsid w:val="00BD1EC6"/>
    <w:rsid w:val="00BD4991"/>
    <w:rsid w:val="00BD6FCC"/>
    <w:rsid w:val="00BE0977"/>
    <w:rsid w:val="00BE2692"/>
    <w:rsid w:val="00BE310B"/>
    <w:rsid w:val="00BF516C"/>
    <w:rsid w:val="00BF5587"/>
    <w:rsid w:val="00C022F0"/>
    <w:rsid w:val="00C02608"/>
    <w:rsid w:val="00C0638D"/>
    <w:rsid w:val="00C10215"/>
    <w:rsid w:val="00C214CE"/>
    <w:rsid w:val="00C22A1C"/>
    <w:rsid w:val="00C22C96"/>
    <w:rsid w:val="00C24CCE"/>
    <w:rsid w:val="00C2777C"/>
    <w:rsid w:val="00C345A8"/>
    <w:rsid w:val="00C3696C"/>
    <w:rsid w:val="00C44346"/>
    <w:rsid w:val="00C504AA"/>
    <w:rsid w:val="00C50C78"/>
    <w:rsid w:val="00C52F3C"/>
    <w:rsid w:val="00C5376E"/>
    <w:rsid w:val="00C6010A"/>
    <w:rsid w:val="00C661E4"/>
    <w:rsid w:val="00C70567"/>
    <w:rsid w:val="00C706F6"/>
    <w:rsid w:val="00C70D45"/>
    <w:rsid w:val="00C7685B"/>
    <w:rsid w:val="00C76EFB"/>
    <w:rsid w:val="00C77B01"/>
    <w:rsid w:val="00C8134B"/>
    <w:rsid w:val="00C82DF2"/>
    <w:rsid w:val="00C861C6"/>
    <w:rsid w:val="00C9013E"/>
    <w:rsid w:val="00CA1561"/>
    <w:rsid w:val="00CA274D"/>
    <w:rsid w:val="00CB7DFA"/>
    <w:rsid w:val="00CC5422"/>
    <w:rsid w:val="00CC69CF"/>
    <w:rsid w:val="00CC7005"/>
    <w:rsid w:val="00CC7BC7"/>
    <w:rsid w:val="00CD1857"/>
    <w:rsid w:val="00CE7C71"/>
    <w:rsid w:val="00CF7F38"/>
    <w:rsid w:val="00CF7F97"/>
    <w:rsid w:val="00D0142F"/>
    <w:rsid w:val="00D06868"/>
    <w:rsid w:val="00D07545"/>
    <w:rsid w:val="00D13330"/>
    <w:rsid w:val="00D145FF"/>
    <w:rsid w:val="00D20DB7"/>
    <w:rsid w:val="00D249C1"/>
    <w:rsid w:val="00D339C9"/>
    <w:rsid w:val="00D35993"/>
    <w:rsid w:val="00D42054"/>
    <w:rsid w:val="00D46F30"/>
    <w:rsid w:val="00D5153B"/>
    <w:rsid w:val="00D52E25"/>
    <w:rsid w:val="00D53DB6"/>
    <w:rsid w:val="00D56334"/>
    <w:rsid w:val="00D56A19"/>
    <w:rsid w:val="00D5714E"/>
    <w:rsid w:val="00D61EA8"/>
    <w:rsid w:val="00D6361C"/>
    <w:rsid w:val="00D70FF5"/>
    <w:rsid w:val="00D732A3"/>
    <w:rsid w:val="00D819BF"/>
    <w:rsid w:val="00D90BBD"/>
    <w:rsid w:val="00D932CC"/>
    <w:rsid w:val="00D95DC2"/>
    <w:rsid w:val="00DA28BE"/>
    <w:rsid w:val="00DA487E"/>
    <w:rsid w:val="00DB070A"/>
    <w:rsid w:val="00DB2AE6"/>
    <w:rsid w:val="00DB4653"/>
    <w:rsid w:val="00DB590F"/>
    <w:rsid w:val="00DB5D04"/>
    <w:rsid w:val="00DB65EF"/>
    <w:rsid w:val="00DC1C35"/>
    <w:rsid w:val="00DC5B7E"/>
    <w:rsid w:val="00DC6BDC"/>
    <w:rsid w:val="00DD15FC"/>
    <w:rsid w:val="00DD3DE0"/>
    <w:rsid w:val="00DE20D8"/>
    <w:rsid w:val="00DE2DFD"/>
    <w:rsid w:val="00DE3224"/>
    <w:rsid w:val="00DE331F"/>
    <w:rsid w:val="00DE55A4"/>
    <w:rsid w:val="00DE7C09"/>
    <w:rsid w:val="00DF185F"/>
    <w:rsid w:val="00DF217F"/>
    <w:rsid w:val="00E00A65"/>
    <w:rsid w:val="00E04C59"/>
    <w:rsid w:val="00E07F37"/>
    <w:rsid w:val="00E11CA2"/>
    <w:rsid w:val="00E179C6"/>
    <w:rsid w:val="00E223E8"/>
    <w:rsid w:val="00E23C60"/>
    <w:rsid w:val="00E33B80"/>
    <w:rsid w:val="00E33C74"/>
    <w:rsid w:val="00E41C81"/>
    <w:rsid w:val="00E45BE7"/>
    <w:rsid w:val="00E467E6"/>
    <w:rsid w:val="00E477A0"/>
    <w:rsid w:val="00E50E3A"/>
    <w:rsid w:val="00E54840"/>
    <w:rsid w:val="00E552C6"/>
    <w:rsid w:val="00E56A1E"/>
    <w:rsid w:val="00E663EC"/>
    <w:rsid w:val="00E74194"/>
    <w:rsid w:val="00E747FD"/>
    <w:rsid w:val="00E776A2"/>
    <w:rsid w:val="00E80B8B"/>
    <w:rsid w:val="00E81A1D"/>
    <w:rsid w:val="00E91368"/>
    <w:rsid w:val="00E92449"/>
    <w:rsid w:val="00EA594B"/>
    <w:rsid w:val="00EA74BB"/>
    <w:rsid w:val="00EB2D36"/>
    <w:rsid w:val="00EC1491"/>
    <w:rsid w:val="00EC185B"/>
    <w:rsid w:val="00EC20BC"/>
    <w:rsid w:val="00EC2B28"/>
    <w:rsid w:val="00EC7D90"/>
    <w:rsid w:val="00ED23BE"/>
    <w:rsid w:val="00ED2FB5"/>
    <w:rsid w:val="00EE05BB"/>
    <w:rsid w:val="00EE0B0A"/>
    <w:rsid w:val="00EE13C3"/>
    <w:rsid w:val="00EE4C6A"/>
    <w:rsid w:val="00EE72C8"/>
    <w:rsid w:val="00EF08D9"/>
    <w:rsid w:val="00EF1837"/>
    <w:rsid w:val="00F02382"/>
    <w:rsid w:val="00F046D6"/>
    <w:rsid w:val="00F15B9F"/>
    <w:rsid w:val="00F17482"/>
    <w:rsid w:val="00F2217B"/>
    <w:rsid w:val="00F2680C"/>
    <w:rsid w:val="00F27A96"/>
    <w:rsid w:val="00F42197"/>
    <w:rsid w:val="00F4220C"/>
    <w:rsid w:val="00F433E6"/>
    <w:rsid w:val="00F45E5F"/>
    <w:rsid w:val="00F51234"/>
    <w:rsid w:val="00F534C8"/>
    <w:rsid w:val="00F536F8"/>
    <w:rsid w:val="00F601D6"/>
    <w:rsid w:val="00F62616"/>
    <w:rsid w:val="00F651FA"/>
    <w:rsid w:val="00F725C0"/>
    <w:rsid w:val="00F77BC6"/>
    <w:rsid w:val="00F81725"/>
    <w:rsid w:val="00F822C6"/>
    <w:rsid w:val="00F828B3"/>
    <w:rsid w:val="00F8412D"/>
    <w:rsid w:val="00F857E8"/>
    <w:rsid w:val="00FA4B1B"/>
    <w:rsid w:val="00FC5524"/>
    <w:rsid w:val="00FC5D58"/>
    <w:rsid w:val="00FD04C3"/>
    <w:rsid w:val="00FD69C6"/>
    <w:rsid w:val="00FE00F0"/>
    <w:rsid w:val="00FE3903"/>
    <w:rsid w:val="00FF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31617"/>
  <w15:chartTrackingRefBased/>
  <w15:docId w15:val="{53BC3F51-20CD-4102-BF32-2473C1AD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7BC"/>
    <w:pPr>
      <w:ind w:left="720"/>
      <w:contextualSpacing/>
    </w:pPr>
  </w:style>
  <w:style w:type="paragraph" w:styleId="BalloonText">
    <w:name w:val="Balloon Text"/>
    <w:basedOn w:val="Normal"/>
    <w:link w:val="BalloonTextChar"/>
    <w:uiPriority w:val="99"/>
    <w:semiHidden/>
    <w:unhideWhenUsed/>
    <w:rsid w:val="00306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CB"/>
    <w:rPr>
      <w:rFonts w:ascii="Segoe UI" w:hAnsi="Segoe UI" w:cs="Segoe UI"/>
      <w:sz w:val="18"/>
      <w:szCs w:val="18"/>
    </w:rPr>
  </w:style>
  <w:style w:type="paragraph" w:styleId="NormalWeb">
    <w:name w:val="Normal (Web)"/>
    <w:basedOn w:val="Normal"/>
    <w:uiPriority w:val="99"/>
    <w:semiHidden/>
    <w:unhideWhenUsed/>
    <w:rsid w:val="00C813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AB"/>
  </w:style>
  <w:style w:type="paragraph" w:styleId="Footer">
    <w:name w:val="footer"/>
    <w:basedOn w:val="Normal"/>
    <w:link w:val="FooterChar"/>
    <w:uiPriority w:val="99"/>
    <w:unhideWhenUsed/>
    <w:rsid w:val="0024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AB"/>
  </w:style>
  <w:style w:type="paragraph" w:customStyle="1" w:styleId="m-7086563713218627444gmail-msolistparagraph">
    <w:name w:val="m_-7086563713218627444gmail-msolistparagraph"/>
    <w:basedOn w:val="Normal"/>
    <w:rsid w:val="00260B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6427">
      <w:bodyDiv w:val="1"/>
      <w:marLeft w:val="0"/>
      <w:marRight w:val="0"/>
      <w:marTop w:val="0"/>
      <w:marBottom w:val="0"/>
      <w:divBdr>
        <w:top w:val="none" w:sz="0" w:space="0" w:color="auto"/>
        <w:left w:val="none" w:sz="0" w:space="0" w:color="auto"/>
        <w:bottom w:val="none" w:sz="0" w:space="0" w:color="auto"/>
        <w:right w:val="none" w:sz="0" w:space="0" w:color="auto"/>
      </w:divBdr>
      <w:divsChild>
        <w:div w:id="78623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483057">
              <w:marLeft w:val="0"/>
              <w:marRight w:val="0"/>
              <w:marTop w:val="0"/>
              <w:marBottom w:val="0"/>
              <w:divBdr>
                <w:top w:val="none" w:sz="0" w:space="0" w:color="auto"/>
                <w:left w:val="none" w:sz="0" w:space="0" w:color="auto"/>
                <w:bottom w:val="none" w:sz="0" w:space="0" w:color="auto"/>
                <w:right w:val="none" w:sz="0" w:space="0" w:color="auto"/>
              </w:divBdr>
              <w:divsChild>
                <w:div w:id="2108429521">
                  <w:marLeft w:val="0"/>
                  <w:marRight w:val="0"/>
                  <w:marTop w:val="0"/>
                  <w:marBottom w:val="0"/>
                  <w:divBdr>
                    <w:top w:val="none" w:sz="0" w:space="0" w:color="auto"/>
                    <w:left w:val="none" w:sz="0" w:space="0" w:color="auto"/>
                    <w:bottom w:val="none" w:sz="0" w:space="0" w:color="auto"/>
                    <w:right w:val="none" w:sz="0" w:space="0" w:color="auto"/>
                  </w:divBdr>
                  <w:divsChild>
                    <w:div w:id="34820498">
                      <w:marLeft w:val="0"/>
                      <w:marRight w:val="0"/>
                      <w:marTop w:val="0"/>
                      <w:marBottom w:val="0"/>
                      <w:divBdr>
                        <w:top w:val="none" w:sz="0" w:space="0" w:color="auto"/>
                        <w:left w:val="none" w:sz="0" w:space="0" w:color="auto"/>
                        <w:bottom w:val="none" w:sz="0" w:space="0" w:color="auto"/>
                        <w:right w:val="none" w:sz="0" w:space="0" w:color="auto"/>
                      </w:divBdr>
                      <w:divsChild>
                        <w:div w:id="189465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175555">
                              <w:marLeft w:val="0"/>
                              <w:marRight w:val="0"/>
                              <w:marTop w:val="0"/>
                              <w:marBottom w:val="0"/>
                              <w:divBdr>
                                <w:top w:val="none" w:sz="0" w:space="0" w:color="auto"/>
                                <w:left w:val="none" w:sz="0" w:space="0" w:color="auto"/>
                                <w:bottom w:val="none" w:sz="0" w:space="0" w:color="auto"/>
                                <w:right w:val="none" w:sz="0" w:space="0" w:color="auto"/>
                              </w:divBdr>
                              <w:divsChild>
                                <w:div w:id="1367607524">
                                  <w:marLeft w:val="0"/>
                                  <w:marRight w:val="0"/>
                                  <w:marTop w:val="0"/>
                                  <w:marBottom w:val="0"/>
                                  <w:divBdr>
                                    <w:top w:val="none" w:sz="0" w:space="0" w:color="auto"/>
                                    <w:left w:val="none" w:sz="0" w:space="0" w:color="auto"/>
                                    <w:bottom w:val="none" w:sz="0" w:space="0" w:color="auto"/>
                                    <w:right w:val="none" w:sz="0" w:space="0" w:color="auto"/>
                                  </w:divBdr>
                                  <w:divsChild>
                                    <w:div w:id="103627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119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000249">
      <w:bodyDiv w:val="1"/>
      <w:marLeft w:val="0"/>
      <w:marRight w:val="0"/>
      <w:marTop w:val="0"/>
      <w:marBottom w:val="0"/>
      <w:divBdr>
        <w:top w:val="none" w:sz="0" w:space="0" w:color="auto"/>
        <w:left w:val="none" w:sz="0" w:space="0" w:color="auto"/>
        <w:bottom w:val="none" w:sz="0" w:space="0" w:color="auto"/>
        <w:right w:val="none" w:sz="0" w:space="0" w:color="auto"/>
      </w:divBdr>
    </w:div>
    <w:div w:id="1554610635">
      <w:bodyDiv w:val="1"/>
      <w:marLeft w:val="0"/>
      <w:marRight w:val="0"/>
      <w:marTop w:val="0"/>
      <w:marBottom w:val="0"/>
      <w:divBdr>
        <w:top w:val="none" w:sz="0" w:space="0" w:color="auto"/>
        <w:left w:val="none" w:sz="0" w:space="0" w:color="auto"/>
        <w:bottom w:val="none" w:sz="0" w:space="0" w:color="auto"/>
        <w:right w:val="none" w:sz="0" w:space="0" w:color="auto"/>
      </w:divBdr>
      <w:divsChild>
        <w:div w:id="151148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705598">
              <w:marLeft w:val="0"/>
              <w:marRight w:val="0"/>
              <w:marTop w:val="0"/>
              <w:marBottom w:val="0"/>
              <w:divBdr>
                <w:top w:val="none" w:sz="0" w:space="0" w:color="auto"/>
                <w:left w:val="none" w:sz="0" w:space="0" w:color="auto"/>
                <w:bottom w:val="none" w:sz="0" w:space="0" w:color="auto"/>
                <w:right w:val="none" w:sz="0" w:space="0" w:color="auto"/>
              </w:divBdr>
              <w:divsChild>
                <w:div w:id="1866022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84647">
                      <w:marLeft w:val="0"/>
                      <w:marRight w:val="0"/>
                      <w:marTop w:val="0"/>
                      <w:marBottom w:val="0"/>
                      <w:divBdr>
                        <w:top w:val="none" w:sz="0" w:space="0" w:color="auto"/>
                        <w:left w:val="none" w:sz="0" w:space="0" w:color="auto"/>
                        <w:bottom w:val="none" w:sz="0" w:space="0" w:color="auto"/>
                        <w:right w:val="none" w:sz="0" w:space="0" w:color="auto"/>
                      </w:divBdr>
                      <w:divsChild>
                        <w:div w:id="284779006">
                          <w:marLeft w:val="0"/>
                          <w:marRight w:val="0"/>
                          <w:marTop w:val="0"/>
                          <w:marBottom w:val="0"/>
                          <w:divBdr>
                            <w:top w:val="none" w:sz="0" w:space="0" w:color="auto"/>
                            <w:left w:val="none" w:sz="0" w:space="0" w:color="auto"/>
                            <w:bottom w:val="none" w:sz="0" w:space="0" w:color="auto"/>
                            <w:right w:val="none" w:sz="0" w:space="0" w:color="auto"/>
                          </w:divBdr>
                          <w:divsChild>
                            <w:div w:id="9601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AC11-B774-4930-BB0A-42036393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(Rev. 1-23-19)</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1-23-19)</dc:title>
  <dc:subject/>
  <dc:creator>Owner</dc:creator>
  <cp:keywords/>
  <dc:description/>
  <cp:lastModifiedBy>Lynda Barthel</cp:lastModifiedBy>
  <cp:revision>3</cp:revision>
  <cp:lastPrinted>2021-03-10T18:04:00Z</cp:lastPrinted>
  <dcterms:created xsi:type="dcterms:W3CDTF">2021-03-31T01:05:00Z</dcterms:created>
  <dcterms:modified xsi:type="dcterms:W3CDTF">2021-03-31T01:05:00Z</dcterms:modified>
</cp:coreProperties>
</file>