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B67B" w14:textId="4AF8C733" w:rsidR="00760157" w:rsidRDefault="00E17931">
      <w:pPr>
        <w:tabs>
          <w:tab w:val="right" w:pos="9360"/>
        </w:tabs>
        <w:spacing w:before="10" w:line="243" w:lineRule="exact"/>
        <w:textAlignment w:val="baseline"/>
        <w:rPr>
          <w:rFonts w:ascii="Arial" w:eastAsia="Arial" w:hAnsi="Arial"/>
          <w:color w:val="000000"/>
        </w:rPr>
      </w:pPr>
      <w:r>
        <w:rPr>
          <w:rFonts w:ascii="Arial" w:eastAsia="Arial" w:hAnsi="Arial"/>
          <w:color w:val="000000"/>
        </w:rPr>
        <w:t>Stoneham Cooperative Telephone Corporation</w:t>
      </w:r>
      <w:r>
        <w:rPr>
          <w:rFonts w:ascii="Arial" w:eastAsia="Arial" w:hAnsi="Arial"/>
          <w:color w:val="000000"/>
        </w:rPr>
        <w:tab/>
      </w:r>
      <w:r w:rsidR="00306627">
        <w:rPr>
          <w:rFonts w:ascii="Arial" w:eastAsia="Arial" w:hAnsi="Arial"/>
          <w:color w:val="000000"/>
        </w:rPr>
        <w:t>Steve Bailey</w:t>
      </w:r>
    </w:p>
    <w:p w14:paraId="2BD95704" w14:textId="224435DF" w:rsidR="00760157" w:rsidRDefault="00E17931">
      <w:pPr>
        <w:tabs>
          <w:tab w:val="right" w:pos="9360"/>
        </w:tabs>
        <w:spacing w:line="240" w:lineRule="exact"/>
        <w:textAlignment w:val="baseline"/>
        <w:rPr>
          <w:rFonts w:ascii="Arial" w:eastAsia="Arial" w:hAnsi="Arial"/>
          <w:color w:val="000000"/>
        </w:rPr>
      </w:pPr>
      <w:r>
        <w:rPr>
          <w:rFonts w:ascii="Arial" w:eastAsia="Arial" w:hAnsi="Arial"/>
          <w:color w:val="000000"/>
        </w:rPr>
        <w:t>PO Box 56</w:t>
      </w:r>
      <w:r>
        <w:rPr>
          <w:rFonts w:ascii="Arial" w:eastAsia="Arial" w:hAnsi="Arial"/>
          <w:color w:val="000000"/>
        </w:rPr>
        <w:tab/>
      </w:r>
      <w:r w:rsidR="00306627">
        <w:rPr>
          <w:rFonts w:ascii="Arial" w:eastAsia="Arial" w:hAnsi="Arial"/>
          <w:color w:val="000000"/>
        </w:rPr>
        <w:t xml:space="preserve">Building </w:t>
      </w:r>
      <w:r>
        <w:rPr>
          <w:rFonts w:ascii="Arial" w:eastAsia="Arial" w:hAnsi="Arial"/>
          <w:color w:val="000000"/>
        </w:rPr>
        <w:t>Manager</w:t>
      </w:r>
    </w:p>
    <w:p w14:paraId="4BEBEF1F" w14:textId="30D19BF9" w:rsidR="00760157" w:rsidRDefault="00E17931">
      <w:pPr>
        <w:tabs>
          <w:tab w:val="right" w:pos="9360"/>
        </w:tabs>
        <w:spacing w:line="240" w:lineRule="exact"/>
        <w:textAlignment w:val="baseline"/>
        <w:rPr>
          <w:rFonts w:ascii="Arial" w:eastAsia="Arial" w:hAnsi="Arial"/>
          <w:color w:val="000000"/>
        </w:rPr>
      </w:pPr>
      <w:r>
        <w:rPr>
          <w:rFonts w:ascii="Arial" w:eastAsia="Arial" w:hAnsi="Arial"/>
          <w:color w:val="000000"/>
        </w:rPr>
        <w:t>Stoneham, CO 80754</w:t>
      </w:r>
      <w:r>
        <w:rPr>
          <w:rFonts w:ascii="Arial" w:eastAsia="Arial" w:hAnsi="Arial"/>
          <w:color w:val="000000"/>
        </w:rPr>
        <w:tab/>
      </w:r>
      <w:r w:rsidR="00306627">
        <w:rPr>
          <w:rFonts w:ascii="Arial" w:eastAsia="Arial" w:hAnsi="Arial"/>
          <w:color w:val="000000"/>
        </w:rPr>
        <w:t>970-397-3759</w:t>
      </w:r>
    </w:p>
    <w:p w14:paraId="0233B2AF" w14:textId="020C5E40" w:rsidR="00E17931" w:rsidRDefault="00E17931">
      <w:pPr>
        <w:tabs>
          <w:tab w:val="right" w:pos="9360"/>
        </w:tabs>
        <w:spacing w:line="240" w:lineRule="exact"/>
        <w:textAlignment w:val="baseline"/>
        <w:rPr>
          <w:rFonts w:ascii="Arial" w:eastAsia="Arial" w:hAnsi="Arial"/>
          <w:color w:val="000000"/>
        </w:rPr>
      </w:pPr>
      <w:r>
        <w:rPr>
          <w:rFonts w:ascii="Arial" w:eastAsia="Arial" w:hAnsi="Arial"/>
          <w:color w:val="000000"/>
        </w:rPr>
        <w:tab/>
      </w:r>
      <w:r w:rsidR="00306627">
        <w:rPr>
          <w:rFonts w:ascii="Arial" w:eastAsia="Arial" w:hAnsi="Arial"/>
          <w:color w:val="000000"/>
        </w:rPr>
        <w:t>sbailey91@gmail.com</w:t>
      </w:r>
    </w:p>
    <w:p w14:paraId="2742123F" w14:textId="77777777" w:rsidR="00760157" w:rsidRDefault="00E17931">
      <w:pPr>
        <w:spacing w:before="416" w:line="452" w:lineRule="exact"/>
        <w:jc w:val="center"/>
        <w:textAlignment w:val="baseline"/>
        <w:rPr>
          <w:rFonts w:ascii="Arial" w:eastAsia="Arial" w:hAnsi="Arial"/>
          <w:b/>
          <w:color w:val="000000"/>
          <w:sz w:val="33"/>
        </w:rPr>
      </w:pPr>
      <w:r>
        <w:rPr>
          <w:rFonts w:ascii="Arial" w:eastAsia="Arial" w:hAnsi="Arial"/>
          <w:b/>
          <w:color w:val="000000"/>
          <w:sz w:val="33"/>
        </w:rPr>
        <w:t xml:space="preserve">Stoneham Community Building </w:t>
      </w:r>
      <w:r>
        <w:rPr>
          <w:rFonts w:ascii="Arial" w:eastAsia="Arial" w:hAnsi="Arial"/>
          <w:b/>
          <w:color w:val="000000"/>
          <w:sz w:val="33"/>
        </w:rPr>
        <w:br/>
        <w:t>Non-Member Use Agreement</w:t>
      </w:r>
    </w:p>
    <w:p w14:paraId="2CC2C6B7" w14:textId="77777777" w:rsidR="00760157" w:rsidRDefault="00E17931">
      <w:pPr>
        <w:spacing w:before="233" w:line="247" w:lineRule="exact"/>
        <w:textAlignment w:val="baseline"/>
        <w:rPr>
          <w:rFonts w:ascii="Arial" w:eastAsia="Arial" w:hAnsi="Arial"/>
          <w:color w:val="000000"/>
        </w:rPr>
      </w:pPr>
      <w:r>
        <w:rPr>
          <w:rFonts w:ascii="Arial" w:eastAsia="Arial" w:hAnsi="Arial"/>
          <w:color w:val="000000"/>
        </w:rPr>
        <w:t>All users of the Stoneham Community Building must agree to the following rules.</w:t>
      </w:r>
    </w:p>
    <w:p w14:paraId="474E2D6D" w14:textId="77777777" w:rsidR="00760157" w:rsidRDefault="00E17931">
      <w:pPr>
        <w:numPr>
          <w:ilvl w:val="0"/>
          <w:numId w:val="1"/>
        </w:numPr>
        <w:spacing w:before="233" w:line="247" w:lineRule="exact"/>
        <w:ind w:left="360" w:hanging="360"/>
        <w:textAlignment w:val="baseline"/>
        <w:rPr>
          <w:rFonts w:ascii="Arial" w:eastAsia="Arial" w:hAnsi="Arial"/>
          <w:color w:val="000000"/>
        </w:rPr>
      </w:pPr>
      <w:r>
        <w:rPr>
          <w:rFonts w:ascii="Arial" w:eastAsia="Arial" w:hAnsi="Arial"/>
          <w:color w:val="000000"/>
        </w:rPr>
        <w:t>All users of the Community Building must sign a Use Agreement.</w:t>
      </w:r>
    </w:p>
    <w:p w14:paraId="1D318B5D" w14:textId="77777777" w:rsidR="00760157" w:rsidRDefault="00E17931">
      <w:pPr>
        <w:numPr>
          <w:ilvl w:val="0"/>
          <w:numId w:val="1"/>
        </w:numPr>
        <w:spacing w:before="202" w:line="240" w:lineRule="exact"/>
        <w:ind w:left="360" w:right="216" w:hanging="360"/>
        <w:textAlignment w:val="baseline"/>
        <w:rPr>
          <w:rFonts w:ascii="Arial" w:eastAsia="Arial" w:hAnsi="Arial"/>
          <w:color w:val="000000"/>
        </w:rPr>
      </w:pPr>
      <w:r>
        <w:rPr>
          <w:rFonts w:ascii="Arial" w:eastAsia="Arial" w:hAnsi="Arial"/>
          <w:color w:val="000000"/>
        </w:rPr>
        <w:t>There shall be a $100 per day fee for non-members for rental of the Community Building. This fee applies to all non-members, either non-profit or for-profit. A deposit of two (2) times the fee is required before the event and shall be refunded if it is determined that the building was undamaged, cleaned, and all trash removed to the dumpster.</w:t>
      </w:r>
    </w:p>
    <w:p w14:paraId="10BC1D52" w14:textId="77777777" w:rsidR="00760157" w:rsidRDefault="00E17931">
      <w:pPr>
        <w:numPr>
          <w:ilvl w:val="0"/>
          <w:numId w:val="1"/>
        </w:numPr>
        <w:spacing w:before="197" w:line="240" w:lineRule="exact"/>
        <w:ind w:left="360" w:right="720" w:hanging="360"/>
        <w:textAlignment w:val="baseline"/>
        <w:rPr>
          <w:rFonts w:ascii="Arial" w:eastAsia="Arial" w:hAnsi="Arial"/>
          <w:color w:val="000000"/>
        </w:rPr>
      </w:pPr>
      <w:r>
        <w:rPr>
          <w:rFonts w:ascii="Arial" w:eastAsia="Arial" w:hAnsi="Arial"/>
          <w:color w:val="000000"/>
        </w:rPr>
        <w:t>An additional charge of $10 per day per outlet shall be charged for the use of the RV outlets.</w:t>
      </w:r>
    </w:p>
    <w:p w14:paraId="1BBD7E8D" w14:textId="37F5206F" w:rsidR="00760157" w:rsidRPr="0077185B" w:rsidRDefault="00E17931" w:rsidP="0077185B">
      <w:pPr>
        <w:numPr>
          <w:ilvl w:val="0"/>
          <w:numId w:val="1"/>
        </w:numPr>
        <w:spacing w:before="203" w:line="240" w:lineRule="exact"/>
        <w:ind w:left="360" w:hanging="360"/>
        <w:textAlignment w:val="baseline"/>
        <w:rPr>
          <w:rFonts w:ascii="Arial" w:eastAsia="Arial" w:hAnsi="Arial"/>
          <w:color w:val="000000"/>
        </w:rPr>
      </w:pPr>
      <w:r>
        <w:rPr>
          <w:rFonts w:ascii="Arial" w:eastAsia="Arial" w:hAnsi="Arial"/>
          <w:color w:val="000000"/>
        </w:rPr>
        <w:t xml:space="preserve">All use of the Community Building must be registered ahead of time through the Building Manager at </w:t>
      </w:r>
      <w:r w:rsidR="00921340">
        <w:rPr>
          <w:rFonts w:ascii="Arial" w:eastAsia="Arial" w:hAnsi="Arial"/>
          <w:color w:val="000000"/>
        </w:rPr>
        <w:t>(970)</w:t>
      </w:r>
      <w:r w:rsidR="0077185B">
        <w:rPr>
          <w:rFonts w:ascii="Arial" w:eastAsia="Arial" w:hAnsi="Arial"/>
          <w:color w:val="000000"/>
        </w:rPr>
        <w:t xml:space="preserve"> 397-3759</w:t>
      </w:r>
      <w:r w:rsidR="001A75B2">
        <w:rPr>
          <w:rFonts w:ascii="Arial" w:eastAsia="Arial" w:hAnsi="Arial"/>
          <w:color w:val="000000"/>
        </w:rPr>
        <w:t xml:space="preserve"> </w:t>
      </w:r>
      <w:r w:rsidR="00921340">
        <w:rPr>
          <w:rFonts w:ascii="Arial" w:eastAsia="Arial" w:hAnsi="Arial"/>
          <w:color w:val="000000"/>
        </w:rPr>
        <w:t>PO BOX 56 Stoneham, CO 80754.</w:t>
      </w:r>
      <w:r w:rsidR="0077185B" w:rsidRPr="0077185B">
        <w:rPr>
          <w:rFonts w:ascii="Arial" w:eastAsia="Arial" w:hAnsi="Arial"/>
          <w:color w:val="000000"/>
        </w:rPr>
        <w:t>Email- sbailey91@gmail.com</w:t>
      </w:r>
    </w:p>
    <w:p w14:paraId="4FAC9DB2" w14:textId="77777777" w:rsidR="00760157" w:rsidRDefault="00E17931">
      <w:pPr>
        <w:numPr>
          <w:ilvl w:val="0"/>
          <w:numId w:val="1"/>
        </w:numPr>
        <w:spacing w:before="200" w:line="240" w:lineRule="exact"/>
        <w:ind w:left="360" w:right="72" w:hanging="360"/>
        <w:textAlignment w:val="baseline"/>
        <w:rPr>
          <w:rFonts w:ascii="Arial" w:eastAsia="Arial" w:hAnsi="Arial"/>
          <w:color w:val="000000"/>
        </w:rPr>
      </w:pPr>
      <w:r>
        <w:rPr>
          <w:rFonts w:ascii="Arial" w:eastAsia="Arial" w:hAnsi="Arial"/>
          <w:color w:val="000000"/>
        </w:rPr>
        <w:t>The contents of the building, including the tables and chairs, shall not be removed from the building without approval from the Building Manager.</w:t>
      </w:r>
    </w:p>
    <w:p w14:paraId="2C2A9187" w14:textId="77777777" w:rsidR="00760157" w:rsidRDefault="00E17931">
      <w:pPr>
        <w:numPr>
          <w:ilvl w:val="0"/>
          <w:numId w:val="1"/>
        </w:numPr>
        <w:spacing w:before="197" w:line="240" w:lineRule="exact"/>
        <w:ind w:left="360" w:right="288" w:hanging="360"/>
        <w:textAlignment w:val="baseline"/>
        <w:rPr>
          <w:rFonts w:ascii="Arial" w:eastAsia="Arial" w:hAnsi="Arial"/>
          <w:color w:val="000000"/>
        </w:rPr>
      </w:pPr>
      <w:r>
        <w:rPr>
          <w:rFonts w:ascii="Arial" w:eastAsia="Arial" w:hAnsi="Arial"/>
          <w:color w:val="000000"/>
        </w:rPr>
        <w:t>Minors must have adult supervision when using the Community Building and playground area. Use of the playground equipment is at your own risk. Stoneham Cooperative Telephone Corporation will not be held liable for accidents, misuse, injury or death.</w:t>
      </w:r>
    </w:p>
    <w:p w14:paraId="781DB60A" w14:textId="77777777" w:rsidR="00760157" w:rsidRDefault="00E17931">
      <w:pPr>
        <w:numPr>
          <w:ilvl w:val="0"/>
          <w:numId w:val="1"/>
        </w:numPr>
        <w:spacing w:before="201" w:line="240" w:lineRule="exact"/>
        <w:ind w:left="360" w:hanging="360"/>
        <w:textAlignment w:val="baseline"/>
        <w:rPr>
          <w:rFonts w:ascii="Arial" w:eastAsia="Arial" w:hAnsi="Arial"/>
          <w:color w:val="000000"/>
        </w:rPr>
      </w:pPr>
      <w:r>
        <w:rPr>
          <w:rFonts w:ascii="Arial" w:eastAsia="Arial" w:hAnsi="Arial"/>
          <w:color w:val="000000"/>
        </w:rPr>
        <w:t>Stoneham Cooperative Telephone Corporation will not be held liable for any accidents associated with alcohol. An alcohol permit may be required and it is the responsibility of the user to obtain.</w:t>
      </w:r>
    </w:p>
    <w:p w14:paraId="26DDA135" w14:textId="77777777" w:rsidR="00760157" w:rsidRDefault="00E17931">
      <w:pPr>
        <w:numPr>
          <w:ilvl w:val="0"/>
          <w:numId w:val="1"/>
        </w:numPr>
        <w:spacing w:before="202" w:line="240" w:lineRule="exact"/>
        <w:ind w:left="360" w:right="72" w:hanging="360"/>
        <w:textAlignment w:val="baseline"/>
        <w:rPr>
          <w:rFonts w:ascii="Arial" w:eastAsia="Arial" w:hAnsi="Arial"/>
          <w:color w:val="000000"/>
        </w:rPr>
      </w:pPr>
      <w:r>
        <w:rPr>
          <w:rFonts w:ascii="Arial" w:eastAsia="Arial" w:hAnsi="Arial"/>
          <w:color w:val="000000"/>
        </w:rPr>
        <w:t>Any damages that occur to the facilities or its contents shall be reimbursed by the member. Please contact the Building Manager as soon as possible to report any damage.</w:t>
      </w:r>
    </w:p>
    <w:p w14:paraId="1F7E4699" w14:textId="77777777" w:rsidR="00760157" w:rsidRDefault="00E17931">
      <w:pPr>
        <w:spacing w:before="197" w:after="636" w:line="240" w:lineRule="exact"/>
        <w:ind w:right="1008"/>
        <w:textAlignment w:val="baseline"/>
        <w:rPr>
          <w:rFonts w:ascii="Arial" w:eastAsia="Arial" w:hAnsi="Arial"/>
          <w:color w:val="000000"/>
        </w:rPr>
      </w:pPr>
      <w:r>
        <w:rPr>
          <w:rFonts w:ascii="Arial" w:eastAsia="Arial" w:hAnsi="Arial"/>
          <w:color w:val="000000"/>
        </w:rPr>
        <w:t>I agree to the Use Agreement and would like to rent the Community Building from the Stoneham Cooperative Telephone Corporation.</w:t>
      </w:r>
    </w:p>
    <w:p w14:paraId="4A6714FA" w14:textId="77777777" w:rsidR="00760157" w:rsidRDefault="00000000">
      <w:pPr>
        <w:tabs>
          <w:tab w:val="left" w:pos="6480"/>
        </w:tabs>
        <w:spacing w:before="52" w:after="639" w:line="203" w:lineRule="exact"/>
        <w:textAlignment w:val="baseline"/>
        <w:rPr>
          <w:rFonts w:ascii="Arial" w:eastAsia="Arial" w:hAnsi="Arial"/>
          <w:i/>
          <w:color w:val="000000"/>
          <w:spacing w:val="-1"/>
          <w:sz w:val="18"/>
        </w:rPr>
      </w:pPr>
      <w:r>
        <w:pict w14:anchorId="32891919">
          <v:line id="_x0000_s1033" style="position:absolute;z-index:251654144;mso-position-horizontal-relative:page;mso-position-vertical-relative:page" from="1in,562.55pt" to="363.65pt,562.55pt" strokeweight=".5pt">
            <w10:wrap anchorx="page" anchory="page"/>
          </v:line>
        </w:pict>
      </w:r>
      <w:r>
        <w:pict w14:anchorId="50948FA6">
          <v:line id="_x0000_s1032" style="position:absolute;z-index:251655168;mso-position-horizontal-relative:page;mso-position-vertical-relative:page" from="396pt,562.55pt" to="505.95pt,562.55pt" strokeweight=".5pt">
            <w10:wrap anchorx="page" anchory="page"/>
          </v:line>
        </w:pict>
      </w:r>
      <w:r w:rsidR="00E17931">
        <w:rPr>
          <w:rFonts w:ascii="Arial" w:eastAsia="Arial" w:hAnsi="Arial"/>
          <w:i/>
          <w:color w:val="000000"/>
          <w:spacing w:val="-1"/>
          <w:sz w:val="18"/>
        </w:rPr>
        <w:t>User’s Name / Organization</w:t>
      </w:r>
      <w:r w:rsidR="00E17931">
        <w:rPr>
          <w:rFonts w:ascii="Arial" w:eastAsia="Arial" w:hAnsi="Arial"/>
          <w:i/>
          <w:color w:val="000000"/>
          <w:spacing w:val="-1"/>
          <w:sz w:val="18"/>
        </w:rPr>
        <w:tab/>
        <w:t>Event Date(s)</w:t>
      </w:r>
    </w:p>
    <w:p w14:paraId="6F9C99E7" w14:textId="77777777" w:rsidR="00760157" w:rsidRDefault="00000000">
      <w:pPr>
        <w:tabs>
          <w:tab w:val="left" w:pos="6480"/>
        </w:tabs>
        <w:spacing w:before="51" w:after="678" w:line="203" w:lineRule="exact"/>
        <w:textAlignment w:val="baseline"/>
        <w:rPr>
          <w:rFonts w:ascii="Arial" w:eastAsia="Arial" w:hAnsi="Arial"/>
          <w:i/>
          <w:color w:val="000000"/>
          <w:sz w:val="18"/>
        </w:rPr>
      </w:pPr>
      <w:r>
        <w:pict w14:anchorId="6E57BCA7">
          <v:line id="_x0000_s1031" style="position:absolute;z-index:251656192;mso-position-horizontal-relative:page;mso-position-vertical-relative:page" from="1in,607.45pt" to="363.65pt,607.45pt" strokeweight=".5pt">
            <w10:wrap anchorx="page" anchory="page"/>
          </v:line>
        </w:pict>
      </w:r>
      <w:r>
        <w:pict w14:anchorId="36ED3B58">
          <v:line id="_x0000_s1030" style="position:absolute;z-index:251657216;mso-position-horizontal-relative:page;mso-position-vertical-relative:page" from="396pt,607.45pt" to="505.95pt,607.45pt" strokeweight=".5pt">
            <w10:wrap anchorx="page" anchory="page"/>
          </v:line>
        </w:pict>
      </w:r>
      <w:r w:rsidR="00E17931">
        <w:rPr>
          <w:rFonts w:ascii="Arial" w:eastAsia="Arial" w:hAnsi="Arial"/>
          <w:i/>
          <w:color w:val="000000"/>
          <w:sz w:val="18"/>
        </w:rPr>
        <w:t>Mailing Address</w:t>
      </w:r>
      <w:r w:rsidR="00E17931">
        <w:rPr>
          <w:rFonts w:ascii="Arial" w:eastAsia="Arial" w:hAnsi="Arial"/>
          <w:i/>
          <w:color w:val="000000"/>
          <w:sz w:val="18"/>
        </w:rPr>
        <w:tab/>
        <w:t>Phone Number</w:t>
      </w:r>
    </w:p>
    <w:p w14:paraId="65C92003" w14:textId="77777777" w:rsidR="00760157" w:rsidRDefault="00000000">
      <w:pPr>
        <w:tabs>
          <w:tab w:val="left" w:pos="6480"/>
        </w:tabs>
        <w:spacing w:before="51" w:after="644" w:line="203" w:lineRule="exact"/>
        <w:textAlignment w:val="baseline"/>
        <w:rPr>
          <w:rFonts w:ascii="Arial" w:eastAsia="Arial" w:hAnsi="Arial"/>
          <w:i/>
          <w:color w:val="000000"/>
          <w:sz w:val="18"/>
        </w:rPr>
      </w:pPr>
      <w:r>
        <w:pict w14:anchorId="460A6F5E">
          <v:line id="_x0000_s1029" style="position:absolute;z-index:251658240;mso-position-horizontal-relative:page;mso-position-vertical-relative:page" from="1in,654.5pt" to="363.65pt,654.5pt" strokeweight=".5pt">
            <w10:wrap anchorx="page" anchory="page"/>
          </v:line>
        </w:pict>
      </w:r>
      <w:r>
        <w:pict w14:anchorId="195F3F2B">
          <v:line id="_x0000_s1028" style="position:absolute;z-index:251659264;mso-position-horizontal-relative:page;mso-position-vertical-relative:page" from="396pt,654.5pt" to="505.95pt,654.5pt" strokeweight=".5pt">
            <w10:wrap anchorx="page" anchory="page"/>
          </v:line>
        </w:pict>
      </w:r>
      <w:r w:rsidR="00E17931">
        <w:rPr>
          <w:rFonts w:ascii="Arial" w:eastAsia="Arial" w:hAnsi="Arial"/>
          <w:i/>
          <w:color w:val="000000"/>
          <w:sz w:val="18"/>
        </w:rPr>
        <w:t>Signature</w:t>
      </w:r>
      <w:r w:rsidR="00E17931">
        <w:rPr>
          <w:rFonts w:ascii="Arial" w:eastAsia="Arial" w:hAnsi="Arial"/>
          <w:i/>
          <w:color w:val="000000"/>
          <w:sz w:val="18"/>
        </w:rPr>
        <w:tab/>
        <w:t>Date Signed</w:t>
      </w:r>
    </w:p>
    <w:p w14:paraId="6FDDFEE9" w14:textId="77777777" w:rsidR="00760157" w:rsidRDefault="00000000">
      <w:pPr>
        <w:tabs>
          <w:tab w:val="left" w:pos="6480"/>
        </w:tabs>
        <w:spacing w:before="46" w:line="203" w:lineRule="exact"/>
        <w:textAlignment w:val="baseline"/>
        <w:rPr>
          <w:rFonts w:ascii="Arial" w:eastAsia="Arial" w:hAnsi="Arial"/>
          <w:i/>
          <w:color w:val="000000"/>
          <w:sz w:val="18"/>
        </w:rPr>
      </w:pPr>
      <w:r>
        <w:pict w14:anchorId="76071C2D">
          <v:line id="_x0000_s1027" style="position:absolute;z-index:251660288;mso-position-horizontal-relative:page;mso-position-vertical-relative:page" from="1in,699.85pt" to="225.15pt,699.85pt" strokeweight=".5pt">
            <w10:wrap anchorx="page" anchory="page"/>
          </v:line>
        </w:pict>
      </w:r>
      <w:r>
        <w:pict w14:anchorId="09D0D619">
          <v:line id="_x0000_s1026" style="position:absolute;z-index:251661312;mso-position-horizontal-relative:page;mso-position-vertical-relative:page" from="396pt,699.85pt" to="508.6pt,699.85pt" strokeweight=".5pt">
            <w10:wrap anchorx="page" anchory="page"/>
          </v:line>
        </w:pict>
      </w:r>
      <w:r w:rsidR="00E17931">
        <w:rPr>
          <w:rFonts w:ascii="Arial" w:eastAsia="Arial" w:hAnsi="Arial"/>
          <w:i/>
          <w:color w:val="000000"/>
          <w:sz w:val="18"/>
        </w:rPr>
        <w:t>Fee: $200 per day (50% refundable)</w:t>
      </w:r>
      <w:r w:rsidR="00E17931">
        <w:rPr>
          <w:rFonts w:ascii="Arial" w:eastAsia="Arial" w:hAnsi="Arial"/>
          <w:i/>
          <w:color w:val="000000"/>
          <w:sz w:val="18"/>
        </w:rPr>
        <w:tab/>
        <w:t>Received Date (office use)</w:t>
      </w:r>
    </w:p>
    <w:sectPr w:rsidR="00760157">
      <w:pgSz w:w="12240" w:h="15840"/>
      <w:pgMar w:top="700" w:right="1420" w:bottom="11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B960" w14:textId="77777777" w:rsidR="00176ED9" w:rsidRDefault="00176ED9">
      <w:r>
        <w:separator/>
      </w:r>
    </w:p>
  </w:endnote>
  <w:endnote w:type="continuationSeparator" w:id="0">
    <w:p w14:paraId="52AE90A4" w14:textId="77777777" w:rsidR="00176ED9" w:rsidRDefault="0017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8E12" w14:textId="77777777" w:rsidR="00176ED9" w:rsidRDefault="00176ED9"/>
  </w:footnote>
  <w:footnote w:type="continuationSeparator" w:id="0">
    <w:p w14:paraId="7A2205D5" w14:textId="77777777" w:rsidR="00176ED9" w:rsidRDefault="0017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C2A4B"/>
    <w:multiLevelType w:val="multilevel"/>
    <w:tmpl w:val="8BDE3CC2"/>
    <w:lvl w:ilvl="0">
      <w:start w:val="1"/>
      <w:numFmt w:val="upp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807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57"/>
    <w:rsid w:val="00176ED9"/>
    <w:rsid w:val="001A75B2"/>
    <w:rsid w:val="00306627"/>
    <w:rsid w:val="00760157"/>
    <w:rsid w:val="0077185B"/>
    <w:rsid w:val="008B502B"/>
    <w:rsid w:val="00921340"/>
    <w:rsid w:val="00984268"/>
    <w:rsid w:val="00E1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9459F6C"/>
  <w15:docId w15:val="{8C1DA89D-04A1-48A1-B46E-0CCA943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Non-Member Use Agreement.pages</dc:title>
  <dc:creator>Anthony Picciano</dc:creator>
  <cp:lastModifiedBy>Aimee Dollerschell</cp:lastModifiedBy>
  <cp:revision>3</cp:revision>
  <dcterms:created xsi:type="dcterms:W3CDTF">2023-07-28T17:09:00Z</dcterms:created>
  <dcterms:modified xsi:type="dcterms:W3CDTF">2023-07-28T17:14:00Z</dcterms:modified>
</cp:coreProperties>
</file>