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FF505" w14:textId="77777777" w:rsidR="0065651F" w:rsidRPr="008D7FB6" w:rsidRDefault="008452C8" w:rsidP="0065651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Stoneham Cooperative Telephone Corporation</w:t>
      </w:r>
    </w:p>
    <w:p w14:paraId="4AB7932A" w14:textId="77777777" w:rsidR="00B45742" w:rsidRPr="00CA2B5D" w:rsidRDefault="00B45742" w:rsidP="00B45742">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B45742">
        <w:rPr>
          <w:rFonts w:ascii="Times New Roman" w:eastAsia="Times New Roman" w:hAnsi="Times New Roman" w:cs="Times New Roman"/>
          <w:b/>
          <w:bCs/>
          <w:sz w:val="24"/>
          <w:szCs w:val="24"/>
        </w:rPr>
        <w:t>Disclosures Regarding Internet</w:t>
      </w:r>
      <w:r w:rsidR="008D7FB6">
        <w:rPr>
          <w:rFonts w:ascii="Times New Roman" w:eastAsia="Times New Roman" w:hAnsi="Times New Roman" w:cs="Times New Roman"/>
          <w:b/>
          <w:bCs/>
          <w:sz w:val="24"/>
          <w:szCs w:val="24"/>
        </w:rPr>
        <w:t xml:space="preserve"> Service</w:t>
      </w:r>
      <w:r w:rsidRPr="00B45742">
        <w:rPr>
          <w:rFonts w:ascii="Times New Roman" w:eastAsia="Times New Roman" w:hAnsi="Times New Roman" w:cs="Times New Roman"/>
          <w:b/>
          <w:bCs/>
          <w:sz w:val="24"/>
          <w:szCs w:val="24"/>
        </w:rPr>
        <w:br/>
        <w:t>(Transparency Disclosures)</w:t>
      </w:r>
    </w:p>
    <w:p w14:paraId="7F957DA2" w14:textId="77777777" w:rsidR="00B45742" w:rsidRDefault="00B45742" w:rsidP="0075502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are the </w:t>
      </w:r>
      <w:r w:rsidRPr="00CA2B5D">
        <w:rPr>
          <w:rFonts w:ascii="Times New Roman" w:eastAsia="Times New Roman" w:hAnsi="Times New Roman" w:cs="Times New Roman"/>
          <w:sz w:val="24"/>
          <w:szCs w:val="24"/>
        </w:rPr>
        <w:t>Terms of Service and Network Management Practices</w:t>
      </w:r>
      <w:r>
        <w:rPr>
          <w:rFonts w:ascii="Times New Roman" w:eastAsia="Times New Roman" w:hAnsi="Times New Roman" w:cs="Times New Roman"/>
          <w:sz w:val="24"/>
          <w:szCs w:val="24"/>
        </w:rPr>
        <w:t xml:space="preserve"> for </w:t>
      </w:r>
      <w:r w:rsidR="008452C8">
        <w:rPr>
          <w:rFonts w:ascii="Times New Roman" w:eastAsia="Times New Roman" w:hAnsi="Times New Roman" w:cs="Times New Roman"/>
          <w:sz w:val="24"/>
          <w:szCs w:val="24"/>
        </w:rPr>
        <w:t>Stoneham Cooperative Telephone Corporation</w:t>
      </w:r>
      <w:r w:rsidR="006565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A2B5D">
        <w:rPr>
          <w:rFonts w:ascii="Times New Roman" w:eastAsia="Times New Roman" w:hAnsi="Times New Roman" w:cs="Times New Roman"/>
          <w:sz w:val="24"/>
          <w:szCs w:val="24"/>
        </w:rPr>
        <w:t xml:space="preserve"> The bandwidth you purchase (your service package or n</w:t>
      </w:r>
      <w:r>
        <w:rPr>
          <w:rFonts w:ascii="Times New Roman" w:eastAsia="Times New Roman" w:hAnsi="Times New Roman" w:cs="Times New Roman"/>
          <w:sz w:val="24"/>
          <w:szCs w:val="24"/>
        </w:rPr>
        <w:t xml:space="preserve">ominal bandwidth) </w:t>
      </w:r>
      <w:r w:rsidR="0065651F">
        <w:rPr>
          <w:rFonts w:ascii="Times New Roman" w:eastAsia="Times New Roman" w:hAnsi="Times New Roman" w:cs="Times New Roman"/>
          <w:sz w:val="24"/>
          <w:szCs w:val="24"/>
        </w:rPr>
        <w:t xml:space="preserve">from </w:t>
      </w:r>
      <w:r w:rsidR="008452C8">
        <w:rPr>
          <w:rFonts w:ascii="Times New Roman" w:eastAsia="Times New Roman" w:hAnsi="Times New Roman" w:cs="Times New Roman"/>
          <w:sz w:val="24"/>
          <w:szCs w:val="24"/>
        </w:rPr>
        <w:t>Stoneham Cooperative Telephone Corporation</w:t>
      </w:r>
      <w:r w:rsidR="006565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the maximum</w:t>
      </w:r>
      <w:r w:rsidRPr="00CA2B5D">
        <w:rPr>
          <w:rFonts w:ascii="Times New Roman" w:eastAsia="Times New Roman" w:hAnsi="Times New Roman" w:cs="Times New Roman"/>
          <w:sz w:val="24"/>
          <w:szCs w:val="24"/>
        </w:rPr>
        <w:t xml:space="preserve"> bandwidth availa</w:t>
      </w:r>
      <w:r>
        <w:rPr>
          <w:rFonts w:ascii="Times New Roman" w:eastAsia="Times New Roman" w:hAnsi="Times New Roman" w:cs="Times New Roman"/>
          <w:sz w:val="24"/>
          <w:szCs w:val="24"/>
        </w:rPr>
        <w:t xml:space="preserve">ble to you. </w:t>
      </w:r>
      <w:r w:rsidR="008452C8">
        <w:rPr>
          <w:rFonts w:ascii="Times New Roman" w:eastAsia="Times New Roman" w:hAnsi="Times New Roman" w:cs="Times New Roman"/>
          <w:sz w:val="24"/>
          <w:szCs w:val="24"/>
        </w:rPr>
        <w:t>Stoneham Cooperative Telephone Corporation</w:t>
      </w:r>
      <w:r w:rsidR="008452C8" w:rsidRPr="00CA2B5D">
        <w:rPr>
          <w:rFonts w:ascii="Times New Roman" w:eastAsia="Times New Roman" w:hAnsi="Times New Roman" w:cs="Times New Roman"/>
          <w:sz w:val="24"/>
          <w:szCs w:val="24"/>
        </w:rPr>
        <w:t xml:space="preserve"> </w:t>
      </w:r>
      <w:r w:rsidRPr="00CA2B5D">
        <w:rPr>
          <w:rFonts w:ascii="Times New Roman" w:eastAsia="Times New Roman" w:hAnsi="Times New Roman" w:cs="Times New Roman"/>
          <w:sz w:val="24"/>
          <w:szCs w:val="24"/>
        </w:rPr>
        <w:t>will make its best effort to transmi</w:t>
      </w:r>
      <w:r>
        <w:rPr>
          <w:rFonts w:ascii="Times New Roman" w:eastAsia="Times New Roman" w:hAnsi="Times New Roman" w:cs="Times New Roman"/>
          <w:sz w:val="24"/>
          <w:szCs w:val="24"/>
        </w:rPr>
        <w:t xml:space="preserve">t your data in a timely fashion. However, </w:t>
      </w:r>
      <w:r w:rsidR="008452C8">
        <w:rPr>
          <w:rFonts w:ascii="Times New Roman" w:eastAsia="Times New Roman" w:hAnsi="Times New Roman" w:cs="Times New Roman"/>
          <w:sz w:val="24"/>
          <w:szCs w:val="24"/>
        </w:rPr>
        <w:t>Stoneham Cooperative Telephone Corporation</w:t>
      </w:r>
      <w:r w:rsidRPr="00CA2B5D">
        <w:rPr>
          <w:rFonts w:ascii="Times New Roman" w:eastAsia="Times New Roman" w:hAnsi="Times New Roman" w:cs="Times New Roman"/>
          <w:sz w:val="24"/>
          <w:szCs w:val="24"/>
        </w:rPr>
        <w:t xml:space="preserve"> does not guarantee you that you will be able to use your entire nominal bandwidth at any given time. This is referred to a</w:t>
      </w:r>
      <w:r>
        <w:rPr>
          <w:rFonts w:ascii="Times New Roman" w:eastAsia="Times New Roman" w:hAnsi="Times New Roman" w:cs="Times New Roman"/>
          <w:sz w:val="24"/>
          <w:szCs w:val="24"/>
        </w:rPr>
        <w:t xml:space="preserve">s “best effort” service. </w:t>
      </w:r>
      <w:r w:rsidR="008452C8">
        <w:rPr>
          <w:rFonts w:ascii="Times New Roman" w:eastAsia="Times New Roman" w:hAnsi="Times New Roman" w:cs="Times New Roman"/>
          <w:sz w:val="24"/>
          <w:szCs w:val="24"/>
        </w:rPr>
        <w:t>Stoneham Cooperative Telephone Corporation</w:t>
      </w:r>
      <w:r>
        <w:rPr>
          <w:rFonts w:ascii="Times New Roman" w:eastAsia="Times New Roman" w:hAnsi="Times New Roman" w:cs="Times New Roman"/>
          <w:sz w:val="24"/>
          <w:szCs w:val="24"/>
        </w:rPr>
        <w:t xml:space="preserve"> </w:t>
      </w:r>
      <w:r w:rsidRPr="00CA2B5D">
        <w:rPr>
          <w:rFonts w:ascii="Times New Roman" w:eastAsia="Times New Roman" w:hAnsi="Times New Roman" w:cs="Times New Roman"/>
          <w:sz w:val="24"/>
          <w:szCs w:val="24"/>
        </w:rPr>
        <w:t xml:space="preserve">strives to make your total nominal bandwidth available for you to use within our network. </w:t>
      </w:r>
      <w:r w:rsidRPr="00B45742">
        <w:rPr>
          <w:rFonts w:ascii="Times New Roman" w:eastAsia="Times New Roman" w:hAnsi="Times New Roman" w:cs="Times New Roman"/>
          <w:sz w:val="24"/>
          <w:szCs w:val="24"/>
        </w:rPr>
        <w:t xml:space="preserve"> </w:t>
      </w:r>
    </w:p>
    <w:p w14:paraId="2501A5B7" w14:textId="77777777" w:rsidR="00B45742" w:rsidRPr="00CA2B5D" w:rsidRDefault="008452C8" w:rsidP="0075502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Stoneham Cooperative Telephone Corporation</w:t>
      </w:r>
      <w:r w:rsidR="0065651F">
        <w:rPr>
          <w:rFonts w:ascii="Times New Roman" w:eastAsia="Times New Roman" w:hAnsi="Times New Roman" w:cs="Times New Roman"/>
          <w:sz w:val="24"/>
          <w:szCs w:val="24"/>
        </w:rPr>
        <w:t xml:space="preserve"> </w:t>
      </w:r>
      <w:r w:rsidR="00B45742" w:rsidRPr="00CA2B5D">
        <w:rPr>
          <w:rFonts w:ascii="Times New Roman" w:eastAsia="Times New Roman" w:hAnsi="Times New Roman" w:cs="Times New Roman"/>
          <w:sz w:val="24"/>
          <w:szCs w:val="24"/>
        </w:rPr>
        <w:t xml:space="preserve">cannot control bandwidth availability, congestion, or service quality on those parts of the Internet beyond our network. </w:t>
      </w:r>
      <w:r w:rsidR="00B45742">
        <w:rPr>
          <w:rFonts w:ascii="Times New Roman" w:eastAsia="Times New Roman" w:hAnsi="Times New Roman" w:cs="Times New Roman"/>
          <w:sz w:val="24"/>
          <w:szCs w:val="24"/>
        </w:rPr>
        <w:t xml:space="preserve">  </w:t>
      </w:r>
      <w:r w:rsidR="00B45742" w:rsidRPr="00CA2B5D">
        <w:rPr>
          <w:rFonts w:ascii="Times New Roman" w:eastAsia="Times New Roman" w:hAnsi="Times New Roman" w:cs="Times New Roman"/>
          <w:sz w:val="24"/>
          <w:szCs w:val="24"/>
        </w:rPr>
        <w:t xml:space="preserve">When other customers use our network, you may not be able to use your maximum nominal bandwidth because all customers share total bandwidth capacity at some points on our network and on the Internet. If the bandwidth demand of all customers at </w:t>
      </w:r>
      <w:r w:rsidR="00292AB6">
        <w:rPr>
          <w:rFonts w:ascii="Times New Roman" w:eastAsia="Times New Roman" w:hAnsi="Times New Roman" w:cs="Times New Roman"/>
          <w:sz w:val="24"/>
          <w:szCs w:val="24"/>
        </w:rPr>
        <w:t xml:space="preserve">a particular </w:t>
      </w:r>
      <w:r w:rsidR="00B45742" w:rsidRPr="00CA2B5D">
        <w:rPr>
          <w:rFonts w:ascii="Times New Roman" w:eastAsia="Times New Roman" w:hAnsi="Times New Roman" w:cs="Times New Roman"/>
          <w:sz w:val="24"/>
          <w:szCs w:val="24"/>
        </w:rPr>
        <w:t>network location exceeds the bandwidth capacity provided, you may not be able to use your entire nominal bandwidth. All services other than Committed Bandwidth services are “shared services” used by many customers.</w:t>
      </w:r>
    </w:p>
    <w:p w14:paraId="4B3F2CAE" w14:textId="77777777" w:rsidR="006E3053" w:rsidRDefault="00B45742" w:rsidP="00755029">
      <w:pPr>
        <w:spacing w:after="0" w:line="240" w:lineRule="auto"/>
        <w:jc w:val="both"/>
        <w:rPr>
          <w:rFonts w:ascii="Times New Roman" w:eastAsia="Times New Roman" w:hAnsi="Times New Roman" w:cs="Times New Roman"/>
          <w:sz w:val="24"/>
          <w:szCs w:val="24"/>
          <w:highlight w:val="yellow"/>
        </w:rPr>
      </w:pPr>
      <w:r w:rsidRPr="00CA2B5D">
        <w:rPr>
          <w:rFonts w:ascii="Times New Roman" w:eastAsia="Times New Roman" w:hAnsi="Times New Roman" w:cs="Times New Roman"/>
          <w:sz w:val="24"/>
          <w:szCs w:val="24"/>
        </w:rPr>
        <w:t>Service is provided equally to all customers, and every customer's data ha</w:t>
      </w:r>
      <w:r>
        <w:rPr>
          <w:rFonts w:ascii="Times New Roman" w:eastAsia="Times New Roman" w:hAnsi="Times New Roman" w:cs="Times New Roman"/>
          <w:sz w:val="24"/>
          <w:szCs w:val="24"/>
        </w:rPr>
        <w:t>s an equal chance to be served.  S</w:t>
      </w:r>
      <w:r w:rsidRPr="00CA2B5D">
        <w:rPr>
          <w:rFonts w:ascii="Times New Roman" w:eastAsia="Times New Roman" w:hAnsi="Times New Roman" w:cs="Times New Roman"/>
          <w:sz w:val="24"/>
          <w:szCs w:val="24"/>
        </w:rPr>
        <w:t>ervice is provided equally to all customers, Internet services, protocols, and sources or destinations on the Internet such as websites, email servers, etc.</w:t>
      </w:r>
      <w:r>
        <w:rPr>
          <w:rFonts w:ascii="Times New Roman" w:eastAsia="Times New Roman" w:hAnsi="Times New Roman" w:cs="Times New Roman"/>
          <w:sz w:val="24"/>
          <w:szCs w:val="24"/>
          <w:highlight w:val="yellow"/>
        </w:rPr>
        <w:t xml:space="preserve"> </w:t>
      </w:r>
    </w:p>
    <w:p w14:paraId="51A1E8D3" w14:textId="77777777" w:rsidR="006E3053" w:rsidRPr="006E3053" w:rsidRDefault="006E3053" w:rsidP="00755029">
      <w:pPr>
        <w:spacing w:after="0" w:line="240" w:lineRule="auto"/>
        <w:jc w:val="both"/>
        <w:rPr>
          <w:rFonts w:ascii="Times New Roman" w:eastAsia="Times New Roman" w:hAnsi="Times New Roman" w:cs="Times New Roman"/>
          <w:sz w:val="24"/>
          <w:szCs w:val="24"/>
          <w:highlight w:val="yellow"/>
          <w:u w:val="single"/>
        </w:rPr>
      </w:pPr>
    </w:p>
    <w:p w14:paraId="4B6DC9C8" w14:textId="77777777" w:rsidR="00B45742" w:rsidRPr="006E3053" w:rsidRDefault="006E3053" w:rsidP="00755029">
      <w:pPr>
        <w:spacing w:after="0" w:line="240" w:lineRule="auto"/>
        <w:contextualSpacing/>
        <w:jc w:val="both"/>
        <w:rPr>
          <w:rFonts w:ascii="Times New Roman" w:hAnsi="Times New Roman" w:cs="Times New Roman"/>
          <w:sz w:val="24"/>
          <w:szCs w:val="24"/>
        </w:rPr>
      </w:pPr>
      <w:r w:rsidRPr="006E3053">
        <w:rPr>
          <w:rFonts w:ascii="Times New Roman" w:hAnsi="Times New Roman" w:cs="Times New Roman"/>
          <w:b/>
          <w:sz w:val="24"/>
          <w:szCs w:val="24"/>
        </w:rPr>
        <w:t>Affiliated Prioritization /Paid Prioritization.</w:t>
      </w:r>
      <w:r w:rsidRPr="006E3053">
        <w:rPr>
          <w:rFonts w:ascii="Times New Roman" w:hAnsi="Times New Roman" w:cs="Times New Roman"/>
          <w:sz w:val="24"/>
          <w:szCs w:val="24"/>
        </w:rPr>
        <w:t> </w:t>
      </w:r>
      <w:r>
        <w:rPr>
          <w:rFonts w:ascii="Times New Roman" w:hAnsi="Times New Roman" w:cs="Times New Roman"/>
          <w:sz w:val="24"/>
          <w:szCs w:val="24"/>
        </w:rPr>
        <w:t xml:space="preserve"> </w:t>
      </w:r>
      <w:r w:rsidR="00347DD3" w:rsidRPr="00347DD3">
        <w:rPr>
          <w:rFonts w:ascii="Times New Roman" w:hAnsi="Times New Roman" w:cs="Times New Roman"/>
          <w:iCs/>
          <w:sz w:val="24"/>
          <w:szCs w:val="24"/>
        </w:rPr>
        <w:t>It is customary to assign priority levels to traffic based on the technology being served.  For instance</w:t>
      </w:r>
      <w:r w:rsidR="00A40D45">
        <w:rPr>
          <w:rFonts w:ascii="Times New Roman" w:hAnsi="Times New Roman" w:cs="Times New Roman"/>
          <w:iCs/>
          <w:sz w:val="24"/>
          <w:szCs w:val="24"/>
        </w:rPr>
        <w:t>,</w:t>
      </w:r>
      <w:r w:rsidR="00347DD3" w:rsidRPr="00347DD3">
        <w:rPr>
          <w:rFonts w:ascii="Times New Roman" w:hAnsi="Times New Roman" w:cs="Times New Roman"/>
          <w:iCs/>
          <w:sz w:val="24"/>
          <w:szCs w:val="24"/>
        </w:rPr>
        <w:t xml:space="preserve"> live video traffic will have a higher priority than live voice</w:t>
      </w:r>
      <w:r w:rsidR="00A40D45">
        <w:rPr>
          <w:rFonts w:ascii="Times New Roman" w:hAnsi="Times New Roman" w:cs="Times New Roman"/>
          <w:iCs/>
          <w:sz w:val="24"/>
          <w:szCs w:val="24"/>
        </w:rPr>
        <w:t>,</w:t>
      </w:r>
      <w:r w:rsidR="00347DD3" w:rsidRPr="00347DD3">
        <w:rPr>
          <w:rFonts w:ascii="Times New Roman" w:hAnsi="Times New Roman" w:cs="Times New Roman"/>
          <w:iCs/>
          <w:sz w:val="24"/>
          <w:szCs w:val="24"/>
        </w:rPr>
        <w:t xml:space="preserve"> which has a higher priority than web browsing which has a higher priority than email.  When such prioritization is assigned, it will be assigned equally to all traffic based on the technology creating and receiving the traffic</w:t>
      </w:r>
      <w:r w:rsidR="00347DD3">
        <w:rPr>
          <w:rFonts w:ascii="Times New Roman" w:hAnsi="Times New Roman" w:cs="Times New Roman"/>
          <w:iCs/>
          <w:sz w:val="24"/>
          <w:szCs w:val="24"/>
        </w:rPr>
        <w:t xml:space="preserve"> </w:t>
      </w:r>
      <w:r w:rsidR="008452C8">
        <w:rPr>
          <w:rFonts w:ascii="Times New Roman" w:eastAsia="Times New Roman" w:hAnsi="Times New Roman" w:cs="Times New Roman"/>
          <w:sz w:val="24"/>
          <w:szCs w:val="24"/>
        </w:rPr>
        <w:t>Stoneham Cooperative Telephone Corporation</w:t>
      </w:r>
      <w:r w:rsidR="00B45742" w:rsidRPr="006E3053">
        <w:rPr>
          <w:rFonts w:ascii="Times New Roman" w:eastAsia="Times New Roman" w:hAnsi="Times New Roman" w:cs="Times New Roman"/>
          <w:sz w:val="24"/>
          <w:szCs w:val="24"/>
        </w:rPr>
        <w:t xml:space="preserve"> does not practice directly or indirectly any prioritization of traffic that favors some traffic over other traffic, whether it is to an affiliated company or </w:t>
      </w:r>
      <w:r>
        <w:rPr>
          <w:rFonts w:ascii="Times New Roman" w:eastAsia="Times New Roman" w:hAnsi="Times New Roman" w:cs="Times New Roman"/>
          <w:sz w:val="24"/>
          <w:szCs w:val="24"/>
        </w:rPr>
        <w:t xml:space="preserve">to any other customer </w:t>
      </w:r>
      <w:r w:rsidR="00B45742" w:rsidRPr="006E3053">
        <w:rPr>
          <w:rFonts w:ascii="Times New Roman" w:eastAsia="Times New Roman" w:hAnsi="Times New Roman" w:cs="Times New Roman"/>
          <w:sz w:val="24"/>
          <w:szCs w:val="24"/>
        </w:rPr>
        <w:t>in exchange for consideration, money, or otherwise.</w:t>
      </w:r>
    </w:p>
    <w:p w14:paraId="4DE2E369" w14:textId="77777777" w:rsidR="00B45742" w:rsidRPr="006E3053" w:rsidRDefault="00B45742" w:rsidP="00755029">
      <w:pPr>
        <w:spacing w:after="0" w:line="240" w:lineRule="auto"/>
        <w:jc w:val="both"/>
        <w:rPr>
          <w:rFonts w:ascii="Times New Roman" w:eastAsia="Times New Roman" w:hAnsi="Times New Roman" w:cs="Times New Roman"/>
          <w:sz w:val="24"/>
          <w:szCs w:val="24"/>
        </w:rPr>
      </w:pPr>
    </w:p>
    <w:p w14:paraId="143B0040" w14:textId="77777777" w:rsidR="006E3053" w:rsidRDefault="00B45742" w:rsidP="00755029">
      <w:pPr>
        <w:jc w:val="both"/>
        <w:rPr>
          <w:rFonts w:ascii="Times New Roman" w:eastAsia="Times New Roman" w:hAnsi="Times New Roman" w:cs="Times New Roman"/>
          <w:sz w:val="24"/>
          <w:szCs w:val="24"/>
        </w:rPr>
      </w:pPr>
      <w:r w:rsidRPr="006E3053">
        <w:rPr>
          <w:rFonts w:ascii="Times New Roman" w:eastAsia="Times New Roman" w:hAnsi="Times New Roman" w:cs="Times New Roman"/>
          <w:sz w:val="24"/>
          <w:szCs w:val="24"/>
        </w:rPr>
        <w:t xml:space="preserve">Due to limited bandwidth capacity on an upstream basis (customer to Internet), service is provided equally to all customers, protocols, and sources or destinations on the Internet such as websites, e-mail servers, etc. Service is not prioritized by customer or source or destination on the </w:t>
      </w:r>
      <w:r w:rsidRPr="00136F91">
        <w:rPr>
          <w:rFonts w:ascii="Times New Roman" w:eastAsia="Times New Roman" w:hAnsi="Times New Roman" w:cs="Times New Roman"/>
          <w:sz w:val="24"/>
          <w:szCs w:val="24"/>
        </w:rPr>
        <w:t>Internet</w:t>
      </w:r>
      <w:r w:rsidR="006E3053" w:rsidRPr="00136F91">
        <w:rPr>
          <w:rFonts w:ascii="Times New Roman" w:eastAsia="Times New Roman" w:hAnsi="Times New Roman" w:cs="Times New Roman"/>
          <w:sz w:val="24"/>
          <w:szCs w:val="24"/>
        </w:rPr>
        <w:t xml:space="preserve">. </w:t>
      </w:r>
      <w:r w:rsidRPr="006E3053">
        <w:rPr>
          <w:rFonts w:ascii="Times New Roman" w:eastAsia="Times New Roman" w:hAnsi="Times New Roman" w:cs="Times New Roman"/>
          <w:sz w:val="24"/>
          <w:szCs w:val="24"/>
        </w:rPr>
        <w:t xml:space="preserve"> No services, protocols, or legal sources and destinations on the Internet are</w:t>
      </w:r>
      <w:r w:rsidR="005E1791">
        <w:rPr>
          <w:rFonts w:ascii="Times New Roman" w:eastAsia="Times New Roman" w:hAnsi="Times New Roman" w:cs="Times New Roman"/>
          <w:sz w:val="24"/>
          <w:szCs w:val="24"/>
        </w:rPr>
        <w:t xml:space="preserve"> blocked other than for reasonable network management</w:t>
      </w:r>
      <w:r w:rsidRPr="006E3053">
        <w:rPr>
          <w:rFonts w:ascii="Times New Roman" w:eastAsia="Times New Roman" w:hAnsi="Times New Roman" w:cs="Times New Roman"/>
          <w:sz w:val="24"/>
          <w:szCs w:val="24"/>
        </w:rPr>
        <w:t xml:space="preserve">. Any effects on service may only be noticeable in times of significant congestion. </w:t>
      </w:r>
    </w:p>
    <w:p w14:paraId="36854734" w14:textId="77777777" w:rsidR="00B45742" w:rsidRPr="006E3053" w:rsidRDefault="006E3053" w:rsidP="00755029">
      <w:pPr>
        <w:jc w:val="both"/>
        <w:rPr>
          <w:rFonts w:ascii="Times New Roman" w:eastAsia="Times New Roman" w:hAnsi="Times New Roman" w:cs="Times New Roman"/>
          <w:b/>
          <w:sz w:val="24"/>
          <w:szCs w:val="24"/>
        </w:rPr>
      </w:pPr>
      <w:r w:rsidRPr="006E3053">
        <w:rPr>
          <w:rFonts w:ascii="Times New Roman" w:eastAsia="Times New Roman" w:hAnsi="Times New Roman" w:cs="Times New Roman"/>
          <w:b/>
          <w:sz w:val="24"/>
          <w:szCs w:val="24"/>
        </w:rPr>
        <w:t>Throttling.</w:t>
      </w:r>
      <w:r>
        <w:rPr>
          <w:rFonts w:ascii="Times New Roman" w:eastAsia="Times New Roman" w:hAnsi="Times New Roman" w:cs="Times New Roman"/>
          <w:b/>
          <w:sz w:val="24"/>
          <w:szCs w:val="24"/>
        </w:rPr>
        <w:t xml:space="preserve">  </w:t>
      </w:r>
      <w:r w:rsidR="008452C8">
        <w:rPr>
          <w:rFonts w:ascii="Times New Roman" w:eastAsia="Times New Roman" w:hAnsi="Times New Roman" w:cs="Times New Roman"/>
          <w:sz w:val="24"/>
          <w:szCs w:val="24"/>
        </w:rPr>
        <w:t>Stoneham Cooperative Telephone Corporation</w:t>
      </w:r>
      <w:r w:rsidR="00B45742" w:rsidRPr="006E3053">
        <w:rPr>
          <w:rFonts w:ascii="Times New Roman" w:hAnsi="Times New Roman" w:cs="Times New Roman"/>
          <w:sz w:val="24"/>
          <w:szCs w:val="24"/>
        </w:rPr>
        <w:t xml:space="preserve"> does not, other than for reasonable network management, throttle, degrade or impair access to lawful internet traffic on the basis of content, application, service, user, or use of a non-harmful device.</w:t>
      </w:r>
    </w:p>
    <w:p w14:paraId="32097952" w14:textId="77777777" w:rsidR="00B45742" w:rsidRPr="006E3053" w:rsidRDefault="006E3053" w:rsidP="00755029">
      <w:pPr>
        <w:spacing w:before="100" w:beforeAutospacing="1" w:after="100" w:afterAutospacing="1" w:line="240" w:lineRule="auto"/>
        <w:jc w:val="both"/>
        <w:rPr>
          <w:rFonts w:ascii="Times New Roman" w:eastAsia="Times New Roman" w:hAnsi="Times New Roman" w:cs="Times New Roman"/>
          <w:b/>
          <w:sz w:val="24"/>
          <w:szCs w:val="24"/>
        </w:rPr>
      </w:pPr>
      <w:r w:rsidRPr="006E3053">
        <w:rPr>
          <w:rFonts w:ascii="Times New Roman" w:eastAsia="Times New Roman" w:hAnsi="Times New Roman" w:cs="Times New Roman"/>
          <w:b/>
          <w:sz w:val="24"/>
          <w:szCs w:val="24"/>
        </w:rPr>
        <w:lastRenderedPageBreak/>
        <w:t>Blocking.</w:t>
      </w:r>
      <w:r>
        <w:rPr>
          <w:rFonts w:ascii="Times New Roman" w:eastAsia="Times New Roman" w:hAnsi="Times New Roman" w:cs="Times New Roman"/>
          <w:b/>
          <w:sz w:val="24"/>
          <w:szCs w:val="24"/>
        </w:rPr>
        <w:t xml:space="preserve">  </w:t>
      </w:r>
      <w:r w:rsidR="008452C8">
        <w:rPr>
          <w:rFonts w:ascii="Times New Roman" w:eastAsia="Times New Roman" w:hAnsi="Times New Roman" w:cs="Times New Roman"/>
          <w:sz w:val="24"/>
          <w:szCs w:val="24"/>
        </w:rPr>
        <w:t xml:space="preserve">Stoneham Cooperative Telephone Corporation </w:t>
      </w:r>
      <w:r w:rsidR="00B45742" w:rsidRPr="006E3053">
        <w:rPr>
          <w:rFonts w:ascii="Times New Roman" w:eastAsia="Times New Roman" w:hAnsi="Times New Roman" w:cs="Times New Roman"/>
          <w:sz w:val="24"/>
          <w:szCs w:val="24"/>
        </w:rPr>
        <w:t xml:space="preserve">may block any service, protocol, source, or destination </w:t>
      </w:r>
      <w:r>
        <w:rPr>
          <w:rFonts w:ascii="Times New Roman" w:eastAsia="Times New Roman" w:hAnsi="Times New Roman" w:cs="Times New Roman"/>
          <w:sz w:val="24"/>
          <w:szCs w:val="24"/>
        </w:rPr>
        <w:t xml:space="preserve">that </w:t>
      </w:r>
      <w:r w:rsidR="008452C8">
        <w:rPr>
          <w:rFonts w:ascii="Times New Roman" w:eastAsia="Times New Roman" w:hAnsi="Times New Roman" w:cs="Times New Roman"/>
          <w:sz w:val="24"/>
          <w:szCs w:val="24"/>
        </w:rPr>
        <w:t>Stoneham Cooperative Telephone Corporation</w:t>
      </w:r>
      <w:r w:rsidR="008452C8" w:rsidRPr="006E3053">
        <w:rPr>
          <w:rFonts w:ascii="Times New Roman" w:eastAsia="Times New Roman" w:hAnsi="Times New Roman" w:cs="Times New Roman"/>
          <w:sz w:val="24"/>
          <w:szCs w:val="24"/>
        </w:rPr>
        <w:t xml:space="preserve"> </w:t>
      </w:r>
      <w:r w:rsidR="00B45742" w:rsidRPr="006E3053">
        <w:rPr>
          <w:rFonts w:ascii="Times New Roman" w:eastAsia="Times New Roman" w:hAnsi="Times New Roman" w:cs="Times New Roman"/>
          <w:sz w:val="24"/>
          <w:szCs w:val="24"/>
        </w:rPr>
        <w:t xml:space="preserve">determines to be illegal or a threat to life, property, or national security, or if ordered to block or otherwise modify your data by law enforcement agencies. </w:t>
      </w:r>
    </w:p>
    <w:p w14:paraId="30801A0E" w14:textId="77777777" w:rsidR="00B45742" w:rsidRPr="006E3053" w:rsidRDefault="005E1791" w:rsidP="00755029">
      <w:pPr>
        <w:spacing w:before="100" w:beforeAutospacing="1" w:after="100" w:afterAutospacing="1" w:line="240" w:lineRule="auto"/>
        <w:jc w:val="both"/>
        <w:rPr>
          <w:rFonts w:ascii="Times New Roman" w:eastAsia="Times New Roman" w:hAnsi="Times New Roman" w:cs="Times New Roman"/>
          <w:sz w:val="24"/>
          <w:szCs w:val="24"/>
        </w:rPr>
      </w:pPr>
      <w:r w:rsidRPr="005E1791">
        <w:rPr>
          <w:rFonts w:ascii="Times New Roman" w:eastAsia="Times New Roman" w:hAnsi="Times New Roman" w:cs="Times New Roman"/>
          <w:b/>
          <w:sz w:val="24"/>
          <w:szCs w:val="24"/>
        </w:rPr>
        <w:t>Congestion Management.</w:t>
      </w:r>
      <w:r>
        <w:rPr>
          <w:rFonts w:ascii="Times New Roman" w:eastAsia="Times New Roman" w:hAnsi="Times New Roman" w:cs="Times New Roman"/>
          <w:sz w:val="24"/>
          <w:szCs w:val="24"/>
        </w:rPr>
        <w:t xml:space="preserve">  </w:t>
      </w:r>
      <w:r w:rsidR="00B45742" w:rsidRPr="006E3053">
        <w:rPr>
          <w:rFonts w:ascii="Times New Roman" w:eastAsia="Times New Roman" w:hAnsi="Times New Roman" w:cs="Times New Roman"/>
          <w:sz w:val="24"/>
          <w:szCs w:val="24"/>
        </w:rPr>
        <w:t>At t</w:t>
      </w:r>
      <w:r w:rsidR="006E3053">
        <w:rPr>
          <w:rFonts w:ascii="Times New Roman" w:eastAsia="Times New Roman" w:hAnsi="Times New Roman" w:cs="Times New Roman"/>
          <w:sz w:val="24"/>
          <w:szCs w:val="24"/>
        </w:rPr>
        <w:t xml:space="preserve">his time, </w:t>
      </w:r>
      <w:r w:rsidR="008452C8">
        <w:rPr>
          <w:rFonts w:ascii="Times New Roman" w:eastAsia="Times New Roman" w:hAnsi="Times New Roman" w:cs="Times New Roman"/>
          <w:sz w:val="24"/>
          <w:szCs w:val="24"/>
        </w:rPr>
        <w:t>Stoneham Cooperative Telephone Corporation</w:t>
      </w:r>
      <w:r w:rsidR="00B45742" w:rsidRPr="006E3053">
        <w:rPr>
          <w:rFonts w:ascii="Times New Roman" w:eastAsia="Times New Roman" w:hAnsi="Times New Roman" w:cs="Times New Roman"/>
          <w:sz w:val="24"/>
          <w:szCs w:val="24"/>
        </w:rPr>
        <w:t xml:space="preserve"> does not implement network management techniques when congestion occurs, however, in times of congesti</w:t>
      </w:r>
      <w:r w:rsidR="006E3053">
        <w:rPr>
          <w:rFonts w:ascii="Times New Roman" w:eastAsia="Times New Roman" w:hAnsi="Times New Roman" w:cs="Times New Roman"/>
          <w:sz w:val="24"/>
          <w:szCs w:val="24"/>
        </w:rPr>
        <w:t xml:space="preserve">on on </w:t>
      </w:r>
      <w:r w:rsidR="008452C8">
        <w:rPr>
          <w:rFonts w:ascii="Times New Roman" w:eastAsia="Times New Roman" w:hAnsi="Times New Roman" w:cs="Times New Roman"/>
          <w:sz w:val="24"/>
          <w:szCs w:val="24"/>
        </w:rPr>
        <w:t>Stoneham Cooperative Telephone Corporation</w:t>
      </w:r>
      <w:r w:rsidR="0065651F">
        <w:rPr>
          <w:rFonts w:ascii="Times New Roman" w:eastAsia="Times New Roman" w:hAnsi="Times New Roman" w:cs="Times New Roman"/>
          <w:sz w:val="24"/>
          <w:szCs w:val="24"/>
        </w:rPr>
        <w:t xml:space="preserve"> </w:t>
      </w:r>
      <w:r w:rsidR="00B45742" w:rsidRPr="006E3053">
        <w:rPr>
          <w:rFonts w:ascii="Times New Roman" w:eastAsia="Times New Roman" w:hAnsi="Times New Roman" w:cs="Times New Roman"/>
          <w:sz w:val="24"/>
          <w:szCs w:val="24"/>
        </w:rPr>
        <w:t xml:space="preserve">network, </w:t>
      </w:r>
      <w:r w:rsidR="008452C8">
        <w:rPr>
          <w:rFonts w:ascii="Times New Roman" w:eastAsia="Times New Roman" w:hAnsi="Times New Roman" w:cs="Times New Roman"/>
          <w:sz w:val="24"/>
          <w:szCs w:val="24"/>
        </w:rPr>
        <w:t>Stoneham Cooperative Telephone Corporation</w:t>
      </w:r>
      <w:r w:rsidR="00B45742" w:rsidRPr="006E3053">
        <w:rPr>
          <w:rFonts w:ascii="Times New Roman" w:eastAsia="Times New Roman" w:hAnsi="Times New Roman" w:cs="Times New Roman"/>
          <w:sz w:val="24"/>
          <w:szCs w:val="24"/>
        </w:rPr>
        <w:t xml:space="preserve"> may, at its sole discretion, implement reasonable network management techniques to protect the services of a</w:t>
      </w:r>
      <w:r w:rsidR="00397C53">
        <w:rPr>
          <w:rFonts w:ascii="Times New Roman" w:eastAsia="Times New Roman" w:hAnsi="Times New Roman" w:cs="Times New Roman"/>
          <w:sz w:val="24"/>
          <w:szCs w:val="24"/>
        </w:rPr>
        <w:t xml:space="preserve">ll of </w:t>
      </w:r>
      <w:r w:rsidR="008452C8">
        <w:rPr>
          <w:rFonts w:ascii="Times New Roman" w:eastAsia="Times New Roman" w:hAnsi="Times New Roman" w:cs="Times New Roman"/>
          <w:sz w:val="24"/>
          <w:szCs w:val="24"/>
        </w:rPr>
        <w:t>Stoneham Cooperative Telephone Corporation</w:t>
      </w:r>
      <w:r w:rsidR="0065651F">
        <w:rPr>
          <w:rFonts w:ascii="Times New Roman" w:eastAsia="Times New Roman" w:hAnsi="Times New Roman" w:cs="Times New Roman"/>
          <w:sz w:val="24"/>
          <w:szCs w:val="24"/>
        </w:rPr>
        <w:t>’s</w:t>
      </w:r>
      <w:r w:rsidR="00B45742" w:rsidRPr="006E3053">
        <w:rPr>
          <w:rFonts w:ascii="Times New Roman" w:eastAsia="Times New Roman" w:hAnsi="Times New Roman" w:cs="Times New Roman"/>
          <w:sz w:val="24"/>
          <w:szCs w:val="24"/>
        </w:rPr>
        <w:t xml:space="preserve"> customers so that each customer has adequate service qual</w:t>
      </w:r>
      <w:r w:rsidR="00397C53">
        <w:rPr>
          <w:rFonts w:ascii="Times New Roman" w:eastAsia="Times New Roman" w:hAnsi="Times New Roman" w:cs="Times New Roman"/>
          <w:sz w:val="24"/>
          <w:szCs w:val="24"/>
        </w:rPr>
        <w:t xml:space="preserve">ity. </w:t>
      </w:r>
      <w:r w:rsidR="008452C8">
        <w:rPr>
          <w:rFonts w:ascii="Times New Roman" w:eastAsia="Times New Roman" w:hAnsi="Times New Roman" w:cs="Times New Roman"/>
          <w:sz w:val="24"/>
          <w:szCs w:val="24"/>
        </w:rPr>
        <w:t>Stoneham Cooperative Telephone Corporation</w:t>
      </w:r>
      <w:r w:rsidR="00B45742" w:rsidRPr="006E3053">
        <w:rPr>
          <w:rFonts w:ascii="Times New Roman" w:eastAsia="Times New Roman" w:hAnsi="Times New Roman" w:cs="Times New Roman"/>
          <w:sz w:val="24"/>
          <w:szCs w:val="24"/>
        </w:rPr>
        <w:t xml:space="preserve"> will not implement network management if degradation of service is caused by congestion on portions of the Internet outsid</w:t>
      </w:r>
      <w:r w:rsidR="00397C53">
        <w:rPr>
          <w:rFonts w:ascii="Times New Roman" w:eastAsia="Times New Roman" w:hAnsi="Times New Roman" w:cs="Times New Roman"/>
          <w:sz w:val="24"/>
          <w:szCs w:val="24"/>
        </w:rPr>
        <w:t xml:space="preserve">e of the </w:t>
      </w:r>
      <w:r w:rsidR="008452C8">
        <w:rPr>
          <w:rFonts w:ascii="Times New Roman" w:eastAsia="Times New Roman" w:hAnsi="Times New Roman" w:cs="Times New Roman"/>
          <w:sz w:val="24"/>
          <w:szCs w:val="24"/>
        </w:rPr>
        <w:t>Stoneham Cooperative Telephone Corporation</w:t>
      </w:r>
      <w:r w:rsidR="0065651F">
        <w:rPr>
          <w:rFonts w:ascii="Times New Roman" w:eastAsia="Times New Roman" w:hAnsi="Times New Roman" w:cs="Times New Roman"/>
          <w:sz w:val="24"/>
          <w:szCs w:val="24"/>
        </w:rPr>
        <w:t>’s</w:t>
      </w:r>
      <w:r w:rsidR="00B45742" w:rsidRPr="006E3053">
        <w:rPr>
          <w:rFonts w:ascii="Times New Roman" w:eastAsia="Times New Roman" w:hAnsi="Times New Roman" w:cs="Times New Roman"/>
          <w:sz w:val="24"/>
          <w:szCs w:val="24"/>
        </w:rPr>
        <w:t xml:space="preserve"> network.</w:t>
      </w:r>
    </w:p>
    <w:p w14:paraId="3D7447B4" w14:textId="77777777" w:rsidR="00A40D45" w:rsidRDefault="00A40D45" w:rsidP="00755029">
      <w:pPr>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Application – Specific Behavior (</w:t>
      </w:r>
      <w:r w:rsidRPr="006E3053">
        <w:rPr>
          <w:rFonts w:ascii="Times New Roman" w:eastAsia="Times New Roman" w:hAnsi="Times New Roman" w:cs="Times New Roman"/>
          <w:b/>
          <w:bCs/>
          <w:sz w:val="24"/>
          <w:szCs w:val="24"/>
        </w:rPr>
        <w:t>Devices &amp; Software</w:t>
      </w:r>
      <w:r>
        <w:rPr>
          <w:rFonts w:ascii="Times New Roman" w:eastAsia="Times New Roman" w:hAnsi="Times New Roman" w:cs="Times New Roman"/>
          <w:b/>
          <w:bCs/>
          <w:sz w:val="24"/>
          <w:szCs w:val="24"/>
        </w:rPr>
        <w:t>)</w:t>
      </w:r>
    </w:p>
    <w:p w14:paraId="30EF9C35" w14:textId="77777777" w:rsidR="00B45742" w:rsidRPr="006E3053" w:rsidRDefault="00B45742" w:rsidP="00755029">
      <w:pPr>
        <w:spacing w:before="100" w:beforeAutospacing="1" w:after="100" w:afterAutospacing="1" w:line="240" w:lineRule="auto"/>
        <w:jc w:val="both"/>
        <w:rPr>
          <w:rFonts w:ascii="Times New Roman" w:eastAsia="Times New Roman" w:hAnsi="Times New Roman" w:cs="Times New Roman"/>
          <w:sz w:val="24"/>
          <w:szCs w:val="24"/>
        </w:rPr>
      </w:pPr>
      <w:r w:rsidRPr="006E3053">
        <w:rPr>
          <w:rFonts w:ascii="Times New Roman" w:eastAsia="Times New Roman" w:hAnsi="Times New Roman" w:cs="Times New Roman"/>
          <w:sz w:val="24"/>
          <w:szCs w:val="24"/>
        </w:rPr>
        <w:t xml:space="preserve">There are no restrictions on types of devices you </w:t>
      </w:r>
      <w:r w:rsidR="00397C53">
        <w:rPr>
          <w:rFonts w:ascii="Times New Roman" w:eastAsia="Times New Roman" w:hAnsi="Times New Roman" w:cs="Times New Roman"/>
          <w:sz w:val="24"/>
          <w:szCs w:val="24"/>
        </w:rPr>
        <w:t xml:space="preserve">may connect to </w:t>
      </w:r>
      <w:r w:rsidR="008452C8">
        <w:rPr>
          <w:rFonts w:ascii="Times New Roman" w:eastAsia="Times New Roman" w:hAnsi="Times New Roman" w:cs="Times New Roman"/>
          <w:sz w:val="24"/>
          <w:szCs w:val="24"/>
        </w:rPr>
        <w:t>Stoneham Cooperative Telephone Corporation</w:t>
      </w:r>
      <w:r w:rsidR="0065651F">
        <w:rPr>
          <w:rFonts w:ascii="Times New Roman" w:eastAsia="Times New Roman" w:hAnsi="Times New Roman" w:cs="Times New Roman"/>
          <w:sz w:val="24"/>
          <w:szCs w:val="24"/>
        </w:rPr>
        <w:t>’s</w:t>
      </w:r>
      <w:r w:rsidR="00397C53">
        <w:rPr>
          <w:rFonts w:ascii="Times New Roman" w:eastAsia="Times New Roman" w:hAnsi="Times New Roman" w:cs="Times New Roman"/>
          <w:sz w:val="24"/>
          <w:szCs w:val="24"/>
        </w:rPr>
        <w:t xml:space="preserve"> </w:t>
      </w:r>
      <w:r w:rsidRPr="006E3053">
        <w:rPr>
          <w:rFonts w:ascii="Times New Roman" w:eastAsia="Times New Roman" w:hAnsi="Times New Roman" w:cs="Times New Roman"/>
          <w:sz w:val="24"/>
          <w:szCs w:val="24"/>
        </w:rPr>
        <w:t>network other than that they must be approved by the Federal Communications Commission (FCC) for use in the US telecommunications network. You may not connect any equipmen</w:t>
      </w:r>
      <w:r w:rsidR="00397C53">
        <w:rPr>
          <w:rFonts w:ascii="Times New Roman" w:eastAsia="Times New Roman" w:hAnsi="Times New Roman" w:cs="Times New Roman"/>
          <w:sz w:val="24"/>
          <w:szCs w:val="24"/>
        </w:rPr>
        <w:t xml:space="preserve">t to </w:t>
      </w:r>
      <w:r w:rsidR="008452C8">
        <w:rPr>
          <w:rFonts w:ascii="Times New Roman" w:eastAsia="Times New Roman" w:hAnsi="Times New Roman" w:cs="Times New Roman"/>
          <w:sz w:val="24"/>
          <w:szCs w:val="24"/>
        </w:rPr>
        <w:t>Stoneham Cooperative Telephone Corporation</w:t>
      </w:r>
      <w:r w:rsidR="0065651F">
        <w:rPr>
          <w:rFonts w:ascii="Times New Roman" w:eastAsia="Times New Roman" w:hAnsi="Times New Roman" w:cs="Times New Roman"/>
          <w:sz w:val="24"/>
          <w:szCs w:val="24"/>
        </w:rPr>
        <w:t>’s</w:t>
      </w:r>
      <w:r w:rsidRPr="006E3053">
        <w:rPr>
          <w:rFonts w:ascii="Times New Roman" w:eastAsia="Times New Roman" w:hAnsi="Times New Roman" w:cs="Times New Roman"/>
          <w:sz w:val="24"/>
          <w:szCs w:val="24"/>
        </w:rPr>
        <w:t xml:space="preserve"> network that is not approved by the FCC. Most commercially available equipment such as modems, routers, and PCs are approved. All equipment approved by the FCC will have a label stating that it is approved and what the type of the approval is. This information is also found in the user’s manual or printed instructions that are provided with the equipment and may be found online at the manufacturer’s website. You should read this label whenever you buy any equipment you wish to connec</w:t>
      </w:r>
      <w:r w:rsidR="00397C53">
        <w:rPr>
          <w:rFonts w:ascii="Times New Roman" w:eastAsia="Times New Roman" w:hAnsi="Times New Roman" w:cs="Times New Roman"/>
          <w:sz w:val="24"/>
          <w:szCs w:val="24"/>
        </w:rPr>
        <w:t xml:space="preserve">t to </w:t>
      </w:r>
      <w:r w:rsidR="008452C8">
        <w:rPr>
          <w:rFonts w:ascii="Times New Roman" w:eastAsia="Times New Roman" w:hAnsi="Times New Roman" w:cs="Times New Roman"/>
          <w:sz w:val="24"/>
          <w:szCs w:val="24"/>
        </w:rPr>
        <w:t>Stoneham Cooperative Telephone Corporation</w:t>
      </w:r>
      <w:r w:rsidR="0065651F">
        <w:rPr>
          <w:rFonts w:ascii="Times New Roman" w:eastAsia="Times New Roman" w:hAnsi="Times New Roman" w:cs="Times New Roman"/>
          <w:sz w:val="24"/>
          <w:szCs w:val="24"/>
        </w:rPr>
        <w:t>’s</w:t>
      </w:r>
      <w:r w:rsidRPr="006E3053">
        <w:rPr>
          <w:rFonts w:ascii="Times New Roman" w:eastAsia="Times New Roman" w:hAnsi="Times New Roman" w:cs="Times New Roman"/>
          <w:sz w:val="24"/>
          <w:szCs w:val="24"/>
        </w:rPr>
        <w:t xml:space="preserve"> network. If you have questions about any particular </w:t>
      </w:r>
      <w:r w:rsidR="00397C53">
        <w:rPr>
          <w:rFonts w:ascii="Times New Roman" w:eastAsia="Times New Roman" w:hAnsi="Times New Roman" w:cs="Times New Roman"/>
          <w:sz w:val="24"/>
          <w:szCs w:val="24"/>
        </w:rPr>
        <w:t xml:space="preserve">equipment, please call us at </w:t>
      </w:r>
      <w:r w:rsidR="008452C8">
        <w:rPr>
          <w:rFonts w:ascii="Times New Roman" w:eastAsia="Times New Roman" w:hAnsi="Times New Roman" w:cs="Times New Roman"/>
          <w:sz w:val="24"/>
          <w:szCs w:val="24"/>
        </w:rPr>
        <w:t>970-735-2251</w:t>
      </w:r>
      <w:r w:rsidRPr="006E3053">
        <w:rPr>
          <w:rFonts w:ascii="Times New Roman" w:eastAsia="Times New Roman" w:hAnsi="Times New Roman" w:cs="Times New Roman"/>
          <w:sz w:val="24"/>
          <w:szCs w:val="24"/>
        </w:rPr>
        <w:t xml:space="preserve"> </w:t>
      </w:r>
    </w:p>
    <w:p w14:paraId="73487298" w14:textId="77777777" w:rsidR="00B45742" w:rsidRDefault="008452C8" w:rsidP="0075502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Stoneham Cooperative Telephone Corporation</w:t>
      </w:r>
      <w:r w:rsidR="0065651F">
        <w:rPr>
          <w:rFonts w:ascii="Times New Roman" w:eastAsia="Times New Roman" w:hAnsi="Times New Roman" w:cs="Times New Roman"/>
          <w:sz w:val="24"/>
          <w:szCs w:val="24"/>
        </w:rPr>
        <w:t>’s</w:t>
      </w:r>
      <w:r w:rsidR="00B45742" w:rsidRPr="006E3053">
        <w:rPr>
          <w:rFonts w:ascii="Times New Roman" w:eastAsia="Times New Roman" w:hAnsi="Times New Roman" w:cs="Times New Roman"/>
          <w:sz w:val="24"/>
          <w:szCs w:val="24"/>
        </w:rPr>
        <w:t xml:space="preserve"> Internet access service is designed to function with accepted industry standard interface software such as provided by Microsoft, Apple, and others. If you use a type of software not widely used in the worldwide Internet, you may experience some problems with compatibility between your software</w:t>
      </w:r>
      <w:r w:rsidR="00397C53">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Stoneham Cooperative Telephone Corporation</w:t>
      </w:r>
      <w:r w:rsidR="0065651F">
        <w:rPr>
          <w:rFonts w:ascii="Times New Roman" w:eastAsia="Times New Roman" w:hAnsi="Times New Roman" w:cs="Times New Roman"/>
          <w:sz w:val="24"/>
          <w:szCs w:val="24"/>
        </w:rPr>
        <w:t>’s</w:t>
      </w:r>
      <w:r w:rsidR="008D7FB6">
        <w:rPr>
          <w:rFonts w:ascii="Times New Roman" w:eastAsia="Times New Roman" w:hAnsi="Times New Roman" w:cs="Times New Roman"/>
          <w:sz w:val="24"/>
          <w:szCs w:val="24"/>
        </w:rPr>
        <w:t xml:space="preserve"> </w:t>
      </w:r>
      <w:r w:rsidR="00B45742" w:rsidRPr="006E3053">
        <w:rPr>
          <w:rFonts w:ascii="Times New Roman" w:eastAsia="Times New Roman" w:hAnsi="Times New Roman" w:cs="Times New Roman"/>
          <w:sz w:val="24"/>
          <w:szCs w:val="24"/>
        </w:rPr>
        <w:t xml:space="preserve">Internet access service. If you have any </w:t>
      </w:r>
      <w:r w:rsidR="00397C53">
        <w:rPr>
          <w:rFonts w:ascii="Times New Roman" w:eastAsia="Times New Roman" w:hAnsi="Times New Roman" w:cs="Times New Roman"/>
          <w:sz w:val="24"/>
          <w:szCs w:val="24"/>
        </w:rPr>
        <w:t xml:space="preserve">questions, please call us at </w:t>
      </w:r>
      <w:r>
        <w:rPr>
          <w:rFonts w:ascii="Times New Roman" w:eastAsia="Times New Roman" w:hAnsi="Times New Roman" w:cs="Times New Roman"/>
          <w:sz w:val="24"/>
          <w:szCs w:val="24"/>
        </w:rPr>
        <w:t>970-735-2251</w:t>
      </w:r>
      <w:r w:rsidR="00B45742" w:rsidRPr="006E3053">
        <w:rPr>
          <w:rFonts w:ascii="Times New Roman" w:eastAsia="Times New Roman" w:hAnsi="Times New Roman" w:cs="Times New Roman"/>
          <w:sz w:val="24"/>
          <w:szCs w:val="24"/>
        </w:rPr>
        <w:t xml:space="preserve">, and we will try to help you resolve this problem. It is the customer's responsibility to assure that their software and operating interfaces conform to industry accepted specifications. </w:t>
      </w:r>
    </w:p>
    <w:p w14:paraId="3D612D27" w14:textId="77777777" w:rsidR="00A40D45" w:rsidRPr="00A40D45" w:rsidRDefault="0065651F" w:rsidP="00A40D45">
      <w:pPr>
        <w:spacing w:after="120"/>
        <w:rPr>
          <w:rFonts w:ascii="Times New Roman" w:hAnsi="Times New Roman" w:cs="Times New Roman"/>
          <w:sz w:val="24"/>
          <w:szCs w:val="24"/>
          <w:highlight w:val="yellow"/>
        </w:rPr>
      </w:pPr>
      <w:r w:rsidRPr="00A40D45">
        <w:rPr>
          <w:rStyle w:val="Strong"/>
          <w:rFonts w:ascii="Times New Roman" w:hAnsi="Times New Roman" w:cs="Times New Roman"/>
          <w:sz w:val="24"/>
          <w:szCs w:val="24"/>
        </w:rPr>
        <w:t xml:space="preserve">Services </w:t>
      </w:r>
      <w:r w:rsidR="008D7FB6" w:rsidRPr="00A40D45">
        <w:rPr>
          <w:rStyle w:val="Strong"/>
          <w:rFonts w:ascii="Times New Roman" w:hAnsi="Times New Roman" w:cs="Times New Roman"/>
          <w:sz w:val="24"/>
          <w:szCs w:val="24"/>
        </w:rPr>
        <w:t xml:space="preserve">Plan </w:t>
      </w:r>
      <w:r w:rsidR="008452C8" w:rsidRPr="00A40D45">
        <w:rPr>
          <w:rFonts w:ascii="Times New Roman" w:hAnsi="Times New Roman" w:cs="Times New Roman"/>
          <w:b/>
          <w:sz w:val="24"/>
          <w:szCs w:val="24"/>
        </w:rPr>
        <w:t>Stoneham Cooperative Telephone Corporation</w:t>
      </w:r>
      <w:r w:rsidR="008452C8" w:rsidRPr="00A40D45">
        <w:rPr>
          <w:rStyle w:val="Strong"/>
          <w:rFonts w:ascii="Times New Roman" w:hAnsi="Times New Roman" w:cs="Times New Roman"/>
          <w:b w:val="0"/>
          <w:sz w:val="24"/>
          <w:szCs w:val="24"/>
        </w:rPr>
        <w:t xml:space="preserve"> </w:t>
      </w:r>
      <w:r w:rsidR="008D7FB6" w:rsidRPr="00A40D45">
        <w:rPr>
          <w:rStyle w:val="Strong"/>
          <w:rFonts w:ascii="Times New Roman" w:hAnsi="Times New Roman" w:cs="Times New Roman"/>
          <w:sz w:val="24"/>
          <w:szCs w:val="24"/>
        </w:rPr>
        <w:t>Offers</w:t>
      </w:r>
      <w:r w:rsidR="00A40D45" w:rsidRPr="00A40D45">
        <w:rPr>
          <w:rFonts w:ascii="Times New Roman" w:hAnsi="Times New Roman" w:cs="Times New Roman"/>
          <w:sz w:val="24"/>
          <w:szCs w:val="24"/>
        </w:rPr>
        <w:br/>
      </w:r>
    </w:p>
    <w:tbl>
      <w:tblPr>
        <w:tblStyle w:val="TableGrid"/>
        <w:tblW w:w="0" w:type="auto"/>
        <w:tblInd w:w="828" w:type="dxa"/>
        <w:tblLook w:val="04A0" w:firstRow="1" w:lastRow="0" w:firstColumn="1" w:lastColumn="0" w:noHBand="0" w:noVBand="1"/>
      </w:tblPr>
      <w:tblGrid>
        <w:gridCol w:w="1638"/>
        <w:gridCol w:w="1620"/>
        <w:gridCol w:w="2700"/>
        <w:gridCol w:w="2340"/>
      </w:tblGrid>
      <w:tr w:rsidR="00A40D45" w14:paraId="0286CF10" w14:textId="77777777" w:rsidTr="00801C4B">
        <w:tc>
          <w:tcPr>
            <w:tcW w:w="1638" w:type="dxa"/>
          </w:tcPr>
          <w:p w14:paraId="540DF56D" w14:textId="77777777" w:rsidR="00A40D45" w:rsidRPr="00D56CF7" w:rsidRDefault="00A40D45" w:rsidP="00801C4B">
            <w:pPr>
              <w:pStyle w:val="ListParagraph"/>
              <w:widowControl/>
              <w:spacing w:after="120"/>
              <w:ind w:left="0"/>
              <w:jc w:val="center"/>
              <w:rPr>
                <w:b/>
                <w:szCs w:val="22"/>
                <w:u w:val="single"/>
              </w:rPr>
            </w:pPr>
            <w:r w:rsidRPr="00D56CF7">
              <w:rPr>
                <w:b/>
                <w:szCs w:val="22"/>
                <w:u w:val="single"/>
              </w:rPr>
              <w:t>SPEED</w:t>
            </w:r>
          </w:p>
        </w:tc>
        <w:tc>
          <w:tcPr>
            <w:tcW w:w="1620" w:type="dxa"/>
          </w:tcPr>
          <w:p w14:paraId="368D42A5" w14:textId="77777777" w:rsidR="00A40D45" w:rsidRPr="00D56CF7" w:rsidRDefault="00A40D45" w:rsidP="00801C4B">
            <w:pPr>
              <w:pStyle w:val="ListParagraph"/>
              <w:widowControl/>
              <w:spacing w:after="120"/>
              <w:ind w:left="0"/>
              <w:jc w:val="center"/>
              <w:rPr>
                <w:b/>
                <w:szCs w:val="22"/>
                <w:u w:val="single"/>
              </w:rPr>
            </w:pPr>
            <w:r w:rsidRPr="00D56CF7">
              <w:rPr>
                <w:b/>
                <w:szCs w:val="22"/>
                <w:u w:val="single"/>
              </w:rPr>
              <w:t>PRICE</w:t>
            </w:r>
          </w:p>
        </w:tc>
        <w:tc>
          <w:tcPr>
            <w:tcW w:w="2700" w:type="dxa"/>
          </w:tcPr>
          <w:p w14:paraId="64428AEE" w14:textId="77777777" w:rsidR="00A40D45" w:rsidRPr="00D56CF7" w:rsidRDefault="00A40D45" w:rsidP="00801C4B">
            <w:pPr>
              <w:pStyle w:val="ListParagraph"/>
              <w:widowControl/>
              <w:spacing w:after="120"/>
              <w:ind w:left="0"/>
              <w:jc w:val="center"/>
              <w:rPr>
                <w:b/>
                <w:szCs w:val="22"/>
                <w:u w:val="single"/>
              </w:rPr>
            </w:pPr>
            <w:r w:rsidRPr="00D56CF7">
              <w:rPr>
                <w:b/>
                <w:szCs w:val="22"/>
                <w:u w:val="single"/>
              </w:rPr>
              <w:t>DOWNLOAD SPEED</w:t>
            </w:r>
          </w:p>
        </w:tc>
        <w:tc>
          <w:tcPr>
            <w:tcW w:w="2340" w:type="dxa"/>
          </w:tcPr>
          <w:p w14:paraId="67D8C83E" w14:textId="77777777" w:rsidR="00A40D45" w:rsidRPr="00D56CF7" w:rsidRDefault="00A40D45" w:rsidP="00801C4B">
            <w:pPr>
              <w:pStyle w:val="ListParagraph"/>
              <w:widowControl/>
              <w:spacing w:after="120"/>
              <w:ind w:left="0"/>
              <w:jc w:val="center"/>
              <w:rPr>
                <w:b/>
                <w:szCs w:val="22"/>
                <w:u w:val="single"/>
              </w:rPr>
            </w:pPr>
            <w:r w:rsidRPr="00D56CF7">
              <w:rPr>
                <w:b/>
                <w:szCs w:val="22"/>
                <w:u w:val="single"/>
              </w:rPr>
              <w:t>UPLOAD SPEED</w:t>
            </w:r>
          </w:p>
        </w:tc>
      </w:tr>
      <w:tr w:rsidR="00A40D45" w14:paraId="157B6708" w14:textId="77777777" w:rsidTr="00801C4B">
        <w:tc>
          <w:tcPr>
            <w:tcW w:w="1638" w:type="dxa"/>
          </w:tcPr>
          <w:p w14:paraId="08C258CE" w14:textId="4D561784" w:rsidR="00A40D45" w:rsidRPr="00D56CF7" w:rsidRDefault="00EE5B23" w:rsidP="00801C4B">
            <w:pPr>
              <w:pStyle w:val="ListParagraph"/>
              <w:widowControl/>
              <w:spacing w:after="120"/>
              <w:ind w:left="0"/>
              <w:rPr>
                <w:szCs w:val="22"/>
              </w:rPr>
            </w:pPr>
            <w:r>
              <w:rPr>
                <w:szCs w:val="22"/>
              </w:rPr>
              <w:t>15</w:t>
            </w:r>
            <w:r w:rsidR="00A40D45">
              <w:rPr>
                <w:szCs w:val="22"/>
              </w:rPr>
              <w:t>.0 mbps</w:t>
            </w:r>
          </w:p>
        </w:tc>
        <w:tc>
          <w:tcPr>
            <w:tcW w:w="1620" w:type="dxa"/>
          </w:tcPr>
          <w:p w14:paraId="22D58EF6" w14:textId="77777777" w:rsidR="00A40D45" w:rsidRPr="00D56CF7" w:rsidRDefault="00A40D45" w:rsidP="00801C4B">
            <w:pPr>
              <w:pStyle w:val="ListParagraph"/>
              <w:widowControl/>
              <w:spacing w:after="120"/>
              <w:ind w:left="0"/>
              <w:rPr>
                <w:szCs w:val="22"/>
              </w:rPr>
            </w:pPr>
            <w:r>
              <w:rPr>
                <w:szCs w:val="22"/>
              </w:rPr>
              <w:t>$45.00</w:t>
            </w:r>
          </w:p>
        </w:tc>
        <w:tc>
          <w:tcPr>
            <w:tcW w:w="2700" w:type="dxa"/>
          </w:tcPr>
          <w:p w14:paraId="75DA3FB5" w14:textId="3DAFD2BB" w:rsidR="00A40D45" w:rsidRPr="00D56CF7" w:rsidRDefault="00EE5B23" w:rsidP="00801C4B">
            <w:pPr>
              <w:pStyle w:val="ListParagraph"/>
              <w:widowControl/>
              <w:spacing w:after="120"/>
              <w:ind w:left="0"/>
              <w:rPr>
                <w:szCs w:val="22"/>
              </w:rPr>
            </w:pPr>
            <w:r>
              <w:rPr>
                <w:szCs w:val="22"/>
              </w:rPr>
              <w:t>15</w:t>
            </w:r>
            <w:r w:rsidR="00A40D45">
              <w:rPr>
                <w:szCs w:val="22"/>
              </w:rPr>
              <w:t>.0 mbps</w:t>
            </w:r>
          </w:p>
        </w:tc>
        <w:tc>
          <w:tcPr>
            <w:tcW w:w="2340" w:type="dxa"/>
          </w:tcPr>
          <w:p w14:paraId="50CAF73B" w14:textId="73A0F4B4" w:rsidR="00A40D45" w:rsidRPr="00D56CF7" w:rsidRDefault="00EE5B23" w:rsidP="00801C4B">
            <w:pPr>
              <w:pStyle w:val="ListParagraph"/>
              <w:widowControl/>
              <w:spacing w:after="120"/>
              <w:ind w:left="0"/>
              <w:rPr>
                <w:szCs w:val="22"/>
              </w:rPr>
            </w:pPr>
            <w:r>
              <w:rPr>
                <w:szCs w:val="22"/>
              </w:rPr>
              <w:t>5</w:t>
            </w:r>
            <w:r w:rsidR="00A40D45">
              <w:rPr>
                <w:szCs w:val="22"/>
              </w:rPr>
              <w:t>.0 mbps</w:t>
            </w:r>
          </w:p>
        </w:tc>
      </w:tr>
      <w:tr w:rsidR="00A40D45" w14:paraId="75C04E5B" w14:textId="77777777" w:rsidTr="00801C4B">
        <w:tc>
          <w:tcPr>
            <w:tcW w:w="1638" w:type="dxa"/>
          </w:tcPr>
          <w:p w14:paraId="3A2C5428" w14:textId="114AE028" w:rsidR="00A40D45" w:rsidRPr="00D56CF7" w:rsidRDefault="00EE5B23" w:rsidP="00801C4B">
            <w:pPr>
              <w:pStyle w:val="ListParagraph"/>
              <w:widowControl/>
              <w:spacing w:after="120"/>
              <w:ind w:left="0"/>
              <w:rPr>
                <w:szCs w:val="22"/>
              </w:rPr>
            </w:pPr>
            <w:r>
              <w:rPr>
                <w:szCs w:val="22"/>
              </w:rPr>
              <w:t>5</w:t>
            </w:r>
            <w:r w:rsidR="00A40D45">
              <w:rPr>
                <w:szCs w:val="22"/>
              </w:rPr>
              <w:t>0.0 mbps</w:t>
            </w:r>
          </w:p>
        </w:tc>
        <w:tc>
          <w:tcPr>
            <w:tcW w:w="1620" w:type="dxa"/>
          </w:tcPr>
          <w:p w14:paraId="51A5497D" w14:textId="77777777" w:rsidR="00A40D45" w:rsidRPr="00D56CF7" w:rsidRDefault="00A40D45" w:rsidP="00801C4B">
            <w:pPr>
              <w:pStyle w:val="ListParagraph"/>
              <w:widowControl/>
              <w:spacing w:after="120"/>
              <w:ind w:left="0"/>
              <w:rPr>
                <w:szCs w:val="22"/>
              </w:rPr>
            </w:pPr>
            <w:r>
              <w:rPr>
                <w:szCs w:val="22"/>
              </w:rPr>
              <w:t>$85.00</w:t>
            </w:r>
          </w:p>
        </w:tc>
        <w:tc>
          <w:tcPr>
            <w:tcW w:w="2700" w:type="dxa"/>
          </w:tcPr>
          <w:p w14:paraId="4D011AC6" w14:textId="3641E7CD" w:rsidR="00A40D45" w:rsidRPr="00D56CF7" w:rsidRDefault="00EE5B23" w:rsidP="00801C4B">
            <w:pPr>
              <w:pStyle w:val="ListParagraph"/>
              <w:widowControl/>
              <w:spacing w:after="120"/>
              <w:ind w:left="0"/>
              <w:rPr>
                <w:szCs w:val="22"/>
              </w:rPr>
            </w:pPr>
            <w:r>
              <w:rPr>
                <w:szCs w:val="22"/>
              </w:rPr>
              <w:t>5</w:t>
            </w:r>
            <w:r w:rsidR="00A40D45">
              <w:rPr>
                <w:szCs w:val="22"/>
              </w:rPr>
              <w:t>0.0 mbps</w:t>
            </w:r>
          </w:p>
        </w:tc>
        <w:tc>
          <w:tcPr>
            <w:tcW w:w="2340" w:type="dxa"/>
          </w:tcPr>
          <w:p w14:paraId="3E6CFA04" w14:textId="19667350" w:rsidR="00A40D45" w:rsidRPr="00D56CF7" w:rsidRDefault="00EE5B23" w:rsidP="00801C4B">
            <w:pPr>
              <w:pStyle w:val="ListParagraph"/>
              <w:widowControl/>
              <w:spacing w:after="120"/>
              <w:ind w:left="0"/>
              <w:rPr>
                <w:szCs w:val="22"/>
              </w:rPr>
            </w:pPr>
            <w:r>
              <w:rPr>
                <w:szCs w:val="22"/>
              </w:rPr>
              <w:t>2</w:t>
            </w:r>
            <w:r w:rsidR="00A40D45">
              <w:rPr>
                <w:szCs w:val="22"/>
              </w:rPr>
              <w:t>5.0 mbps</w:t>
            </w:r>
          </w:p>
        </w:tc>
      </w:tr>
      <w:tr w:rsidR="00A40D45" w14:paraId="61218936" w14:textId="77777777" w:rsidTr="00801C4B">
        <w:tc>
          <w:tcPr>
            <w:tcW w:w="1638" w:type="dxa"/>
          </w:tcPr>
          <w:p w14:paraId="6D8AF044" w14:textId="16F0D950" w:rsidR="00A40D45" w:rsidRPr="00D56CF7" w:rsidRDefault="00EE5B23" w:rsidP="00801C4B">
            <w:pPr>
              <w:pStyle w:val="ListParagraph"/>
              <w:widowControl/>
              <w:spacing w:after="120"/>
              <w:ind w:left="0"/>
              <w:rPr>
                <w:szCs w:val="22"/>
              </w:rPr>
            </w:pPr>
            <w:r>
              <w:rPr>
                <w:szCs w:val="22"/>
              </w:rPr>
              <w:t>10</w:t>
            </w:r>
            <w:r w:rsidR="00A40D45">
              <w:rPr>
                <w:szCs w:val="22"/>
              </w:rPr>
              <w:t>0.0 mbps</w:t>
            </w:r>
          </w:p>
        </w:tc>
        <w:tc>
          <w:tcPr>
            <w:tcW w:w="1620" w:type="dxa"/>
          </w:tcPr>
          <w:p w14:paraId="0630609C" w14:textId="77777777" w:rsidR="00A40D45" w:rsidRPr="00D56CF7" w:rsidRDefault="00A40D45" w:rsidP="00801C4B">
            <w:pPr>
              <w:pStyle w:val="ListParagraph"/>
              <w:widowControl/>
              <w:spacing w:after="120"/>
              <w:ind w:left="0"/>
              <w:rPr>
                <w:szCs w:val="22"/>
              </w:rPr>
            </w:pPr>
            <w:r>
              <w:rPr>
                <w:szCs w:val="22"/>
              </w:rPr>
              <w:t>$100.00</w:t>
            </w:r>
          </w:p>
        </w:tc>
        <w:tc>
          <w:tcPr>
            <w:tcW w:w="2700" w:type="dxa"/>
          </w:tcPr>
          <w:p w14:paraId="08F6F68D" w14:textId="02EE6ABB" w:rsidR="00A40D45" w:rsidRPr="00D56CF7" w:rsidRDefault="00EE5B23" w:rsidP="00801C4B">
            <w:pPr>
              <w:pStyle w:val="ListParagraph"/>
              <w:widowControl/>
              <w:spacing w:after="120"/>
              <w:ind w:left="0"/>
              <w:rPr>
                <w:szCs w:val="22"/>
              </w:rPr>
            </w:pPr>
            <w:r>
              <w:rPr>
                <w:szCs w:val="22"/>
              </w:rPr>
              <w:t>10</w:t>
            </w:r>
            <w:r w:rsidR="00A40D45">
              <w:rPr>
                <w:szCs w:val="22"/>
              </w:rPr>
              <w:t>0.0 mbps</w:t>
            </w:r>
          </w:p>
        </w:tc>
        <w:tc>
          <w:tcPr>
            <w:tcW w:w="2340" w:type="dxa"/>
          </w:tcPr>
          <w:p w14:paraId="055D2358" w14:textId="258D8FD8" w:rsidR="00A40D45" w:rsidRPr="00D56CF7" w:rsidRDefault="00EE5B23" w:rsidP="00801C4B">
            <w:pPr>
              <w:pStyle w:val="ListParagraph"/>
              <w:widowControl/>
              <w:spacing w:after="120"/>
              <w:ind w:left="0"/>
              <w:rPr>
                <w:szCs w:val="22"/>
              </w:rPr>
            </w:pPr>
            <w:r>
              <w:rPr>
                <w:szCs w:val="22"/>
              </w:rPr>
              <w:t>50</w:t>
            </w:r>
            <w:bookmarkStart w:id="0" w:name="_GoBack"/>
            <w:bookmarkEnd w:id="0"/>
            <w:r w:rsidR="00A40D45">
              <w:rPr>
                <w:szCs w:val="22"/>
              </w:rPr>
              <w:t>.0 mbps</w:t>
            </w:r>
          </w:p>
        </w:tc>
      </w:tr>
    </w:tbl>
    <w:p w14:paraId="5E99B6D4" w14:textId="77777777" w:rsidR="00A40D45" w:rsidRPr="000C2CC0" w:rsidRDefault="00A40D45" w:rsidP="00A40D45">
      <w:pPr>
        <w:pStyle w:val="ListParagraph"/>
        <w:widowControl/>
        <w:spacing w:after="120"/>
        <w:rPr>
          <w:szCs w:val="22"/>
          <w:highlight w:val="yellow"/>
        </w:rPr>
      </w:pPr>
    </w:p>
    <w:p w14:paraId="4A07D787" w14:textId="77777777" w:rsidR="0065651F" w:rsidRDefault="0065651F" w:rsidP="00A306EB">
      <w:pPr>
        <w:pStyle w:val="NormalWeb"/>
        <w:rPr>
          <w:rStyle w:val="text"/>
          <w:bCs/>
          <w:color w:val="000000"/>
        </w:rPr>
      </w:pPr>
    </w:p>
    <w:p w14:paraId="29E44131" w14:textId="77777777" w:rsidR="00347DD3" w:rsidRPr="008D7FB6" w:rsidRDefault="00347DD3" w:rsidP="00B45742">
      <w:pPr>
        <w:spacing w:before="100" w:beforeAutospacing="1" w:after="100" w:afterAutospacing="1" w:line="240" w:lineRule="auto"/>
        <w:rPr>
          <w:rFonts w:ascii="Times New Roman" w:eastAsia="Times New Roman" w:hAnsi="Times New Roman" w:cs="Times New Roman"/>
          <w:sz w:val="24"/>
          <w:szCs w:val="24"/>
        </w:rPr>
      </w:pPr>
      <w:r>
        <w:rPr>
          <w:rStyle w:val="text"/>
          <w:rFonts w:ascii="Times New Roman" w:hAnsi="Times New Roman" w:cs="Times New Roman"/>
          <w:bCs/>
          <w:color w:val="000000"/>
          <w:sz w:val="24"/>
          <w:szCs w:val="24"/>
        </w:rPr>
        <w:t xml:space="preserve">For addition information about </w:t>
      </w:r>
      <w:r w:rsidR="00FD54D9">
        <w:rPr>
          <w:rStyle w:val="text"/>
          <w:rFonts w:ascii="Times New Roman" w:hAnsi="Times New Roman" w:cs="Times New Roman"/>
          <w:bCs/>
          <w:color w:val="000000"/>
          <w:sz w:val="24"/>
          <w:szCs w:val="24"/>
        </w:rPr>
        <w:t xml:space="preserve">rates, </w:t>
      </w:r>
      <w:r>
        <w:rPr>
          <w:rStyle w:val="text"/>
          <w:rFonts w:ascii="Times New Roman" w:hAnsi="Times New Roman" w:cs="Times New Roman"/>
          <w:bCs/>
          <w:color w:val="000000"/>
          <w:sz w:val="24"/>
          <w:szCs w:val="24"/>
        </w:rPr>
        <w:t>application fees, installation fees, and possible credit discounts, please check out our website</w:t>
      </w:r>
      <w:r w:rsidR="00A306EB">
        <w:rPr>
          <w:rStyle w:val="text"/>
          <w:rFonts w:ascii="Times New Roman" w:hAnsi="Times New Roman" w:cs="Times New Roman"/>
          <w:bCs/>
          <w:color w:val="000000"/>
          <w:sz w:val="24"/>
          <w:szCs w:val="24"/>
        </w:rPr>
        <w:t xml:space="preserve"> </w:t>
      </w:r>
      <w:r w:rsidR="008452C8">
        <w:rPr>
          <w:rStyle w:val="text"/>
          <w:rFonts w:ascii="Times New Roman" w:hAnsi="Times New Roman" w:cs="Times New Roman"/>
          <w:bCs/>
          <w:color w:val="000000"/>
          <w:sz w:val="24"/>
          <w:szCs w:val="24"/>
        </w:rPr>
        <w:t>stonehamtelephone.com</w:t>
      </w:r>
    </w:p>
    <w:p w14:paraId="34A5C4E6" w14:textId="77777777" w:rsidR="00B45742" w:rsidRPr="006E3053" w:rsidRDefault="00B45742" w:rsidP="00755029">
      <w:pPr>
        <w:spacing w:before="100" w:beforeAutospacing="1" w:after="100" w:afterAutospacing="1" w:line="240" w:lineRule="auto"/>
        <w:jc w:val="both"/>
        <w:outlineLvl w:val="4"/>
        <w:rPr>
          <w:rFonts w:ascii="Times New Roman" w:eastAsia="Times New Roman" w:hAnsi="Times New Roman" w:cs="Times New Roman"/>
          <w:b/>
          <w:bCs/>
          <w:sz w:val="24"/>
          <w:szCs w:val="24"/>
        </w:rPr>
      </w:pPr>
      <w:r w:rsidRPr="006E3053">
        <w:rPr>
          <w:rFonts w:ascii="Times New Roman" w:eastAsia="Times New Roman" w:hAnsi="Times New Roman" w:cs="Times New Roman"/>
          <w:b/>
          <w:bCs/>
          <w:sz w:val="24"/>
          <w:szCs w:val="24"/>
        </w:rPr>
        <w:t xml:space="preserve">Network Security </w:t>
      </w:r>
    </w:p>
    <w:p w14:paraId="567F8C10" w14:textId="77777777" w:rsidR="00B45742" w:rsidRPr="006E3053" w:rsidRDefault="008452C8" w:rsidP="0075502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Stoneham Cooperative Telephone Corporation</w:t>
      </w:r>
      <w:r w:rsidR="00B45742" w:rsidRPr="006E3053">
        <w:rPr>
          <w:rFonts w:ascii="Times New Roman" w:eastAsia="Times New Roman" w:hAnsi="Times New Roman" w:cs="Times New Roman"/>
          <w:sz w:val="24"/>
          <w:szCs w:val="24"/>
        </w:rPr>
        <w:t xml:space="preserve"> uses the latest industry-best-practices to maintain integrity and security of its network. This may include security protections that interfere with some types of customer traffic. If you believe your services are being disrupted by our security s</w:t>
      </w:r>
      <w:r w:rsidR="00397C53">
        <w:rPr>
          <w:rFonts w:ascii="Times New Roman" w:eastAsia="Times New Roman" w:hAnsi="Times New Roman" w:cs="Times New Roman"/>
          <w:sz w:val="24"/>
          <w:szCs w:val="24"/>
        </w:rPr>
        <w:t xml:space="preserve">ystems, </w:t>
      </w:r>
      <w:r>
        <w:rPr>
          <w:rFonts w:ascii="Times New Roman" w:eastAsia="Times New Roman" w:hAnsi="Times New Roman" w:cs="Times New Roman"/>
          <w:sz w:val="24"/>
          <w:szCs w:val="24"/>
        </w:rPr>
        <w:t>please contact us at 970-735-2251</w:t>
      </w:r>
    </w:p>
    <w:p w14:paraId="762D19DA" w14:textId="77777777" w:rsidR="00B45742" w:rsidRPr="006E3053" w:rsidRDefault="008452C8" w:rsidP="0075502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Stoneham Cooperative Telephone Corporation</w:t>
      </w:r>
      <w:r w:rsidR="00B45742" w:rsidRPr="006E3053">
        <w:rPr>
          <w:rFonts w:ascii="Times New Roman" w:eastAsia="Times New Roman" w:hAnsi="Times New Roman" w:cs="Times New Roman"/>
          <w:sz w:val="24"/>
          <w:szCs w:val="24"/>
        </w:rPr>
        <w:t xml:space="preserve"> provides a level of protection for your computers from spam, viruses, and other malicious or unwanted items. W</w:t>
      </w:r>
      <w:r w:rsidR="00397C53">
        <w:rPr>
          <w:rFonts w:ascii="Times New Roman" w:eastAsia="Times New Roman" w:hAnsi="Times New Roman" w:cs="Times New Roman"/>
          <w:sz w:val="24"/>
          <w:szCs w:val="24"/>
        </w:rPr>
        <w:t xml:space="preserve">hile </w:t>
      </w:r>
      <w:r>
        <w:rPr>
          <w:rFonts w:ascii="Times New Roman" w:eastAsia="Times New Roman" w:hAnsi="Times New Roman" w:cs="Times New Roman"/>
          <w:sz w:val="24"/>
          <w:szCs w:val="24"/>
        </w:rPr>
        <w:t>Stoneham Cooperative Telephone Corporation</w:t>
      </w:r>
      <w:r w:rsidR="00B45742" w:rsidRPr="006E3053">
        <w:rPr>
          <w:rFonts w:ascii="Times New Roman" w:eastAsia="Times New Roman" w:hAnsi="Times New Roman" w:cs="Times New Roman"/>
          <w:sz w:val="24"/>
          <w:szCs w:val="24"/>
        </w:rPr>
        <w:t xml:space="preserve"> strives to provide the best protection possible for your computer, we make no guarantees that we can prevent all malicious or unwanted items from accessing your computer. It is the customer’s responsibility to protect their computers and other devices from unwanted or harmful items. It is very strongly recommended that you provide your own virus and malware protection, spam filtering, and firewall software. </w:t>
      </w:r>
    </w:p>
    <w:p w14:paraId="3B45AA72" w14:textId="77777777" w:rsidR="00FC58FB" w:rsidRPr="006E3053" w:rsidRDefault="00B45742" w:rsidP="00755029">
      <w:pPr>
        <w:spacing w:before="100" w:beforeAutospacing="1" w:after="100" w:afterAutospacing="1" w:line="240" w:lineRule="auto"/>
        <w:jc w:val="both"/>
        <w:rPr>
          <w:rFonts w:ascii="Times New Roman" w:eastAsia="Times New Roman" w:hAnsi="Times New Roman" w:cs="Times New Roman"/>
          <w:sz w:val="24"/>
          <w:szCs w:val="24"/>
        </w:rPr>
      </w:pPr>
      <w:r w:rsidRPr="006E3053">
        <w:rPr>
          <w:rFonts w:ascii="Times New Roman" w:eastAsia="Times New Roman" w:hAnsi="Times New Roman" w:cs="Times New Roman"/>
          <w:sz w:val="24"/>
          <w:szCs w:val="24"/>
        </w:rPr>
        <w:t>There are additional considerations regarding Internet security relate</w:t>
      </w:r>
      <w:r w:rsidR="00397C53">
        <w:rPr>
          <w:rFonts w:ascii="Times New Roman" w:eastAsia="Times New Roman" w:hAnsi="Times New Roman" w:cs="Times New Roman"/>
          <w:sz w:val="24"/>
          <w:szCs w:val="24"/>
        </w:rPr>
        <w:t xml:space="preserve">d to </w:t>
      </w:r>
      <w:r w:rsidR="008452C8">
        <w:rPr>
          <w:rFonts w:ascii="Times New Roman" w:eastAsia="Times New Roman" w:hAnsi="Times New Roman" w:cs="Times New Roman"/>
          <w:sz w:val="24"/>
          <w:szCs w:val="24"/>
        </w:rPr>
        <w:t>Stoneham Cooperative Telephone Corporation</w:t>
      </w:r>
      <w:r w:rsidRPr="006E3053">
        <w:rPr>
          <w:rFonts w:ascii="Times New Roman" w:eastAsia="Times New Roman" w:hAnsi="Times New Roman" w:cs="Times New Roman"/>
          <w:sz w:val="24"/>
          <w:szCs w:val="24"/>
        </w:rPr>
        <w:t xml:space="preserve"> Internet access service. Please review the Terms and Conditions portion of your service agreement. </w:t>
      </w:r>
    </w:p>
    <w:p w14:paraId="7AA8A0C4" w14:textId="77777777" w:rsidR="00B45742" w:rsidRPr="006E3053" w:rsidRDefault="00B45742" w:rsidP="00755029">
      <w:pPr>
        <w:spacing w:before="100" w:beforeAutospacing="1" w:after="100" w:afterAutospacing="1" w:line="240" w:lineRule="auto"/>
        <w:jc w:val="both"/>
        <w:outlineLvl w:val="4"/>
        <w:rPr>
          <w:rFonts w:ascii="Times New Roman" w:eastAsia="Times New Roman" w:hAnsi="Times New Roman" w:cs="Times New Roman"/>
          <w:b/>
          <w:bCs/>
          <w:sz w:val="24"/>
          <w:szCs w:val="24"/>
        </w:rPr>
      </w:pPr>
      <w:r w:rsidRPr="006E3053">
        <w:rPr>
          <w:rFonts w:ascii="Times New Roman" w:eastAsia="Times New Roman" w:hAnsi="Times New Roman" w:cs="Times New Roman"/>
          <w:b/>
          <w:bCs/>
          <w:sz w:val="24"/>
          <w:szCs w:val="24"/>
        </w:rPr>
        <w:t>Us</w:t>
      </w:r>
      <w:r w:rsidR="00FC58FB">
        <w:rPr>
          <w:rFonts w:ascii="Times New Roman" w:eastAsia="Times New Roman" w:hAnsi="Times New Roman" w:cs="Times New Roman"/>
          <w:b/>
          <w:bCs/>
          <w:sz w:val="24"/>
          <w:szCs w:val="24"/>
        </w:rPr>
        <w:t xml:space="preserve">e of </w:t>
      </w:r>
      <w:r w:rsidR="008452C8" w:rsidRPr="0011266D">
        <w:rPr>
          <w:rFonts w:ascii="Times New Roman" w:eastAsia="Times New Roman" w:hAnsi="Times New Roman" w:cs="Times New Roman"/>
          <w:b/>
          <w:sz w:val="24"/>
          <w:szCs w:val="24"/>
        </w:rPr>
        <w:t>Stoneham Cooperative Telephone Corporation</w:t>
      </w:r>
      <w:r w:rsidR="0065651F" w:rsidRPr="0011266D">
        <w:rPr>
          <w:rFonts w:ascii="Times New Roman" w:eastAsia="Times New Roman" w:hAnsi="Times New Roman" w:cs="Times New Roman"/>
          <w:b/>
          <w:bCs/>
          <w:sz w:val="24"/>
          <w:szCs w:val="24"/>
        </w:rPr>
        <w:t>’s</w:t>
      </w:r>
      <w:r w:rsidRPr="0011266D">
        <w:rPr>
          <w:rFonts w:ascii="Times New Roman" w:eastAsia="Times New Roman" w:hAnsi="Times New Roman" w:cs="Times New Roman"/>
          <w:b/>
          <w:bCs/>
          <w:sz w:val="24"/>
          <w:szCs w:val="24"/>
        </w:rPr>
        <w:t xml:space="preserve"> Services</w:t>
      </w:r>
      <w:r w:rsidRPr="006E3053">
        <w:rPr>
          <w:rFonts w:ascii="Times New Roman" w:eastAsia="Times New Roman" w:hAnsi="Times New Roman" w:cs="Times New Roman"/>
          <w:b/>
          <w:bCs/>
          <w:sz w:val="24"/>
          <w:szCs w:val="24"/>
        </w:rPr>
        <w:t xml:space="preserve"> for Real-Time Applications </w:t>
      </w:r>
    </w:p>
    <w:p w14:paraId="322C78BD" w14:textId="77777777" w:rsidR="00B45742" w:rsidRPr="006E3053" w:rsidRDefault="00B45742" w:rsidP="00755029">
      <w:pPr>
        <w:spacing w:before="100" w:beforeAutospacing="1" w:after="100" w:afterAutospacing="1" w:line="240" w:lineRule="auto"/>
        <w:jc w:val="both"/>
        <w:rPr>
          <w:rFonts w:ascii="Times New Roman" w:eastAsia="Times New Roman" w:hAnsi="Times New Roman" w:cs="Times New Roman"/>
          <w:sz w:val="24"/>
          <w:szCs w:val="24"/>
        </w:rPr>
      </w:pPr>
      <w:r w:rsidRPr="006E3053">
        <w:rPr>
          <w:rFonts w:ascii="Times New Roman" w:eastAsia="Times New Roman" w:hAnsi="Times New Roman" w:cs="Times New Roman"/>
          <w:sz w:val="24"/>
          <w:szCs w:val="24"/>
        </w:rPr>
        <w:t>The Best Effort services above may be suitable for real-time applications if the customer has purchased adequate bandwidth for that service. Disruption during times of congestion, if any, will be minimized if you purchase adequate bandwidth for the services you wish to use. However, since there are occasionally conditions of extreme congestion at various points in the Internet, includ</w:t>
      </w:r>
      <w:r w:rsidR="00FC58FB">
        <w:rPr>
          <w:rFonts w:ascii="Times New Roman" w:eastAsia="Times New Roman" w:hAnsi="Times New Roman" w:cs="Times New Roman"/>
          <w:sz w:val="24"/>
          <w:szCs w:val="24"/>
        </w:rPr>
        <w:t xml:space="preserve">ing </w:t>
      </w:r>
      <w:r w:rsidR="008452C8">
        <w:rPr>
          <w:rFonts w:ascii="Times New Roman" w:eastAsia="Times New Roman" w:hAnsi="Times New Roman" w:cs="Times New Roman"/>
          <w:sz w:val="24"/>
          <w:szCs w:val="24"/>
        </w:rPr>
        <w:t>Stoneham Cooperative Telephone Corporation</w:t>
      </w:r>
      <w:r w:rsidR="0065651F">
        <w:rPr>
          <w:rFonts w:ascii="Times New Roman" w:eastAsia="Times New Roman" w:hAnsi="Times New Roman" w:cs="Times New Roman"/>
          <w:sz w:val="24"/>
          <w:szCs w:val="24"/>
        </w:rPr>
        <w:t>’s</w:t>
      </w:r>
      <w:r w:rsidRPr="006E3053">
        <w:rPr>
          <w:rFonts w:ascii="Times New Roman" w:eastAsia="Times New Roman" w:hAnsi="Times New Roman" w:cs="Times New Roman"/>
          <w:sz w:val="24"/>
          <w:szCs w:val="24"/>
        </w:rPr>
        <w:t xml:space="preserve"> netw</w:t>
      </w:r>
      <w:r w:rsidR="00FC58FB">
        <w:rPr>
          <w:rFonts w:ascii="Times New Roman" w:eastAsia="Times New Roman" w:hAnsi="Times New Roman" w:cs="Times New Roman"/>
          <w:sz w:val="24"/>
          <w:szCs w:val="24"/>
        </w:rPr>
        <w:t xml:space="preserve">ork. </w:t>
      </w:r>
      <w:r w:rsidR="008452C8">
        <w:rPr>
          <w:rFonts w:ascii="Times New Roman" w:eastAsia="Times New Roman" w:hAnsi="Times New Roman" w:cs="Times New Roman"/>
          <w:sz w:val="24"/>
          <w:szCs w:val="24"/>
        </w:rPr>
        <w:t>Stoneham Cooperative Telephone Corporation</w:t>
      </w:r>
      <w:r w:rsidR="008452C8" w:rsidRPr="006E3053">
        <w:rPr>
          <w:rFonts w:ascii="Times New Roman" w:eastAsia="Times New Roman" w:hAnsi="Times New Roman" w:cs="Times New Roman"/>
          <w:sz w:val="24"/>
          <w:szCs w:val="24"/>
        </w:rPr>
        <w:t xml:space="preserve"> </w:t>
      </w:r>
      <w:r w:rsidRPr="006E3053">
        <w:rPr>
          <w:rFonts w:ascii="Times New Roman" w:eastAsia="Times New Roman" w:hAnsi="Times New Roman" w:cs="Times New Roman"/>
          <w:sz w:val="24"/>
          <w:szCs w:val="24"/>
        </w:rPr>
        <w:t xml:space="preserve">does not guarantee that your service will never be degraded. </w:t>
      </w:r>
    </w:p>
    <w:p w14:paraId="6F20B61C" w14:textId="77777777" w:rsidR="00B45742" w:rsidRPr="006E3053" w:rsidRDefault="00B45742" w:rsidP="00755029">
      <w:pPr>
        <w:spacing w:before="100" w:beforeAutospacing="1" w:after="100" w:afterAutospacing="1" w:line="240" w:lineRule="auto"/>
        <w:jc w:val="both"/>
        <w:rPr>
          <w:rFonts w:ascii="Times New Roman" w:eastAsia="Times New Roman" w:hAnsi="Times New Roman" w:cs="Times New Roman"/>
          <w:sz w:val="24"/>
          <w:szCs w:val="24"/>
        </w:rPr>
      </w:pPr>
      <w:r w:rsidRPr="006E3053">
        <w:rPr>
          <w:rFonts w:ascii="Times New Roman" w:eastAsia="Times New Roman" w:hAnsi="Times New Roman" w:cs="Times New Roman"/>
          <w:sz w:val="24"/>
          <w:szCs w:val="24"/>
        </w:rPr>
        <w:t>Note that bandwidth requirements will differ by real-time application. For example, video such as that offered by various services such as YouTube may require somewhat less total bandwidth than entertainment quality streaming video. Bandwidth requirements may also differ among providers.</w:t>
      </w:r>
    </w:p>
    <w:p w14:paraId="54F74D00" w14:textId="77777777" w:rsidR="00B45742" w:rsidRPr="006E3053" w:rsidRDefault="00B45742" w:rsidP="00755029">
      <w:pPr>
        <w:spacing w:before="100" w:beforeAutospacing="1" w:after="100" w:afterAutospacing="1" w:line="240" w:lineRule="auto"/>
        <w:jc w:val="both"/>
        <w:outlineLvl w:val="4"/>
        <w:rPr>
          <w:rFonts w:ascii="Times New Roman" w:eastAsia="Times New Roman" w:hAnsi="Times New Roman" w:cs="Times New Roman"/>
          <w:b/>
          <w:bCs/>
          <w:sz w:val="24"/>
          <w:szCs w:val="24"/>
        </w:rPr>
      </w:pPr>
      <w:r w:rsidRPr="006E3053">
        <w:rPr>
          <w:rFonts w:ascii="Times New Roman" w:eastAsia="Times New Roman" w:hAnsi="Times New Roman" w:cs="Times New Roman"/>
          <w:b/>
          <w:bCs/>
          <w:sz w:val="24"/>
          <w:szCs w:val="24"/>
        </w:rPr>
        <w:t xml:space="preserve">Privacy of Customer Information </w:t>
      </w:r>
    </w:p>
    <w:p w14:paraId="2E51EA85" w14:textId="77777777" w:rsidR="00B45742" w:rsidRPr="006E3053" w:rsidRDefault="008452C8" w:rsidP="0075502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Stoneham Cooperative Telephone Corporation</w:t>
      </w:r>
      <w:r w:rsidR="00B45742" w:rsidRPr="006E3053">
        <w:rPr>
          <w:rFonts w:ascii="Times New Roman" w:eastAsia="Times New Roman" w:hAnsi="Times New Roman" w:cs="Times New Roman"/>
          <w:sz w:val="24"/>
          <w:szCs w:val="24"/>
        </w:rPr>
        <w:t xml:space="preserve"> inspects packets of data you send or receive over our network to allow us to route and, where applicable, prioritize data. We inspect only the packet headers which tell us where to send your data and the type of data. </w:t>
      </w:r>
    </w:p>
    <w:p w14:paraId="179EAAEA" w14:textId="77777777" w:rsidR="00B45742" w:rsidRPr="006E3053" w:rsidRDefault="008452C8" w:rsidP="0075502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Stoneham Cooperative Telephone Corporation</w:t>
      </w:r>
      <w:r w:rsidR="00FC58FB">
        <w:rPr>
          <w:rFonts w:ascii="Times New Roman" w:eastAsia="Times New Roman" w:hAnsi="Times New Roman" w:cs="Times New Roman"/>
          <w:sz w:val="24"/>
          <w:szCs w:val="24"/>
        </w:rPr>
        <w:t xml:space="preserve"> </w:t>
      </w:r>
      <w:r w:rsidR="00B45742" w:rsidRPr="006E3053">
        <w:rPr>
          <w:rFonts w:ascii="Times New Roman" w:eastAsia="Times New Roman" w:hAnsi="Times New Roman" w:cs="Times New Roman"/>
          <w:sz w:val="24"/>
          <w:szCs w:val="24"/>
        </w:rPr>
        <w:t>does not examine the content of your data, i.e.: the data which you send or receive, such as the from and to e-mail addresses of your e-mail, which web sites you visit, the sources of your video, or the contents of files you send or receive.</w:t>
      </w:r>
    </w:p>
    <w:p w14:paraId="3D0F8822" w14:textId="77777777" w:rsidR="00B45742" w:rsidRPr="00CA2B5D" w:rsidRDefault="008452C8" w:rsidP="0075502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Stoneham Cooperative Telephone Corporation</w:t>
      </w:r>
      <w:r w:rsidR="00B45742" w:rsidRPr="00CA2B5D">
        <w:rPr>
          <w:rFonts w:ascii="Times New Roman" w:eastAsia="Times New Roman" w:hAnsi="Times New Roman" w:cs="Times New Roman"/>
          <w:sz w:val="24"/>
          <w:szCs w:val="24"/>
        </w:rPr>
        <w:t xml:space="preserve"> does not sell or reveal your data to any third parties.</w:t>
      </w:r>
    </w:p>
    <w:p w14:paraId="17E651E0" w14:textId="77777777" w:rsidR="00B45742" w:rsidRPr="00CA2B5D" w:rsidRDefault="008452C8" w:rsidP="0075502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Stoneham Cooperative Telephone Corporation</w:t>
      </w:r>
      <w:r w:rsidR="00B45742" w:rsidRPr="00CA2B5D">
        <w:rPr>
          <w:rFonts w:ascii="Times New Roman" w:eastAsia="Times New Roman" w:hAnsi="Times New Roman" w:cs="Times New Roman"/>
          <w:sz w:val="24"/>
          <w:szCs w:val="24"/>
        </w:rPr>
        <w:t xml:space="preserve"> may provide any of your data, both on an active, real time basis and stored data such as your billing records, to law enforcement under appropriate legal orders if law enforcement requests your information in matters dealing with illegal acts or a threat to life, property, or national security. </w:t>
      </w:r>
    </w:p>
    <w:p w14:paraId="79DFC9D3" w14:textId="77777777" w:rsidR="003E3A75" w:rsidRPr="00C14C57" w:rsidRDefault="003E3A75" w:rsidP="00755029">
      <w:pPr>
        <w:spacing w:after="0" w:line="240" w:lineRule="auto"/>
        <w:jc w:val="both"/>
        <w:rPr>
          <w:rFonts w:ascii="Times New Roman" w:eastAsia="Times New Roman" w:hAnsi="Times New Roman" w:cs="Times New Roman"/>
          <w:sz w:val="24"/>
          <w:szCs w:val="24"/>
        </w:rPr>
      </w:pPr>
      <w:r w:rsidRPr="00C14C57">
        <w:rPr>
          <w:rFonts w:ascii="Times New Roman" w:eastAsia="Times New Roman" w:hAnsi="Times New Roman" w:cs="Times New Roman"/>
          <w:b/>
          <w:bCs/>
          <w:sz w:val="24"/>
          <w:szCs w:val="24"/>
        </w:rPr>
        <w:t>Contact Us</w:t>
      </w:r>
    </w:p>
    <w:p w14:paraId="194EA07C" w14:textId="77777777" w:rsidR="00A306EB" w:rsidRDefault="003E3A75" w:rsidP="00A306EB">
      <w:pPr>
        <w:spacing w:after="0" w:line="240" w:lineRule="auto"/>
        <w:jc w:val="both"/>
      </w:pPr>
      <w:r w:rsidRPr="00C14C57">
        <w:rPr>
          <w:rFonts w:ascii="Times New Roman" w:eastAsia="Times New Roman" w:hAnsi="Times New Roman" w:cs="Times New Roman"/>
          <w:sz w:val="24"/>
          <w:szCs w:val="24"/>
        </w:rPr>
        <w:t xml:space="preserve">If you have any </w:t>
      </w:r>
      <w:r w:rsidRPr="0096486A">
        <w:rPr>
          <w:rFonts w:ascii="Times New Roman" w:eastAsia="Times New Roman" w:hAnsi="Times New Roman" w:cs="Times New Roman"/>
          <w:sz w:val="24"/>
          <w:szCs w:val="24"/>
        </w:rPr>
        <w:t>complaints,</w:t>
      </w:r>
      <w:r>
        <w:rPr>
          <w:rFonts w:ascii="Times New Roman" w:eastAsia="Times New Roman" w:hAnsi="Times New Roman" w:cs="Times New Roman"/>
          <w:sz w:val="24"/>
          <w:szCs w:val="24"/>
        </w:rPr>
        <w:t xml:space="preserve"> </w:t>
      </w:r>
      <w:r w:rsidRPr="00C14C57">
        <w:rPr>
          <w:rFonts w:ascii="Times New Roman" w:eastAsia="Times New Roman" w:hAnsi="Times New Roman" w:cs="Times New Roman"/>
          <w:sz w:val="24"/>
          <w:szCs w:val="24"/>
        </w:rPr>
        <w:t>questions or comments regarding our network management policies or practices, please contact us at</w:t>
      </w:r>
      <w:r w:rsidR="008452C8">
        <w:rPr>
          <w:rFonts w:ascii="Times New Roman" w:eastAsia="Times New Roman" w:hAnsi="Times New Roman" w:cs="Times New Roman"/>
          <w:sz w:val="24"/>
          <w:szCs w:val="24"/>
        </w:rPr>
        <w:t xml:space="preserve"> 970-735-2251 or</w:t>
      </w:r>
      <w:r w:rsidR="00A306EB" w:rsidRPr="00C14C57">
        <w:rPr>
          <w:rFonts w:ascii="Times New Roman" w:eastAsia="Times New Roman" w:hAnsi="Times New Roman" w:cs="Times New Roman"/>
          <w:sz w:val="24"/>
          <w:szCs w:val="24"/>
        </w:rPr>
        <w:t xml:space="preserve"> </w:t>
      </w:r>
      <w:r w:rsidR="008452C8">
        <w:rPr>
          <w:rFonts w:ascii="Times New Roman" w:eastAsia="Times New Roman" w:hAnsi="Times New Roman" w:cs="Times New Roman"/>
          <w:sz w:val="24"/>
          <w:szCs w:val="24"/>
        </w:rPr>
        <w:t>stoneham.telephone@yahoo.com</w:t>
      </w:r>
    </w:p>
    <w:p w14:paraId="786F8032" w14:textId="77777777" w:rsidR="00A306EB" w:rsidRPr="006E3053" w:rsidRDefault="00A306EB" w:rsidP="00A306EB">
      <w:pPr>
        <w:spacing w:before="100" w:beforeAutospacing="1" w:after="100" w:afterAutospacing="1" w:line="240" w:lineRule="auto"/>
        <w:jc w:val="both"/>
        <w:rPr>
          <w:rFonts w:ascii="Times New Roman" w:eastAsia="Times New Roman" w:hAnsi="Times New Roman" w:cs="Times New Roman"/>
          <w:sz w:val="24"/>
          <w:szCs w:val="24"/>
        </w:rPr>
      </w:pPr>
    </w:p>
    <w:p w14:paraId="6896057B" w14:textId="77777777" w:rsidR="00AC60C2" w:rsidRDefault="003E3A75" w:rsidP="00755029">
      <w:pPr>
        <w:spacing w:after="0" w:line="240" w:lineRule="auto"/>
        <w:jc w:val="both"/>
      </w:pPr>
      <w:r w:rsidRPr="00C14C57">
        <w:rPr>
          <w:rFonts w:ascii="Times New Roman" w:eastAsia="Times New Roman" w:hAnsi="Times New Roman" w:cs="Times New Roman"/>
          <w:sz w:val="24"/>
          <w:szCs w:val="24"/>
        </w:rPr>
        <w:t xml:space="preserve"> </w:t>
      </w:r>
    </w:p>
    <w:sectPr w:rsidR="00AC60C2" w:rsidSect="00656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5329A8"/>
    <w:multiLevelType w:val="hybridMultilevel"/>
    <w:tmpl w:val="B7FCE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742"/>
    <w:rsid w:val="0011266D"/>
    <w:rsid w:val="00136F91"/>
    <w:rsid w:val="00231EE4"/>
    <w:rsid w:val="002667FA"/>
    <w:rsid w:val="00292AB6"/>
    <w:rsid w:val="00347DD3"/>
    <w:rsid w:val="00390D99"/>
    <w:rsid w:val="00397C53"/>
    <w:rsid w:val="003E3A75"/>
    <w:rsid w:val="00501EE6"/>
    <w:rsid w:val="005E1791"/>
    <w:rsid w:val="0065651F"/>
    <w:rsid w:val="006E0FBA"/>
    <w:rsid w:val="006E3053"/>
    <w:rsid w:val="00755029"/>
    <w:rsid w:val="00796DBF"/>
    <w:rsid w:val="008452C8"/>
    <w:rsid w:val="00845BB7"/>
    <w:rsid w:val="008D7FB6"/>
    <w:rsid w:val="0096486A"/>
    <w:rsid w:val="00A306EB"/>
    <w:rsid w:val="00A40D45"/>
    <w:rsid w:val="00A44ECA"/>
    <w:rsid w:val="00AC60C2"/>
    <w:rsid w:val="00B45742"/>
    <w:rsid w:val="00D00A60"/>
    <w:rsid w:val="00EE5B23"/>
    <w:rsid w:val="00FC58FB"/>
    <w:rsid w:val="00FD54D9"/>
    <w:rsid w:val="00FD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B609"/>
  <w15:docId w15:val="{11551752-2328-478D-B209-B91E7FAF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AB6"/>
    <w:rPr>
      <w:rFonts w:ascii="Segoe UI" w:hAnsi="Segoe UI" w:cs="Segoe UI"/>
      <w:sz w:val="18"/>
      <w:szCs w:val="18"/>
    </w:rPr>
  </w:style>
  <w:style w:type="character" w:styleId="CommentReference">
    <w:name w:val="annotation reference"/>
    <w:basedOn w:val="DefaultParagraphFont"/>
    <w:uiPriority w:val="99"/>
    <w:semiHidden/>
    <w:unhideWhenUsed/>
    <w:rsid w:val="00292AB6"/>
    <w:rPr>
      <w:sz w:val="16"/>
      <w:szCs w:val="16"/>
    </w:rPr>
  </w:style>
  <w:style w:type="paragraph" w:styleId="CommentText">
    <w:name w:val="annotation text"/>
    <w:basedOn w:val="Normal"/>
    <w:link w:val="CommentTextChar"/>
    <w:uiPriority w:val="99"/>
    <w:semiHidden/>
    <w:unhideWhenUsed/>
    <w:rsid w:val="00292AB6"/>
    <w:pPr>
      <w:spacing w:line="240" w:lineRule="auto"/>
    </w:pPr>
    <w:rPr>
      <w:sz w:val="20"/>
      <w:szCs w:val="20"/>
    </w:rPr>
  </w:style>
  <w:style w:type="character" w:customStyle="1" w:styleId="CommentTextChar">
    <w:name w:val="Comment Text Char"/>
    <w:basedOn w:val="DefaultParagraphFont"/>
    <w:link w:val="CommentText"/>
    <w:uiPriority w:val="99"/>
    <w:semiHidden/>
    <w:rsid w:val="00292AB6"/>
    <w:rPr>
      <w:sz w:val="20"/>
      <w:szCs w:val="20"/>
    </w:rPr>
  </w:style>
  <w:style w:type="paragraph" w:styleId="CommentSubject">
    <w:name w:val="annotation subject"/>
    <w:basedOn w:val="CommentText"/>
    <w:next w:val="CommentText"/>
    <w:link w:val="CommentSubjectChar"/>
    <w:uiPriority w:val="99"/>
    <w:semiHidden/>
    <w:unhideWhenUsed/>
    <w:rsid w:val="00292AB6"/>
    <w:rPr>
      <w:b/>
      <w:bCs/>
    </w:rPr>
  </w:style>
  <w:style w:type="character" w:customStyle="1" w:styleId="CommentSubjectChar">
    <w:name w:val="Comment Subject Char"/>
    <w:basedOn w:val="CommentTextChar"/>
    <w:link w:val="CommentSubject"/>
    <w:uiPriority w:val="99"/>
    <w:semiHidden/>
    <w:rsid w:val="00292AB6"/>
    <w:rPr>
      <w:b/>
      <w:bCs/>
      <w:sz w:val="20"/>
      <w:szCs w:val="20"/>
    </w:rPr>
  </w:style>
  <w:style w:type="paragraph" w:styleId="NormalWeb">
    <w:name w:val="Normal (Web)"/>
    <w:basedOn w:val="Normal"/>
    <w:uiPriority w:val="99"/>
    <w:unhideWhenUsed/>
    <w:rsid w:val="006565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651F"/>
    <w:rPr>
      <w:b/>
      <w:bCs/>
    </w:rPr>
  </w:style>
  <w:style w:type="character" w:styleId="Hyperlink">
    <w:name w:val="Hyperlink"/>
    <w:basedOn w:val="DefaultParagraphFont"/>
    <w:uiPriority w:val="99"/>
    <w:unhideWhenUsed/>
    <w:rsid w:val="0065651F"/>
    <w:rPr>
      <w:color w:val="0000FF"/>
      <w:u w:val="single"/>
    </w:rPr>
  </w:style>
  <w:style w:type="character" w:customStyle="1" w:styleId="text">
    <w:name w:val="text"/>
    <w:basedOn w:val="DefaultParagraphFont"/>
    <w:rsid w:val="008D7FB6"/>
  </w:style>
  <w:style w:type="character" w:styleId="FollowedHyperlink">
    <w:name w:val="FollowedHyperlink"/>
    <w:basedOn w:val="DefaultParagraphFont"/>
    <w:uiPriority w:val="99"/>
    <w:semiHidden/>
    <w:unhideWhenUsed/>
    <w:rsid w:val="00347DD3"/>
    <w:rPr>
      <w:color w:val="954F72" w:themeColor="followedHyperlink"/>
      <w:u w:val="single"/>
    </w:rPr>
  </w:style>
  <w:style w:type="paragraph" w:styleId="ListParagraph">
    <w:name w:val="List Paragraph"/>
    <w:basedOn w:val="Normal"/>
    <w:uiPriority w:val="34"/>
    <w:qFormat/>
    <w:rsid w:val="00A40D45"/>
    <w:pPr>
      <w:widowControl w:val="0"/>
      <w:spacing w:after="0" w:line="240" w:lineRule="auto"/>
      <w:ind w:left="720"/>
      <w:contextualSpacing/>
    </w:pPr>
    <w:rPr>
      <w:rFonts w:ascii="Times New Roman" w:eastAsia="Times New Roman" w:hAnsi="Times New Roman" w:cs="Times New Roman"/>
      <w:snapToGrid w:val="0"/>
      <w:kern w:val="28"/>
      <w:szCs w:val="20"/>
    </w:rPr>
  </w:style>
  <w:style w:type="table" w:styleId="TableGrid">
    <w:name w:val="Table Grid"/>
    <w:basedOn w:val="TableNormal"/>
    <w:uiPriority w:val="59"/>
    <w:rsid w:val="00A40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6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Gatto</dc:creator>
  <cp:lastModifiedBy>Taya Northrup</cp:lastModifiedBy>
  <cp:revision>3</cp:revision>
  <cp:lastPrinted>2018-06-07T15:14:00Z</cp:lastPrinted>
  <dcterms:created xsi:type="dcterms:W3CDTF">2019-12-21T21:45:00Z</dcterms:created>
  <dcterms:modified xsi:type="dcterms:W3CDTF">2020-04-06T21:06:00Z</dcterms:modified>
</cp:coreProperties>
</file>