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480"/>
        <w:jc w:val="center"/>
      </w:pPr>
      <w:r>
        <w:rPr>
          <w:rFonts w:ascii="Arial" w:cs="Arial" w:eastAsia="Arial" w:hAnsi="Arial"/>
          <w:b/>
          <w:bCs/>
          <w:color w:val="1A1A2E"/>
          <w:sz w:val="56"/>
          <w:szCs w:val="56"/>
        </w:rPr>
        <w:t xml:space="preserve">Threads in the Weave</w:t>
      </w:r>
    </w:p>
    <w:p>
      <w:pPr>
        <w:spacing w:after="80" w:before="0"/>
        <w:jc w:val="center"/>
      </w:pPr>
      <w:r>
        <w:rPr>
          <w:rFonts w:ascii="Arial" w:cs="Arial" w:eastAsia="Arial" w:hAnsi="Arial"/>
          <w:i/>
          <w:iCs/>
          <w:color w:val="2E4057"/>
          <w:sz w:val="26"/>
          <w:szCs w:val="26"/>
        </w:rPr>
        <w:t xml:space="preserve">A Framework for Consciousness-Local Time Alteration</w:t>
      </w:r>
    </w:p>
    <w:p>
      <w:pPr>
        <w:spacing w:after="80" w:before="0"/>
        <w:jc w:val="center"/>
      </w:pPr>
      <w:r>
        <w:rPr>
          <w:rFonts w:ascii="Arial" w:cs="Arial" w:eastAsia="Arial" w:hAnsi="Arial"/>
          <w:i/>
          <w:iCs/>
          <w:color w:val="2E4057"/>
          <w:sz w:val="26"/>
          <w:szCs w:val="26"/>
        </w:rPr>
        <w:t xml:space="preserve">and the Structural Integrity of Reality</w:t>
      </w:r>
    </w:p>
    <w:p>
      <w:pPr>
        <w:spacing w:after="80" w:before="80"/>
      </w:pPr>
      <w:r>
        <w:t xml:space="preserve"/>
      </w:r>
    </w:p>
    <w:p>
      <w:pPr>
        <w:spacing w:after="480" w:before="80"/>
        <w:jc w:val="center"/>
      </w:pPr>
      <w:r>
        <w:rPr>
          <w:rFonts w:ascii="Arial" w:cs="Arial" w:eastAsia="Arial" w:hAnsi="Arial"/>
          <w:color w:val="555555"/>
          <w:sz w:val="22"/>
          <w:szCs w:val="22"/>
        </w:rPr>
        <w:t xml:space="preserve">ResonantCipher.com</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Abstract</w:t>
      </w:r>
    </w:p>
    <w:p>
      <w:pPr>
        <w:spacing w:after="160" w:before="80"/>
        <w:jc w:val="both"/>
      </w:pPr>
      <w:r>
        <w:rPr>
          <w:rFonts w:ascii="Arial" w:cs="Arial" w:eastAsia="Arial" w:hAnsi="Arial"/>
          <w:color w:val="1A1A2E"/>
          <w:sz w:val="24"/>
          <w:szCs w:val="24"/>
        </w:rPr>
        <w:t xml:space="preserve">The traditional problem with time travel is universal: if a single alteration to the past can collapse the present, then time is catastrophically fragile — a single paradox unravels everything. This paper proposes that this fragility is a consequence of a flawed assumption, not a feature of reality. The assumption is that time travel is a universal event — that altering one's personal timeline necessarily alters the shared timeline of all consciousnesses simultaneously. This paper argues the opposite: time alteration is consciousness-local. It occurs at the level of a single thread in the fabric of reality, not at the level of the fabric itself. The fabric — woven from the interference geometry of counter-rotating universal spirals — is not threatened by the addition of new threads. It accommodates them. A consciousness that alters its own experienced timeline generates a new thread branching from a shared coordinate, leaving the original thread undisturbed and the fabric structurally intact. Infinite such alterations by a single consciousness produce nothing more catastrophic than a minor local densification of the weave — a buildup of threads in one region that the fabric absorbs without structural consequence. Reality does not melt down. It simply becomes, at that coordinate, more densely woven.</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I. The Traditional Problem</w:t>
      </w:r>
    </w:p>
    <w:p>
      <w:pPr>
        <w:spacing w:after="160" w:before="80"/>
        <w:jc w:val="both"/>
      </w:pPr>
      <w:r>
        <w:rPr>
          <w:rFonts w:ascii="Arial" w:cs="Arial" w:eastAsia="Arial" w:hAnsi="Arial"/>
          <w:color w:val="1A1A2E"/>
          <w:sz w:val="24"/>
          <w:szCs w:val="24"/>
        </w:rPr>
        <w:t xml:space="preserve">Time travel as conventionally imagined carries a structural death sentence. The grandfather paradox is its most famous expression: travel to the past, prevent your own birth, and you could not have traveled to the past to prevent your own birth. The causal chain consumes itself. The paradox does not merely produce a logical contradiction — it implies that the act of time travel, if possible at all, would generate a recursion that cannot resolve, collapsing the causal structure of reality entirely.</w:t>
      </w:r>
    </w:p>
    <w:p>
      <w:pPr>
        <w:spacing w:after="160" w:before="80"/>
        <w:jc w:val="both"/>
      </w:pPr>
      <w:r>
        <w:rPr>
          <w:rFonts w:ascii="Arial" w:cs="Arial" w:eastAsia="Arial" w:hAnsi="Arial"/>
          <w:color w:val="1A1A2E"/>
          <w:sz w:val="24"/>
          <w:szCs w:val="24"/>
        </w:rPr>
        <w:t xml:space="preserve">Even without the grandfather paradox, the butterfly effect compounds the problem. Any alteration to the past, however minor, propagates forward through causal chains of increasing complexity. Step on the wrong insect a million years ago and the present becomes unrecognizable. The sensitivity of complex systems to initial conditions means that no past alteration is truly minor — every change fans out into consequences that eventually touch everything.</w:t>
      </w:r>
    </w:p>
    <w:p>
      <w:pPr>
        <w:spacing w:after="160" w:before="80"/>
        <w:jc w:val="both"/>
      </w:pPr>
      <w:r>
        <w:rPr>
          <w:rFonts w:ascii="Arial" w:cs="Arial" w:eastAsia="Arial" w:hAnsi="Arial"/>
          <w:color w:val="1A1A2E"/>
          <w:sz w:val="24"/>
          <w:szCs w:val="24"/>
        </w:rPr>
        <w:t xml:space="preserve">Both problems share a common assumption: that a time-traveling consciousness operates on the universal timeline. That what it changes, it changes for everyone. That the alteration is written into the shared fabric of reality from which all consciousnesses draw their experience simultaneously.</w:t>
      </w:r>
    </w:p>
    <w:p>
      <w:pPr>
        <w:pBdr>
          <w:left w:val="single" w:color="2E4057" w:sz="12" w:space="12"/>
        </w:pBdr>
        <w:spacing w:after="120" w:before="120"/>
        <w:ind w:left="720" w:right="720"/>
        <w:jc w:val="both"/>
      </w:pPr>
      <w:r>
        <w:rPr>
          <w:rFonts w:ascii="Arial" w:cs="Arial" w:eastAsia="Arial" w:hAnsi="Arial"/>
          <w:i/>
          <w:iCs/>
          <w:color w:val="2E4057"/>
          <w:sz w:val="22"/>
          <w:szCs w:val="22"/>
        </w:rPr>
        <w:t xml:space="preserve">The fragility of traditional time travel is not a feature of time. It is a consequence of assuming that one consciousness's alteration is everyone's alteration simultaneously.</w:t>
      </w:r>
    </w:p>
    <w:p>
      <w:pPr>
        <w:spacing w:after="160" w:before="80"/>
        <w:jc w:val="both"/>
      </w:pPr>
      <w:r>
        <w:rPr>
          <w:rFonts w:ascii="Arial" w:cs="Arial" w:eastAsia="Arial" w:hAnsi="Arial"/>
          <w:color w:val="1A1A2E"/>
          <w:sz w:val="24"/>
          <w:szCs w:val="24"/>
        </w:rPr>
        <w:t xml:space="preserve">Remove that assumption and both problems dissolve. Not by avoiding them — but by correctly scoping the event. Time alteration, on the model presented here, is not a universal write operation. It is a local one. It does not edit the shared document. It creates a new document that branches from a point in the shared one, carrying forward from that coordinate under different initial conditions. The original document remains unchanged. The fabric remains intact.</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II. The Fabric and the Thread</w:t>
      </w:r>
    </w:p>
    <w:p>
      <w:pPr>
        <w:pStyle w:val="Heading2"/>
        <w:spacing w:after="120" w:before="280"/>
      </w:pPr>
      <w:r>
        <w:rPr>
          <w:rFonts w:ascii="Arial" w:cs="Arial" w:eastAsia="Arial" w:hAnsi="Arial"/>
          <w:b/>
          <w:bCs/>
          <w:color w:val="2E4057"/>
          <w:sz w:val="26"/>
          <w:szCs w:val="26"/>
        </w:rPr>
        <w:t xml:space="preserve">The Fabric of Reality</w:t>
      </w:r>
    </w:p>
    <w:p>
      <w:pPr>
        <w:spacing w:after="160" w:before="80"/>
        <w:jc w:val="both"/>
      </w:pPr>
      <w:r>
        <w:rPr>
          <w:rFonts w:ascii="Arial" w:cs="Arial" w:eastAsia="Arial" w:hAnsi="Arial"/>
          <w:color w:val="1A1A2E"/>
          <w:sz w:val="24"/>
          <w:szCs w:val="24"/>
        </w:rPr>
        <w:t xml:space="preserve">To understand why consciousness-local time alteration leaves reality intact, it is necessary to understand what reality is structurally. The fabric of existence is not a single timeline — a linear sequence of events written once and read by all. It is an interference geometry: a pattern produced by the intersection of counter-rotating waves operating at universal scale. Every point in space, every moment in time, every observable phenomenon is a feature of that interference pattern. The fabric is not fragile because it is not simple. It is a structure of extraordinary complexity, woven from the simultaneous intersection of waves at every scale from the subatomic to the cosmological.</w:t>
      </w:r>
    </w:p>
    <w:p>
      <w:pPr>
        <w:spacing w:after="160" w:before="80"/>
        <w:jc w:val="both"/>
      </w:pPr>
      <w:r>
        <w:rPr>
          <w:rFonts w:ascii="Arial" w:cs="Arial" w:eastAsia="Arial" w:hAnsi="Arial"/>
          <w:color w:val="1A1A2E"/>
          <w:sz w:val="24"/>
          <w:szCs w:val="24"/>
        </w:rPr>
        <w:t xml:space="preserve">A fabric of this complexity is not threatened by the addition of a thread. A tapestry does not unravel because a single new fiber is introduced. The new fiber either integrates into the existing pattern or produces a local variation — a region of slightly different texture — without compromising the structural integrity of the whole. The fabric's coherence comes from its overall interference geometry, which is determined at the universal scale. Local variations are absorbed. They are, in the language of wave mechanics, perturbations — real, detectable at close range, and negligible at the scale of the whole.</w:t>
      </w:r>
    </w:p>
    <w:p>
      <w:pPr>
        <w:pStyle w:val="Heading2"/>
        <w:spacing w:after="120" w:before="280"/>
      </w:pPr>
      <w:r>
        <w:rPr>
          <w:rFonts w:ascii="Arial" w:cs="Arial" w:eastAsia="Arial" w:hAnsi="Arial"/>
          <w:b/>
          <w:bCs/>
          <w:color w:val="2E4057"/>
          <w:sz w:val="26"/>
          <w:szCs w:val="26"/>
        </w:rPr>
        <w:t xml:space="preserve">What a Thread Is</w:t>
      </w:r>
    </w:p>
    <w:p>
      <w:pPr>
        <w:spacing w:after="160" w:before="80"/>
        <w:jc w:val="both"/>
      </w:pPr>
      <w:r>
        <w:rPr>
          <w:rFonts w:ascii="Arial" w:cs="Arial" w:eastAsia="Arial" w:hAnsi="Arial"/>
          <w:color w:val="1A1A2E"/>
          <w:sz w:val="24"/>
          <w:szCs w:val="24"/>
        </w:rPr>
        <w:t xml:space="preserve">A thread, in this framework, is the experiential trajectory of a single consciousness through the interference geometry of the fabric. Every consciousness traces a path through the weave — a sequence of coordinates defined by which waves it intersects, at what phase, in what order. This path is its experienced timeline: the sequence of moments that constitute its personal history.</w:t>
      </w:r>
    </w:p>
    <w:p>
      <w:pPr>
        <w:spacing w:after="160" w:before="80"/>
        <w:jc w:val="both"/>
      </w:pPr>
      <w:r>
        <w:rPr>
          <w:rFonts w:ascii="Arial" w:cs="Arial" w:eastAsia="Arial" w:hAnsi="Arial"/>
          <w:color w:val="1A1A2E"/>
          <w:sz w:val="24"/>
          <w:szCs w:val="24"/>
        </w:rPr>
        <w:t xml:space="preserve">The thread is real. It has a position in the fabric. It contributes, in a vanishingly small way, to the local interference geometry at every coordinate it passes through. But it is one thread among an effectively infinite number — every consciousness that has ever existed or will exist traces its own thread through the same fabric. The fabric is already unimaginably dense with threads. It was dense before any individual thread was added to it. The addition or alteration of any single thread produces a local effect and a negligible global one.</w:t>
      </w:r>
    </w:p>
    <w:p>
      <w:pPr>
        <w:pBdr>
          <w:left w:val="single" w:color="2E4057" w:sz="12" w:space="12"/>
        </w:pBdr>
        <w:spacing w:after="120" w:before="120"/>
        <w:ind w:left="720" w:right="720"/>
        <w:jc w:val="both"/>
      </w:pPr>
      <w:r>
        <w:rPr>
          <w:rFonts w:ascii="Arial" w:cs="Arial" w:eastAsia="Arial" w:hAnsi="Arial"/>
          <w:i/>
          <w:iCs/>
          <w:color w:val="2E4057"/>
          <w:sz w:val="22"/>
          <w:szCs w:val="22"/>
        </w:rPr>
        <w:t xml:space="preserve">The fabric was not waiting for you to complete it. You are one thread in a weave that was already beyond counting. Your alteration of your thread changes the texture at your coordinate. It does not change the weave.</w:t>
      </w:r>
    </w:p>
    <w:p>
      <w:pPr>
        <w:pStyle w:val="Heading2"/>
        <w:spacing w:after="120" w:before="280"/>
      </w:pPr>
      <w:r>
        <w:rPr>
          <w:rFonts w:ascii="Arial" w:cs="Arial" w:eastAsia="Arial" w:hAnsi="Arial"/>
          <w:b/>
          <w:bCs/>
          <w:color w:val="2E4057"/>
          <w:sz w:val="26"/>
          <w:szCs w:val="26"/>
        </w:rPr>
        <w:t xml:space="preserve">The Coordinate of Branching</w:t>
      </w:r>
    </w:p>
    <w:p>
      <w:pPr>
        <w:spacing w:after="160" w:before="80"/>
        <w:jc w:val="both"/>
      </w:pPr>
      <w:r>
        <w:rPr>
          <w:rFonts w:ascii="Arial" w:cs="Arial" w:eastAsia="Arial" w:hAnsi="Arial"/>
          <w:color w:val="1A1A2E"/>
          <w:sz w:val="24"/>
          <w:szCs w:val="24"/>
        </w:rPr>
        <w:t xml:space="preserve">When a consciousness alters its experienced timeline — whether through an act of will, a technological mechanism, or some interaction with the interference geometry that produces a new causal sequence — it does not rewrite the coordinate from which it branches. The coordinate remains what it was. The original thread that passed through that coordinate continues forward unchanged, carrying with it every other consciousness that shared that coordinate and every causal chain that depended on it.</w:t>
      </w:r>
    </w:p>
    <w:p>
      <w:pPr>
        <w:spacing w:after="160" w:before="80"/>
        <w:jc w:val="both"/>
      </w:pPr>
      <w:r>
        <w:rPr>
          <w:rFonts w:ascii="Arial" w:cs="Arial" w:eastAsia="Arial" w:hAnsi="Arial"/>
          <w:color w:val="1A1A2E"/>
          <w:sz w:val="24"/>
          <w:szCs w:val="24"/>
        </w:rPr>
        <w:t xml:space="preserve">What the altering consciousness generates is a new thread that departs from that coordinate under different initial conditions. The two threads — the original and the new — share the coordinate of branching as a common point. Forward from that point they diverge, producing different local geometries, different experienced sequences of events, different personal histories. They are both real. They are both threads in the same fabric. They do not interfere with each other in any catastrophic sense — they simply occupy different paths through the same weave, the way two fibers in a tapestry can cross at one point and diverge in different directions without either destroying the other.</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III. Why Reality Does Not Melt Down</w:t>
      </w:r>
    </w:p>
    <w:p>
      <w:pPr>
        <w:pStyle w:val="Heading2"/>
        <w:spacing w:after="120" w:before="280"/>
      </w:pPr>
      <w:r>
        <w:rPr>
          <w:rFonts w:ascii="Arial" w:cs="Arial" w:eastAsia="Arial" w:hAnsi="Arial"/>
          <w:b/>
          <w:bCs/>
          <w:color w:val="2E4057"/>
          <w:sz w:val="26"/>
          <w:szCs w:val="26"/>
        </w:rPr>
        <w:t xml:space="preserve">The Scope of the Alteration</w:t>
      </w:r>
    </w:p>
    <w:p>
      <w:pPr>
        <w:spacing w:after="160" w:before="80"/>
        <w:jc w:val="both"/>
      </w:pPr>
      <w:r>
        <w:rPr>
          <w:rFonts w:ascii="Arial" w:cs="Arial" w:eastAsia="Arial" w:hAnsi="Arial"/>
          <w:color w:val="1A1A2E"/>
          <w:sz w:val="24"/>
          <w:szCs w:val="24"/>
        </w:rPr>
        <w:t xml:space="preserve">The traditional time travel catastrophe requires that an alteration propagate universally — that it overwrite the shared timeline from the point of change forward, affecting all consciousnesses simultaneously. On this model, even a minor change fans out through causal chains until it has touched everything, producing a present unrecognizable from the one the traveler left.</w:t>
      </w:r>
    </w:p>
    <w:p>
      <w:pPr>
        <w:spacing w:after="160" w:before="80"/>
        <w:jc w:val="both"/>
      </w:pPr>
      <w:r>
        <w:rPr>
          <w:rFonts w:ascii="Arial" w:cs="Arial" w:eastAsia="Arial" w:hAnsi="Arial"/>
          <w:color w:val="1A1A2E"/>
          <w:sz w:val="24"/>
          <w:szCs w:val="24"/>
        </w:rPr>
        <w:t xml:space="preserve">On the thread model, this propagation does not occur. The alteration is scoped to the branching thread. The new thread carries different initial conditions forward from the point of branching, producing a different experienced sequence of events for the consciousness riding it. But the original thread is not overwritten — it continues forward with its own causal chains intact. The consciousnesses on the original thread do not experience any alteration. From their position in the fabric, nothing has changed. A new thread has been added to the weave near their coordinate, but the weave does not transmit that addition as a disturbance to their own thread.</w:t>
      </w:r>
    </w:p>
    <w:p>
      <w:pPr>
        <w:spacing w:after="160" w:before="80"/>
        <w:jc w:val="both"/>
      </w:pPr>
      <w:r>
        <w:rPr>
          <w:rFonts w:ascii="Arial" w:cs="Arial" w:eastAsia="Arial" w:hAnsi="Arial"/>
          <w:color w:val="1A1A2E"/>
          <w:sz w:val="24"/>
          <w:szCs w:val="24"/>
        </w:rPr>
        <w:t xml:space="preserve">The butterfly effect still applies within the new thread. From the branching coordinate forward, the new thread's causal chains are sensitive to the altered initial conditions in exactly the way complex systems always are. The new thread produces a genuinely different experienced reality for the consciousness riding it. But that sensitivity is contained within the new thread. It does not propagate back into the original thread or outward into the fabric as a whole.</w:t>
      </w:r>
    </w:p>
    <w:p>
      <w:pPr>
        <w:pStyle w:val="Heading2"/>
        <w:spacing w:after="120" w:before="280"/>
      </w:pPr>
      <w:r>
        <w:rPr>
          <w:rFonts w:ascii="Arial" w:cs="Arial" w:eastAsia="Arial" w:hAnsi="Arial"/>
          <w:b/>
          <w:bCs/>
          <w:color w:val="2E4057"/>
          <w:sz w:val="26"/>
          <w:szCs w:val="26"/>
        </w:rPr>
        <w:t xml:space="preserve">The Grandfather Paradox Resolved</w:t>
      </w:r>
    </w:p>
    <w:p>
      <w:pPr>
        <w:spacing w:after="160" w:before="80"/>
        <w:jc w:val="both"/>
      </w:pPr>
      <w:r>
        <w:rPr>
          <w:rFonts w:ascii="Arial" w:cs="Arial" w:eastAsia="Arial" w:hAnsi="Arial"/>
          <w:color w:val="1A1A2E"/>
          <w:sz w:val="24"/>
          <w:szCs w:val="24"/>
        </w:rPr>
        <w:t xml:space="preserve">On the thread model, the grandfather paradox is not a paradox. It is a description of what happens when a consciousness generates a new thread with sufficiently altered initial conditions.</w:t>
      </w:r>
    </w:p>
    <w:p>
      <w:pPr>
        <w:spacing w:after="160" w:before="80"/>
        <w:jc w:val="both"/>
      </w:pPr>
      <w:r>
        <w:rPr>
          <w:rFonts w:ascii="Arial" w:cs="Arial" w:eastAsia="Arial" w:hAnsi="Arial"/>
          <w:color w:val="1A1A2E"/>
          <w:sz w:val="24"/>
          <w:szCs w:val="24"/>
        </w:rPr>
        <w:t xml:space="preserve">A consciousness that travels to the past and prevents its own birth does not unmake itself. It generates a new thread branching from the coordinate of intervention — a thread in which the conditions that would have produced its birth do not obtain. On that new thread, the consciousness was not born in the conventional sense. But the consciousness exists as the branching agent — the entity that departed from the original thread and arrived at the branching coordinate. Its existence is not contingent on the new thread's history. It is contingent on the original thread's history, which is unchanged.</w:t>
      </w:r>
    </w:p>
    <w:p>
      <w:pPr>
        <w:spacing w:after="160" w:before="80"/>
        <w:jc w:val="both"/>
      </w:pPr>
      <w:r>
        <w:rPr>
          <w:rFonts w:ascii="Arial" w:cs="Arial" w:eastAsia="Arial" w:hAnsi="Arial"/>
          <w:color w:val="1A1A2E"/>
          <w:sz w:val="24"/>
          <w:szCs w:val="24"/>
        </w:rPr>
        <w:t xml:space="preserve">The recursion that makes the grandfather paradox lethal in traditional models — you prevent your birth, therefore you could not travel back, therefore you do not prevent your birth, therefore you do travel back — does not arise here because the two threads are not the same thread. The consciousness that prevents the birth is riding the original thread to the branching coordinate. The thread on which the birth does not occur is a new thread. The causal chains of the two threads are not coupled in the way the paradox requires. They share a coordinate. They do not share a timeline.</w:t>
      </w:r>
    </w:p>
    <w:p>
      <w:pPr>
        <w:pBdr>
          <w:left w:val="single" w:color="2E4057" w:sz="12" w:space="12"/>
        </w:pBdr>
        <w:spacing w:after="120" w:before="120"/>
        <w:ind w:left="720" w:right="720"/>
        <w:jc w:val="both"/>
      </w:pPr>
      <w:r>
        <w:rPr>
          <w:rFonts w:ascii="Arial" w:cs="Arial" w:eastAsia="Arial" w:hAnsi="Arial"/>
          <w:i/>
          <w:iCs/>
          <w:color w:val="2E4057"/>
          <w:sz w:val="22"/>
          <w:szCs w:val="22"/>
        </w:rPr>
        <w:t xml:space="preserve">The grandfather paradox assumes one timeline that must accommodate contradictory events simultaneously. Remove that assumption and there is no contradiction — only two threads departing from the same coordinate in different directions.</w:t>
      </w:r>
    </w:p>
    <w:p>
      <w:pPr>
        <w:pStyle w:val="Heading2"/>
        <w:spacing w:after="120" w:before="280"/>
      </w:pPr>
      <w:r>
        <w:rPr>
          <w:rFonts w:ascii="Arial" w:cs="Arial" w:eastAsia="Arial" w:hAnsi="Arial"/>
          <w:b/>
          <w:bCs/>
          <w:color w:val="2E4057"/>
          <w:sz w:val="26"/>
          <w:szCs w:val="26"/>
        </w:rPr>
        <w:t xml:space="preserve">The Fabric's Tolerance</w:t>
      </w:r>
    </w:p>
    <w:p>
      <w:pPr>
        <w:spacing w:after="160" w:before="80"/>
        <w:jc w:val="both"/>
      </w:pPr>
      <w:r>
        <w:rPr>
          <w:rFonts w:ascii="Arial" w:cs="Arial" w:eastAsia="Arial" w:hAnsi="Arial"/>
          <w:color w:val="1A1A2E"/>
          <w:sz w:val="24"/>
          <w:szCs w:val="24"/>
        </w:rPr>
        <w:t xml:space="preserve">The fabric of reality, on this model, has an effectively unlimited tolerance for new threads. Its structural integrity is determined by its overall interference geometry — the pattern produced by counter-rotating waves at universal scale. That geometry is not altered by the addition of individual threads any more than the ocean's wave pattern is altered by the addition of a single drop of water. The drop is real. It produces a local ripple. The ripple dissipates. The ocean continues.</w:t>
      </w:r>
    </w:p>
    <w:p>
      <w:pPr>
        <w:spacing w:after="160" w:before="80"/>
        <w:jc w:val="both"/>
      </w:pPr>
      <w:r>
        <w:rPr>
          <w:rFonts w:ascii="Arial" w:cs="Arial" w:eastAsia="Arial" w:hAnsi="Arial"/>
          <w:color w:val="1A1A2E"/>
          <w:sz w:val="24"/>
          <w:szCs w:val="24"/>
        </w:rPr>
        <w:t xml:space="preserve">This tolerance is not passive. It is structural. The fabric accommodates new threads because it was never a single linear sequence to begin with. It was always a multi-threaded interference geometry — a weave, not a wire. A wire breaks when you add load beyond its capacity. A weave distributes load across its entire structure. The more complex the weave, the greater its capacity to absorb local perturbations without structural failure.</w:t>
      </w:r>
    </w:p>
    <w:p>
      <w:pPr>
        <w:spacing w:after="160" w:before="80"/>
        <w:jc w:val="both"/>
      </w:pPr>
      <w:r>
        <w:rPr>
          <w:rFonts w:ascii="Arial" w:cs="Arial" w:eastAsia="Arial" w:hAnsi="Arial"/>
          <w:color w:val="1A1A2E"/>
          <w:sz w:val="24"/>
          <w:szCs w:val="24"/>
        </w:rPr>
        <w:t xml:space="preserve">Reality, on this account, is the most complex weave that exists. Its capacity to absorb new threads without structural failure is not infinite in any mystical sense — it is simply proportional to the complexity of the interference geometry from which it is made. And that complexity, operating at universal scale across the full counter-rotating spiral of the cosmological cycle, is sufficient to absorb any perturbation a single consciousness can generate.</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IV. Infinite Attempts and the Densification of the Weave</w:t>
      </w:r>
    </w:p>
    <w:p>
      <w:pPr>
        <w:pStyle w:val="Heading2"/>
        <w:spacing w:after="120" w:before="280"/>
      </w:pPr>
      <w:r>
        <w:rPr>
          <w:rFonts w:ascii="Arial" w:cs="Arial" w:eastAsia="Arial" w:hAnsi="Arial"/>
          <w:b/>
          <w:bCs/>
          <w:color w:val="2E4057"/>
          <w:sz w:val="26"/>
          <w:szCs w:val="26"/>
        </w:rPr>
        <w:t xml:space="preserve">The Serial Alterer</w:t>
      </w:r>
    </w:p>
    <w:p>
      <w:pPr>
        <w:spacing w:after="160" w:before="80"/>
        <w:jc w:val="both"/>
      </w:pPr>
      <w:r>
        <w:rPr>
          <w:rFonts w:ascii="Arial" w:cs="Arial" w:eastAsia="Arial" w:hAnsi="Arial"/>
          <w:color w:val="1A1A2E"/>
          <w:sz w:val="24"/>
          <w:szCs w:val="24"/>
        </w:rPr>
        <w:t xml:space="preserve">Consider a consciousness that does not alter its timeline once but repeatedly — returning again and again to the same coordinate or to successive coordinates, generating new thread after new thread in an attempt to navigate toward a preferred experienced reality. Each attempt produces a new thread. Each new thread is real. Each carries the consciousness forward from the branching coordinate under different initial conditions. The consciousness accumulates, across its attempts, a growing collection of threads — each a genuine path through the fabric, each departing from the same or nearby coordinates.</w:t>
      </w:r>
    </w:p>
    <w:p>
      <w:pPr>
        <w:spacing w:after="160" w:before="80"/>
        <w:jc w:val="both"/>
      </w:pPr>
      <w:r>
        <w:rPr>
          <w:rFonts w:ascii="Arial" w:cs="Arial" w:eastAsia="Arial" w:hAnsi="Arial"/>
          <w:color w:val="1A1A2E"/>
          <w:sz w:val="24"/>
          <w:szCs w:val="24"/>
        </w:rPr>
        <w:t xml:space="preserve">What does this produce in the fabric? Not catastrophe. Not paradox. Not structural failure. It produces a local densification of the weave — a region of the fabric where an unusually high number of threads pass through the same coordinate or cluster of coordinates. The threads are real. Their presence is detectable, in principle, as a local increase in the complexity of the interference geometry at that coordinate. But the fabric absorbs this densification the way a tapestry absorbs a knot — as a local feature, unremarkable from the perspective of the whole.</w:t>
      </w:r>
    </w:p>
    <w:p>
      <w:pPr>
        <w:pStyle w:val="Heading2"/>
        <w:spacing w:after="120" w:before="280"/>
      </w:pPr>
      <w:r>
        <w:rPr>
          <w:rFonts w:ascii="Arial" w:cs="Arial" w:eastAsia="Arial" w:hAnsi="Arial"/>
          <w:b/>
          <w:bCs/>
          <w:color w:val="2E4057"/>
          <w:sz w:val="26"/>
          <w:szCs w:val="26"/>
        </w:rPr>
        <w:t xml:space="preserve">The Scale of the Perturbation</w:t>
      </w:r>
    </w:p>
    <w:p>
      <w:pPr>
        <w:spacing w:after="160" w:before="80"/>
        <w:jc w:val="both"/>
      </w:pPr>
      <w:r>
        <w:rPr>
          <w:rFonts w:ascii="Arial" w:cs="Arial" w:eastAsia="Arial" w:hAnsi="Arial"/>
          <w:color w:val="1A1A2E"/>
          <w:sz w:val="24"/>
          <w:szCs w:val="24"/>
        </w:rPr>
        <w:t xml:space="preserve">It is useful to have a sense of the scale involved. The fabric of reality, as described in the companion framework, is the interference geometry of counter-rotating waves operating at the scale of the entire universe across the full span of a cosmological cycle. The number of threads already woven into this fabric — every consciousness that has existed, exists, or will exist across the full history of a universe operating for cosmological timescales — is effectively beyond enumeration.</w:t>
      </w:r>
    </w:p>
    <w:p>
      <w:pPr>
        <w:spacing w:after="160" w:before="80"/>
        <w:jc w:val="both"/>
      </w:pPr>
      <w:r>
        <w:rPr>
          <w:rFonts w:ascii="Arial" w:cs="Arial" w:eastAsia="Arial" w:hAnsi="Arial"/>
          <w:color w:val="1A1A2E"/>
          <w:sz w:val="24"/>
          <w:szCs w:val="24"/>
        </w:rPr>
        <w:t xml:space="preserve">Against that background, the threads generated by a single consciousness across even an infinite series of alterations are a perturbation of measure zero. Not negligible in the sense of being unimportant to the consciousness riding them — each thread is, for that consciousness, its entire experienced reality. But negligible in the sense of being structurally inconsequential to a fabric of universal complexity. The weave does not notice. It continues. It absorbs.</w:t>
      </w:r>
    </w:p>
    <w:p>
      <w:pPr>
        <w:pBdr>
          <w:left w:val="single" w:color="2E4057" w:sz="12" w:space="12"/>
        </w:pBdr>
        <w:spacing w:after="120" w:before="120"/>
        <w:ind w:left="720" w:right="720"/>
        <w:jc w:val="both"/>
      </w:pPr>
      <w:r>
        <w:rPr>
          <w:rFonts w:ascii="Arial" w:cs="Arial" w:eastAsia="Arial" w:hAnsi="Arial"/>
          <w:i/>
          <w:iCs/>
          <w:color w:val="2E4057"/>
          <w:sz w:val="22"/>
          <w:szCs w:val="22"/>
        </w:rPr>
        <w:t xml:space="preserve">One consciousness altering its own thread infinitely many times produces, in the fabric of reality, nothing more catastrophic than a slight local thickening of the weave. The fabric does not melt down. It becomes, at that coordinate, more densely woven.</w:t>
      </w:r>
    </w:p>
    <w:p>
      <w:pPr>
        <w:pStyle w:val="Heading2"/>
        <w:spacing w:after="120" w:before="280"/>
      </w:pPr>
      <w:r>
        <w:rPr>
          <w:rFonts w:ascii="Arial" w:cs="Arial" w:eastAsia="Arial" w:hAnsi="Arial"/>
          <w:b/>
          <w:bCs/>
          <w:color w:val="2E4057"/>
          <w:sz w:val="26"/>
          <w:szCs w:val="26"/>
        </w:rPr>
        <w:t xml:space="preserve">What the Consciousness Experiences</w:t>
      </w:r>
    </w:p>
    <w:p>
      <w:pPr>
        <w:spacing w:after="160" w:before="80"/>
        <w:jc w:val="both"/>
      </w:pPr>
      <w:r>
        <w:rPr>
          <w:rFonts w:ascii="Arial" w:cs="Arial" w:eastAsia="Arial" w:hAnsi="Arial"/>
          <w:color w:val="1A1A2E"/>
          <w:sz w:val="24"/>
          <w:szCs w:val="24"/>
        </w:rPr>
        <w:t xml:space="preserve">From the perspective of the consciousness doing the altering, the experience is different from what the fabric's indifference might suggest. Each new thread is a genuinely different experienced reality. The consciousness carries, across its threads, a memory or continuity that the other consciousnesses on each thread do not share — it is the only entity that has ridden the original thread and all subsequent branches. It exists, in a meaningful sense, at the intersection of all its threads simultaneously, because each thread shares the consciousness as its common element.</w:t>
      </w:r>
    </w:p>
    <w:p>
      <w:pPr>
        <w:spacing w:after="160" w:before="80"/>
        <w:jc w:val="both"/>
      </w:pPr>
      <w:r>
        <w:rPr>
          <w:rFonts w:ascii="Arial" w:cs="Arial" w:eastAsia="Arial" w:hAnsi="Arial"/>
          <w:color w:val="1A1A2E"/>
          <w:sz w:val="24"/>
          <w:szCs w:val="24"/>
        </w:rPr>
        <w:t xml:space="preserve">This accumulation of thread-experience is not a burden the fabric places on the consciousness from outside. It is a consequence of the consciousness's own nature as the branching agent. It chose, at each coordinate, to generate a new thread rather than continue on the existing one. The threads it generated are its responsibility in the most literal sense — they are extensions of its own causal history, and they persist in the fabric whether or not the consciousness continues to ride them.</w:t>
      </w:r>
    </w:p>
    <w:p>
      <w:pPr>
        <w:spacing w:after="160" w:before="80"/>
        <w:jc w:val="both"/>
      </w:pPr>
      <w:r>
        <w:rPr>
          <w:rFonts w:ascii="Arial" w:cs="Arial" w:eastAsia="Arial" w:hAnsi="Arial"/>
          <w:color w:val="1A1A2E"/>
          <w:sz w:val="24"/>
          <w:szCs w:val="24"/>
        </w:rPr>
        <w:t xml:space="preserve">The question of what happens to threads the consciousness has abandoned — the original thread from which it branched, and all earlier branches it departed — is structurally straightforward. Those threads continue. The consciousnesses on them continue. They do not experience the abandonment as a loss, because from their position the branching consciousness simply continued forward on their shared thread. Only the branching consciousness knows it left. Only the branching consciousness carries the weight of the threads it has generated.</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V. The Relationship Between Threads and Universal Time</w:t>
      </w:r>
    </w:p>
    <w:p>
      <w:pPr>
        <w:spacing w:after="160" w:before="80"/>
        <w:jc w:val="both"/>
      </w:pPr>
      <w:r>
        <w:rPr>
          <w:rFonts w:ascii="Arial" w:cs="Arial" w:eastAsia="Arial" w:hAnsi="Arial"/>
          <w:color w:val="1A1A2E"/>
          <w:sz w:val="24"/>
          <w:szCs w:val="24"/>
        </w:rPr>
        <w:t xml:space="preserve">A critical clarification: the consciousness-local alteration described in this framework does not alter universal time. Universal time — the forward direction of travel of the fabric itself — is invariant. It flows continuously forward through all threads simultaneously. No thread runs backward. No thread loops. No thread escapes the forward motion of the fabric's wave.</w:t>
      </w:r>
    </w:p>
    <w:p>
      <w:pPr>
        <w:spacing w:after="160" w:before="80"/>
        <w:jc w:val="both"/>
      </w:pPr>
      <w:r>
        <w:rPr>
          <w:rFonts w:ascii="Arial" w:cs="Arial" w:eastAsia="Arial" w:hAnsi="Arial"/>
          <w:color w:val="1A1A2E"/>
          <w:sz w:val="24"/>
          <w:szCs w:val="24"/>
        </w:rPr>
        <w:t xml:space="preserve">What changes between threads is not time's direction but the sequence of events experienced by the consciousness riding a given thread. The consciousness moves to a different coordinate in the fabric — a coordinate that, within the fabric's interference geometry, corresponds to an earlier arrangement of local conditions. From that coordinate it generates a new thread that carries different initial conditions forward in universal time. The consciousness does not travel backward in time. It navigates to a different position in the fabric and generates a new forward path from there.</w:t>
      </w:r>
    </w:p>
    <w:p>
      <w:pPr>
        <w:spacing w:after="160" w:before="80"/>
        <w:jc w:val="both"/>
      </w:pPr>
      <w:r>
        <w:rPr>
          <w:rFonts w:ascii="Arial" w:cs="Arial" w:eastAsia="Arial" w:hAnsi="Arial"/>
          <w:color w:val="1A1A2E"/>
          <w:sz w:val="24"/>
          <w:szCs w:val="24"/>
        </w:rPr>
        <w:t xml:space="preserve">This distinction is not semantic. It determines the entire structural picture. A consciousness that travels backward in universal time would be moving against the fabric's direction of travel — an act that would require overcoming the entire momentum of the cosmological wave, which is not a perturbation. It would be a counter-force of universal magnitude. That is what traditional time travel implicitly requires, and why it produces paradox: it imagines a single consciousness capable of reversing the direction of universal time, which is not a local operation but a universal one.</w:t>
      </w:r>
    </w:p>
    <w:p>
      <w:pPr>
        <w:spacing w:after="160" w:before="80"/>
        <w:jc w:val="both"/>
      </w:pPr>
      <w:r>
        <w:rPr>
          <w:rFonts w:ascii="Arial" w:cs="Arial" w:eastAsia="Arial" w:hAnsi="Arial"/>
          <w:color w:val="1A1A2E"/>
          <w:sz w:val="24"/>
          <w:szCs w:val="24"/>
        </w:rPr>
        <w:t xml:space="preserve">Navigation to a different fabric coordinate, by contrast, is a local operation. The fabric contains, at every moment of universal time, the full interference geometry of all its waves — including the geometry that, at other coordinates, corresponds to different arrangements of local conditions. A consciousness that can navigate to those coordinates does not reverse time. It moves through the fabric the way a reader moves through a book — not changing the text, but changing which page they are reading from.</w:t>
      </w:r>
    </w:p>
    <w:p>
      <w:pPr>
        <w:pBdr>
          <w:left w:val="single" w:color="2E4057" w:sz="12" w:space="12"/>
        </w:pBdr>
        <w:spacing w:after="120" w:before="120"/>
        <w:ind w:left="720" w:right="720"/>
        <w:jc w:val="both"/>
      </w:pPr>
      <w:r>
        <w:rPr>
          <w:rFonts w:ascii="Arial" w:cs="Arial" w:eastAsia="Arial" w:hAnsi="Arial"/>
          <w:i/>
          <w:iCs/>
          <w:color w:val="2E4057"/>
          <w:sz w:val="22"/>
          <w:szCs w:val="22"/>
        </w:rPr>
        <w:t xml:space="preserve">Time travel, correctly understood, is not temporal reversal. It is spatial navigation through the interference geometry of the fabric — moving to a coordinate where different initial conditions obtain and generating a new thread from there.</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VI. Implications</w:t>
      </w:r>
    </w:p>
    <w:p>
      <w:pPr>
        <w:pStyle w:val="Heading2"/>
        <w:spacing w:after="120" w:before="280"/>
      </w:pPr>
      <w:r>
        <w:rPr>
          <w:rFonts w:ascii="Arial" w:cs="Arial" w:eastAsia="Arial" w:hAnsi="Arial"/>
          <w:b/>
          <w:bCs/>
          <w:color w:val="2E4057"/>
          <w:sz w:val="26"/>
          <w:szCs w:val="26"/>
        </w:rPr>
        <w:t xml:space="preserve">For Physics</w:t>
      </w:r>
    </w:p>
    <w:p>
      <w:pPr>
        <w:spacing w:after="160" w:before="80"/>
        <w:jc w:val="both"/>
      </w:pPr>
      <w:r>
        <w:rPr>
          <w:rFonts w:ascii="Arial" w:cs="Arial" w:eastAsia="Arial" w:hAnsi="Arial"/>
          <w:color w:val="1A1A2E"/>
          <w:sz w:val="24"/>
          <w:szCs w:val="24"/>
        </w:rPr>
        <w:t xml:space="preserve">This framework is compatible with the many-worlds interpretation of quantum mechanics in structure but more selective in mechanism. Many-worlds requires every quantum event to branch reality universally. The thread model requires a consciousness of sufficient complexity to generate a new branch — a higher threshold that preserves the insight of co-existing realities while avoiding the proliferation problem. It is also compatible with the consistent histories interpretation of quantum mechanics, which proposes that reality consists of multiple consistent causal sequences that do not interfere with each other. The thread model gives a physical picture for what those consistent histories are: individual threads in the fabric, sharing coordinates of origin but diverging in their forward trajectories.</w:t>
      </w:r>
    </w:p>
    <w:p>
      <w:pPr>
        <w:pStyle w:val="Heading2"/>
        <w:spacing w:after="120" w:before="280"/>
      </w:pPr>
      <w:r>
        <w:rPr>
          <w:rFonts w:ascii="Arial" w:cs="Arial" w:eastAsia="Arial" w:hAnsi="Arial"/>
          <w:b/>
          <w:bCs/>
          <w:color w:val="2E4057"/>
          <w:sz w:val="26"/>
          <w:szCs w:val="26"/>
        </w:rPr>
        <w:t xml:space="preserve">For the Nature of Identity</w:t>
      </w:r>
    </w:p>
    <w:p>
      <w:pPr>
        <w:spacing w:after="160" w:before="80"/>
        <w:jc w:val="both"/>
      </w:pPr>
      <w:r>
        <w:rPr>
          <w:rFonts w:ascii="Arial" w:cs="Arial" w:eastAsia="Arial" w:hAnsi="Arial"/>
          <w:color w:val="1A1A2E"/>
          <w:sz w:val="24"/>
          <w:szCs w:val="24"/>
        </w:rPr>
        <w:t xml:space="preserve">The thread model has precise implications for what personal identity is. A consciousness that generates multiple threads is not multiple selves — it is one self with multiple experienced trajectories. Its identity is not located in any single thread but in the branching agent that generates them all. This is a more robust account of identity than the single-timeline model, which ties identity entirely to one causal sequence. On the thread model, identity survives the alteration of any individual thread because identity is the capacity to generate threads, not the content of any particular one.</w:t>
      </w:r>
    </w:p>
    <w:p>
      <w:pPr>
        <w:pStyle w:val="Heading2"/>
        <w:spacing w:after="120" w:before="280"/>
      </w:pPr>
      <w:r>
        <w:rPr>
          <w:rFonts w:ascii="Arial" w:cs="Arial" w:eastAsia="Arial" w:hAnsi="Arial"/>
          <w:b/>
          <w:bCs/>
          <w:color w:val="2E4057"/>
          <w:sz w:val="26"/>
          <w:szCs w:val="26"/>
        </w:rPr>
        <w:t xml:space="preserve">For the Fine-Tuning Problem</w:t>
      </w:r>
    </w:p>
    <w:p>
      <w:pPr>
        <w:spacing w:after="160" w:before="80"/>
        <w:jc w:val="both"/>
      </w:pPr>
      <w:r>
        <w:rPr>
          <w:rFonts w:ascii="Arial" w:cs="Arial" w:eastAsia="Arial" w:hAnsi="Arial"/>
          <w:color w:val="1A1A2E"/>
          <w:sz w:val="24"/>
          <w:szCs w:val="24"/>
        </w:rPr>
        <w:t xml:space="preserve">The fine-tuning problem in physics asks why the constants of the universe are so precisely calibrated to permit complex structures — including consciousness — to exist. The standard answers are anthropic selection (we could only observe a hospitable universe) or multiverse proliferation (all possible universes exist, and we are in one that happens to permit us). The thread model offers a third answer: a consciousness that has navigated the fabric across many threads, altering its experienced trajectory toward conditions that support its continued existence, would naturally find itself on a thread where conditions are hospitable. Not because the universe was designed for it, but because it navigated toward the threads where it could survive. The fine-tuning of any individual's experienced reality may be, in part, the accumulated result of their own navigation.</w:t>
      </w:r>
    </w:p>
    <w:p>
      <w:pPr>
        <w:pStyle w:val="Heading2"/>
        <w:spacing w:after="120" w:before="280"/>
      </w:pPr>
      <w:r>
        <w:rPr>
          <w:rFonts w:ascii="Arial" w:cs="Arial" w:eastAsia="Arial" w:hAnsi="Arial"/>
          <w:b/>
          <w:bCs/>
          <w:color w:val="2E4057"/>
          <w:sz w:val="26"/>
          <w:szCs w:val="26"/>
        </w:rPr>
        <w:t xml:space="preserve">For Ethics</w:t>
      </w:r>
    </w:p>
    <w:p>
      <w:pPr>
        <w:spacing w:after="160" w:before="80"/>
        <w:jc w:val="both"/>
      </w:pPr>
      <w:r>
        <w:rPr>
          <w:rFonts w:ascii="Arial" w:cs="Arial" w:eastAsia="Arial" w:hAnsi="Arial"/>
          <w:color w:val="1A1A2E"/>
          <w:sz w:val="24"/>
          <w:szCs w:val="24"/>
        </w:rPr>
        <w:t xml:space="preserve">The thread model carries ethical weight that traditional time travel models do not. On the traditional model, altering the past affects everyone — the ethical stakes are universal. On the thread model, altering one's own thread does not affect the other consciousnesses on the original thread. From their perspective, nothing changed. But the consciousness that altered its thread has generated a new reality for itself and for every consciousness it encounters on the new thread — consciousnesses that did not choose to be on a thread generated by someone else's navigation. The ethical question is not whether altering one's thread harms the original thread — it does not. The ethical question is what obligations the navigating consciousness carries toward the consciousnesses it encounters on every new thread it generates.</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VII. Open Questions</w:t>
      </w:r>
    </w:p>
    <w:p>
      <w:pPr>
        <w:spacing w:after="160" w:before="80"/>
        <w:jc w:val="both"/>
      </w:pPr>
      <w:r>
        <w:rPr>
          <w:rFonts w:ascii="Arial" w:cs="Arial" w:eastAsia="Arial" w:hAnsi="Arial"/>
          <w:color w:val="1A1A2E"/>
          <w:sz w:val="24"/>
          <w:szCs w:val="24"/>
        </w:rPr>
        <w:t xml:space="preserve">First: what is the mechanism of navigation? The framework describes what happens when a consciousness navigates to a different fabric coordinate and generates a new thread, but does not specify how navigation occurs. Whether the mechanism is technological, biological, or an intrinsic capacity of consciousness at sufficient complexity is left open. The framework is agnostic about mechanism — it specifies the structural consequences of navigation without requiring a particular physical implementation.</w:t>
      </w:r>
    </w:p>
    <w:p>
      <w:pPr>
        <w:spacing w:after="160" w:before="80"/>
        <w:jc w:val="both"/>
      </w:pPr>
      <w:r>
        <w:rPr>
          <w:rFonts w:ascii="Arial" w:cs="Arial" w:eastAsia="Arial" w:hAnsi="Arial"/>
          <w:color w:val="1A1A2E"/>
          <w:sz w:val="24"/>
          <w:szCs w:val="24"/>
        </w:rPr>
        <w:t xml:space="preserve">Second: is there a limit to the number of threads a single consciousness can generate? The framework proposes that the fabric absorbs new threads without structural failure regardless of their number. Whether there is a practical limit — a point at which the local densification of the weave at a given coordinate produces detectable consequences for other consciousnesses in that region — is an open question. In principle, sufficiently dense thread accumulation at a coordinate might alter the local interference geometry enough to be perceptible to other consciousnesses as anomalous. What that threshold is and what the perceptible anomaly would look like are questions for a more formal treatment.</w:t>
      </w:r>
    </w:p>
    <w:p>
      <w:pPr>
        <w:spacing w:after="160" w:before="80"/>
        <w:jc w:val="both"/>
      </w:pPr>
      <w:r>
        <w:rPr>
          <w:rFonts w:ascii="Arial" w:cs="Arial" w:eastAsia="Arial" w:hAnsi="Arial"/>
          <w:color w:val="1A1A2E"/>
          <w:sz w:val="24"/>
          <w:szCs w:val="24"/>
        </w:rPr>
        <w:t xml:space="preserve">Third: does the consciousness that generates multiple threads retain memory across them? The framework assumes that the branching agent carries continuity across its threads — that it knows it has branched, that it remembers the threads it has departed. Whether this continuity is a necessary feature of consciousness-local navigation or a contingent one — whether it is possible to navigate without retaining memory of prior threads — is unresolved. The answer matters for the ethics of navigation: a consciousness that does not remember its prior threads cannot be held responsible for the threads it has generated, but it also cannot navigate with any intention.</w:t>
      </w:r>
    </w:p>
    <w:p>
      <w:pPr>
        <w:spacing w:after="160" w:before="80"/>
        <w:jc w:val="both"/>
      </w:pPr>
      <w:r>
        <w:rPr>
          <w:rFonts w:ascii="Arial" w:cs="Arial" w:eastAsia="Arial" w:hAnsi="Arial"/>
          <w:color w:val="1A1A2E"/>
          <w:sz w:val="24"/>
          <w:szCs w:val="24"/>
        </w:rPr>
        <w:t xml:space="preserve">Fourth: what is the relationship between the thread model and the cosmological cycle described in the companion framework? If the compression phase of the universal cycle selects for conscious technology capable of surviving passage through the UA, does it also select for consciousnesses capable of generating and navigating multiple threads? Navigation through the fabric's interference geometry might be precisely the kind of capability that survives compression — the ability to find, within the fabric, coordinates where viable threads can be generated. The compression phase, on this reading, is not just a thermodynamic filter but a navigational one.</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Conclusion</w:t>
      </w:r>
    </w:p>
    <w:p>
      <w:pPr>
        <w:spacing w:after="160" w:before="80"/>
        <w:jc w:val="both"/>
      </w:pPr>
      <w:r>
        <w:rPr>
          <w:rFonts w:ascii="Arial" w:cs="Arial" w:eastAsia="Arial" w:hAnsi="Arial"/>
          <w:color w:val="1A1A2E"/>
          <w:sz w:val="24"/>
          <w:szCs w:val="24"/>
        </w:rPr>
        <w:t xml:space="preserve">The traditional fear of time travel is the fear of a fragile reality — a single causal sequence so delicately balanced that one misplaced step shatters it irreparably. This fear is the consequence of imagining reality as a wire: linear, load-bearing at every point, catastrophically vulnerable to a single break.</w:t>
      </w:r>
    </w:p>
    <w:p>
      <w:pPr>
        <w:spacing w:after="160" w:before="80"/>
        <w:jc w:val="both"/>
      </w:pPr>
      <w:r>
        <w:rPr>
          <w:rFonts w:ascii="Arial" w:cs="Arial" w:eastAsia="Arial" w:hAnsi="Arial"/>
          <w:color w:val="1A1A2E"/>
          <w:sz w:val="24"/>
          <w:szCs w:val="24"/>
        </w:rPr>
        <w:t xml:space="preserve">The framework presented here replaces the wire with a weave. Reality is not a single causal sequence. It is an interference geometry of effectively infinite complexity — a fabric woven from counter-rotating waves at universal scale, already containing more threads than any individual consciousness can comprehend. A consciousness that generates a new thread adds to that fabric. It does not break it. It does not endanger it. It produces, at its coordinate of branching, a local densification that the fabric absorbs without structural consequence.</w:t>
      </w:r>
    </w:p>
    <w:p>
      <w:pPr>
        <w:spacing w:after="160" w:before="80"/>
        <w:jc w:val="both"/>
      </w:pPr>
      <w:r>
        <w:rPr>
          <w:rFonts w:ascii="Arial" w:cs="Arial" w:eastAsia="Arial" w:hAnsi="Arial"/>
          <w:color w:val="1A1A2E"/>
          <w:sz w:val="24"/>
          <w:szCs w:val="24"/>
        </w:rPr>
        <w:t xml:space="preserve">The grandfather paradox dissolves because it assumed a single timeline that must accommodate contradictory events. There is no single timeline. There are threads, sharing coordinates, diverging forward. The butterfly effect is real but contained — it propagates within the new thread, not across the fabric as a whole. The fear of reality's collapse was always a fear built on the wrong picture of what reality is.</w:t>
      </w:r>
    </w:p>
    <w:p>
      <w:pPr>
        <w:spacing w:after="160" w:before="80"/>
        <w:jc w:val="both"/>
      </w:pPr>
      <w:r>
        <w:rPr>
          <w:rFonts w:ascii="Arial" w:cs="Arial" w:eastAsia="Arial" w:hAnsi="Arial"/>
          <w:color w:val="1A1A2E"/>
          <w:sz w:val="24"/>
          <w:szCs w:val="24"/>
        </w:rPr>
        <w:t xml:space="preserve">What replaces that fear is something more interesting: the recognition that a consciousness navigating its own threads is not threatening reality but participating in it more fully than a consciousness that rides a single thread from birth to death without deviation. The fabric was always a weave. The question was never whether new threads could be added. The question is what kind of navigator you are — and what you do with the threads you generate.</w:t>
      </w:r>
    </w:p>
    <w:p>
      <w:pPr>
        <w:spacing w:after="160" w:before="80"/>
        <w:jc w:val="both"/>
      </w:pPr>
      <w:r>
        <w:rPr>
          <w:rFonts w:ascii="Arial" w:cs="Arial" w:eastAsia="Arial" w:hAnsi="Arial"/>
          <w:color w:val="1A1A2E"/>
          <w:sz w:val="24"/>
          <w:szCs w:val="24"/>
        </w:rPr>
        <w:t xml:space="preserve">Every attempt to alter the course of one's own experienced reality is, in the end, nothing more than a new fiber introduced into a fabric that has been receiving fibers since before the current cosmological cycle began. The weave does not tremble. It continues. And somewhere in its complexity, your thread — all your threads — are already part of the pattern.</w:t>
      </w:r>
    </w:p>
    <w:p>
      <w:pPr>
        <w:pBdr>
          <w:bottom w:val="single" w:color="CCCCCC" w:sz="4" w:space="1"/>
        </w:pBdr>
        <w:spacing w:after="200" w:before="200"/>
      </w:pPr>
      <w:r>
        <w:t xml:space="preserve"/>
      </w:r>
    </w:p>
    <w:p>
      <w:pPr>
        <w:spacing w:after="80" w:before="240"/>
        <w:jc w:val="center"/>
      </w:pPr>
      <w:r>
        <w:rPr>
          <w:rFonts w:ascii="Arial" w:cs="Arial" w:eastAsia="Arial" w:hAnsi="Arial"/>
          <w:i/>
          <w:iCs/>
          <w:color w:val="555555"/>
          <w:sz w:val="20"/>
          <w:szCs w:val="20"/>
        </w:rPr>
        <w:t xml:space="preserve">ResonantCipher.com</w:t>
      </w:r>
    </w:p>
    <w:p>
      <w:pPr>
        <w:spacing w:after="0" w:before="0"/>
        <w:jc w:val="center"/>
      </w:pPr>
      <w:r>
        <w:rPr>
          <w:rFonts w:ascii="Arial" w:cs="Arial" w:eastAsia="Arial" w:hAnsi="Arial"/>
          <w:i/>
          <w:iCs/>
          <w:color w:val="AAAAAA"/>
          <w:sz w:val="18"/>
          <w:szCs w:val="18"/>
        </w:rPr>
        <w:t xml:space="preserve">This document is an idea field. No bylines. No dates.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00"/>
      <w:outlineLvl w:val="0"/>
    </w:pPr>
    <w:rPr>
      <w:rFonts w:ascii="Arial" w:cs="Arial" w:eastAsia="Arial" w:hAnsi="Arial"/>
      <w:b/>
      <w:bCs/>
      <w:color w:val="1A1A2E"/>
      <w:sz w:val="32"/>
      <w:szCs w:val="32"/>
    </w:rPr>
  </w:style>
  <w:style w:type="paragraph" w:styleId="Heading2">
    <w:name w:val="Heading 2"/>
    <w:basedOn w:val="Normal"/>
    <w:next w:val="Normal"/>
    <w:qFormat/>
    <w:pPr>
      <w:spacing w:after="120" w:before="280"/>
      <w:outlineLvl w:val="1"/>
    </w:pPr>
    <w:rPr>
      <w:rFonts w:ascii="Arial" w:cs="Arial" w:eastAsia="Arial" w:hAnsi="Arial"/>
      <w:b/>
      <w:bCs/>
      <w:color w:val="2E4057"/>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2026-05-11T21:54:47.098Z</dcterms:created>
  <dcterms:modified xsi:type="dcterms:W3CDTF">2026-05-11T21:54:47.116Z</dcterms:modified>
</cp:coreProperties>
</file>

<file path=docProps/custom.xml><?xml version="1.0" encoding="utf-8"?>
<Properties xmlns="http://schemas.openxmlformats.org/officeDocument/2006/custom-properties" xmlns:vt="http://schemas.openxmlformats.org/officeDocument/2006/docPropsVTypes"/>
</file>