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2D237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236DB7" w14:textId="77777777" w:rsidR="002D2377" w:rsidRPr="003D73DA" w:rsidRDefault="002D2377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598F4D88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Chairman - Councillor P Baye</w:t>
      </w:r>
    </w:p>
    <w:p w14:paraId="6203BF29" w14:textId="79C48193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- </w:t>
      </w:r>
      <w:r w:rsidR="009E102D" w:rsidRPr="003D73DA">
        <w:rPr>
          <w:rFonts w:ascii="Tahoma" w:hAnsi="Tahoma" w:cs="Tahoma"/>
          <w:sz w:val="20"/>
          <w:szCs w:val="20"/>
        </w:rPr>
        <w:t>A</w:t>
      </w:r>
      <w:r w:rsidRPr="003D73DA">
        <w:rPr>
          <w:rFonts w:ascii="Tahoma" w:hAnsi="Tahoma" w:cs="Tahoma"/>
          <w:sz w:val="20"/>
          <w:szCs w:val="20"/>
        </w:rPr>
        <w:t xml:space="preserve"> Gee – J Aconley – D Compton – J Baker – A White</w:t>
      </w:r>
      <w:r w:rsidR="006E74F6">
        <w:rPr>
          <w:rFonts w:ascii="Tahoma" w:hAnsi="Tahoma" w:cs="Tahoma"/>
          <w:sz w:val="20"/>
          <w:szCs w:val="20"/>
        </w:rPr>
        <w:t xml:space="preserve"> – R Hopkins - Cllr D Rose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7AD14649" w14:textId="28A8A880" w:rsidR="009E102D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Clerk - Alison McCardle </w:t>
      </w:r>
    </w:p>
    <w:p w14:paraId="52902572" w14:textId="77777777" w:rsidR="00DB5B0F" w:rsidRPr="003D73DA" w:rsidRDefault="00DB5B0F" w:rsidP="002D2377">
      <w:pPr>
        <w:rPr>
          <w:rFonts w:ascii="Tahoma" w:hAnsi="Tahoma" w:cs="Tahoma"/>
          <w:sz w:val="20"/>
          <w:szCs w:val="20"/>
        </w:rPr>
      </w:pPr>
    </w:p>
    <w:p w14:paraId="64117536" w14:textId="7777777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0CCA838B" w14:textId="77777777" w:rsidR="00DB5B0F" w:rsidRPr="003D73DA" w:rsidRDefault="00DB5B0F" w:rsidP="00DB5B0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There were no declarations</w:t>
      </w:r>
    </w:p>
    <w:p w14:paraId="326F2333" w14:textId="77777777" w:rsidR="00C864AF" w:rsidRDefault="00C864AF" w:rsidP="00FE7E53">
      <w:pPr>
        <w:rPr>
          <w:rFonts w:ascii="Tahoma" w:hAnsi="Tahoma" w:cs="Tahoma"/>
          <w:b/>
          <w:bCs/>
          <w:sz w:val="20"/>
          <w:szCs w:val="20"/>
        </w:rPr>
      </w:pPr>
    </w:p>
    <w:p w14:paraId="59A134D4" w14:textId="682A1B88" w:rsidR="003D73DA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ITEM 1</w:t>
      </w:r>
    </w:p>
    <w:p w14:paraId="3B9C175D" w14:textId="3DD9B4B4" w:rsidR="00583891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502A303" w14:textId="1FF45855" w:rsidR="00583891" w:rsidRPr="00583891" w:rsidRDefault="00583891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were no apologies for absence</w:t>
      </w:r>
      <w:r w:rsidR="00DB5B0F">
        <w:rPr>
          <w:rFonts w:ascii="Tahoma" w:hAnsi="Tahoma" w:cs="Tahoma"/>
          <w:sz w:val="20"/>
          <w:szCs w:val="20"/>
        </w:rPr>
        <w:t>.</w:t>
      </w:r>
    </w:p>
    <w:p w14:paraId="20D2E3E7" w14:textId="556A2839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1B51C0D9" w14:textId="303FDB3E" w:rsidR="00DB5B0F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MINUTES OF PREVIOUS MEETING HELD TUESDAY 0</w:t>
      </w:r>
      <w:r w:rsidR="001A0DFE">
        <w:rPr>
          <w:rFonts w:ascii="Tahoma" w:hAnsi="Tahoma" w:cs="Tahoma"/>
          <w:b/>
          <w:bCs/>
          <w:sz w:val="20"/>
          <w:szCs w:val="20"/>
        </w:rPr>
        <w:t>3/05</w:t>
      </w:r>
      <w:r w:rsidRPr="003D73DA">
        <w:rPr>
          <w:rFonts w:ascii="Tahoma" w:hAnsi="Tahoma" w:cs="Tahoma"/>
          <w:b/>
          <w:bCs/>
          <w:sz w:val="20"/>
          <w:szCs w:val="20"/>
        </w:rPr>
        <w:t>/2022</w:t>
      </w:r>
    </w:p>
    <w:p w14:paraId="39A461AC" w14:textId="45F41BD7" w:rsidR="009602CC" w:rsidRPr="00E34386" w:rsidRDefault="00DB5B0F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were proposed as a true record by Cllr </w:t>
      </w:r>
      <w:r w:rsidR="00953C33">
        <w:rPr>
          <w:rFonts w:ascii="Tahoma" w:hAnsi="Tahoma" w:cs="Tahoma"/>
          <w:sz w:val="20"/>
          <w:szCs w:val="20"/>
        </w:rPr>
        <w:t>P Bayes</w:t>
      </w:r>
      <w:r>
        <w:rPr>
          <w:rFonts w:ascii="Tahoma" w:hAnsi="Tahoma" w:cs="Tahoma"/>
          <w:sz w:val="20"/>
          <w:szCs w:val="20"/>
        </w:rPr>
        <w:t xml:space="preserve"> and seconded by Cllr </w:t>
      </w:r>
      <w:r w:rsidR="00953C33">
        <w:rPr>
          <w:rFonts w:ascii="Tahoma" w:hAnsi="Tahoma" w:cs="Tahoma"/>
          <w:sz w:val="20"/>
          <w:szCs w:val="20"/>
        </w:rPr>
        <w:t>J Baker.</w:t>
      </w:r>
      <w:r w:rsidR="00966A42">
        <w:rPr>
          <w:rFonts w:ascii="Tahoma" w:hAnsi="Tahoma" w:cs="Tahoma"/>
          <w:sz w:val="20"/>
          <w:szCs w:val="20"/>
        </w:rPr>
        <w:t xml:space="preserve">  </w:t>
      </w:r>
      <w:r w:rsidR="00A616A6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>The Chairman signed the minutes.</w:t>
      </w:r>
    </w:p>
    <w:p w14:paraId="5CEF4DE2" w14:textId="4703EF45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4386">
        <w:rPr>
          <w:rFonts w:ascii="Tahoma" w:hAnsi="Tahoma" w:cs="Tahoma"/>
          <w:b/>
          <w:bCs/>
          <w:sz w:val="20"/>
          <w:szCs w:val="20"/>
        </w:rPr>
        <w:t>3</w:t>
      </w:r>
    </w:p>
    <w:p w14:paraId="7AA4DF53" w14:textId="3306CF78" w:rsidR="001F41DD" w:rsidRDefault="001F41D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</w:p>
    <w:p w14:paraId="27520E0E" w14:textId="718B5ED9" w:rsidR="001F41DD" w:rsidRDefault="002654E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Queens Jubilee </w:t>
      </w:r>
      <w:r w:rsidR="002A236C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oins </w:t>
      </w:r>
      <w:r w:rsidR="008929EB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929EB">
        <w:rPr>
          <w:rFonts w:ascii="Tahoma" w:hAnsi="Tahoma" w:cs="Tahoma"/>
          <w:sz w:val="20"/>
          <w:szCs w:val="20"/>
        </w:rPr>
        <w:t xml:space="preserve">The coins </w:t>
      </w:r>
      <w:r w:rsidR="00942A9D">
        <w:rPr>
          <w:rFonts w:ascii="Tahoma" w:hAnsi="Tahoma" w:cs="Tahoma"/>
          <w:sz w:val="20"/>
          <w:szCs w:val="20"/>
        </w:rPr>
        <w:t>were still to be received and would be</w:t>
      </w:r>
      <w:r w:rsidR="008929EB">
        <w:rPr>
          <w:rFonts w:ascii="Tahoma" w:hAnsi="Tahoma" w:cs="Tahoma"/>
          <w:sz w:val="20"/>
          <w:szCs w:val="20"/>
        </w:rPr>
        <w:t xml:space="preserve"> distributed to the children in the village</w:t>
      </w:r>
      <w:r w:rsidR="007A5181">
        <w:rPr>
          <w:rFonts w:ascii="Tahoma" w:hAnsi="Tahoma" w:cs="Tahoma"/>
          <w:sz w:val="20"/>
          <w:szCs w:val="20"/>
        </w:rPr>
        <w:t xml:space="preserve"> in due course.</w:t>
      </w:r>
    </w:p>
    <w:p w14:paraId="568E2D5E" w14:textId="64D03984" w:rsidR="00D24ED2" w:rsidRDefault="002A236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Website - </w:t>
      </w:r>
      <w:r w:rsidR="00D24ED2">
        <w:rPr>
          <w:rFonts w:ascii="Tahoma" w:hAnsi="Tahoma" w:cs="Tahoma"/>
          <w:sz w:val="20"/>
          <w:szCs w:val="20"/>
        </w:rPr>
        <w:t xml:space="preserve">Cllr Baker </w:t>
      </w:r>
      <w:r w:rsidR="006B3A4C">
        <w:rPr>
          <w:rFonts w:ascii="Tahoma" w:hAnsi="Tahoma" w:cs="Tahoma"/>
          <w:sz w:val="20"/>
          <w:szCs w:val="20"/>
        </w:rPr>
        <w:t xml:space="preserve">has now renewed the </w:t>
      </w:r>
      <w:r w:rsidR="00D24ED2">
        <w:rPr>
          <w:rFonts w:ascii="Tahoma" w:hAnsi="Tahoma" w:cs="Tahoma"/>
          <w:sz w:val="20"/>
          <w:szCs w:val="20"/>
        </w:rPr>
        <w:t>Parish Council website</w:t>
      </w:r>
      <w:r w:rsidR="006B3A4C">
        <w:rPr>
          <w:rFonts w:ascii="Tahoma" w:hAnsi="Tahoma" w:cs="Tahoma"/>
          <w:sz w:val="20"/>
          <w:szCs w:val="20"/>
        </w:rPr>
        <w:t xml:space="preserve"> and Domain.</w:t>
      </w:r>
    </w:p>
    <w:p w14:paraId="7392CE28" w14:textId="2594905D" w:rsidR="00A240C3" w:rsidRDefault="002A236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Bus Service - </w:t>
      </w:r>
      <w:r w:rsidR="00D24ED2">
        <w:rPr>
          <w:rFonts w:ascii="Tahoma" w:hAnsi="Tahoma" w:cs="Tahoma"/>
          <w:sz w:val="20"/>
          <w:szCs w:val="20"/>
        </w:rPr>
        <w:t xml:space="preserve">Cllr </w:t>
      </w:r>
      <w:r w:rsidR="00E34386">
        <w:rPr>
          <w:rFonts w:ascii="Tahoma" w:hAnsi="Tahoma" w:cs="Tahoma"/>
          <w:sz w:val="20"/>
          <w:szCs w:val="20"/>
        </w:rPr>
        <w:t>Rose</w:t>
      </w:r>
      <w:r w:rsidR="009910B1">
        <w:rPr>
          <w:rFonts w:ascii="Tahoma" w:hAnsi="Tahoma" w:cs="Tahoma"/>
          <w:sz w:val="20"/>
          <w:szCs w:val="20"/>
        </w:rPr>
        <w:t xml:space="preserve"> reported that there will be no bus service available to Wroot and that the Just Go bus would need to be booked to</w:t>
      </w:r>
      <w:r w:rsidR="004839C4">
        <w:rPr>
          <w:rFonts w:ascii="Tahoma" w:hAnsi="Tahoma" w:cs="Tahoma"/>
          <w:sz w:val="20"/>
          <w:szCs w:val="20"/>
        </w:rPr>
        <w:t xml:space="preserve"> </w:t>
      </w:r>
      <w:r w:rsidR="00E547CF">
        <w:rPr>
          <w:rFonts w:ascii="Tahoma" w:hAnsi="Tahoma" w:cs="Tahoma"/>
          <w:sz w:val="20"/>
          <w:szCs w:val="20"/>
        </w:rPr>
        <w:t xml:space="preserve">the pond at </w:t>
      </w:r>
      <w:r w:rsidR="004839C4">
        <w:rPr>
          <w:rFonts w:ascii="Tahoma" w:hAnsi="Tahoma" w:cs="Tahoma"/>
          <w:sz w:val="20"/>
          <w:szCs w:val="20"/>
        </w:rPr>
        <w:t xml:space="preserve">Westwoodside where </w:t>
      </w:r>
      <w:r w:rsidR="0084447C">
        <w:rPr>
          <w:rFonts w:ascii="Tahoma" w:hAnsi="Tahoma" w:cs="Tahoma"/>
          <w:sz w:val="20"/>
          <w:szCs w:val="20"/>
        </w:rPr>
        <w:t>the</w:t>
      </w:r>
      <w:r w:rsidR="00A2197F">
        <w:rPr>
          <w:rFonts w:ascii="Tahoma" w:hAnsi="Tahoma" w:cs="Tahoma"/>
          <w:sz w:val="20"/>
          <w:szCs w:val="20"/>
        </w:rPr>
        <w:t xml:space="preserve"> bus could then be caught to Doncaster at 9.30AM arriving Doncaster 10</w:t>
      </w:r>
      <w:r w:rsidR="009A639A">
        <w:rPr>
          <w:rFonts w:ascii="Tahoma" w:hAnsi="Tahoma" w:cs="Tahoma"/>
          <w:sz w:val="20"/>
          <w:szCs w:val="20"/>
        </w:rPr>
        <w:t>.00AM and returning around 12.</w:t>
      </w:r>
      <w:r w:rsidR="00E547CF">
        <w:rPr>
          <w:rFonts w:ascii="Tahoma" w:hAnsi="Tahoma" w:cs="Tahoma"/>
          <w:sz w:val="20"/>
          <w:szCs w:val="20"/>
        </w:rPr>
        <w:t>15PM</w:t>
      </w:r>
    </w:p>
    <w:p w14:paraId="164234DB" w14:textId="09C28DCE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E21D7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7D6D4323" w14:textId="686FB919" w:rsidR="00E05100" w:rsidRPr="00E05100" w:rsidRDefault="00E05100" w:rsidP="00E05100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Balance of HSBC Accounts:</w:t>
      </w:r>
    </w:p>
    <w:p w14:paraId="211CDD22" w14:textId="77707494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061BE">
        <w:rPr>
          <w:rFonts w:ascii="Tahoma" w:hAnsi="Tahoma" w:cs="Tahoma"/>
          <w:sz w:val="20"/>
          <w:szCs w:val="20"/>
        </w:rPr>
        <w:t>26,392.80</w:t>
      </w:r>
    </w:p>
    <w:p w14:paraId="3E690A7B" w14:textId="54EBF60C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650.8</w:t>
      </w:r>
      <w:r w:rsidR="006061BE">
        <w:rPr>
          <w:rFonts w:ascii="Tahoma" w:hAnsi="Tahoma" w:cs="Tahoma"/>
          <w:sz w:val="20"/>
          <w:szCs w:val="20"/>
        </w:rPr>
        <w:t>7</w:t>
      </w:r>
    </w:p>
    <w:p w14:paraId="6FB09AF1" w14:textId="10BAAA07" w:rsidR="00E05100" w:rsidRDefault="00E05100" w:rsidP="00E05100">
      <w:pPr>
        <w:rPr>
          <w:rFonts w:ascii="Tahoma" w:hAnsi="Tahoma" w:cs="Tahoma"/>
          <w:sz w:val="20"/>
          <w:szCs w:val="20"/>
        </w:rPr>
      </w:pPr>
    </w:p>
    <w:p w14:paraId="6419913A" w14:textId="3CBB193F" w:rsidR="00E05100" w:rsidRDefault="00E05100" w:rsidP="00E051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E05100">
        <w:rPr>
          <w:rFonts w:ascii="Tahoma" w:hAnsi="Tahoma" w:cs="Tahoma"/>
          <w:b/>
          <w:bCs/>
          <w:sz w:val="20"/>
          <w:szCs w:val="20"/>
        </w:rPr>
        <w:t>Accounts for Payment:</w:t>
      </w:r>
    </w:p>
    <w:p w14:paraId="24CE6590" w14:textId="3988E632" w:rsidR="00B42303" w:rsidRPr="00EC2BF8" w:rsidRDefault="006C05ED" w:rsidP="00EC2BF8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EC2BF8">
        <w:rPr>
          <w:rFonts w:ascii="Tahoma" w:hAnsi="Tahoma" w:cs="Tahoma"/>
          <w:sz w:val="20"/>
          <w:szCs w:val="20"/>
        </w:rPr>
        <w:t xml:space="preserve">  </w:t>
      </w:r>
      <w:r w:rsidR="00B42303" w:rsidRPr="00EC2BF8">
        <w:rPr>
          <w:rFonts w:ascii="Tahoma" w:hAnsi="Tahoma" w:cs="Tahoma"/>
          <w:sz w:val="20"/>
          <w:szCs w:val="20"/>
        </w:rPr>
        <w:t>J Alison McCardle</w:t>
      </w:r>
    </w:p>
    <w:p w14:paraId="72B7AC43" w14:textId="77777777" w:rsidR="007B6954" w:rsidRDefault="00B42303" w:rsidP="00B4230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T/A Ash Tree Design</w:t>
      </w:r>
    </w:p>
    <w:p w14:paraId="70C4621F" w14:textId="054AC03B" w:rsidR="00E05100" w:rsidRDefault="007B6954" w:rsidP="00B4230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Clerks </w:t>
      </w:r>
      <w:r w:rsidR="001318A5">
        <w:rPr>
          <w:rFonts w:ascii="Tahoma" w:hAnsi="Tahoma" w:cs="Tahoma"/>
          <w:sz w:val="20"/>
          <w:szCs w:val="20"/>
        </w:rPr>
        <w:t xml:space="preserve">Salary </w:t>
      </w:r>
      <w:r w:rsidR="00B42303">
        <w:rPr>
          <w:rFonts w:ascii="Tahoma" w:hAnsi="Tahoma" w:cs="Tahoma"/>
          <w:sz w:val="20"/>
          <w:szCs w:val="20"/>
        </w:rPr>
        <w:t>May</w:t>
      </w:r>
      <w:r w:rsidR="001318A5">
        <w:rPr>
          <w:rFonts w:ascii="Tahoma" w:hAnsi="Tahoma" w:cs="Tahoma"/>
          <w:sz w:val="20"/>
          <w:szCs w:val="20"/>
        </w:rPr>
        <w:tab/>
      </w:r>
      <w:r w:rsidR="00001E1E">
        <w:rPr>
          <w:rFonts w:ascii="Tahoma" w:hAnsi="Tahoma" w:cs="Tahoma"/>
          <w:sz w:val="20"/>
          <w:szCs w:val="20"/>
        </w:rPr>
        <w:t xml:space="preserve"> </w:t>
      </w:r>
      <w:r w:rsidR="001318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308.25</w:t>
      </w:r>
    </w:p>
    <w:p w14:paraId="1F793827" w14:textId="77777777" w:rsidR="007D2D8C" w:rsidRPr="001318A5" w:rsidRDefault="007D2D8C" w:rsidP="00B42303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0CE23539" w14:textId="2C8F2437" w:rsidR="001318A5" w:rsidRPr="008442F4" w:rsidRDefault="00EC2BF8" w:rsidP="008442F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   </w:t>
      </w:r>
      <w:r w:rsidR="007D2D8C">
        <w:rPr>
          <w:rFonts w:ascii="Tahoma" w:hAnsi="Tahoma" w:cs="Tahoma"/>
          <w:sz w:val="20"/>
          <w:szCs w:val="20"/>
        </w:rPr>
        <w:t xml:space="preserve">HSBC Bank Charges </w:t>
      </w:r>
      <w:r w:rsidR="00965FE4">
        <w:rPr>
          <w:rFonts w:ascii="Tahoma" w:hAnsi="Tahoma" w:cs="Tahoma"/>
          <w:sz w:val="20"/>
          <w:szCs w:val="20"/>
        </w:rPr>
        <w:t xml:space="preserve">    </w:t>
      </w:r>
      <w:r w:rsidR="008442F4">
        <w:rPr>
          <w:rFonts w:ascii="Tahoma" w:hAnsi="Tahoma" w:cs="Tahoma"/>
          <w:sz w:val="20"/>
          <w:szCs w:val="20"/>
        </w:rPr>
        <w:tab/>
        <w:t xml:space="preserve">    </w:t>
      </w:r>
      <w:r w:rsidR="00965FE4">
        <w:rPr>
          <w:rFonts w:ascii="Tahoma" w:hAnsi="Tahoma" w:cs="Tahoma"/>
          <w:sz w:val="20"/>
          <w:szCs w:val="20"/>
        </w:rPr>
        <w:t xml:space="preserve"> </w:t>
      </w:r>
      <w:r w:rsidR="008442F4">
        <w:rPr>
          <w:rFonts w:ascii="Tahoma" w:hAnsi="Tahoma" w:cs="Tahoma"/>
          <w:sz w:val="20"/>
          <w:szCs w:val="20"/>
        </w:rPr>
        <w:t>13.00</w:t>
      </w:r>
    </w:p>
    <w:p w14:paraId="2B7D3E57" w14:textId="77777777" w:rsidR="00E36F08" w:rsidRPr="00E36F08" w:rsidRDefault="00EC2BF8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18   </w:t>
      </w:r>
      <w:r w:rsidR="001318A5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eal </w:t>
      </w:r>
      <w:r w:rsidR="001318A5">
        <w:rPr>
          <w:rFonts w:ascii="Tahoma" w:hAnsi="Tahoma" w:cs="Tahoma"/>
          <w:sz w:val="20"/>
          <w:szCs w:val="20"/>
        </w:rPr>
        <w:t>Smith</w:t>
      </w:r>
    </w:p>
    <w:p w14:paraId="50F7CFFD" w14:textId="54A9B1AE" w:rsidR="001318A5" w:rsidRPr="001318A5" w:rsidRDefault="0003184E" w:rsidP="0003184E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r w:rsidR="001318A5">
        <w:rPr>
          <w:rFonts w:ascii="Tahoma" w:hAnsi="Tahoma" w:cs="Tahoma"/>
          <w:sz w:val="20"/>
          <w:szCs w:val="20"/>
        </w:rPr>
        <w:t xml:space="preserve"> </w:t>
      </w:r>
      <w:r w:rsidR="001318A5">
        <w:rPr>
          <w:rFonts w:ascii="Tahoma" w:hAnsi="Tahoma" w:cs="Tahoma"/>
          <w:sz w:val="20"/>
          <w:szCs w:val="20"/>
        </w:rPr>
        <w:tab/>
        <w:t xml:space="preserve"> 1,</w:t>
      </w:r>
      <w:r w:rsidR="006C05ED">
        <w:rPr>
          <w:rFonts w:ascii="Tahoma" w:hAnsi="Tahoma" w:cs="Tahoma"/>
          <w:sz w:val="20"/>
          <w:szCs w:val="20"/>
        </w:rPr>
        <w:t>874.88</w:t>
      </w:r>
    </w:p>
    <w:p w14:paraId="40ACFFB4" w14:textId="6B55BE8B" w:rsidR="001318A5" w:rsidRPr="00B90ACD" w:rsidRDefault="00965FE4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 &amp; 20  J</w:t>
      </w:r>
      <w:r w:rsidR="00D9103D">
        <w:rPr>
          <w:rFonts w:ascii="Tahoma" w:hAnsi="Tahoma" w:cs="Tahoma"/>
          <w:sz w:val="20"/>
          <w:szCs w:val="20"/>
        </w:rPr>
        <w:t>onathan</w:t>
      </w:r>
      <w:r>
        <w:rPr>
          <w:rFonts w:ascii="Tahoma" w:hAnsi="Tahoma" w:cs="Tahoma"/>
          <w:sz w:val="20"/>
          <w:szCs w:val="20"/>
        </w:rPr>
        <w:t xml:space="preserve"> Baker</w:t>
      </w:r>
    </w:p>
    <w:p w14:paraId="5B89D651" w14:textId="4ECF0AC0" w:rsidR="00B90ACD" w:rsidRPr="001318A5" w:rsidRDefault="00B90ACD" w:rsidP="00B90ACD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Website &amp; Domain Renewal    201.44</w:t>
      </w:r>
    </w:p>
    <w:p w14:paraId="402BE2C1" w14:textId="77777777" w:rsidR="00D35CEB" w:rsidRPr="00D35CEB" w:rsidRDefault="00D35CEB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 TM Brownbridge</w:t>
      </w:r>
    </w:p>
    <w:p w14:paraId="7F034D55" w14:textId="459AEE96" w:rsidR="001318A5" w:rsidRDefault="00D35CEB" w:rsidP="00D35CE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Jubilee Food</w:t>
      </w:r>
      <w:r w:rsidR="001318A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100.00</w:t>
      </w:r>
    </w:p>
    <w:p w14:paraId="07FB1840" w14:textId="2C00DE45" w:rsidR="00256637" w:rsidRPr="009F44EA" w:rsidRDefault="009F44EA" w:rsidP="0025663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  Phil Bayes</w:t>
      </w:r>
    </w:p>
    <w:p w14:paraId="34BDE60F" w14:textId="605EF3E6" w:rsidR="009F44EA" w:rsidRDefault="009F44EA" w:rsidP="009F44EA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Jubilee Flowers Village</w:t>
      </w:r>
      <w:r>
        <w:rPr>
          <w:rFonts w:ascii="Tahoma" w:hAnsi="Tahoma" w:cs="Tahoma"/>
          <w:sz w:val="20"/>
          <w:szCs w:val="20"/>
        </w:rPr>
        <w:tab/>
        <w:t xml:space="preserve">   497.29</w:t>
      </w:r>
    </w:p>
    <w:p w14:paraId="5DB2EEB2" w14:textId="265AAB81" w:rsidR="00B215D5" w:rsidRPr="00B215D5" w:rsidRDefault="00B215D5" w:rsidP="00B215D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  Angela White</w:t>
      </w:r>
    </w:p>
    <w:p w14:paraId="5B1C721A" w14:textId="19A5FCA8" w:rsidR="00B215D5" w:rsidRPr="00001E1E" w:rsidRDefault="00B215D5" w:rsidP="00B215D5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Leaving Gift D Telford</w:t>
      </w:r>
      <w:r w:rsidR="002D1960">
        <w:rPr>
          <w:rFonts w:ascii="Tahoma" w:hAnsi="Tahoma" w:cs="Tahoma"/>
          <w:sz w:val="20"/>
          <w:szCs w:val="20"/>
        </w:rPr>
        <w:tab/>
        <w:t xml:space="preserve">     60.00</w:t>
      </w:r>
    </w:p>
    <w:p w14:paraId="4734042C" w14:textId="429424AA" w:rsidR="00001E1E" w:rsidRDefault="00001E1E" w:rsidP="00001E1E">
      <w:pPr>
        <w:rPr>
          <w:rFonts w:ascii="Tahoma" w:hAnsi="Tahoma" w:cs="Tahoma"/>
          <w:sz w:val="20"/>
          <w:szCs w:val="20"/>
        </w:rPr>
      </w:pPr>
      <w:r w:rsidRPr="00001E1E">
        <w:rPr>
          <w:rFonts w:ascii="Tahoma" w:hAnsi="Tahoma" w:cs="Tahoma"/>
          <w:sz w:val="20"/>
          <w:szCs w:val="20"/>
        </w:rPr>
        <w:t xml:space="preserve">Cllr </w:t>
      </w:r>
      <w:r w:rsidR="00E03D1F">
        <w:rPr>
          <w:rFonts w:ascii="Tahoma" w:hAnsi="Tahoma" w:cs="Tahoma"/>
          <w:sz w:val="20"/>
          <w:szCs w:val="20"/>
        </w:rPr>
        <w:t>Bayes</w:t>
      </w:r>
      <w:r>
        <w:rPr>
          <w:rFonts w:ascii="Tahoma" w:hAnsi="Tahoma" w:cs="Tahoma"/>
          <w:sz w:val="20"/>
          <w:szCs w:val="20"/>
        </w:rPr>
        <w:t xml:space="preserve"> proposed payment of the accounts for the month of </w:t>
      </w:r>
      <w:r w:rsidR="00E03D1F">
        <w:rPr>
          <w:rFonts w:ascii="Tahoma" w:hAnsi="Tahoma" w:cs="Tahoma"/>
          <w:sz w:val="20"/>
          <w:szCs w:val="20"/>
        </w:rPr>
        <w:t xml:space="preserve">May </w:t>
      </w:r>
      <w:r>
        <w:rPr>
          <w:rFonts w:ascii="Tahoma" w:hAnsi="Tahoma" w:cs="Tahoma"/>
          <w:sz w:val="20"/>
          <w:szCs w:val="20"/>
        </w:rPr>
        <w:t xml:space="preserve">2022 seconded by Cllr </w:t>
      </w:r>
      <w:r w:rsidR="00E03D1F">
        <w:rPr>
          <w:rFonts w:ascii="Tahoma" w:hAnsi="Tahoma" w:cs="Tahoma"/>
          <w:sz w:val="20"/>
          <w:szCs w:val="20"/>
        </w:rPr>
        <w:t>Baker</w:t>
      </w:r>
      <w:r>
        <w:rPr>
          <w:rFonts w:ascii="Tahoma" w:hAnsi="Tahoma" w:cs="Tahoma"/>
          <w:sz w:val="20"/>
          <w:szCs w:val="20"/>
        </w:rPr>
        <w:t xml:space="preserve"> and all agreed.</w:t>
      </w:r>
    </w:p>
    <w:p w14:paraId="668162AF" w14:textId="2B571276" w:rsidR="00001E1E" w:rsidRDefault="00001E1E" w:rsidP="00001E1E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03D1F">
        <w:rPr>
          <w:rFonts w:ascii="Tahoma" w:hAnsi="Tahoma" w:cs="Tahoma"/>
          <w:b/>
          <w:bCs/>
          <w:sz w:val="20"/>
          <w:szCs w:val="20"/>
        </w:rPr>
        <w:t>5</w:t>
      </w:r>
    </w:p>
    <w:p w14:paraId="5DC202A0" w14:textId="466C6F92" w:rsidR="00365795" w:rsidRDefault="00365795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1A3EA6AE" w14:textId="24631F2F" w:rsidR="00BA0ADC" w:rsidRDefault="00BA0AD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new applications were submitted.</w:t>
      </w:r>
    </w:p>
    <w:p w14:paraId="610458EC" w14:textId="0876D51F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F0C0A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218A05AA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F1C8FFD" w14:textId="77777777" w:rsidR="00114B17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and Footpath Conditions - </w:t>
      </w:r>
      <w:r w:rsidR="00BA0ADC">
        <w:rPr>
          <w:rFonts w:ascii="Tahoma" w:hAnsi="Tahoma" w:cs="Tahoma"/>
          <w:sz w:val="20"/>
          <w:szCs w:val="20"/>
        </w:rPr>
        <w:t>Potholes marked yellow have</w:t>
      </w:r>
      <w:r w:rsidR="00114B17">
        <w:rPr>
          <w:rFonts w:ascii="Tahoma" w:hAnsi="Tahoma" w:cs="Tahoma"/>
          <w:sz w:val="20"/>
          <w:szCs w:val="20"/>
        </w:rPr>
        <w:t xml:space="preserve"> still</w:t>
      </w:r>
      <w:r w:rsidR="00BA0ADC">
        <w:rPr>
          <w:rFonts w:ascii="Tahoma" w:hAnsi="Tahoma" w:cs="Tahoma"/>
          <w:sz w:val="20"/>
          <w:szCs w:val="20"/>
        </w:rPr>
        <w:t xml:space="preserve"> not been repaired at several locations</w:t>
      </w:r>
      <w:r w:rsidR="00A435BC">
        <w:rPr>
          <w:rFonts w:ascii="Tahoma" w:hAnsi="Tahoma" w:cs="Tahoma"/>
          <w:sz w:val="20"/>
          <w:szCs w:val="20"/>
        </w:rPr>
        <w:t xml:space="preserve">.  </w:t>
      </w:r>
    </w:p>
    <w:p w14:paraId="4ED98FCF" w14:textId="64A2A839" w:rsidR="00E37210" w:rsidRDefault="00F404A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reported that t</w:t>
      </w:r>
      <w:r w:rsidR="009E14BB">
        <w:rPr>
          <w:rFonts w:ascii="Tahoma" w:hAnsi="Tahoma" w:cs="Tahoma"/>
          <w:sz w:val="20"/>
          <w:szCs w:val="20"/>
        </w:rPr>
        <w:t xml:space="preserve">he slippage on the C202 from Poles Bank to Sandtoft had been reported and </w:t>
      </w:r>
      <w:r>
        <w:rPr>
          <w:rFonts w:ascii="Tahoma" w:hAnsi="Tahoma" w:cs="Tahoma"/>
          <w:sz w:val="20"/>
          <w:szCs w:val="20"/>
        </w:rPr>
        <w:t>repaired</w:t>
      </w:r>
      <w:r w:rsidR="00BA49B2">
        <w:rPr>
          <w:rFonts w:ascii="Tahoma" w:hAnsi="Tahoma" w:cs="Tahoma"/>
          <w:sz w:val="20"/>
          <w:szCs w:val="20"/>
        </w:rPr>
        <w:t xml:space="preserve"> promptly.</w:t>
      </w:r>
    </w:p>
    <w:p w14:paraId="6D060176" w14:textId="1CFC0830" w:rsidR="006051F3" w:rsidRDefault="00BA49B2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Rose reported </w:t>
      </w:r>
      <w:r w:rsidR="000D7AF5">
        <w:rPr>
          <w:rFonts w:ascii="Tahoma" w:hAnsi="Tahoma" w:cs="Tahoma"/>
          <w:sz w:val="20"/>
          <w:szCs w:val="20"/>
        </w:rPr>
        <w:t>that the pavements throughout the village were to be made safe/serviceable</w:t>
      </w:r>
      <w:r w:rsidR="006051F3">
        <w:rPr>
          <w:rFonts w:ascii="Tahoma" w:hAnsi="Tahoma" w:cs="Tahoma"/>
          <w:sz w:val="20"/>
          <w:szCs w:val="20"/>
        </w:rPr>
        <w:t xml:space="preserve"> in the short term</w:t>
      </w:r>
      <w:r w:rsidR="004D0E71">
        <w:rPr>
          <w:rFonts w:ascii="Tahoma" w:hAnsi="Tahoma" w:cs="Tahoma"/>
          <w:sz w:val="20"/>
          <w:szCs w:val="20"/>
        </w:rPr>
        <w:t xml:space="preserve">.  It was discussed that these temporary measures were not </w:t>
      </w:r>
      <w:r w:rsidR="000657DE">
        <w:rPr>
          <w:rFonts w:ascii="Tahoma" w:hAnsi="Tahoma" w:cs="Tahoma"/>
          <w:sz w:val="20"/>
          <w:szCs w:val="20"/>
        </w:rPr>
        <w:t>ideal,</w:t>
      </w:r>
      <w:r w:rsidR="004D0E71">
        <w:rPr>
          <w:rFonts w:ascii="Tahoma" w:hAnsi="Tahoma" w:cs="Tahoma"/>
          <w:sz w:val="20"/>
          <w:szCs w:val="20"/>
        </w:rPr>
        <w:t xml:space="preserve"> and </w:t>
      </w:r>
      <w:r w:rsidR="004649B2">
        <w:rPr>
          <w:rFonts w:ascii="Tahoma" w:hAnsi="Tahoma" w:cs="Tahoma"/>
          <w:sz w:val="20"/>
          <w:szCs w:val="20"/>
        </w:rPr>
        <w:t>that Cllr Rose would raise the issue with NLC</w:t>
      </w:r>
      <w:r w:rsidR="00892451">
        <w:rPr>
          <w:rFonts w:ascii="Tahoma" w:hAnsi="Tahoma" w:cs="Tahoma"/>
          <w:sz w:val="20"/>
          <w:szCs w:val="20"/>
        </w:rPr>
        <w:t>.</w:t>
      </w:r>
    </w:p>
    <w:p w14:paraId="6FD820E4" w14:textId="3F491D44" w:rsidR="00C63351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note</w:t>
      </w:r>
      <w:r w:rsidR="00892451">
        <w:rPr>
          <w:rFonts w:ascii="Tahoma" w:hAnsi="Tahoma" w:cs="Tahoma"/>
          <w:sz w:val="20"/>
          <w:szCs w:val="20"/>
        </w:rPr>
        <w:t xml:space="preserve">d that </w:t>
      </w:r>
      <w:r w:rsidR="000F71AE">
        <w:rPr>
          <w:rFonts w:ascii="Tahoma" w:hAnsi="Tahoma" w:cs="Tahoma"/>
          <w:sz w:val="20"/>
          <w:szCs w:val="20"/>
        </w:rPr>
        <w:t xml:space="preserve">there </w:t>
      </w:r>
      <w:r w:rsidR="000E415D">
        <w:rPr>
          <w:rFonts w:ascii="Tahoma" w:hAnsi="Tahoma" w:cs="Tahoma"/>
          <w:sz w:val="20"/>
          <w:szCs w:val="20"/>
        </w:rPr>
        <w:t>have</w:t>
      </w:r>
      <w:r w:rsidR="000F71AE">
        <w:rPr>
          <w:rFonts w:ascii="Tahoma" w:hAnsi="Tahoma" w:cs="Tahoma"/>
          <w:sz w:val="20"/>
          <w:szCs w:val="20"/>
        </w:rPr>
        <w:t xml:space="preserve"> been </w:t>
      </w:r>
      <w:r w:rsidR="00815C68">
        <w:rPr>
          <w:rFonts w:ascii="Tahoma" w:hAnsi="Tahoma" w:cs="Tahoma"/>
          <w:sz w:val="20"/>
          <w:szCs w:val="20"/>
        </w:rPr>
        <w:t xml:space="preserve">occurrences of flooding throughout the village due to </w:t>
      </w:r>
      <w:r>
        <w:rPr>
          <w:rFonts w:ascii="Tahoma" w:hAnsi="Tahoma" w:cs="Tahoma"/>
          <w:sz w:val="20"/>
          <w:szCs w:val="20"/>
        </w:rPr>
        <w:t>the gutters and gullies requir</w:t>
      </w:r>
      <w:r w:rsidR="00F221CD">
        <w:rPr>
          <w:rFonts w:ascii="Tahoma" w:hAnsi="Tahoma" w:cs="Tahoma"/>
          <w:sz w:val="20"/>
          <w:szCs w:val="20"/>
        </w:rPr>
        <w:t>ing</w:t>
      </w:r>
      <w:r>
        <w:rPr>
          <w:rFonts w:ascii="Tahoma" w:hAnsi="Tahoma" w:cs="Tahoma"/>
          <w:sz w:val="20"/>
          <w:szCs w:val="20"/>
        </w:rPr>
        <w:t xml:space="preserve"> cleaning</w:t>
      </w:r>
      <w:r w:rsidR="008B4570">
        <w:rPr>
          <w:rFonts w:ascii="Tahoma" w:hAnsi="Tahoma" w:cs="Tahoma"/>
          <w:sz w:val="20"/>
          <w:szCs w:val="20"/>
        </w:rPr>
        <w:t>.</w:t>
      </w:r>
    </w:p>
    <w:p w14:paraId="0D59B2A6" w14:textId="4E1A449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F0C0A">
        <w:rPr>
          <w:rFonts w:ascii="Tahoma" w:hAnsi="Tahoma" w:cs="Tahoma"/>
          <w:b/>
          <w:bCs/>
          <w:sz w:val="20"/>
          <w:szCs w:val="20"/>
        </w:rPr>
        <w:t>7</w:t>
      </w:r>
    </w:p>
    <w:p w14:paraId="113EBF70" w14:textId="0CD2758B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0F41DA8" w14:textId="0809BA86" w:rsidR="00F267E0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Rent </w:t>
      </w:r>
      <w:r w:rsidR="0009704B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T</w:t>
      </w:r>
      <w:r w:rsidR="0009704B">
        <w:rPr>
          <w:rFonts w:ascii="Tahoma" w:hAnsi="Tahoma" w:cs="Tahoma"/>
          <w:sz w:val="20"/>
          <w:szCs w:val="20"/>
        </w:rPr>
        <w:t>he Clerk would check any outstanding rents due</w:t>
      </w:r>
      <w:r w:rsidR="007F3F31">
        <w:rPr>
          <w:rFonts w:ascii="Tahoma" w:hAnsi="Tahoma" w:cs="Tahoma"/>
          <w:sz w:val="20"/>
          <w:szCs w:val="20"/>
        </w:rPr>
        <w:t>.</w:t>
      </w:r>
    </w:p>
    <w:p w14:paraId="53DF8BD1" w14:textId="063FA52E" w:rsidR="00F267E0" w:rsidRDefault="00F267E0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Marking Pegs – Cllr Bayes </w:t>
      </w:r>
      <w:r w:rsidR="007F3F31">
        <w:rPr>
          <w:rFonts w:ascii="Tahoma" w:hAnsi="Tahoma" w:cs="Tahoma"/>
          <w:sz w:val="20"/>
          <w:szCs w:val="20"/>
        </w:rPr>
        <w:t xml:space="preserve">and Cllr Gee </w:t>
      </w:r>
      <w:r>
        <w:rPr>
          <w:rFonts w:ascii="Tahoma" w:hAnsi="Tahoma" w:cs="Tahoma"/>
          <w:sz w:val="20"/>
          <w:szCs w:val="20"/>
        </w:rPr>
        <w:t>would attend to this.</w:t>
      </w:r>
    </w:p>
    <w:p w14:paraId="7E5A34F2" w14:textId="246642A7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F0C0A">
        <w:rPr>
          <w:rFonts w:ascii="Tahoma" w:hAnsi="Tahoma" w:cs="Tahoma"/>
          <w:b/>
          <w:bCs/>
          <w:sz w:val="20"/>
          <w:szCs w:val="20"/>
        </w:rPr>
        <w:t>8</w:t>
      </w:r>
    </w:p>
    <w:p w14:paraId="59D34FDB" w14:textId="1274C573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3AF95E67" w14:textId="3563CAAB" w:rsidR="00EA0984" w:rsidRDefault="00F544C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Village Hall committee would pay towards these on a 6 monthly basis.</w:t>
      </w:r>
    </w:p>
    <w:p w14:paraId="31052CEB" w14:textId="283C6E45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F0C0A">
        <w:rPr>
          <w:rFonts w:ascii="Tahoma" w:hAnsi="Tahoma" w:cs="Tahoma"/>
          <w:b/>
          <w:bCs/>
          <w:sz w:val="20"/>
          <w:szCs w:val="20"/>
        </w:rPr>
        <w:t>9</w:t>
      </w:r>
    </w:p>
    <w:p w14:paraId="4282D972" w14:textId="313F5A09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03AD4B48" w14:textId="03467795" w:rsidR="00EC5815" w:rsidRDefault="00CC486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Dog Waste Bag Dispensers</w:t>
      </w:r>
      <w:r w:rsidR="008C70A2">
        <w:rPr>
          <w:rFonts w:ascii="Tahoma" w:hAnsi="Tahoma" w:cs="Tahoma"/>
          <w:sz w:val="20"/>
          <w:szCs w:val="20"/>
        </w:rPr>
        <w:t xml:space="preserve"> </w:t>
      </w:r>
      <w:r w:rsidR="00D52017">
        <w:rPr>
          <w:rFonts w:ascii="Tahoma" w:hAnsi="Tahoma" w:cs="Tahoma"/>
          <w:sz w:val="20"/>
          <w:szCs w:val="20"/>
        </w:rPr>
        <w:t>–</w:t>
      </w:r>
      <w:r w:rsidR="008C70A2">
        <w:rPr>
          <w:rFonts w:ascii="Tahoma" w:hAnsi="Tahoma" w:cs="Tahoma"/>
          <w:sz w:val="20"/>
          <w:szCs w:val="20"/>
        </w:rPr>
        <w:t xml:space="preserve"> </w:t>
      </w:r>
      <w:r w:rsidRPr="00CC486D">
        <w:rPr>
          <w:rFonts w:ascii="Tahoma" w:hAnsi="Tahoma" w:cs="Tahoma"/>
          <w:sz w:val="20"/>
          <w:szCs w:val="20"/>
        </w:rPr>
        <w:t xml:space="preserve">Cllr Bayes </w:t>
      </w:r>
      <w:r w:rsidR="00D52017">
        <w:rPr>
          <w:rFonts w:ascii="Tahoma" w:hAnsi="Tahoma" w:cs="Tahoma"/>
          <w:sz w:val="20"/>
          <w:szCs w:val="20"/>
        </w:rPr>
        <w:t xml:space="preserve">would </w:t>
      </w:r>
      <w:r w:rsidR="008C70A2">
        <w:rPr>
          <w:rFonts w:ascii="Tahoma" w:hAnsi="Tahoma" w:cs="Tahoma"/>
          <w:sz w:val="20"/>
          <w:szCs w:val="20"/>
        </w:rPr>
        <w:t>purchase</w:t>
      </w:r>
      <w:r w:rsidR="00AE1CCE">
        <w:rPr>
          <w:rFonts w:ascii="Tahoma" w:hAnsi="Tahoma" w:cs="Tahoma"/>
          <w:sz w:val="20"/>
          <w:szCs w:val="20"/>
        </w:rPr>
        <w:t xml:space="preserve"> 2 dog waste bag dispensers</w:t>
      </w:r>
      <w:r w:rsidR="00F75A0B">
        <w:rPr>
          <w:rFonts w:ascii="Tahoma" w:hAnsi="Tahoma" w:cs="Tahoma"/>
          <w:sz w:val="20"/>
          <w:szCs w:val="20"/>
        </w:rPr>
        <w:t xml:space="preserve"> in the region of £240 eac</w:t>
      </w:r>
      <w:r w:rsidR="00135877">
        <w:rPr>
          <w:rFonts w:ascii="Tahoma" w:hAnsi="Tahoma" w:cs="Tahoma"/>
          <w:sz w:val="20"/>
          <w:szCs w:val="20"/>
        </w:rPr>
        <w:t>h as agreed at the April meeting.</w:t>
      </w:r>
    </w:p>
    <w:p w14:paraId="284B26C8" w14:textId="0592AAF5" w:rsidR="003A7CC7" w:rsidRDefault="00E602D5" w:rsidP="00001E1E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033C02">
        <w:rPr>
          <w:rFonts w:ascii="Tahoma" w:hAnsi="Tahoma" w:cs="Tahoma"/>
          <w:sz w:val="20"/>
          <w:szCs w:val="20"/>
        </w:rPr>
        <w:lastRenderedPageBreak/>
        <w:t xml:space="preserve">Cllr Compton </w:t>
      </w:r>
      <w:r w:rsidR="003A7CC7" w:rsidRPr="00033C02">
        <w:rPr>
          <w:rFonts w:ascii="Tahoma" w:hAnsi="Tahoma" w:cs="Tahoma"/>
          <w:sz w:val="20"/>
          <w:szCs w:val="20"/>
        </w:rPr>
        <w:t>is</w:t>
      </w:r>
      <w:r w:rsidRPr="00033C02">
        <w:rPr>
          <w:rFonts w:ascii="Tahoma" w:hAnsi="Tahoma" w:cs="Tahoma"/>
          <w:sz w:val="20"/>
          <w:szCs w:val="20"/>
        </w:rPr>
        <w:t xml:space="preserve"> to enrol on the G</w:t>
      </w:r>
      <w:r w:rsidR="000C547F" w:rsidRPr="00033C02">
        <w:rPr>
          <w:rFonts w:ascii="Tahoma" w:hAnsi="Tahoma" w:cs="Tahoma"/>
          <w:sz w:val="20"/>
          <w:szCs w:val="20"/>
        </w:rPr>
        <w:t>ood</w:t>
      </w:r>
      <w:r w:rsidRPr="00033C02">
        <w:rPr>
          <w:rFonts w:ascii="Tahoma" w:hAnsi="Tahoma" w:cs="Tahoma"/>
          <w:sz w:val="20"/>
          <w:szCs w:val="20"/>
        </w:rPr>
        <w:t xml:space="preserve">SAM </w:t>
      </w:r>
      <w:r w:rsidR="00DA18CB" w:rsidRPr="00033C02">
        <w:rPr>
          <w:rFonts w:ascii="Tahoma" w:hAnsi="Tahoma" w:cs="Tahoma"/>
          <w:sz w:val="20"/>
          <w:szCs w:val="20"/>
        </w:rPr>
        <w:t xml:space="preserve">scheme </w:t>
      </w:r>
      <w:r w:rsidR="003A7CC7" w:rsidRPr="00033C02">
        <w:rPr>
          <w:rFonts w:ascii="Tahoma" w:hAnsi="Tahoma" w:cs="Tahoma"/>
          <w:sz w:val="20"/>
          <w:szCs w:val="20"/>
        </w:rPr>
        <w:t>which</w:t>
      </w:r>
      <w:r w:rsidR="003A7CC7" w:rsidRPr="00033C02">
        <w:rPr>
          <w:rFonts w:ascii="Tahoma" w:hAnsi="Tahoma" w:cs="Tahoma"/>
          <w:sz w:val="20"/>
          <w:szCs w:val="20"/>
          <w:shd w:val="clear" w:color="auto" w:fill="FFFFFF"/>
        </w:rPr>
        <w:t xml:space="preserve"> provides the ability for those calling emergency services to instantly share their location and live video from their mobile device.</w:t>
      </w:r>
    </w:p>
    <w:p w14:paraId="490ED76D" w14:textId="5EB1A540" w:rsidR="003757D0" w:rsidRDefault="003757D0" w:rsidP="00001E1E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Cllr Gee reported that there was presently no police surgery in Wroot.</w:t>
      </w:r>
    </w:p>
    <w:p w14:paraId="64488701" w14:textId="50F138F6" w:rsidR="003757D0" w:rsidRPr="00033C02" w:rsidRDefault="00A3472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It was noted that there was a NATS meeting scheduled for Tuesday 14</w:t>
      </w:r>
      <w:r w:rsidRPr="00A34727">
        <w:rPr>
          <w:rFonts w:ascii="Tahoma" w:hAnsi="Tahoma" w:cs="Tahoma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June.</w:t>
      </w:r>
    </w:p>
    <w:p w14:paraId="4A40C193" w14:textId="77777777" w:rsidR="00E3166C" w:rsidRDefault="00E3166C" w:rsidP="00001E1E">
      <w:pPr>
        <w:rPr>
          <w:rFonts w:ascii="Tahoma" w:hAnsi="Tahoma" w:cs="Tahoma"/>
          <w:sz w:val="20"/>
          <w:szCs w:val="20"/>
        </w:rPr>
      </w:pPr>
    </w:p>
    <w:p w14:paraId="73C20D56" w14:textId="78B4C6EF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11</w:t>
      </w:r>
    </w:p>
    <w:p w14:paraId="792112FA" w14:textId="5CA08104" w:rsidR="00E6395A" w:rsidRDefault="00FF1A24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05AE4AFE" w14:textId="054C0D25" w:rsidR="00D25B20" w:rsidRDefault="00E3166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Andy Tate – Transfer of responsibility of grass cutting </w:t>
      </w:r>
      <w:r w:rsidR="006374DB">
        <w:rPr>
          <w:rFonts w:ascii="Tahoma" w:hAnsi="Tahoma" w:cs="Tahoma"/>
          <w:sz w:val="20"/>
          <w:szCs w:val="20"/>
        </w:rPr>
        <w:t>Variation to Contract – Cllr Bayes would sign and return it to the Clerk for forwarding back to the relevant department.</w:t>
      </w:r>
    </w:p>
    <w:p w14:paraId="2E5C7597" w14:textId="60873084" w:rsidR="007C1A5A" w:rsidRDefault="007C1A5A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Kathy Bright – Update Details for Clerk and Chairman.  The Clerks has been completed and the Chairman would complete and return to the Clerk for forwarding back to Kathy Bright.</w:t>
      </w:r>
    </w:p>
    <w:p w14:paraId="60598DA6" w14:textId="527C4A9F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 w:rsidRPr="00D25B20">
        <w:rPr>
          <w:rFonts w:ascii="Tahoma" w:hAnsi="Tahoma" w:cs="Tahoma"/>
          <w:b/>
          <w:bCs/>
          <w:sz w:val="20"/>
          <w:szCs w:val="20"/>
        </w:rPr>
        <w:t>ITEM 12</w:t>
      </w:r>
    </w:p>
    <w:p w14:paraId="265F8CFB" w14:textId="3C79B4EB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ANY OTHER BUSINESS</w:t>
      </w:r>
    </w:p>
    <w:p w14:paraId="5F6118D1" w14:textId="36AB887B" w:rsidR="00F350F6" w:rsidRDefault="00F350F6" w:rsidP="00001E1E">
      <w:pPr>
        <w:rPr>
          <w:rFonts w:ascii="Tahoma" w:hAnsi="Tahoma" w:cs="Tahoma"/>
          <w:sz w:val="20"/>
          <w:szCs w:val="20"/>
        </w:rPr>
      </w:pPr>
      <w:r w:rsidRPr="00F350F6">
        <w:rPr>
          <w:rFonts w:ascii="Tahoma" w:hAnsi="Tahoma" w:cs="Tahoma"/>
          <w:sz w:val="20"/>
          <w:szCs w:val="20"/>
        </w:rPr>
        <w:t>There being no other business</w:t>
      </w:r>
      <w:r>
        <w:rPr>
          <w:rFonts w:ascii="Tahoma" w:hAnsi="Tahoma" w:cs="Tahoma"/>
          <w:sz w:val="20"/>
          <w:szCs w:val="20"/>
        </w:rPr>
        <w:t xml:space="preserve"> the Chairman thanked Members for their attendance and closed the meeting at 8.</w:t>
      </w:r>
      <w:r w:rsidR="007C1A5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5pm</w:t>
      </w:r>
      <w:r w:rsidR="005924DF">
        <w:rPr>
          <w:rFonts w:ascii="Tahoma" w:hAnsi="Tahoma" w:cs="Tahoma"/>
          <w:sz w:val="20"/>
          <w:szCs w:val="20"/>
        </w:rPr>
        <w:t>.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3FA83180" w14:textId="566488CE" w:rsidR="00511756" w:rsidRDefault="005924D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Signed……………………………………………………..</w:t>
      </w:r>
      <w:r w:rsidR="00511756">
        <w:rPr>
          <w:rFonts w:ascii="Tahoma" w:hAnsi="Tahoma" w:cs="Tahoma"/>
          <w:sz w:val="20"/>
          <w:szCs w:val="20"/>
        </w:rPr>
        <w:t>Chairman</w:t>
      </w:r>
    </w:p>
    <w:p w14:paraId="60BD2DC0" w14:textId="6034056A" w:rsidR="002D2377" w:rsidRPr="00511756" w:rsidRDefault="00511756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F6755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413F" w14:textId="77777777" w:rsidR="00EF175E" w:rsidRDefault="00EF175E" w:rsidP="0063037C">
      <w:pPr>
        <w:spacing w:after="0" w:line="240" w:lineRule="auto"/>
      </w:pPr>
      <w:r>
        <w:separator/>
      </w:r>
    </w:p>
  </w:endnote>
  <w:endnote w:type="continuationSeparator" w:id="0">
    <w:p w14:paraId="51D9A16A" w14:textId="77777777" w:rsidR="00EF175E" w:rsidRDefault="00EF175E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1488" w14:textId="05836FC1" w:rsidR="009B0EF0" w:rsidRDefault="004F0AE2">
    <w:pPr>
      <w:pStyle w:val="Footer"/>
    </w:pPr>
    <w:r>
      <w:t>7</w:t>
    </w:r>
    <w:r w:rsidR="007B25B7">
      <w:t>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B115" w14:textId="3B0950E6" w:rsidR="009B0EF0" w:rsidRDefault="009B0EF0">
    <w:pPr>
      <w:pStyle w:val="Footer"/>
    </w:pPr>
    <w:r>
      <w:t>7</w:t>
    </w:r>
    <w:r w:rsidR="007B25B7">
      <w:t>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EDD" w14:textId="6F2677AB" w:rsidR="009B0EF0" w:rsidRDefault="004F0AE2">
    <w:pPr>
      <w:pStyle w:val="Footer"/>
    </w:pPr>
    <w:r>
      <w:t>7</w:t>
    </w:r>
    <w:r w:rsidR="007B25B7">
      <w:t>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294A" w14:textId="77777777" w:rsidR="00EF175E" w:rsidRDefault="00EF175E" w:rsidP="0063037C">
      <w:pPr>
        <w:spacing w:after="0" w:line="240" w:lineRule="auto"/>
      </w:pPr>
      <w:r>
        <w:separator/>
      </w:r>
    </w:p>
  </w:footnote>
  <w:footnote w:type="continuationSeparator" w:id="0">
    <w:p w14:paraId="22FD6105" w14:textId="77777777" w:rsidR="00EF175E" w:rsidRDefault="00EF175E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974" w14:textId="77777777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69DB8302" w14:textId="489CDDD8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 xml:space="preserve">MINUTES OF THE </w:t>
    </w:r>
    <w:r w:rsidR="00423F60">
      <w:rPr>
        <w:rFonts w:ascii="Tahoma" w:hAnsi="Tahoma" w:cs="Tahoma"/>
        <w:b/>
        <w:bCs/>
      </w:rPr>
      <w:t xml:space="preserve">MEETING </w:t>
    </w:r>
    <w:r w:rsidRPr="003D73DA">
      <w:rPr>
        <w:rFonts w:ascii="Tahoma" w:hAnsi="Tahoma" w:cs="Tahoma"/>
        <w:b/>
        <w:bCs/>
      </w:rPr>
      <w:t xml:space="preserve">HELD TUESDAY </w:t>
    </w:r>
    <w:r w:rsidR="00423F60">
      <w:rPr>
        <w:rFonts w:ascii="Tahoma" w:hAnsi="Tahoma" w:cs="Tahoma"/>
        <w:b/>
        <w:bCs/>
      </w:rPr>
      <w:t>7</w:t>
    </w:r>
    <w:r w:rsidR="00423F60" w:rsidRPr="00423F60">
      <w:rPr>
        <w:rFonts w:ascii="Tahoma" w:hAnsi="Tahoma" w:cs="Tahoma"/>
        <w:b/>
        <w:bCs/>
        <w:vertAlign w:val="superscript"/>
      </w:rPr>
      <w:t>th</w:t>
    </w:r>
    <w:r w:rsidR="00423F60">
      <w:rPr>
        <w:rFonts w:ascii="Tahoma" w:hAnsi="Tahoma" w:cs="Tahoma"/>
        <w:b/>
        <w:bCs/>
      </w:rPr>
      <w:t xml:space="preserve"> JUNE</w:t>
    </w:r>
    <w:r w:rsidRPr="003D73DA">
      <w:rPr>
        <w:rFonts w:ascii="Tahoma" w:hAnsi="Tahoma" w:cs="Tahoma"/>
        <w:b/>
        <w:bCs/>
      </w:rPr>
      <w:t xml:space="preserve"> 2022</w:t>
    </w:r>
  </w:p>
  <w:p w14:paraId="75FA5A99" w14:textId="77777777" w:rsidR="00223F4B" w:rsidRDefault="0022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A9188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3184E"/>
    <w:rsid w:val="00033C02"/>
    <w:rsid w:val="000405EA"/>
    <w:rsid w:val="000657DE"/>
    <w:rsid w:val="000920C7"/>
    <w:rsid w:val="0009704B"/>
    <w:rsid w:val="000C547F"/>
    <w:rsid w:val="000D0B83"/>
    <w:rsid w:val="000D7AF5"/>
    <w:rsid w:val="000E235C"/>
    <w:rsid w:val="000E415D"/>
    <w:rsid w:val="000F71AE"/>
    <w:rsid w:val="00106D81"/>
    <w:rsid w:val="00114B17"/>
    <w:rsid w:val="001318A5"/>
    <w:rsid w:val="00135877"/>
    <w:rsid w:val="00140E73"/>
    <w:rsid w:val="001A0DFE"/>
    <w:rsid w:val="001F41DD"/>
    <w:rsid w:val="00223F4B"/>
    <w:rsid w:val="00231F80"/>
    <w:rsid w:val="00256637"/>
    <w:rsid w:val="002654EA"/>
    <w:rsid w:val="00267513"/>
    <w:rsid w:val="002A236C"/>
    <w:rsid w:val="002D1960"/>
    <w:rsid w:val="002D2377"/>
    <w:rsid w:val="002D3324"/>
    <w:rsid w:val="002E0239"/>
    <w:rsid w:val="002F523F"/>
    <w:rsid w:val="003354E2"/>
    <w:rsid w:val="00355A30"/>
    <w:rsid w:val="00365795"/>
    <w:rsid w:val="003740E4"/>
    <w:rsid w:val="003757D0"/>
    <w:rsid w:val="003A7CC7"/>
    <w:rsid w:val="003B28E1"/>
    <w:rsid w:val="003D73DA"/>
    <w:rsid w:val="003F7A8A"/>
    <w:rsid w:val="00423F60"/>
    <w:rsid w:val="00433CB6"/>
    <w:rsid w:val="004649B2"/>
    <w:rsid w:val="004839C4"/>
    <w:rsid w:val="004C4C47"/>
    <w:rsid w:val="004D0E71"/>
    <w:rsid w:val="004F0AE2"/>
    <w:rsid w:val="004F3EE4"/>
    <w:rsid w:val="00511756"/>
    <w:rsid w:val="00583891"/>
    <w:rsid w:val="005924DF"/>
    <w:rsid w:val="006051F3"/>
    <w:rsid w:val="006061BE"/>
    <w:rsid w:val="00607097"/>
    <w:rsid w:val="0063037C"/>
    <w:rsid w:val="00630E2B"/>
    <w:rsid w:val="006374DB"/>
    <w:rsid w:val="006B3A4C"/>
    <w:rsid w:val="006C05ED"/>
    <w:rsid w:val="006E74F6"/>
    <w:rsid w:val="007A5181"/>
    <w:rsid w:val="007B25B7"/>
    <w:rsid w:val="007B6954"/>
    <w:rsid w:val="007C1A5A"/>
    <w:rsid w:val="007D2D8C"/>
    <w:rsid w:val="007E78B5"/>
    <w:rsid w:val="007F3F31"/>
    <w:rsid w:val="007F53B0"/>
    <w:rsid w:val="00815C68"/>
    <w:rsid w:val="008442F4"/>
    <w:rsid w:val="0084447C"/>
    <w:rsid w:val="0085180E"/>
    <w:rsid w:val="00856C14"/>
    <w:rsid w:val="00892451"/>
    <w:rsid w:val="008929EB"/>
    <w:rsid w:val="008B4570"/>
    <w:rsid w:val="008C70A2"/>
    <w:rsid w:val="008E21D7"/>
    <w:rsid w:val="00923F53"/>
    <w:rsid w:val="00941EB8"/>
    <w:rsid w:val="00942A9D"/>
    <w:rsid w:val="00953C33"/>
    <w:rsid w:val="009602CC"/>
    <w:rsid w:val="00965FE4"/>
    <w:rsid w:val="00966A42"/>
    <w:rsid w:val="009910B1"/>
    <w:rsid w:val="009A639A"/>
    <w:rsid w:val="009B0EF0"/>
    <w:rsid w:val="009E102D"/>
    <w:rsid w:val="009E14BB"/>
    <w:rsid w:val="009E3D31"/>
    <w:rsid w:val="009F44EA"/>
    <w:rsid w:val="00A2197F"/>
    <w:rsid w:val="00A240C3"/>
    <w:rsid w:val="00A34727"/>
    <w:rsid w:val="00A435BC"/>
    <w:rsid w:val="00A616A6"/>
    <w:rsid w:val="00AE1CCE"/>
    <w:rsid w:val="00B215D5"/>
    <w:rsid w:val="00B42303"/>
    <w:rsid w:val="00B90ACD"/>
    <w:rsid w:val="00BA0ADC"/>
    <w:rsid w:val="00BA37FD"/>
    <w:rsid w:val="00BA49B2"/>
    <w:rsid w:val="00BD0D79"/>
    <w:rsid w:val="00C315DA"/>
    <w:rsid w:val="00C63351"/>
    <w:rsid w:val="00C864AF"/>
    <w:rsid w:val="00CC486D"/>
    <w:rsid w:val="00CD6971"/>
    <w:rsid w:val="00D07DE4"/>
    <w:rsid w:val="00D163F9"/>
    <w:rsid w:val="00D24ED2"/>
    <w:rsid w:val="00D25B20"/>
    <w:rsid w:val="00D35CEB"/>
    <w:rsid w:val="00D52017"/>
    <w:rsid w:val="00D82494"/>
    <w:rsid w:val="00D9103D"/>
    <w:rsid w:val="00DA18CB"/>
    <w:rsid w:val="00DB5B0F"/>
    <w:rsid w:val="00E03D1F"/>
    <w:rsid w:val="00E05100"/>
    <w:rsid w:val="00E16FA4"/>
    <w:rsid w:val="00E3166C"/>
    <w:rsid w:val="00E34386"/>
    <w:rsid w:val="00E36F08"/>
    <w:rsid w:val="00E37210"/>
    <w:rsid w:val="00E37BD6"/>
    <w:rsid w:val="00E547CF"/>
    <w:rsid w:val="00E602D5"/>
    <w:rsid w:val="00E6395A"/>
    <w:rsid w:val="00EA0984"/>
    <w:rsid w:val="00EC2BF8"/>
    <w:rsid w:val="00EC5815"/>
    <w:rsid w:val="00ED6E8E"/>
    <w:rsid w:val="00EF0C0A"/>
    <w:rsid w:val="00EF175E"/>
    <w:rsid w:val="00F221CD"/>
    <w:rsid w:val="00F267E0"/>
    <w:rsid w:val="00F350F6"/>
    <w:rsid w:val="00F404A7"/>
    <w:rsid w:val="00F544C7"/>
    <w:rsid w:val="00F67556"/>
    <w:rsid w:val="00F75A0B"/>
    <w:rsid w:val="00FE7E5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86</cp:revision>
  <cp:lastPrinted>2022-06-20T13:58:00Z</cp:lastPrinted>
  <dcterms:created xsi:type="dcterms:W3CDTF">2022-06-20T12:19:00Z</dcterms:created>
  <dcterms:modified xsi:type="dcterms:W3CDTF">2022-08-25T13:27:00Z</dcterms:modified>
</cp:coreProperties>
</file>