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D7A0560" w14:textId="77777777" w:rsidR="00751D2F" w:rsidRDefault="00751D2F" w:rsidP="00751D2F">
      <w:pPr>
        <w:jc w:val="cente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sidR="00C547CD">
        <w:rPr>
          <w:b/>
          <w:bCs/>
          <w:sz w:val="28"/>
          <w:szCs w:val="28"/>
          <w:u w:val="single"/>
        </w:rPr>
        <w:t>CONTRACT FOR SERVICES</w:t>
      </w:r>
    </w:p>
    <w:p w14:paraId="6D2CE4CD" w14:textId="77777777" w:rsidR="00751D2F" w:rsidRDefault="00751D2F" w:rsidP="00751D2F">
      <w:pPr>
        <w:rPr>
          <w:sz w:val="24"/>
          <w:szCs w:val="24"/>
        </w:rPr>
      </w:pPr>
    </w:p>
    <w:p w14:paraId="6E527DC3" w14:textId="77777777" w:rsidR="00751D2F" w:rsidRDefault="00751D2F" w:rsidP="00751D2F">
      <w:pPr>
        <w:jc w:val="both"/>
        <w:rPr>
          <w:sz w:val="24"/>
          <w:szCs w:val="24"/>
        </w:rPr>
      </w:pPr>
    </w:p>
    <w:p w14:paraId="5A8BF451" w14:textId="77777777" w:rsidR="0076070C" w:rsidRDefault="00751D2F" w:rsidP="0076070C">
      <w:pPr>
        <w:jc w:val="both"/>
        <w:rPr>
          <w:sz w:val="24"/>
          <w:szCs w:val="24"/>
        </w:rPr>
      </w:pPr>
      <w:r>
        <w:rPr>
          <w:sz w:val="24"/>
          <w:szCs w:val="24"/>
        </w:rPr>
        <w:tab/>
      </w:r>
      <w:r w:rsidR="0076070C">
        <w:rPr>
          <w:sz w:val="24"/>
          <w:szCs w:val="24"/>
        </w:rPr>
        <w:t xml:space="preserve">THIS CONTRACT FOR SERVICES (“Agreement”) is made and entered into as of ______________, 2022 (the “Effective Date”), by and between </w:t>
      </w:r>
      <w:r w:rsidR="0076070C">
        <w:rPr>
          <w:b/>
          <w:bCs/>
          <w:sz w:val="24"/>
          <w:szCs w:val="24"/>
        </w:rPr>
        <w:t xml:space="preserve">the Village of Ferrelview, </w:t>
      </w:r>
      <w:r w:rsidR="0076070C">
        <w:rPr>
          <w:sz w:val="24"/>
          <w:szCs w:val="24"/>
        </w:rPr>
        <w:t xml:space="preserve">a Missouri incorporated village (hereinafter “Ferrelview”), and </w:t>
      </w:r>
      <w:r w:rsidR="0076070C">
        <w:rPr>
          <w:b/>
          <w:bCs/>
          <w:sz w:val="24"/>
          <w:szCs w:val="24"/>
        </w:rPr>
        <w:t xml:space="preserve">_____________________________ </w:t>
      </w:r>
      <w:r w:rsidR="0076070C" w:rsidRPr="00DC1E74">
        <w:rPr>
          <w:sz w:val="24"/>
          <w:szCs w:val="24"/>
        </w:rPr>
        <w:t>(hereinafter “Provider”).</w:t>
      </w:r>
    </w:p>
    <w:p w14:paraId="46289FD7" w14:textId="77777777" w:rsidR="0076070C" w:rsidRDefault="0076070C" w:rsidP="0076070C">
      <w:pPr>
        <w:jc w:val="both"/>
        <w:rPr>
          <w:sz w:val="24"/>
          <w:szCs w:val="24"/>
        </w:rPr>
      </w:pPr>
    </w:p>
    <w:p w14:paraId="1F88E1D6" w14:textId="77777777" w:rsidR="0076070C" w:rsidRDefault="0076070C" w:rsidP="0076070C">
      <w:pPr>
        <w:jc w:val="center"/>
        <w:rPr>
          <w:sz w:val="24"/>
          <w:szCs w:val="24"/>
        </w:rPr>
      </w:pPr>
      <w:r>
        <w:rPr>
          <w:sz w:val="24"/>
          <w:szCs w:val="24"/>
        </w:rPr>
        <w:t>WITNESSETH:</w:t>
      </w:r>
    </w:p>
    <w:p w14:paraId="614C8357" w14:textId="77777777" w:rsidR="0076070C" w:rsidRDefault="0076070C" w:rsidP="0076070C">
      <w:pPr>
        <w:jc w:val="both"/>
        <w:rPr>
          <w:sz w:val="24"/>
          <w:szCs w:val="24"/>
        </w:rPr>
      </w:pPr>
    </w:p>
    <w:p w14:paraId="4F578E13" w14:textId="77777777" w:rsidR="0076070C" w:rsidRDefault="0076070C" w:rsidP="0076070C">
      <w:pPr>
        <w:jc w:val="both"/>
        <w:rPr>
          <w:sz w:val="24"/>
          <w:szCs w:val="24"/>
        </w:rPr>
      </w:pPr>
      <w:r>
        <w:rPr>
          <w:sz w:val="24"/>
          <w:szCs w:val="24"/>
        </w:rPr>
        <w:tab/>
        <w:t>WHEREAS, Ferrelview publicly solicited bids for emergency and maintenance services for its waste distribution and water collection systems (“the Services”); and</w:t>
      </w:r>
    </w:p>
    <w:p w14:paraId="6CF25733" w14:textId="77777777" w:rsidR="0076070C" w:rsidRDefault="0076070C" w:rsidP="0076070C">
      <w:pPr>
        <w:jc w:val="both"/>
        <w:rPr>
          <w:sz w:val="24"/>
          <w:szCs w:val="24"/>
        </w:rPr>
      </w:pPr>
    </w:p>
    <w:p w14:paraId="280839BD" w14:textId="58936F4F" w:rsidR="0076070C" w:rsidRDefault="0076070C" w:rsidP="0076070C">
      <w:pPr>
        <w:jc w:val="both"/>
        <w:rPr>
          <w:sz w:val="24"/>
          <w:szCs w:val="24"/>
        </w:rPr>
      </w:pPr>
      <w:r>
        <w:rPr>
          <w:sz w:val="24"/>
          <w:szCs w:val="24"/>
        </w:rPr>
        <w:tab/>
        <w:t xml:space="preserve">WHEREAS, Provider has submitted a bid to perform the Services which Ferrelview </w:t>
      </w:r>
      <w:r w:rsidR="00B8300D">
        <w:rPr>
          <w:sz w:val="24"/>
          <w:szCs w:val="24"/>
        </w:rPr>
        <w:t>has deemed acceptable</w:t>
      </w:r>
      <w:r>
        <w:rPr>
          <w:sz w:val="24"/>
          <w:szCs w:val="24"/>
        </w:rPr>
        <w:t xml:space="preserve">.  </w:t>
      </w:r>
    </w:p>
    <w:p w14:paraId="5E9BC506" w14:textId="77777777" w:rsidR="0076070C" w:rsidRDefault="0076070C" w:rsidP="0076070C">
      <w:pPr>
        <w:jc w:val="both"/>
        <w:rPr>
          <w:sz w:val="24"/>
          <w:szCs w:val="24"/>
        </w:rPr>
      </w:pPr>
    </w:p>
    <w:p w14:paraId="18E26E52" w14:textId="77777777" w:rsidR="0076070C" w:rsidRDefault="0076070C" w:rsidP="0076070C">
      <w:pPr>
        <w:jc w:val="both"/>
        <w:rPr>
          <w:sz w:val="24"/>
          <w:szCs w:val="24"/>
        </w:rPr>
      </w:pPr>
      <w:r>
        <w:rPr>
          <w:sz w:val="24"/>
          <w:szCs w:val="24"/>
        </w:rPr>
        <w:tab/>
        <w:t>NOW, THEREFORE, Ferrelview and Provider agree:</w:t>
      </w:r>
    </w:p>
    <w:p w14:paraId="15ACE65C" w14:textId="04F9B2ED" w:rsidR="00751D2F" w:rsidRDefault="009022A0" w:rsidP="00751D2F">
      <w:pPr>
        <w:jc w:val="both"/>
        <w:rPr>
          <w:sz w:val="24"/>
          <w:szCs w:val="24"/>
        </w:rPr>
      </w:pPr>
      <w:r>
        <w:rPr>
          <w:sz w:val="24"/>
          <w:szCs w:val="24"/>
        </w:rPr>
        <w:t xml:space="preserve">  </w:t>
      </w:r>
      <w:r w:rsidR="00751D2F">
        <w:rPr>
          <w:sz w:val="24"/>
          <w:szCs w:val="24"/>
        </w:rPr>
        <w:t xml:space="preserve"> </w:t>
      </w:r>
    </w:p>
    <w:p w14:paraId="250E1D1B" w14:textId="2EBCAE35" w:rsidR="00751D2F" w:rsidRDefault="00F826A8" w:rsidP="00751D2F">
      <w:pPr>
        <w:jc w:val="both"/>
        <w:rPr>
          <w:sz w:val="24"/>
          <w:szCs w:val="24"/>
        </w:rPr>
      </w:pPr>
      <w:r>
        <w:rPr>
          <w:b/>
          <w:bCs/>
          <w:sz w:val="24"/>
          <w:szCs w:val="24"/>
        </w:rPr>
        <w:tab/>
      </w:r>
      <w:r w:rsidR="003D2062">
        <w:rPr>
          <w:b/>
          <w:bCs/>
          <w:sz w:val="24"/>
          <w:szCs w:val="24"/>
        </w:rPr>
        <w:t>I.</w:t>
      </w:r>
      <w:r w:rsidR="003D2062">
        <w:rPr>
          <w:b/>
          <w:bCs/>
          <w:sz w:val="24"/>
          <w:szCs w:val="24"/>
        </w:rPr>
        <w:tab/>
      </w:r>
      <w:r w:rsidRPr="00F826A8">
        <w:rPr>
          <w:b/>
          <w:bCs/>
          <w:sz w:val="24"/>
          <w:szCs w:val="24"/>
          <w:u w:val="single"/>
        </w:rPr>
        <w:t>Terms and Duties</w:t>
      </w:r>
      <w:r>
        <w:rPr>
          <w:b/>
          <w:bCs/>
          <w:sz w:val="24"/>
          <w:szCs w:val="24"/>
        </w:rPr>
        <w:t xml:space="preserve">.   </w:t>
      </w:r>
      <w:r w:rsidRPr="00F826A8">
        <w:rPr>
          <w:bCs/>
          <w:sz w:val="24"/>
          <w:szCs w:val="24"/>
        </w:rPr>
        <w:t>D</w:t>
      </w:r>
      <w:r w:rsidR="00751D2F" w:rsidRPr="00F826A8">
        <w:rPr>
          <w:sz w:val="24"/>
          <w:szCs w:val="24"/>
        </w:rPr>
        <w:t>ur</w:t>
      </w:r>
      <w:r w:rsidR="00751D2F">
        <w:rPr>
          <w:sz w:val="24"/>
          <w:szCs w:val="24"/>
        </w:rPr>
        <w:t xml:space="preserve">ing the </w:t>
      </w:r>
      <w:r w:rsidR="00CC7B20">
        <w:rPr>
          <w:sz w:val="24"/>
          <w:szCs w:val="24"/>
        </w:rPr>
        <w:t xml:space="preserve">Term of this </w:t>
      </w:r>
      <w:r w:rsidR="002D29BA">
        <w:rPr>
          <w:sz w:val="24"/>
          <w:szCs w:val="24"/>
        </w:rPr>
        <w:t>Agreement</w:t>
      </w:r>
      <w:r w:rsidR="00CC7B20">
        <w:rPr>
          <w:sz w:val="24"/>
          <w:szCs w:val="24"/>
        </w:rPr>
        <w:t xml:space="preserve">, </w:t>
      </w:r>
      <w:r w:rsidR="0076070C">
        <w:rPr>
          <w:sz w:val="24"/>
          <w:szCs w:val="24"/>
        </w:rPr>
        <w:t>Provider</w:t>
      </w:r>
      <w:r w:rsidR="00CC7B20">
        <w:rPr>
          <w:sz w:val="24"/>
          <w:szCs w:val="24"/>
        </w:rPr>
        <w:t xml:space="preserve"> agrees to </w:t>
      </w:r>
      <w:r w:rsidR="00751D2F">
        <w:rPr>
          <w:sz w:val="24"/>
          <w:szCs w:val="24"/>
        </w:rPr>
        <w:t xml:space="preserve">devote such time and effort to the as are reasonably necessary.  </w:t>
      </w:r>
      <w:r w:rsidR="0076070C">
        <w:rPr>
          <w:sz w:val="24"/>
          <w:szCs w:val="24"/>
        </w:rPr>
        <w:t xml:space="preserve">Provider </w:t>
      </w:r>
      <w:r w:rsidR="00751D2F">
        <w:rPr>
          <w:sz w:val="24"/>
          <w:szCs w:val="24"/>
        </w:rPr>
        <w:t>shall perform the duties and responsibilities</w:t>
      </w:r>
      <w:r w:rsidR="002D29BA">
        <w:rPr>
          <w:sz w:val="24"/>
          <w:szCs w:val="24"/>
        </w:rPr>
        <w:t xml:space="preserve"> </w:t>
      </w:r>
      <w:r w:rsidR="00F13AC2">
        <w:rPr>
          <w:sz w:val="24"/>
          <w:szCs w:val="24"/>
        </w:rPr>
        <w:t xml:space="preserve">required to </w:t>
      </w:r>
      <w:r w:rsidR="00F13AC2" w:rsidRPr="005F1085">
        <w:rPr>
          <w:sz w:val="24"/>
          <w:szCs w:val="24"/>
        </w:rPr>
        <w:t xml:space="preserve">provide </w:t>
      </w:r>
      <w:r w:rsidR="00F13AC2">
        <w:rPr>
          <w:sz w:val="24"/>
          <w:szCs w:val="24"/>
        </w:rPr>
        <w:t>emergency</w:t>
      </w:r>
      <w:r w:rsidR="00F13AC2" w:rsidRPr="005F1085">
        <w:rPr>
          <w:sz w:val="24"/>
          <w:szCs w:val="24"/>
        </w:rPr>
        <w:t xml:space="preserve"> and maintenance services</w:t>
      </w:r>
      <w:r w:rsidR="00F13AC2">
        <w:rPr>
          <w:sz w:val="24"/>
          <w:szCs w:val="24"/>
        </w:rPr>
        <w:t xml:space="preserve"> for the water distribution and waste water collection system</w:t>
      </w:r>
      <w:r w:rsidR="0076070C">
        <w:rPr>
          <w:sz w:val="24"/>
          <w:szCs w:val="24"/>
        </w:rPr>
        <w:t>,</w:t>
      </w:r>
      <w:r w:rsidR="002D29BA">
        <w:rPr>
          <w:sz w:val="24"/>
          <w:szCs w:val="24"/>
        </w:rPr>
        <w:t xml:space="preserve"> and such additional duties as </w:t>
      </w:r>
      <w:r w:rsidR="00751D2F">
        <w:rPr>
          <w:sz w:val="24"/>
          <w:szCs w:val="24"/>
        </w:rPr>
        <w:t xml:space="preserve">reasonably determined from time to time by </w:t>
      </w:r>
      <w:r w:rsidR="00615689">
        <w:rPr>
          <w:sz w:val="24"/>
          <w:szCs w:val="24"/>
        </w:rPr>
        <w:t>Ferrelview</w:t>
      </w:r>
      <w:r w:rsidR="00751D2F">
        <w:rPr>
          <w:sz w:val="24"/>
          <w:szCs w:val="24"/>
        </w:rPr>
        <w:t>.</w:t>
      </w:r>
    </w:p>
    <w:p w14:paraId="297F6BCD" w14:textId="77777777" w:rsidR="00751D2F" w:rsidRDefault="00751D2F" w:rsidP="00751D2F">
      <w:pPr>
        <w:rPr>
          <w:sz w:val="24"/>
          <w:szCs w:val="24"/>
        </w:rPr>
      </w:pPr>
    </w:p>
    <w:p w14:paraId="18576CE5" w14:textId="284D1991" w:rsidR="00751D2F" w:rsidRDefault="00751D2F" w:rsidP="00751D2F">
      <w:pPr>
        <w:jc w:val="both"/>
        <w:rPr>
          <w:sz w:val="24"/>
          <w:szCs w:val="24"/>
        </w:rPr>
      </w:pPr>
      <w:r>
        <w:rPr>
          <w:sz w:val="24"/>
          <w:szCs w:val="24"/>
        </w:rPr>
        <w:tab/>
      </w:r>
      <w:r w:rsidR="003D2062">
        <w:rPr>
          <w:b/>
          <w:sz w:val="24"/>
          <w:szCs w:val="24"/>
        </w:rPr>
        <w:t>II.</w:t>
      </w:r>
      <w:r w:rsidR="003D2062">
        <w:rPr>
          <w:sz w:val="24"/>
          <w:szCs w:val="24"/>
        </w:rPr>
        <w:tab/>
      </w:r>
      <w:r w:rsidR="00615689">
        <w:rPr>
          <w:b/>
          <w:sz w:val="24"/>
          <w:szCs w:val="24"/>
          <w:u w:val="single"/>
        </w:rPr>
        <w:t>Payment Terms</w:t>
      </w:r>
      <w:r w:rsidR="00F826A8">
        <w:rPr>
          <w:b/>
          <w:sz w:val="24"/>
          <w:szCs w:val="24"/>
        </w:rPr>
        <w:t xml:space="preserve">.  </w:t>
      </w:r>
      <w:r w:rsidR="00615689">
        <w:rPr>
          <w:sz w:val="24"/>
          <w:szCs w:val="24"/>
        </w:rPr>
        <w:t>Ferrelview</w:t>
      </w:r>
      <w:r w:rsidR="00991E29">
        <w:rPr>
          <w:sz w:val="24"/>
          <w:szCs w:val="24"/>
        </w:rPr>
        <w:t xml:space="preserve"> shall pay Provider as follows:</w:t>
      </w:r>
    </w:p>
    <w:p w14:paraId="1986E0D7" w14:textId="666C6129" w:rsidR="00991E29" w:rsidRDefault="00991E29" w:rsidP="00751D2F">
      <w:pPr>
        <w:jc w:val="both"/>
        <w:rPr>
          <w:sz w:val="24"/>
          <w:szCs w:val="24"/>
        </w:rPr>
      </w:pPr>
    </w:p>
    <w:p w14:paraId="66D83F8E" w14:textId="110B0660" w:rsidR="00991E29" w:rsidRDefault="00991E29" w:rsidP="00751D2F">
      <w:pPr>
        <w:jc w:val="both"/>
        <w:rPr>
          <w:sz w:val="24"/>
          <w:szCs w:val="24"/>
        </w:rPr>
      </w:pPr>
    </w:p>
    <w:p w14:paraId="6F0057E8" w14:textId="7B39409C" w:rsidR="00991E29" w:rsidRDefault="00991E29" w:rsidP="00751D2F">
      <w:pPr>
        <w:jc w:val="both"/>
        <w:rPr>
          <w:sz w:val="24"/>
          <w:szCs w:val="24"/>
        </w:rPr>
      </w:pPr>
    </w:p>
    <w:p w14:paraId="5E709F13" w14:textId="77777777" w:rsidR="00991E29" w:rsidRDefault="00991E29" w:rsidP="00751D2F">
      <w:pPr>
        <w:jc w:val="both"/>
        <w:rPr>
          <w:sz w:val="24"/>
          <w:szCs w:val="24"/>
        </w:rPr>
      </w:pPr>
    </w:p>
    <w:p w14:paraId="6CF9435D" w14:textId="77777777" w:rsidR="002D29BA" w:rsidRDefault="002D29BA" w:rsidP="00751D2F">
      <w:pPr>
        <w:jc w:val="both"/>
        <w:rPr>
          <w:sz w:val="24"/>
          <w:szCs w:val="24"/>
        </w:rPr>
      </w:pPr>
    </w:p>
    <w:p w14:paraId="2DD64D90" w14:textId="33665471" w:rsidR="00751D2F" w:rsidRDefault="00F826A8" w:rsidP="00991E29">
      <w:pPr>
        <w:jc w:val="both"/>
        <w:rPr>
          <w:sz w:val="24"/>
          <w:szCs w:val="24"/>
        </w:rPr>
      </w:pPr>
      <w:r>
        <w:rPr>
          <w:sz w:val="24"/>
          <w:szCs w:val="24"/>
        </w:rPr>
        <w:tab/>
      </w:r>
      <w:r w:rsidR="00F13AC2" w:rsidRPr="00661F2A">
        <w:rPr>
          <w:b/>
          <w:bCs/>
          <w:sz w:val="24"/>
          <w:szCs w:val="24"/>
        </w:rPr>
        <w:t>III.</w:t>
      </w:r>
      <w:r w:rsidR="00F13AC2" w:rsidRPr="00661F2A">
        <w:rPr>
          <w:b/>
          <w:bCs/>
          <w:sz w:val="24"/>
          <w:szCs w:val="24"/>
        </w:rPr>
        <w:tab/>
      </w:r>
      <w:r w:rsidR="00A71B16" w:rsidRPr="00A71B16">
        <w:rPr>
          <w:b/>
          <w:bCs/>
          <w:sz w:val="24"/>
          <w:szCs w:val="24"/>
          <w:u w:val="single"/>
        </w:rPr>
        <w:t>Indemnification and</w:t>
      </w:r>
      <w:r w:rsidR="00A71B16">
        <w:rPr>
          <w:b/>
          <w:bCs/>
          <w:sz w:val="24"/>
          <w:szCs w:val="24"/>
          <w:u w:val="single"/>
        </w:rPr>
        <w:t xml:space="preserve"> Liability </w:t>
      </w:r>
      <w:r w:rsidR="00F13AC2" w:rsidRPr="00661F2A">
        <w:rPr>
          <w:b/>
          <w:bCs/>
          <w:sz w:val="24"/>
          <w:szCs w:val="24"/>
          <w:u w:val="single"/>
        </w:rPr>
        <w:t>Insurance</w:t>
      </w:r>
      <w:r w:rsidR="00F13AC2">
        <w:rPr>
          <w:sz w:val="24"/>
          <w:szCs w:val="24"/>
        </w:rPr>
        <w:t xml:space="preserve">.  </w:t>
      </w:r>
      <w:r w:rsidR="00A71B16" w:rsidRPr="006E7262">
        <w:rPr>
          <w:sz w:val="24"/>
          <w:szCs w:val="24"/>
        </w:rPr>
        <w:t xml:space="preserve">During the entire term of this </w:t>
      </w:r>
      <w:r w:rsidR="00EA0B86" w:rsidRPr="006E7262">
        <w:rPr>
          <w:sz w:val="24"/>
          <w:szCs w:val="24"/>
        </w:rPr>
        <w:t>Agreement</w:t>
      </w:r>
      <w:r w:rsidR="00A71B16" w:rsidRPr="006E7262">
        <w:rPr>
          <w:sz w:val="24"/>
          <w:szCs w:val="24"/>
        </w:rPr>
        <w:t xml:space="preserve">, </w:t>
      </w:r>
      <w:r w:rsidR="00EA0B86" w:rsidRPr="006E7262">
        <w:rPr>
          <w:sz w:val="24"/>
          <w:szCs w:val="24"/>
        </w:rPr>
        <w:t>Provider</w:t>
      </w:r>
      <w:r w:rsidR="00A71B16" w:rsidRPr="006E7262">
        <w:rPr>
          <w:sz w:val="24"/>
          <w:szCs w:val="24"/>
        </w:rPr>
        <w:t xml:space="preserve"> will indemnify and </w:t>
      </w:r>
      <w:r w:rsidR="00EA0B86" w:rsidRPr="006E7262">
        <w:rPr>
          <w:sz w:val="24"/>
          <w:szCs w:val="24"/>
        </w:rPr>
        <w:t>hold</w:t>
      </w:r>
      <w:r w:rsidR="00A71B16" w:rsidRPr="006E7262">
        <w:rPr>
          <w:sz w:val="24"/>
          <w:szCs w:val="24"/>
        </w:rPr>
        <w:t xml:space="preserve"> harmless </w:t>
      </w:r>
      <w:r w:rsidR="00EA0B86" w:rsidRPr="006E7262">
        <w:rPr>
          <w:sz w:val="24"/>
          <w:szCs w:val="24"/>
        </w:rPr>
        <w:t>Ferrelview</w:t>
      </w:r>
      <w:r w:rsidR="00A71B16" w:rsidRPr="006E7262">
        <w:rPr>
          <w:sz w:val="24"/>
          <w:szCs w:val="24"/>
        </w:rPr>
        <w:t xml:space="preserve"> against any and all claims, debts, demands, or obligations that may</w:t>
      </w:r>
      <w:r w:rsidR="00B8300D">
        <w:rPr>
          <w:sz w:val="24"/>
          <w:szCs w:val="24"/>
        </w:rPr>
        <w:t xml:space="preserve"> </w:t>
      </w:r>
      <w:r w:rsidR="00A71B16" w:rsidRPr="006E7262">
        <w:rPr>
          <w:sz w:val="24"/>
          <w:szCs w:val="24"/>
        </w:rPr>
        <w:t xml:space="preserve">be made against </w:t>
      </w:r>
      <w:r w:rsidR="00EA0B86" w:rsidRPr="006E7262">
        <w:rPr>
          <w:sz w:val="24"/>
          <w:szCs w:val="24"/>
        </w:rPr>
        <w:t>Ferrelview</w:t>
      </w:r>
      <w:r w:rsidR="00A71B16" w:rsidRPr="006E7262">
        <w:rPr>
          <w:sz w:val="24"/>
          <w:szCs w:val="24"/>
        </w:rPr>
        <w:t xml:space="preserve"> or against </w:t>
      </w:r>
      <w:r w:rsidR="00EA0B86" w:rsidRPr="006E7262">
        <w:rPr>
          <w:sz w:val="24"/>
          <w:szCs w:val="24"/>
        </w:rPr>
        <w:t>Ferrelview</w:t>
      </w:r>
      <w:r w:rsidR="00A71B16" w:rsidRPr="006E7262">
        <w:rPr>
          <w:sz w:val="24"/>
          <w:szCs w:val="24"/>
        </w:rPr>
        <w:t xml:space="preserve">’s title in </w:t>
      </w:r>
      <w:r w:rsidR="00EA0B86" w:rsidRPr="006E7262">
        <w:rPr>
          <w:sz w:val="24"/>
          <w:szCs w:val="24"/>
        </w:rPr>
        <w:t>p</w:t>
      </w:r>
      <w:r w:rsidR="00A71B16" w:rsidRPr="006E7262">
        <w:rPr>
          <w:sz w:val="24"/>
          <w:szCs w:val="24"/>
        </w:rPr>
        <w:t xml:space="preserve">roperty arising from or out of any </w:t>
      </w:r>
      <w:r w:rsidR="00EA0B86" w:rsidRPr="006E7262">
        <w:rPr>
          <w:sz w:val="24"/>
          <w:szCs w:val="24"/>
        </w:rPr>
        <w:t>negligent act</w:t>
      </w:r>
      <w:r w:rsidR="00A71B16" w:rsidRPr="006E7262">
        <w:rPr>
          <w:sz w:val="24"/>
          <w:szCs w:val="24"/>
        </w:rPr>
        <w:t xml:space="preserve"> </w:t>
      </w:r>
      <w:r w:rsidR="00B8300D">
        <w:rPr>
          <w:sz w:val="24"/>
          <w:szCs w:val="24"/>
        </w:rPr>
        <w:t xml:space="preserve">or omission </w:t>
      </w:r>
      <w:r w:rsidR="00A71B16" w:rsidRPr="006E7262">
        <w:rPr>
          <w:sz w:val="24"/>
          <w:szCs w:val="24"/>
        </w:rPr>
        <w:t>by P</w:t>
      </w:r>
      <w:r w:rsidR="004155BB" w:rsidRPr="006E7262">
        <w:rPr>
          <w:sz w:val="24"/>
          <w:szCs w:val="24"/>
        </w:rPr>
        <w:t>rovider</w:t>
      </w:r>
      <w:r w:rsidR="00A71B16" w:rsidRPr="006E7262">
        <w:rPr>
          <w:sz w:val="24"/>
          <w:szCs w:val="24"/>
        </w:rPr>
        <w:t xml:space="preserve">, its agents, employees, licensees or </w:t>
      </w:r>
      <w:r w:rsidR="004155BB" w:rsidRPr="006E7262">
        <w:rPr>
          <w:sz w:val="24"/>
          <w:szCs w:val="24"/>
        </w:rPr>
        <w:t>subcontractors</w:t>
      </w:r>
      <w:r w:rsidR="00A71B16" w:rsidRPr="006E7262">
        <w:rPr>
          <w:sz w:val="24"/>
          <w:szCs w:val="24"/>
        </w:rPr>
        <w:t xml:space="preserve">; and if it becomes necessary for </w:t>
      </w:r>
      <w:r w:rsidR="004155BB" w:rsidRPr="006E7262">
        <w:rPr>
          <w:sz w:val="24"/>
          <w:szCs w:val="24"/>
        </w:rPr>
        <w:t>Ferrelview</w:t>
      </w:r>
      <w:r w:rsidR="00A71B16" w:rsidRPr="006E7262">
        <w:rPr>
          <w:sz w:val="24"/>
          <w:szCs w:val="24"/>
        </w:rPr>
        <w:t xml:space="preserve"> to defend any action seeking to impose any such liability, </w:t>
      </w:r>
      <w:r w:rsidR="004155BB" w:rsidRPr="006E7262">
        <w:rPr>
          <w:sz w:val="24"/>
          <w:szCs w:val="24"/>
        </w:rPr>
        <w:t>Provider</w:t>
      </w:r>
      <w:r w:rsidR="00A71B16" w:rsidRPr="006E7262">
        <w:rPr>
          <w:sz w:val="24"/>
          <w:szCs w:val="24"/>
        </w:rPr>
        <w:t xml:space="preserve"> will pay </w:t>
      </w:r>
      <w:r w:rsidR="004155BB" w:rsidRPr="006E7262">
        <w:rPr>
          <w:sz w:val="24"/>
          <w:szCs w:val="24"/>
        </w:rPr>
        <w:t>Ferrelview</w:t>
      </w:r>
      <w:r w:rsidR="00A71B16" w:rsidRPr="006E7262">
        <w:rPr>
          <w:sz w:val="24"/>
          <w:szCs w:val="24"/>
        </w:rPr>
        <w:t xml:space="preserve"> all the costs of court and reasonable attorney fees incurred by </w:t>
      </w:r>
      <w:r w:rsidR="004155BB" w:rsidRPr="006E7262">
        <w:rPr>
          <w:sz w:val="24"/>
          <w:szCs w:val="24"/>
        </w:rPr>
        <w:t>Ferrelview</w:t>
      </w:r>
      <w:r w:rsidR="00A71B16" w:rsidRPr="006E7262">
        <w:rPr>
          <w:sz w:val="24"/>
          <w:szCs w:val="24"/>
        </w:rPr>
        <w:t xml:space="preserve"> in such defense, in addition to any other sums that </w:t>
      </w:r>
      <w:r w:rsidR="004155BB" w:rsidRPr="006E7262">
        <w:rPr>
          <w:sz w:val="24"/>
          <w:szCs w:val="24"/>
        </w:rPr>
        <w:t>Ferrelview</w:t>
      </w:r>
      <w:r w:rsidR="00A71B16" w:rsidRPr="006E7262">
        <w:rPr>
          <w:sz w:val="24"/>
          <w:szCs w:val="24"/>
        </w:rPr>
        <w:t xml:space="preserve"> may be called upon to pay by reason of the entry of a judgment or decree against </w:t>
      </w:r>
      <w:r w:rsidR="004155BB" w:rsidRPr="006E7262">
        <w:rPr>
          <w:sz w:val="24"/>
          <w:szCs w:val="24"/>
        </w:rPr>
        <w:t>Ferrevliew</w:t>
      </w:r>
      <w:r w:rsidR="00A71B16" w:rsidRPr="006E7262">
        <w:rPr>
          <w:sz w:val="24"/>
          <w:szCs w:val="24"/>
        </w:rPr>
        <w:t xml:space="preserve">. To this end, </w:t>
      </w:r>
      <w:r w:rsidR="004155BB" w:rsidRPr="006E7262">
        <w:rPr>
          <w:sz w:val="24"/>
          <w:szCs w:val="24"/>
        </w:rPr>
        <w:t>Provider</w:t>
      </w:r>
      <w:r w:rsidR="00A71B16" w:rsidRPr="006E7262">
        <w:rPr>
          <w:sz w:val="24"/>
          <w:szCs w:val="24"/>
        </w:rPr>
        <w:t xml:space="preserve"> will procure, and carry at </w:t>
      </w:r>
      <w:r w:rsidR="004155BB" w:rsidRPr="006E7262">
        <w:rPr>
          <w:sz w:val="24"/>
          <w:szCs w:val="24"/>
        </w:rPr>
        <w:t>Provider</w:t>
      </w:r>
      <w:r w:rsidR="00A71B16" w:rsidRPr="006E7262">
        <w:rPr>
          <w:sz w:val="24"/>
          <w:szCs w:val="24"/>
        </w:rPr>
        <w:t xml:space="preserve">'s own expense </w:t>
      </w:r>
      <w:r w:rsidR="006E7262" w:rsidRPr="006E7262">
        <w:rPr>
          <w:sz w:val="24"/>
          <w:szCs w:val="24"/>
        </w:rPr>
        <w:t xml:space="preserve">Commercial Liability and Worker’s Compensation </w:t>
      </w:r>
      <w:r w:rsidR="00A71B16" w:rsidRPr="006E7262">
        <w:rPr>
          <w:sz w:val="24"/>
          <w:szCs w:val="24"/>
        </w:rPr>
        <w:t xml:space="preserve">insurance against all such liability in a sum no less than One Million dollars ($1,000,000.00) injury to one person or one accident and Two Million dollars ($2,000,000.00) for injury to two or more persons. </w:t>
      </w:r>
      <w:r w:rsidR="002913CE" w:rsidRPr="006E7262">
        <w:rPr>
          <w:sz w:val="24"/>
          <w:szCs w:val="24"/>
        </w:rPr>
        <w:t>Provider</w:t>
      </w:r>
      <w:r w:rsidR="00A71B16" w:rsidRPr="006E7262">
        <w:rPr>
          <w:sz w:val="24"/>
          <w:szCs w:val="24"/>
        </w:rPr>
        <w:t xml:space="preserve"> shall cause said insurance policy or policies specifically to name </w:t>
      </w:r>
      <w:r w:rsidR="002913CE" w:rsidRPr="006E7262">
        <w:rPr>
          <w:sz w:val="24"/>
          <w:szCs w:val="24"/>
        </w:rPr>
        <w:t>Ferrelivew</w:t>
      </w:r>
      <w:r w:rsidR="00A71B16" w:rsidRPr="006E7262">
        <w:rPr>
          <w:sz w:val="24"/>
          <w:szCs w:val="24"/>
        </w:rPr>
        <w:t xml:space="preserve"> as an insured and furnish </w:t>
      </w:r>
      <w:r w:rsidR="002913CE" w:rsidRPr="006E7262">
        <w:rPr>
          <w:sz w:val="24"/>
          <w:szCs w:val="24"/>
        </w:rPr>
        <w:t>Ferrelview</w:t>
      </w:r>
      <w:r w:rsidR="00A71B16" w:rsidRPr="006E7262">
        <w:rPr>
          <w:sz w:val="24"/>
          <w:szCs w:val="24"/>
        </w:rPr>
        <w:t xml:space="preserve"> with a certificate of the policy or policies. P</w:t>
      </w:r>
      <w:r w:rsidR="002913CE" w:rsidRPr="006E7262">
        <w:rPr>
          <w:sz w:val="24"/>
          <w:szCs w:val="24"/>
        </w:rPr>
        <w:t>rovider</w:t>
      </w:r>
      <w:r w:rsidR="00A71B16" w:rsidRPr="006E7262">
        <w:rPr>
          <w:sz w:val="24"/>
          <w:szCs w:val="24"/>
        </w:rPr>
        <w:t xml:space="preserve"> shall not do or permit any act or thing that shall render such policy or policies invalid or that shall affect their validity. If P</w:t>
      </w:r>
      <w:r w:rsidR="002913CE" w:rsidRPr="006E7262">
        <w:rPr>
          <w:sz w:val="24"/>
          <w:szCs w:val="24"/>
        </w:rPr>
        <w:t>rovider</w:t>
      </w:r>
      <w:r w:rsidR="00A71B16" w:rsidRPr="006E7262">
        <w:rPr>
          <w:sz w:val="24"/>
          <w:szCs w:val="24"/>
        </w:rPr>
        <w:t xml:space="preserve"> fails or neglects to carry such insurance and pay all premiums therefore, or if the policy or policies of </w:t>
      </w:r>
      <w:r w:rsidR="00A71B16" w:rsidRPr="006E7262">
        <w:rPr>
          <w:sz w:val="24"/>
          <w:szCs w:val="24"/>
        </w:rPr>
        <w:lastRenderedPageBreak/>
        <w:t>insurance shall be canceled for any cause and P</w:t>
      </w:r>
      <w:r w:rsidR="002913CE" w:rsidRPr="006E7262">
        <w:rPr>
          <w:sz w:val="24"/>
          <w:szCs w:val="24"/>
        </w:rPr>
        <w:t>rovider</w:t>
      </w:r>
      <w:r w:rsidR="00A71B16" w:rsidRPr="006E7262">
        <w:rPr>
          <w:sz w:val="24"/>
          <w:szCs w:val="24"/>
        </w:rPr>
        <w:t xml:space="preserve"> does not promptly obtain other insurance prior to or simultaneously with such cancellation, </w:t>
      </w:r>
      <w:r w:rsidR="002913CE" w:rsidRPr="006E7262">
        <w:rPr>
          <w:sz w:val="24"/>
          <w:szCs w:val="24"/>
        </w:rPr>
        <w:t>Ferrelview may 1) terminate this agreement immediately, or</w:t>
      </w:r>
      <w:r w:rsidR="00A71B16" w:rsidRPr="006E7262">
        <w:rPr>
          <w:sz w:val="24"/>
          <w:szCs w:val="24"/>
        </w:rPr>
        <w:t xml:space="preserve"> </w:t>
      </w:r>
      <w:r w:rsidR="002913CE" w:rsidRPr="006E7262">
        <w:rPr>
          <w:sz w:val="24"/>
          <w:szCs w:val="24"/>
        </w:rPr>
        <w:t xml:space="preserve">2) </w:t>
      </w:r>
      <w:r w:rsidR="00A71B16" w:rsidRPr="006E7262">
        <w:rPr>
          <w:sz w:val="24"/>
          <w:szCs w:val="24"/>
        </w:rPr>
        <w:t xml:space="preserve">may obtain such insurance in </w:t>
      </w:r>
      <w:r w:rsidR="002913CE" w:rsidRPr="006E7262">
        <w:rPr>
          <w:sz w:val="24"/>
          <w:szCs w:val="24"/>
        </w:rPr>
        <w:t>Ferrelview</w:t>
      </w:r>
      <w:r w:rsidR="00A71B16" w:rsidRPr="006E7262">
        <w:rPr>
          <w:sz w:val="24"/>
          <w:szCs w:val="24"/>
        </w:rPr>
        <w:t xml:space="preserve">'s own name to the extent herein provided and pay the premium therefore, and any sums paid by </w:t>
      </w:r>
      <w:r w:rsidR="002913CE" w:rsidRPr="006E7262">
        <w:rPr>
          <w:sz w:val="24"/>
          <w:szCs w:val="24"/>
        </w:rPr>
        <w:t>Ferrelview</w:t>
      </w:r>
      <w:r w:rsidR="00A71B16" w:rsidRPr="006E7262">
        <w:rPr>
          <w:sz w:val="24"/>
          <w:szCs w:val="24"/>
        </w:rPr>
        <w:t xml:space="preserve"> for said premiums shall be </w:t>
      </w:r>
      <w:r w:rsidR="006E7262" w:rsidRPr="006E7262">
        <w:rPr>
          <w:sz w:val="24"/>
          <w:szCs w:val="24"/>
        </w:rPr>
        <w:t>deducted from payment owed to Provider under this Agreement</w:t>
      </w:r>
      <w:r w:rsidR="00A71B16" w:rsidRPr="006E7262">
        <w:rPr>
          <w:sz w:val="24"/>
          <w:szCs w:val="24"/>
        </w:rPr>
        <w:t>.</w:t>
      </w:r>
      <w:r w:rsidR="006E7262" w:rsidRPr="006E7262">
        <w:rPr>
          <w:sz w:val="24"/>
          <w:szCs w:val="24"/>
        </w:rPr>
        <w:t xml:space="preserve"> </w:t>
      </w:r>
    </w:p>
    <w:p w14:paraId="28461757" w14:textId="77777777" w:rsidR="00661F2A" w:rsidRDefault="00661F2A" w:rsidP="00991E29">
      <w:pPr>
        <w:jc w:val="both"/>
        <w:rPr>
          <w:sz w:val="24"/>
          <w:szCs w:val="24"/>
        </w:rPr>
      </w:pPr>
    </w:p>
    <w:p w14:paraId="116A6C1A" w14:textId="609FFAB7" w:rsidR="00751D2F" w:rsidRDefault="00751D2F" w:rsidP="001256C2">
      <w:pPr>
        <w:jc w:val="both"/>
        <w:rPr>
          <w:sz w:val="24"/>
          <w:szCs w:val="24"/>
        </w:rPr>
      </w:pPr>
      <w:r>
        <w:rPr>
          <w:sz w:val="24"/>
          <w:szCs w:val="24"/>
        </w:rPr>
        <w:tab/>
      </w:r>
      <w:r w:rsidR="00991D90">
        <w:rPr>
          <w:b/>
          <w:sz w:val="24"/>
          <w:szCs w:val="24"/>
        </w:rPr>
        <w:t>IV.</w:t>
      </w:r>
      <w:r w:rsidR="00991D90">
        <w:rPr>
          <w:sz w:val="24"/>
          <w:szCs w:val="24"/>
        </w:rPr>
        <w:tab/>
      </w:r>
      <w:r w:rsidR="00991D90">
        <w:rPr>
          <w:b/>
          <w:sz w:val="24"/>
          <w:szCs w:val="24"/>
          <w:u w:val="single"/>
        </w:rPr>
        <w:t>Termination</w:t>
      </w:r>
      <w:r w:rsidR="00991D90">
        <w:rPr>
          <w:b/>
          <w:sz w:val="24"/>
          <w:szCs w:val="24"/>
        </w:rPr>
        <w:t xml:space="preserve">.  </w:t>
      </w:r>
      <w:r>
        <w:rPr>
          <w:sz w:val="24"/>
          <w:szCs w:val="24"/>
        </w:rPr>
        <w:t>This Agreement shall terminate as follows:</w:t>
      </w:r>
      <w:r w:rsidR="001256C2">
        <w:rPr>
          <w:sz w:val="24"/>
          <w:szCs w:val="24"/>
        </w:rPr>
        <w:t xml:space="preserve"> </w:t>
      </w:r>
      <w:r>
        <w:rPr>
          <w:sz w:val="24"/>
          <w:szCs w:val="24"/>
        </w:rPr>
        <w:t>(</w:t>
      </w:r>
      <w:r w:rsidR="00991E29">
        <w:rPr>
          <w:sz w:val="24"/>
          <w:szCs w:val="24"/>
        </w:rPr>
        <w:t>a) by</w:t>
      </w:r>
      <w:r>
        <w:rPr>
          <w:sz w:val="24"/>
          <w:szCs w:val="24"/>
        </w:rPr>
        <w:t xml:space="preserve"> mutual w</w:t>
      </w:r>
      <w:r w:rsidR="001256C2">
        <w:rPr>
          <w:sz w:val="24"/>
          <w:szCs w:val="24"/>
        </w:rPr>
        <w:t xml:space="preserve">ritten agreement of the parties; </w:t>
      </w:r>
      <w:r>
        <w:rPr>
          <w:sz w:val="24"/>
          <w:szCs w:val="24"/>
        </w:rPr>
        <w:t xml:space="preserve">(b) </w:t>
      </w:r>
      <w:r w:rsidR="001256C2">
        <w:rPr>
          <w:sz w:val="24"/>
          <w:szCs w:val="24"/>
        </w:rPr>
        <w:t>b</w:t>
      </w:r>
      <w:r>
        <w:rPr>
          <w:sz w:val="24"/>
          <w:szCs w:val="24"/>
        </w:rPr>
        <w:t xml:space="preserve">y </w:t>
      </w:r>
      <w:r w:rsidR="00991E29">
        <w:rPr>
          <w:sz w:val="24"/>
          <w:szCs w:val="24"/>
        </w:rPr>
        <w:t>Provider</w:t>
      </w:r>
      <w:r>
        <w:rPr>
          <w:sz w:val="24"/>
          <w:szCs w:val="24"/>
        </w:rPr>
        <w:t xml:space="preserve"> at any time upon sixty (60) days advance written notice to </w:t>
      </w:r>
      <w:r w:rsidR="00991E29">
        <w:rPr>
          <w:sz w:val="24"/>
          <w:szCs w:val="24"/>
        </w:rPr>
        <w:t>the Village</w:t>
      </w:r>
      <w:r w:rsidR="001256C2">
        <w:rPr>
          <w:sz w:val="24"/>
          <w:szCs w:val="24"/>
        </w:rPr>
        <w:t xml:space="preserve">; </w:t>
      </w:r>
      <w:r w:rsidR="00615689">
        <w:rPr>
          <w:sz w:val="24"/>
          <w:szCs w:val="24"/>
        </w:rPr>
        <w:t xml:space="preserve">and/or </w:t>
      </w:r>
      <w:r>
        <w:rPr>
          <w:sz w:val="24"/>
          <w:szCs w:val="24"/>
        </w:rPr>
        <w:t>(</w:t>
      </w:r>
      <w:r w:rsidR="00991E29">
        <w:rPr>
          <w:sz w:val="24"/>
          <w:szCs w:val="24"/>
        </w:rPr>
        <w:t>c</w:t>
      </w:r>
      <w:r>
        <w:rPr>
          <w:sz w:val="24"/>
          <w:szCs w:val="24"/>
        </w:rPr>
        <w:t xml:space="preserve">) </w:t>
      </w:r>
      <w:r w:rsidR="001256C2">
        <w:rPr>
          <w:sz w:val="24"/>
          <w:szCs w:val="24"/>
        </w:rPr>
        <w:t>b</w:t>
      </w:r>
      <w:r>
        <w:rPr>
          <w:sz w:val="24"/>
          <w:szCs w:val="24"/>
        </w:rPr>
        <w:t xml:space="preserve">y </w:t>
      </w:r>
      <w:r w:rsidR="00615689">
        <w:rPr>
          <w:sz w:val="24"/>
          <w:szCs w:val="24"/>
        </w:rPr>
        <w:t>Ferrelview</w:t>
      </w:r>
      <w:r>
        <w:rPr>
          <w:sz w:val="24"/>
          <w:szCs w:val="24"/>
        </w:rPr>
        <w:t xml:space="preserve"> at any time upon thirty (30) days advance written notice to </w:t>
      </w:r>
      <w:r w:rsidR="00991E29">
        <w:rPr>
          <w:sz w:val="24"/>
          <w:szCs w:val="24"/>
        </w:rPr>
        <w:t>Provider</w:t>
      </w:r>
      <w:r>
        <w:rPr>
          <w:sz w:val="24"/>
          <w:szCs w:val="24"/>
        </w:rPr>
        <w:t xml:space="preserve">. </w:t>
      </w:r>
    </w:p>
    <w:p w14:paraId="3AC1CC4E" w14:textId="77777777" w:rsidR="00751D2F" w:rsidRDefault="00751D2F" w:rsidP="00751D2F">
      <w:pPr>
        <w:rPr>
          <w:sz w:val="24"/>
          <w:szCs w:val="24"/>
        </w:rPr>
      </w:pPr>
    </w:p>
    <w:p w14:paraId="37C7A248" w14:textId="77777777" w:rsidR="00991D90" w:rsidRDefault="00991D90" w:rsidP="00751D2F">
      <w:pPr>
        <w:rPr>
          <w:b/>
          <w:sz w:val="24"/>
          <w:szCs w:val="24"/>
        </w:rPr>
      </w:pPr>
      <w:r>
        <w:rPr>
          <w:b/>
          <w:sz w:val="24"/>
          <w:szCs w:val="24"/>
        </w:rPr>
        <w:tab/>
        <w:t>V.</w:t>
      </w:r>
      <w:r>
        <w:rPr>
          <w:sz w:val="24"/>
          <w:szCs w:val="24"/>
        </w:rPr>
        <w:tab/>
      </w:r>
      <w:r>
        <w:rPr>
          <w:b/>
          <w:sz w:val="24"/>
          <w:szCs w:val="24"/>
          <w:u w:val="single"/>
        </w:rPr>
        <w:t>Miscellaneous</w:t>
      </w:r>
      <w:r w:rsidR="00EB28E6">
        <w:rPr>
          <w:b/>
          <w:sz w:val="24"/>
          <w:szCs w:val="24"/>
        </w:rPr>
        <w:t>.</w:t>
      </w:r>
    </w:p>
    <w:p w14:paraId="00A964C0" w14:textId="77777777" w:rsidR="00EB28E6" w:rsidRDefault="00EB28E6" w:rsidP="00751D2F">
      <w:pPr>
        <w:rPr>
          <w:sz w:val="24"/>
          <w:szCs w:val="24"/>
        </w:rPr>
      </w:pPr>
    </w:p>
    <w:p w14:paraId="7D8ABCE3" w14:textId="77777777" w:rsidR="00751D2F" w:rsidRDefault="00751D2F" w:rsidP="00751D2F">
      <w:pPr>
        <w:jc w:val="both"/>
        <w:rPr>
          <w:sz w:val="24"/>
          <w:szCs w:val="24"/>
        </w:rPr>
      </w:pPr>
      <w:r>
        <w:rPr>
          <w:sz w:val="24"/>
          <w:szCs w:val="24"/>
        </w:rPr>
        <w:tab/>
        <w:t>5.1</w:t>
      </w:r>
      <w:r>
        <w:rPr>
          <w:sz w:val="24"/>
          <w:szCs w:val="24"/>
        </w:rPr>
        <w:tab/>
      </w:r>
      <w:r>
        <w:rPr>
          <w:sz w:val="24"/>
          <w:szCs w:val="24"/>
          <w:u w:val="single"/>
        </w:rPr>
        <w:t>Severability</w:t>
      </w:r>
      <w:r>
        <w:rPr>
          <w:sz w:val="24"/>
          <w:szCs w:val="24"/>
        </w:rPr>
        <w:t>.  Each provision of this Agreement shall be considered severable, and, if, for any reason, any provision herein is determined to be invalid and contrary to, or in conflict with, any existing or future applicable law or regulation, such provision shall not impair the operation or effect of the remaining provisions of this Agreement.</w:t>
      </w:r>
    </w:p>
    <w:p w14:paraId="4E7D57F0" w14:textId="77777777" w:rsidR="00751D2F" w:rsidRDefault="00751D2F" w:rsidP="00751D2F">
      <w:pPr>
        <w:jc w:val="both"/>
        <w:rPr>
          <w:sz w:val="24"/>
          <w:szCs w:val="24"/>
        </w:rPr>
      </w:pPr>
    </w:p>
    <w:p w14:paraId="39A360CA" w14:textId="4459E905" w:rsidR="00751D2F" w:rsidRDefault="00751D2F" w:rsidP="00751D2F">
      <w:pPr>
        <w:jc w:val="both"/>
        <w:rPr>
          <w:sz w:val="24"/>
          <w:szCs w:val="24"/>
        </w:rPr>
      </w:pPr>
      <w:r>
        <w:rPr>
          <w:sz w:val="24"/>
          <w:szCs w:val="24"/>
        </w:rPr>
        <w:tab/>
        <w:t>5.2</w:t>
      </w:r>
      <w:r>
        <w:rPr>
          <w:sz w:val="24"/>
          <w:szCs w:val="24"/>
        </w:rPr>
        <w:tab/>
      </w:r>
      <w:r>
        <w:rPr>
          <w:sz w:val="24"/>
          <w:szCs w:val="24"/>
          <w:u w:val="single"/>
        </w:rPr>
        <w:t>Assignment</w:t>
      </w:r>
      <w:r>
        <w:rPr>
          <w:sz w:val="24"/>
          <w:szCs w:val="24"/>
        </w:rPr>
        <w:t xml:space="preserve">.  </w:t>
      </w:r>
      <w:r w:rsidR="00615689">
        <w:rPr>
          <w:sz w:val="24"/>
          <w:szCs w:val="24"/>
        </w:rPr>
        <w:t>Provider</w:t>
      </w:r>
      <w:r>
        <w:rPr>
          <w:sz w:val="24"/>
          <w:szCs w:val="24"/>
        </w:rPr>
        <w:t xml:space="preserve"> shall</w:t>
      </w:r>
      <w:r w:rsidR="00615689">
        <w:rPr>
          <w:sz w:val="24"/>
          <w:szCs w:val="24"/>
        </w:rPr>
        <w:t xml:space="preserve"> not</w:t>
      </w:r>
      <w:r>
        <w:rPr>
          <w:sz w:val="24"/>
          <w:szCs w:val="24"/>
        </w:rPr>
        <w:t xml:space="preserve"> assign this Agreement or any of its rights or obligations herein.</w:t>
      </w:r>
    </w:p>
    <w:p w14:paraId="4BC4ED9D" w14:textId="77777777" w:rsidR="00751D2F" w:rsidRDefault="00751D2F" w:rsidP="00751D2F">
      <w:pPr>
        <w:jc w:val="both"/>
        <w:rPr>
          <w:sz w:val="24"/>
          <w:szCs w:val="24"/>
        </w:rPr>
      </w:pPr>
    </w:p>
    <w:p w14:paraId="5CDC7DC5" w14:textId="7CC5F35E" w:rsidR="00751D2F" w:rsidRDefault="00751D2F" w:rsidP="00751D2F">
      <w:pPr>
        <w:jc w:val="both"/>
        <w:rPr>
          <w:sz w:val="24"/>
          <w:szCs w:val="24"/>
        </w:rPr>
      </w:pPr>
      <w:r>
        <w:rPr>
          <w:sz w:val="24"/>
          <w:szCs w:val="24"/>
        </w:rPr>
        <w:tab/>
        <w:t>5.3</w:t>
      </w:r>
      <w:r>
        <w:rPr>
          <w:sz w:val="24"/>
          <w:szCs w:val="24"/>
        </w:rPr>
        <w:tab/>
      </w:r>
      <w:r>
        <w:rPr>
          <w:sz w:val="24"/>
          <w:szCs w:val="24"/>
          <w:u w:val="single"/>
        </w:rPr>
        <w:t>Notices</w:t>
      </w:r>
      <w:r>
        <w:rPr>
          <w:sz w:val="24"/>
          <w:szCs w:val="24"/>
        </w:rPr>
        <w:t xml:space="preserve">.  All notices and other communications shall be in writing and shall be deemed to be given if delivered in person or sent by pre-paid first class registered or certified mail, return receipt requested, to </w:t>
      </w:r>
      <w:r w:rsidR="00615689">
        <w:rPr>
          <w:sz w:val="24"/>
          <w:szCs w:val="24"/>
        </w:rPr>
        <w:t>Ferrelview</w:t>
      </w:r>
      <w:r>
        <w:rPr>
          <w:sz w:val="24"/>
          <w:szCs w:val="24"/>
        </w:rPr>
        <w:t xml:space="preserve"> at </w:t>
      </w:r>
      <w:r w:rsidR="00615689">
        <w:rPr>
          <w:sz w:val="24"/>
          <w:szCs w:val="24"/>
        </w:rPr>
        <w:t>205 NW Heady Avenue</w:t>
      </w:r>
      <w:r w:rsidR="002D3136">
        <w:rPr>
          <w:sz w:val="24"/>
          <w:szCs w:val="24"/>
        </w:rPr>
        <w:t>, Ferrelview</w:t>
      </w:r>
      <w:r w:rsidR="00387EF9">
        <w:rPr>
          <w:sz w:val="24"/>
          <w:szCs w:val="24"/>
        </w:rPr>
        <w:t>, Missouri 64</w:t>
      </w:r>
      <w:r w:rsidR="002D3136">
        <w:rPr>
          <w:sz w:val="24"/>
          <w:szCs w:val="24"/>
        </w:rPr>
        <w:t>163</w:t>
      </w:r>
      <w:r>
        <w:rPr>
          <w:sz w:val="24"/>
          <w:szCs w:val="24"/>
        </w:rPr>
        <w:t xml:space="preserve">, and to </w:t>
      </w:r>
      <w:r w:rsidR="002D3136">
        <w:rPr>
          <w:sz w:val="24"/>
          <w:szCs w:val="24"/>
        </w:rPr>
        <w:t>Provider</w:t>
      </w:r>
      <w:r>
        <w:rPr>
          <w:sz w:val="24"/>
          <w:szCs w:val="24"/>
        </w:rPr>
        <w:t xml:space="preserve"> at </w:t>
      </w:r>
      <w:r w:rsidR="00556D1B">
        <w:rPr>
          <w:sz w:val="24"/>
          <w:szCs w:val="24"/>
        </w:rPr>
        <w:t>___________________________________________________</w:t>
      </w:r>
      <w:r>
        <w:rPr>
          <w:sz w:val="24"/>
          <w:szCs w:val="24"/>
        </w:rPr>
        <w:t>.</w:t>
      </w:r>
    </w:p>
    <w:p w14:paraId="11D1D153" w14:textId="77777777" w:rsidR="00533903" w:rsidRDefault="00533903" w:rsidP="00751D2F">
      <w:pPr>
        <w:jc w:val="both"/>
        <w:rPr>
          <w:sz w:val="24"/>
          <w:szCs w:val="24"/>
        </w:rPr>
      </w:pPr>
    </w:p>
    <w:p w14:paraId="39582010" w14:textId="4819F321" w:rsidR="00751D2F" w:rsidRDefault="00751D2F" w:rsidP="00751D2F">
      <w:pPr>
        <w:jc w:val="both"/>
        <w:rPr>
          <w:sz w:val="24"/>
          <w:szCs w:val="24"/>
        </w:rPr>
      </w:pPr>
      <w:r>
        <w:rPr>
          <w:sz w:val="24"/>
          <w:szCs w:val="24"/>
        </w:rPr>
        <w:tab/>
        <w:t>5.4</w:t>
      </w:r>
      <w:r>
        <w:rPr>
          <w:sz w:val="24"/>
          <w:szCs w:val="24"/>
        </w:rPr>
        <w:tab/>
      </w:r>
      <w:r>
        <w:rPr>
          <w:sz w:val="24"/>
          <w:szCs w:val="24"/>
          <w:u w:val="single"/>
        </w:rPr>
        <w:t>Amendment</w:t>
      </w:r>
      <w:r>
        <w:rPr>
          <w:sz w:val="24"/>
          <w:szCs w:val="24"/>
        </w:rPr>
        <w:t xml:space="preserve">.  This Agreement may only be amended by written agreement executed by </w:t>
      </w:r>
      <w:r w:rsidR="002D3136">
        <w:rPr>
          <w:sz w:val="24"/>
          <w:szCs w:val="24"/>
        </w:rPr>
        <w:t>Ferrelview and Provider</w:t>
      </w:r>
      <w:r>
        <w:rPr>
          <w:sz w:val="24"/>
          <w:szCs w:val="24"/>
        </w:rPr>
        <w:t>.</w:t>
      </w:r>
    </w:p>
    <w:p w14:paraId="04D2E786" w14:textId="77777777" w:rsidR="00751D2F" w:rsidRDefault="00751D2F" w:rsidP="00751D2F">
      <w:pPr>
        <w:jc w:val="both"/>
        <w:rPr>
          <w:sz w:val="24"/>
          <w:szCs w:val="24"/>
        </w:rPr>
      </w:pPr>
    </w:p>
    <w:p w14:paraId="2A08ADC3" w14:textId="77777777" w:rsidR="00751D2F" w:rsidRDefault="00751D2F" w:rsidP="00751D2F">
      <w:pPr>
        <w:jc w:val="both"/>
        <w:rPr>
          <w:sz w:val="24"/>
          <w:szCs w:val="24"/>
        </w:rPr>
      </w:pPr>
      <w:r>
        <w:rPr>
          <w:sz w:val="24"/>
          <w:szCs w:val="24"/>
        </w:rPr>
        <w:tab/>
        <w:t>5.5</w:t>
      </w:r>
      <w:r>
        <w:rPr>
          <w:sz w:val="24"/>
          <w:szCs w:val="24"/>
        </w:rPr>
        <w:tab/>
      </w:r>
      <w:r>
        <w:rPr>
          <w:sz w:val="24"/>
          <w:szCs w:val="24"/>
          <w:u w:val="single"/>
        </w:rPr>
        <w:t>Governing Law</w:t>
      </w:r>
      <w:r>
        <w:rPr>
          <w:sz w:val="24"/>
          <w:szCs w:val="24"/>
        </w:rPr>
        <w:t xml:space="preserve">.  This Agreement shall be governed and construed and enforced in accordance with the laws of the </w:t>
      </w:r>
      <w:r w:rsidR="00556D1B">
        <w:rPr>
          <w:sz w:val="24"/>
          <w:szCs w:val="24"/>
        </w:rPr>
        <w:t>s</w:t>
      </w:r>
      <w:r>
        <w:rPr>
          <w:sz w:val="24"/>
          <w:szCs w:val="24"/>
        </w:rPr>
        <w:t>tate of Missouri.</w:t>
      </w:r>
    </w:p>
    <w:p w14:paraId="29FEE084" w14:textId="77777777" w:rsidR="00751D2F" w:rsidRDefault="00751D2F" w:rsidP="00751D2F">
      <w:pPr>
        <w:jc w:val="both"/>
        <w:rPr>
          <w:sz w:val="24"/>
          <w:szCs w:val="24"/>
        </w:rPr>
      </w:pPr>
    </w:p>
    <w:p w14:paraId="31F7F727" w14:textId="08F3F964" w:rsidR="00751D2F" w:rsidRDefault="00751D2F" w:rsidP="00751D2F">
      <w:pPr>
        <w:jc w:val="both"/>
        <w:rPr>
          <w:sz w:val="24"/>
          <w:szCs w:val="24"/>
        </w:rPr>
      </w:pPr>
      <w:r>
        <w:rPr>
          <w:sz w:val="24"/>
          <w:szCs w:val="24"/>
        </w:rPr>
        <w:tab/>
        <w:t>5.6</w:t>
      </w:r>
      <w:r>
        <w:rPr>
          <w:sz w:val="24"/>
          <w:szCs w:val="24"/>
        </w:rPr>
        <w:tab/>
      </w:r>
      <w:r>
        <w:rPr>
          <w:sz w:val="24"/>
          <w:szCs w:val="24"/>
          <w:u w:val="single"/>
        </w:rPr>
        <w:t>Entire Agreement</w:t>
      </w:r>
      <w:r>
        <w:rPr>
          <w:sz w:val="24"/>
          <w:szCs w:val="24"/>
        </w:rPr>
        <w:t xml:space="preserve">.  This Agreement constitutes the entire agreement between </w:t>
      </w:r>
      <w:r w:rsidR="002D3136">
        <w:rPr>
          <w:sz w:val="24"/>
          <w:szCs w:val="24"/>
        </w:rPr>
        <w:t>Ferrelview and Provider</w:t>
      </w:r>
      <w:r>
        <w:rPr>
          <w:sz w:val="24"/>
          <w:szCs w:val="24"/>
        </w:rPr>
        <w:t xml:space="preserve"> and supersedes and cancels any other agreements, representations, or communications, whether oral or written, between the parties relating the transactions contemplated herein or the subject matter hereof.</w:t>
      </w:r>
    </w:p>
    <w:p w14:paraId="10D16CC9" w14:textId="77777777" w:rsidR="00751D2F" w:rsidRDefault="00751D2F" w:rsidP="00751D2F">
      <w:pPr>
        <w:jc w:val="both"/>
        <w:rPr>
          <w:sz w:val="24"/>
          <w:szCs w:val="24"/>
        </w:rPr>
      </w:pPr>
    </w:p>
    <w:p w14:paraId="4D4717C9" w14:textId="77777777" w:rsidR="00751D2F" w:rsidRDefault="00751D2F" w:rsidP="00751D2F">
      <w:pPr>
        <w:jc w:val="both"/>
        <w:rPr>
          <w:sz w:val="24"/>
          <w:szCs w:val="24"/>
        </w:rPr>
      </w:pPr>
      <w:r>
        <w:rPr>
          <w:sz w:val="24"/>
          <w:szCs w:val="24"/>
        </w:rPr>
        <w:tab/>
        <w:t>5.7</w:t>
      </w:r>
      <w:r>
        <w:rPr>
          <w:sz w:val="24"/>
          <w:szCs w:val="24"/>
        </w:rPr>
        <w:tab/>
      </w:r>
      <w:r>
        <w:rPr>
          <w:sz w:val="24"/>
          <w:szCs w:val="24"/>
          <w:u w:val="single"/>
        </w:rPr>
        <w:t>Successors and Assigns</w:t>
      </w:r>
      <w:r>
        <w:rPr>
          <w:sz w:val="24"/>
          <w:szCs w:val="24"/>
        </w:rPr>
        <w:t>.  Subject to the provisions of Section 5.2, this Agreement shall inure to the benefit of and be binding upon, the parties and their successors and assigns, if any.</w:t>
      </w:r>
    </w:p>
    <w:p w14:paraId="3B685FC6" w14:textId="77777777" w:rsidR="00751D2F" w:rsidRDefault="00751D2F" w:rsidP="00751D2F">
      <w:pPr>
        <w:jc w:val="both"/>
        <w:rPr>
          <w:sz w:val="24"/>
          <w:szCs w:val="24"/>
        </w:rPr>
      </w:pPr>
    </w:p>
    <w:p w14:paraId="2E2EFC08" w14:textId="77777777" w:rsidR="00751D2F" w:rsidRDefault="00751D2F" w:rsidP="00751D2F">
      <w:pPr>
        <w:jc w:val="both"/>
        <w:rPr>
          <w:sz w:val="24"/>
          <w:szCs w:val="24"/>
        </w:rPr>
      </w:pPr>
      <w:r>
        <w:rPr>
          <w:sz w:val="24"/>
          <w:szCs w:val="24"/>
        </w:rPr>
        <w:tab/>
        <w:t>5.8</w:t>
      </w:r>
      <w:r>
        <w:rPr>
          <w:sz w:val="24"/>
          <w:szCs w:val="24"/>
        </w:rPr>
        <w:tab/>
      </w:r>
      <w:r>
        <w:rPr>
          <w:sz w:val="24"/>
          <w:szCs w:val="24"/>
          <w:u w:val="single"/>
        </w:rPr>
        <w:t>Default</w:t>
      </w:r>
      <w:r>
        <w:rPr>
          <w:sz w:val="24"/>
          <w:szCs w:val="24"/>
        </w:rPr>
        <w:t>.  In the event of default on the part of either party, in addition to any other remedies of the aggrieved party, the party in default shall pay to the aggrieved party all damages, costs and expenses, including reasonable attorney</w:t>
      </w:r>
      <w:r w:rsidR="003E2CD7">
        <w:rPr>
          <w:sz w:val="24"/>
          <w:szCs w:val="24"/>
        </w:rPr>
        <w:t>’</w:t>
      </w:r>
      <w:r>
        <w:rPr>
          <w:sz w:val="24"/>
          <w:szCs w:val="24"/>
        </w:rPr>
        <w:t>s fees, incurred by the aggrieved party as a result of any such default.</w:t>
      </w:r>
    </w:p>
    <w:p w14:paraId="5B879539" w14:textId="77777777" w:rsidR="00751D2F" w:rsidRDefault="00751D2F" w:rsidP="00751D2F">
      <w:pPr>
        <w:jc w:val="both"/>
        <w:rPr>
          <w:sz w:val="24"/>
          <w:szCs w:val="24"/>
        </w:rPr>
      </w:pPr>
    </w:p>
    <w:p w14:paraId="7B748F22" w14:textId="77777777" w:rsidR="00751D2F" w:rsidRDefault="00751D2F" w:rsidP="00751D2F">
      <w:pPr>
        <w:jc w:val="both"/>
        <w:rPr>
          <w:sz w:val="24"/>
          <w:szCs w:val="24"/>
        </w:rPr>
      </w:pPr>
      <w:r>
        <w:rPr>
          <w:sz w:val="24"/>
          <w:szCs w:val="24"/>
        </w:rPr>
        <w:lastRenderedPageBreak/>
        <w:tab/>
        <w:t>5.9</w:t>
      </w:r>
      <w:r>
        <w:rPr>
          <w:sz w:val="24"/>
          <w:szCs w:val="24"/>
        </w:rPr>
        <w:tab/>
      </w:r>
      <w:r>
        <w:rPr>
          <w:sz w:val="24"/>
          <w:szCs w:val="24"/>
          <w:u w:val="single"/>
        </w:rPr>
        <w:t>Captions</w:t>
      </w:r>
      <w:r>
        <w:rPr>
          <w:sz w:val="24"/>
          <w:szCs w:val="24"/>
        </w:rPr>
        <w:t>.  The captions contained in this Agreement are for convenience only and shall not be considered in construing or interpreting any of the provisions hereof.</w:t>
      </w:r>
    </w:p>
    <w:p w14:paraId="41A40CFA" w14:textId="77777777" w:rsidR="00751D2F" w:rsidRDefault="00751D2F" w:rsidP="00751D2F">
      <w:pPr>
        <w:jc w:val="both"/>
        <w:rPr>
          <w:sz w:val="24"/>
          <w:szCs w:val="24"/>
        </w:rPr>
      </w:pPr>
    </w:p>
    <w:p w14:paraId="4D92B5F3" w14:textId="77777777" w:rsidR="00751D2F" w:rsidRDefault="00751D2F" w:rsidP="00751D2F">
      <w:pPr>
        <w:jc w:val="both"/>
        <w:rPr>
          <w:sz w:val="24"/>
          <w:szCs w:val="24"/>
        </w:rPr>
      </w:pPr>
      <w:r>
        <w:rPr>
          <w:sz w:val="24"/>
          <w:szCs w:val="24"/>
        </w:rPr>
        <w:tab/>
        <w:t>IN WITNESS WHEREOF, the parties have executed this Agreement the day and year first above written.</w:t>
      </w:r>
    </w:p>
    <w:p w14:paraId="105B1108" w14:textId="77777777" w:rsidR="008D291E" w:rsidRDefault="008D291E" w:rsidP="00751D2F">
      <w:pPr>
        <w:jc w:val="both"/>
        <w:rPr>
          <w:sz w:val="24"/>
          <w:szCs w:val="24"/>
        </w:rPr>
      </w:pPr>
    </w:p>
    <w:p w14:paraId="10A92D03" w14:textId="77777777" w:rsidR="00751D2F" w:rsidRDefault="00751D2F" w:rsidP="00751D2F">
      <w:pPr>
        <w:rPr>
          <w:sz w:val="24"/>
          <w:szCs w:val="24"/>
        </w:rPr>
      </w:pPr>
    </w:p>
    <w:p w14:paraId="45307C0B" w14:textId="03560962" w:rsidR="00751D2F" w:rsidRDefault="002D3136" w:rsidP="00751D2F">
      <w:pPr>
        <w:rPr>
          <w:sz w:val="24"/>
          <w:szCs w:val="24"/>
        </w:rPr>
      </w:pPr>
      <w:r>
        <w:rPr>
          <w:sz w:val="24"/>
          <w:szCs w:val="24"/>
        </w:rPr>
        <w:t>VILLAGE OF FERRELVIEW</w:t>
      </w:r>
    </w:p>
    <w:p w14:paraId="0F3B861D" w14:textId="77777777" w:rsidR="002D3136" w:rsidRDefault="002D3136" w:rsidP="002D3136">
      <w:pPr>
        <w:rPr>
          <w:sz w:val="24"/>
          <w:szCs w:val="24"/>
        </w:rPr>
      </w:pPr>
    </w:p>
    <w:p w14:paraId="3A5851DC" w14:textId="61F1AB0A" w:rsidR="00751D2F" w:rsidRDefault="00751D2F" w:rsidP="002D3136">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6949480D" w14:textId="77777777" w:rsidR="00751D2F" w:rsidRDefault="00751D2F" w:rsidP="00751D2F">
      <w:pPr>
        <w:rPr>
          <w:sz w:val="24"/>
          <w:szCs w:val="24"/>
        </w:rPr>
      </w:pPr>
      <w:r>
        <w:rPr>
          <w:sz w:val="24"/>
          <w:szCs w:val="24"/>
        </w:rPr>
        <w:t>By:_________________________________</w:t>
      </w:r>
    </w:p>
    <w:p w14:paraId="3B5E007A" w14:textId="41151C76" w:rsidR="009973CE" w:rsidRDefault="009973CE" w:rsidP="00B07C44">
      <w:pPr>
        <w:rPr>
          <w:sz w:val="24"/>
          <w:szCs w:val="24"/>
        </w:rPr>
      </w:pPr>
      <w:r>
        <w:rPr>
          <w:sz w:val="24"/>
          <w:szCs w:val="24"/>
        </w:rPr>
        <w:tab/>
      </w:r>
      <w:r w:rsidR="002D3136">
        <w:rPr>
          <w:sz w:val="24"/>
          <w:szCs w:val="24"/>
        </w:rPr>
        <w:tab/>
      </w:r>
      <w:r w:rsidR="002D3136">
        <w:rPr>
          <w:sz w:val="24"/>
          <w:szCs w:val="24"/>
        </w:rPr>
        <w:tab/>
        <w:t>Chairperson</w:t>
      </w:r>
    </w:p>
    <w:p w14:paraId="2045156C" w14:textId="77777777" w:rsidR="009973CE" w:rsidRDefault="009973CE" w:rsidP="00B07C44">
      <w:pPr>
        <w:rPr>
          <w:sz w:val="24"/>
          <w:szCs w:val="24"/>
        </w:rPr>
      </w:pPr>
    </w:p>
    <w:p w14:paraId="1553A68E" w14:textId="32514A12" w:rsidR="009973CE" w:rsidRDefault="002D3136" w:rsidP="00B07C44">
      <w:pPr>
        <w:rPr>
          <w:sz w:val="24"/>
          <w:szCs w:val="24"/>
        </w:rPr>
      </w:pPr>
      <w:r>
        <w:rPr>
          <w:sz w:val="24"/>
          <w:szCs w:val="24"/>
        </w:rPr>
        <w:t>PROVIDER:</w:t>
      </w:r>
    </w:p>
    <w:p w14:paraId="739372B9" w14:textId="7AA50968" w:rsidR="002D3136" w:rsidRDefault="002D3136" w:rsidP="00B07C44">
      <w:pPr>
        <w:rPr>
          <w:sz w:val="24"/>
          <w:szCs w:val="24"/>
        </w:rPr>
      </w:pPr>
    </w:p>
    <w:p w14:paraId="2866D1B2" w14:textId="77777777" w:rsidR="002D3136" w:rsidRDefault="002D3136" w:rsidP="00B07C44">
      <w:pPr>
        <w:rPr>
          <w:sz w:val="24"/>
          <w:szCs w:val="24"/>
        </w:rPr>
      </w:pPr>
    </w:p>
    <w:p w14:paraId="452952A7" w14:textId="77777777" w:rsidR="009973CE" w:rsidRDefault="009973CE" w:rsidP="00B07C44">
      <w:pPr>
        <w:rPr>
          <w:sz w:val="24"/>
          <w:szCs w:val="24"/>
        </w:rPr>
      </w:pPr>
      <w:r>
        <w:rPr>
          <w:sz w:val="24"/>
          <w:szCs w:val="24"/>
        </w:rPr>
        <w:t>By: ________________________________</w:t>
      </w:r>
    </w:p>
    <w:p w14:paraId="5D54ABEE" w14:textId="622E1E29" w:rsidR="00357F8D" w:rsidRDefault="009973CE" w:rsidP="00B07C44">
      <w:pPr>
        <w:rPr>
          <w:sz w:val="24"/>
          <w:szCs w:val="24"/>
        </w:rPr>
      </w:pPr>
      <w:r>
        <w:rPr>
          <w:sz w:val="24"/>
          <w:szCs w:val="24"/>
        </w:rPr>
        <w:tab/>
        <w:t xml:space="preserve">      </w:t>
      </w:r>
      <w:r w:rsidR="008D291E">
        <w:rPr>
          <w:sz w:val="24"/>
          <w:szCs w:val="24"/>
        </w:rPr>
        <w:t xml:space="preserve"> </w:t>
      </w:r>
    </w:p>
    <w:p w14:paraId="1E47F346" w14:textId="15C62F46" w:rsidR="002D3136" w:rsidRDefault="002D3136" w:rsidP="00B07C44">
      <w:pPr>
        <w:rPr>
          <w:sz w:val="24"/>
          <w:szCs w:val="24"/>
        </w:rPr>
      </w:pPr>
      <w:r>
        <w:rPr>
          <w:sz w:val="24"/>
          <w:szCs w:val="24"/>
        </w:rPr>
        <w:tab/>
      </w:r>
    </w:p>
    <w:p w14:paraId="6F105A9B" w14:textId="559EFFEB" w:rsidR="002D3136" w:rsidRPr="00B07C44" w:rsidRDefault="002D3136" w:rsidP="00B07C44">
      <w:pPr>
        <w:rPr>
          <w:sz w:val="24"/>
          <w:szCs w:val="24"/>
        </w:rPr>
      </w:pPr>
      <w:r>
        <w:rPr>
          <w:sz w:val="24"/>
          <w:szCs w:val="24"/>
        </w:rPr>
        <w:tab/>
        <w:t>[NAME, TITLE]</w:t>
      </w:r>
    </w:p>
    <w:sectPr w:rsidR="002D3136" w:rsidRPr="00B07C44" w:rsidSect="007B2B0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1C58E9" w14:textId="77777777" w:rsidR="004455B5" w:rsidRDefault="004455B5" w:rsidP="00751D2F">
      <w:r>
        <w:separator/>
      </w:r>
    </w:p>
  </w:endnote>
  <w:endnote w:type="continuationSeparator" w:id="0">
    <w:p w14:paraId="4BC26A20" w14:textId="77777777" w:rsidR="004455B5" w:rsidRDefault="004455B5" w:rsidP="00751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520BC" w14:textId="77777777" w:rsidR="00B5457E" w:rsidRDefault="00B545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20874" w14:textId="34B84F93" w:rsidR="00746931" w:rsidRPr="00ED7B00" w:rsidRDefault="005E25CF" w:rsidP="003834D3">
    <w:pPr>
      <w:pStyle w:val="Footer"/>
    </w:pPr>
    <w:r w:rsidRPr="005E25CF">
      <w:rPr>
        <w:noProof/>
      </w:rPr>
      <w:t>{212161.DOCX}</w:t>
    </w:r>
    <w:sdt>
      <w:sdtPr>
        <w:id w:val="-1139258967"/>
        <w:docPartObj>
          <w:docPartGallery w:val="Page Numbers (Bottom of Page)"/>
          <w:docPartUnique/>
        </w:docPartObj>
      </w:sdtPr>
      <w:sdtEndPr>
        <w:rPr>
          <w:noProof/>
        </w:rPr>
      </w:sdtEndPr>
      <w:sdtContent>
        <w:r w:rsidR="003834D3">
          <w:tab/>
        </w:r>
        <w:r w:rsidR="00746931" w:rsidRPr="00ED7B00">
          <w:fldChar w:fldCharType="begin"/>
        </w:r>
        <w:r w:rsidR="00746931" w:rsidRPr="00ED7B00">
          <w:instrText xml:space="preserve"> PAGE   \* MERGEFORMAT </w:instrText>
        </w:r>
        <w:r w:rsidR="00746931" w:rsidRPr="00ED7B00">
          <w:fldChar w:fldCharType="separate"/>
        </w:r>
        <w:r w:rsidR="008C2D9D">
          <w:rPr>
            <w:noProof/>
          </w:rPr>
          <w:t>1</w:t>
        </w:r>
        <w:r w:rsidR="00746931" w:rsidRPr="00ED7B00">
          <w:rPr>
            <w:noProof/>
          </w:rPr>
          <w:fldChar w:fldCharType="end"/>
        </w:r>
      </w:sdtContent>
    </w:sdt>
  </w:p>
  <w:p w14:paraId="32FB51C3" w14:textId="77777777" w:rsidR="008708BA" w:rsidRPr="00ED7B00" w:rsidRDefault="008708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371239" w14:textId="77777777" w:rsidR="00B5457E" w:rsidRDefault="00B545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2910F8" w14:textId="77777777" w:rsidR="004455B5" w:rsidRDefault="004455B5" w:rsidP="00751D2F">
      <w:pPr>
        <w:rPr>
          <w:noProof/>
        </w:rPr>
      </w:pPr>
      <w:r>
        <w:rPr>
          <w:noProof/>
        </w:rPr>
        <w:separator/>
      </w:r>
    </w:p>
  </w:footnote>
  <w:footnote w:type="continuationSeparator" w:id="0">
    <w:p w14:paraId="79D55E3E" w14:textId="77777777" w:rsidR="004455B5" w:rsidRDefault="004455B5" w:rsidP="00751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8F32F" w14:textId="77777777" w:rsidR="00B5457E" w:rsidRDefault="00B545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CC72B" w14:textId="77777777" w:rsidR="00B5457E" w:rsidRDefault="00B545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D96E3" w14:textId="77777777" w:rsidR="00B5457E" w:rsidRDefault="00B545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D2F"/>
    <w:rsid w:val="00015264"/>
    <w:rsid w:val="00020BE1"/>
    <w:rsid w:val="000269A1"/>
    <w:rsid w:val="000477BF"/>
    <w:rsid w:val="00085C5C"/>
    <w:rsid w:val="00094AEF"/>
    <w:rsid w:val="000A2959"/>
    <w:rsid w:val="00111E5B"/>
    <w:rsid w:val="001256C2"/>
    <w:rsid w:val="00165DCE"/>
    <w:rsid w:val="00174F3B"/>
    <w:rsid w:val="001E2734"/>
    <w:rsid w:val="002404DA"/>
    <w:rsid w:val="002913CE"/>
    <w:rsid w:val="002D29BA"/>
    <w:rsid w:val="002D3136"/>
    <w:rsid w:val="00357F8D"/>
    <w:rsid w:val="003834D3"/>
    <w:rsid w:val="00387EF9"/>
    <w:rsid w:val="003A3D8F"/>
    <w:rsid w:val="003A4A0E"/>
    <w:rsid w:val="003B163D"/>
    <w:rsid w:val="003D2062"/>
    <w:rsid w:val="003D7079"/>
    <w:rsid w:val="003E2CD7"/>
    <w:rsid w:val="003F698B"/>
    <w:rsid w:val="004155BB"/>
    <w:rsid w:val="00435E15"/>
    <w:rsid w:val="004367E3"/>
    <w:rsid w:val="004455B5"/>
    <w:rsid w:val="00465DB1"/>
    <w:rsid w:val="00487CA2"/>
    <w:rsid w:val="004978CE"/>
    <w:rsid w:val="004D1153"/>
    <w:rsid w:val="004E25F5"/>
    <w:rsid w:val="0052066C"/>
    <w:rsid w:val="00525914"/>
    <w:rsid w:val="00531392"/>
    <w:rsid w:val="00533903"/>
    <w:rsid w:val="005462FD"/>
    <w:rsid w:val="00556D1B"/>
    <w:rsid w:val="005A278A"/>
    <w:rsid w:val="005E25CF"/>
    <w:rsid w:val="005F05B1"/>
    <w:rsid w:val="005F4C9A"/>
    <w:rsid w:val="00615689"/>
    <w:rsid w:val="00661F2A"/>
    <w:rsid w:val="006B2F86"/>
    <w:rsid w:val="006E7262"/>
    <w:rsid w:val="00746931"/>
    <w:rsid w:val="00751D2F"/>
    <w:rsid w:val="0076070C"/>
    <w:rsid w:val="007806C8"/>
    <w:rsid w:val="007B2B04"/>
    <w:rsid w:val="007D26D4"/>
    <w:rsid w:val="007E16FC"/>
    <w:rsid w:val="00857F19"/>
    <w:rsid w:val="008642F7"/>
    <w:rsid w:val="008708BA"/>
    <w:rsid w:val="008A0F4A"/>
    <w:rsid w:val="008C165D"/>
    <w:rsid w:val="008C2D9D"/>
    <w:rsid w:val="008C42A5"/>
    <w:rsid w:val="008D291E"/>
    <w:rsid w:val="008E5D42"/>
    <w:rsid w:val="009022A0"/>
    <w:rsid w:val="00913F2D"/>
    <w:rsid w:val="00930AF2"/>
    <w:rsid w:val="00933DF9"/>
    <w:rsid w:val="00991D90"/>
    <w:rsid w:val="00991E29"/>
    <w:rsid w:val="009973CE"/>
    <w:rsid w:val="00997E2F"/>
    <w:rsid w:val="009A2876"/>
    <w:rsid w:val="009E2E24"/>
    <w:rsid w:val="00A71B16"/>
    <w:rsid w:val="00A86585"/>
    <w:rsid w:val="00A95CDB"/>
    <w:rsid w:val="00AE65BC"/>
    <w:rsid w:val="00B07C44"/>
    <w:rsid w:val="00B44E36"/>
    <w:rsid w:val="00B5457E"/>
    <w:rsid w:val="00B8300D"/>
    <w:rsid w:val="00BC3FF6"/>
    <w:rsid w:val="00BF71DC"/>
    <w:rsid w:val="00C2316E"/>
    <w:rsid w:val="00C547CD"/>
    <w:rsid w:val="00C702CC"/>
    <w:rsid w:val="00C7106C"/>
    <w:rsid w:val="00CC7B20"/>
    <w:rsid w:val="00CE20FC"/>
    <w:rsid w:val="00CF172D"/>
    <w:rsid w:val="00D72568"/>
    <w:rsid w:val="00DA0BEB"/>
    <w:rsid w:val="00DC745E"/>
    <w:rsid w:val="00DD24C8"/>
    <w:rsid w:val="00DE406C"/>
    <w:rsid w:val="00E32915"/>
    <w:rsid w:val="00E562C8"/>
    <w:rsid w:val="00E736A1"/>
    <w:rsid w:val="00E74500"/>
    <w:rsid w:val="00E97299"/>
    <w:rsid w:val="00EA0B86"/>
    <w:rsid w:val="00EB28E6"/>
    <w:rsid w:val="00EB2E65"/>
    <w:rsid w:val="00ED7B00"/>
    <w:rsid w:val="00F036DA"/>
    <w:rsid w:val="00F13AC2"/>
    <w:rsid w:val="00F81AAD"/>
    <w:rsid w:val="00F826A8"/>
    <w:rsid w:val="00FC5AB8"/>
    <w:rsid w:val="00FE1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F8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D2F"/>
    <w:pPr>
      <w:autoSpaceDE w:val="0"/>
      <w:autoSpaceDN w:val="0"/>
      <w:adjustRightInd w:val="0"/>
      <w:jc w:val="left"/>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D2F"/>
    <w:pPr>
      <w:tabs>
        <w:tab w:val="center" w:pos="4680"/>
        <w:tab w:val="right" w:pos="9360"/>
      </w:tabs>
    </w:pPr>
  </w:style>
  <w:style w:type="character" w:customStyle="1" w:styleId="HeaderChar">
    <w:name w:val="Header Char"/>
    <w:basedOn w:val="DefaultParagraphFont"/>
    <w:link w:val="Header"/>
    <w:uiPriority w:val="99"/>
    <w:rsid w:val="00751D2F"/>
    <w:rPr>
      <w:sz w:val="20"/>
      <w:szCs w:val="20"/>
    </w:rPr>
  </w:style>
  <w:style w:type="paragraph" w:styleId="Footer">
    <w:name w:val="footer"/>
    <w:basedOn w:val="Normal"/>
    <w:link w:val="FooterChar"/>
    <w:uiPriority w:val="99"/>
    <w:unhideWhenUsed/>
    <w:rsid w:val="00751D2F"/>
    <w:pPr>
      <w:tabs>
        <w:tab w:val="center" w:pos="4680"/>
        <w:tab w:val="right" w:pos="9360"/>
      </w:tabs>
    </w:pPr>
  </w:style>
  <w:style w:type="character" w:customStyle="1" w:styleId="FooterChar">
    <w:name w:val="Footer Char"/>
    <w:basedOn w:val="DefaultParagraphFont"/>
    <w:link w:val="Footer"/>
    <w:uiPriority w:val="99"/>
    <w:rsid w:val="00751D2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D2F"/>
    <w:pPr>
      <w:autoSpaceDE w:val="0"/>
      <w:autoSpaceDN w:val="0"/>
      <w:adjustRightInd w:val="0"/>
      <w:jc w:val="left"/>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D2F"/>
    <w:pPr>
      <w:tabs>
        <w:tab w:val="center" w:pos="4680"/>
        <w:tab w:val="right" w:pos="9360"/>
      </w:tabs>
    </w:pPr>
  </w:style>
  <w:style w:type="character" w:customStyle="1" w:styleId="HeaderChar">
    <w:name w:val="Header Char"/>
    <w:basedOn w:val="DefaultParagraphFont"/>
    <w:link w:val="Header"/>
    <w:uiPriority w:val="99"/>
    <w:rsid w:val="00751D2F"/>
    <w:rPr>
      <w:sz w:val="20"/>
      <w:szCs w:val="20"/>
    </w:rPr>
  </w:style>
  <w:style w:type="paragraph" w:styleId="Footer">
    <w:name w:val="footer"/>
    <w:basedOn w:val="Normal"/>
    <w:link w:val="FooterChar"/>
    <w:uiPriority w:val="99"/>
    <w:unhideWhenUsed/>
    <w:rsid w:val="00751D2F"/>
    <w:pPr>
      <w:tabs>
        <w:tab w:val="center" w:pos="4680"/>
        <w:tab w:val="right" w:pos="9360"/>
      </w:tabs>
    </w:pPr>
  </w:style>
  <w:style w:type="character" w:customStyle="1" w:styleId="FooterChar">
    <w:name w:val="Footer Char"/>
    <w:basedOn w:val="DefaultParagraphFont"/>
    <w:link w:val="Footer"/>
    <w:uiPriority w:val="99"/>
    <w:rsid w:val="00751D2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851</Words>
  <Characters>4857</Characters>
  <Application>Microsoft Office Word</Application>
  <DocSecurity>0</DocSecurity>
  <PresentationFormat/>
  <Lines>40</Lines>
  <Paragraphs>11</Paragraphs>
  <ScaleCrop>false</ScaleCrop>
  <HeadingPairs>
    <vt:vector size="2" baseType="variant">
      <vt:variant>
        <vt:lpstr>Title</vt:lpstr>
      </vt:variant>
      <vt:variant>
        <vt:i4>1</vt:i4>
      </vt:variant>
    </vt:vector>
  </HeadingPairs>
  <TitlesOfParts>
    <vt:vector size="1" baseType="lpstr">
      <vt:lpstr>Contract for Services / Emergency Water (212161).DOCX</vt:lpstr>
    </vt:vector>
  </TitlesOfParts>
  <Company>Microsoft</Company>
  <LinksUpToDate>false</LinksUpToDate>
  <CharactersWithSpaces>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for Services / Emergency Water (212161).DOCX</dc:title>
  <dc:subject>212161.DOCX</dc:subject>
  <dc:creator>Alice Bogard</dc:creator>
  <cp:lastModifiedBy>Treasurer</cp:lastModifiedBy>
  <cp:revision>2</cp:revision>
  <cp:lastPrinted>2018-02-21T19:26:00Z</cp:lastPrinted>
  <dcterms:created xsi:type="dcterms:W3CDTF">2022-07-13T17:46:00Z</dcterms:created>
  <dcterms:modified xsi:type="dcterms:W3CDTF">2022-07-13T17:46:00Z</dcterms:modified>
</cp:coreProperties>
</file>