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E8" w:rsidRPr="00022AB0" w:rsidRDefault="00F536B5">
      <w:pPr>
        <w:jc w:val="center"/>
        <w:rPr>
          <w:rFonts w:ascii="Impact" w:eastAsia="Impact" w:hAnsi="Impact" w:cs="Impact"/>
          <w:b/>
          <w:color w:val="9BBB59" w:themeColor="accent3"/>
          <w:sz w:val="48"/>
          <w:szCs w:val="48"/>
        </w:rPr>
      </w:pPr>
      <w:r>
        <w:rPr>
          <w:rFonts w:ascii="Impact" w:eastAsia="Impact" w:hAnsi="Impact" w:cs="Impact"/>
          <w:noProof/>
          <w:color w:val="9BBB59" w:themeColor="accent3"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4831080</wp:posOffset>
            </wp:positionH>
            <wp:positionV relativeFrom="paragraph">
              <wp:posOffset>-556259</wp:posOffset>
            </wp:positionV>
            <wp:extent cx="1600200" cy="1600200"/>
            <wp:effectExtent l="292100" t="292100" r="292100" b="292100"/>
            <wp:wrapThrough wrapText="bothSides">
              <wp:wrapPolygon edited="0">
                <wp:start x="-391" y="69"/>
                <wp:lineTo x="-1751" y="797"/>
                <wp:lineTo x="-456" y="3215"/>
                <wp:lineTo x="-1665" y="3862"/>
                <wp:lineTo x="-370" y="6280"/>
                <wp:lineTo x="-1731" y="7009"/>
                <wp:lineTo x="-436" y="9427"/>
                <wp:lineTo x="-1796" y="10155"/>
                <wp:lineTo x="-501" y="12573"/>
                <wp:lineTo x="-1710" y="13220"/>
                <wp:lineTo x="-416" y="15638"/>
                <wp:lineTo x="-1776" y="16367"/>
                <wp:lineTo x="-481" y="18785"/>
                <wp:lineTo x="-1388" y="19270"/>
                <wp:lineTo x="-12" y="21840"/>
                <wp:lineTo x="21154" y="21785"/>
                <wp:lineTo x="21759" y="21461"/>
                <wp:lineTo x="21866" y="597"/>
                <wp:lineTo x="17932" y="-213"/>
                <wp:lineTo x="17041" y="-1876"/>
                <wp:lineTo x="14894" y="-1892"/>
                <wp:lineTo x="12173" y="-436"/>
                <wp:lineTo x="10879" y="-2854"/>
                <wp:lineTo x="6345" y="-426"/>
                <wp:lineTo x="5050" y="-2844"/>
                <wp:lineTo x="214" y="-255"/>
                <wp:lineTo x="-391" y="69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89964"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AB0" w:rsidRPr="00022AB0">
        <w:rPr>
          <w:rFonts w:ascii="Impact" w:eastAsia="Impact" w:hAnsi="Impact" w:cs="Impact"/>
          <w:color w:val="9BBB59" w:themeColor="accent3"/>
          <w:sz w:val="48"/>
          <w:szCs w:val="48"/>
        </w:rPr>
        <w:t>March</w:t>
      </w:r>
      <w:r w:rsidR="007056F0" w:rsidRPr="00022AB0">
        <w:rPr>
          <w:rFonts w:ascii="Impact" w:eastAsia="Impact" w:hAnsi="Impact" w:cs="Impact"/>
          <w:color w:val="9BBB59" w:themeColor="accent3"/>
          <w:sz w:val="48"/>
          <w:szCs w:val="48"/>
        </w:rPr>
        <w:t xml:space="preserve"> </w:t>
      </w:r>
      <w:r w:rsidR="00EB5EE5" w:rsidRPr="00022AB0">
        <w:rPr>
          <w:rFonts w:ascii="Impact" w:eastAsia="Impact" w:hAnsi="Impact" w:cs="Impact"/>
          <w:color w:val="9BBB59" w:themeColor="accent3"/>
          <w:sz w:val="48"/>
          <w:szCs w:val="48"/>
        </w:rPr>
        <w:t>Newsletter</w:t>
      </w:r>
      <w:r w:rsidR="00EB5EE5" w:rsidRPr="00022AB0">
        <w:rPr>
          <w:noProof/>
          <w:color w:val="9BBB59" w:themeColor="accent3"/>
        </w:rPr>
        <w:drawing>
          <wp:anchor distT="0" distB="0" distL="114300" distR="114300" simplePos="0" relativeHeight="251659264" behindDoc="0" locked="0" layoutInCell="1" hidden="0" allowOverlap="1" wp14:anchorId="41D5D682" wp14:editId="43931AC9">
            <wp:simplePos x="0" y="0"/>
            <wp:positionH relativeFrom="column">
              <wp:posOffset>-133348</wp:posOffset>
            </wp:positionH>
            <wp:positionV relativeFrom="paragraph">
              <wp:posOffset>-104772</wp:posOffset>
            </wp:positionV>
            <wp:extent cx="1621790" cy="1476375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147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46BE8" w:rsidRDefault="00946BE8">
      <w:pPr>
        <w:ind w:firstLine="720"/>
        <w:rPr>
          <w:sz w:val="28"/>
          <w:szCs w:val="28"/>
        </w:rPr>
      </w:pPr>
    </w:p>
    <w:p w:rsidR="00B012EE" w:rsidRDefault="00B76F2F" w:rsidP="00B012E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We’ve leaped into March, </w:t>
      </w:r>
      <w:r w:rsidR="00503C56">
        <w:rPr>
          <w:sz w:val="28"/>
          <w:szCs w:val="28"/>
        </w:rPr>
        <w:t>Shining</w:t>
      </w:r>
      <w:r w:rsidR="005E2B29">
        <w:rPr>
          <w:sz w:val="28"/>
          <w:szCs w:val="28"/>
        </w:rPr>
        <w:t xml:space="preserve"> </w:t>
      </w:r>
      <w:r w:rsidR="00503C56">
        <w:rPr>
          <w:sz w:val="28"/>
          <w:szCs w:val="28"/>
        </w:rPr>
        <w:t>Starz</w:t>
      </w:r>
      <w:r w:rsidR="005E2B29">
        <w:rPr>
          <w:sz w:val="28"/>
          <w:szCs w:val="28"/>
        </w:rPr>
        <w:t>!</w:t>
      </w:r>
      <w:r w:rsidR="00503C56">
        <w:rPr>
          <w:sz w:val="28"/>
          <w:szCs w:val="28"/>
        </w:rPr>
        <w:t xml:space="preserve"> </w:t>
      </w:r>
      <w:r w:rsidR="00B249D8">
        <w:rPr>
          <w:sz w:val="28"/>
          <w:szCs w:val="28"/>
        </w:rPr>
        <w:t xml:space="preserve">This month </w:t>
      </w:r>
      <w:r>
        <w:rPr>
          <w:sz w:val="28"/>
          <w:szCs w:val="28"/>
        </w:rPr>
        <w:t xml:space="preserve">marks our level II starz’s first competition of the season. We will be focusing on personality </w:t>
      </w:r>
      <w:r w:rsidR="00FD7765">
        <w:rPr>
          <w:sz w:val="28"/>
          <w:szCs w:val="28"/>
        </w:rPr>
        <w:t xml:space="preserve">and technique </w:t>
      </w:r>
      <w:r>
        <w:rPr>
          <w:sz w:val="28"/>
          <w:szCs w:val="28"/>
        </w:rPr>
        <w:t>in all our classes</w:t>
      </w:r>
      <w:r w:rsidR="00FD7765">
        <w:rPr>
          <w:sz w:val="28"/>
          <w:szCs w:val="28"/>
        </w:rPr>
        <w:t>! Some exciting news: we will be having our first annual picture day on March 21</w:t>
      </w:r>
      <w:r w:rsidR="00FD7765" w:rsidRPr="00FD7765">
        <w:rPr>
          <w:sz w:val="28"/>
          <w:szCs w:val="28"/>
          <w:vertAlign w:val="superscript"/>
        </w:rPr>
        <w:t>st</w:t>
      </w:r>
      <w:r w:rsidR="00FD7765">
        <w:rPr>
          <w:sz w:val="28"/>
          <w:szCs w:val="28"/>
        </w:rPr>
        <w:t xml:space="preserve"> after regular classes</w:t>
      </w:r>
      <w:r w:rsidR="007F47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A6AB9">
        <w:rPr>
          <w:sz w:val="28"/>
          <w:szCs w:val="28"/>
        </w:rPr>
        <w:t xml:space="preserve">Let’s keep dancing on </w:t>
      </w:r>
      <w:r w:rsidR="004A42AA">
        <w:rPr>
          <w:sz w:val="28"/>
          <w:szCs w:val="28"/>
        </w:rPr>
        <w:t>(and stretching</w:t>
      </w:r>
      <w:r w:rsidR="008E446E">
        <w:rPr>
          <w:sz w:val="28"/>
          <w:szCs w:val="28"/>
        </w:rPr>
        <w:t xml:space="preserve">) </w:t>
      </w:r>
      <w:r w:rsidR="00FA6AB9">
        <w:rPr>
          <w:sz w:val="28"/>
          <w:szCs w:val="28"/>
        </w:rPr>
        <w:t>at home and at the studio!</w:t>
      </w:r>
    </w:p>
    <w:p w:rsidR="0050017A" w:rsidRDefault="0050017A" w:rsidP="0050017A">
      <w:pPr>
        <w:ind w:left="1440" w:firstLine="720"/>
        <w:rPr>
          <w:b/>
          <w:color w:val="8064A2" w:themeColor="accent4"/>
          <w:sz w:val="32"/>
          <w:szCs w:val="32"/>
        </w:rPr>
      </w:pPr>
    </w:p>
    <w:p w:rsidR="00B012EE" w:rsidRPr="00022AB0" w:rsidRDefault="00D93508" w:rsidP="0050017A">
      <w:pPr>
        <w:ind w:left="1440" w:firstLine="720"/>
        <w:rPr>
          <w:b/>
          <w:color w:val="9BBB59" w:themeColor="accent3"/>
          <w:sz w:val="32"/>
          <w:szCs w:val="32"/>
        </w:rPr>
      </w:pPr>
      <w:r>
        <w:rPr>
          <w:b/>
          <w:noProof/>
          <w:color w:val="9BBB59" w:themeColor="accent3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-464185</wp:posOffset>
            </wp:positionH>
            <wp:positionV relativeFrom="paragraph">
              <wp:posOffset>219710</wp:posOffset>
            </wp:positionV>
            <wp:extent cx="2143125" cy="2143125"/>
            <wp:effectExtent l="0" t="0" r="3175" b="3175"/>
            <wp:wrapThrough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EE5" w:rsidRPr="00022AB0">
        <w:rPr>
          <w:b/>
          <w:color w:val="9BBB59" w:themeColor="accent3"/>
          <w:sz w:val="32"/>
          <w:szCs w:val="32"/>
        </w:rPr>
        <w:t>Announcements:</w:t>
      </w:r>
    </w:p>
    <w:p w:rsidR="00AD5B49" w:rsidRDefault="00AD5B49" w:rsidP="0050017A">
      <w:pPr>
        <w:ind w:left="1440" w:firstLine="720"/>
        <w:rPr>
          <w:sz w:val="28"/>
          <w:szCs w:val="28"/>
        </w:rPr>
      </w:pPr>
    </w:p>
    <w:p w:rsidR="00AC1AC6" w:rsidRPr="007751EC" w:rsidRDefault="00907EC1" w:rsidP="00491047">
      <w:pPr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>~</w:t>
      </w:r>
      <w:r w:rsidR="00F112C7">
        <w:rPr>
          <w:b/>
          <w:bCs/>
          <w:sz w:val="28"/>
          <w:szCs w:val="28"/>
        </w:rPr>
        <w:t xml:space="preserve"> </w:t>
      </w:r>
      <w:r w:rsidR="007751EC">
        <w:rPr>
          <w:sz w:val="28"/>
          <w:szCs w:val="28"/>
        </w:rPr>
        <w:t>Level II Starz rehearsal will be held March 10</w:t>
      </w:r>
      <w:r w:rsidR="007751EC" w:rsidRPr="007751EC">
        <w:rPr>
          <w:sz w:val="28"/>
          <w:szCs w:val="28"/>
          <w:vertAlign w:val="superscript"/>
        </w:rPr>
        <w:t>th</w:t>
      </w:r>
      <w:r w:rsidR="007751EC">
        <w:rPr>
          <w:sz w:val="28"/>
          <w:szCs w:val="28"/>
        </w:rPr>
        <w:t xml:space="preserve"> from 6:45-8:15pm. </w:t>
      </w:r>
    </w:p>
    <w:p w:rsidR="00491047" w:rsidRDefault="000D7E66" w:rsidP="00491047">
      <w:pPr>
        <w:ind w:left="72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~ </w:t>
      </w:r>
      <w:r>
        <w:rPr>
          <w:bCs/>
          <w:sz w:val="28"/>
          <w:szCs w:val="28"/>
        </w:rPr>
        <w:t>Spirit of Dance Competition has been postponed</w:t>
      </w:r>
    </w:p>
    <w:p w:rsidR="000D7E66" w:rsidRPr="000D7E66" w:rsidRDefault="000D7E66" w:rsidP="00491047">
      <w:pPr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>~</w:t>
      </w:r>
      <w:r>
        <w:rPr>
          <w:bCs/>
          <w:sz w:val="28"/>
          <w:szCs w:val="28"/>
        </w:rPr>
        <w:t xml:space="preserve"> Our live stream classes for enrolled students take place Tuesdays and Saturdays. Ba</w:t>
      </w:r>
      <w:bookmarkStart w:id="0" w:name="_GoBack"/>
      <w:bookmarkEnd w:id="0"/>
      <w:r>
        <w:rPr>
          <w:bCs/>
          <w:sz w:val="28"/>
          <w:szCs w:val="28"/>
        </w:rPr>
        <w:t>llet will be open to everyone during the quarantine.</w:t>
      </w:r>
    </w:p>
    <w:p w:rsidR="005E2B29" w:rsidRPr="000D7E66" w:rsidRDefault="005E2B29" w:rsidP="00AC1A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</w:p>
    <w:p w:rsidR="00D91067" w:rsidRDefault="00D91067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D91067" w:rsidRDefault="00D91067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D93508" w:rsidRDefault="00D93508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D93508" w:rsidRPr="00D21624" w:rsidRDefault="00D93508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B86994" w:rsidRPr="00D21624" w:rsidRDefault="00EB5EE5">
      <w:pPr>
        <w:pBdr>
          <w:top w:val="nil"/>
          <w:left w:val="nil"/>
          <w:bottom w:val="nil"/>
          <w:right w:val="nil"/>
          <w:between w:val="nil"/>
        </w:pBdr>
        <w:rPr>
          <w:bCs/>
          <w:sz w:val="28"/>
          <w:szCs w:val="28"/>
        </w:rPr>
      </w:pPr>
      <w:r w:rsidRPr="00D21624">
        <w:rPr>
          <w:b/>
          <w:sz w:val="28"/>
          <w:szCs w:val="28"/>
        </w:rPr>
        <w:t>Dancers:</w:t>
      </w:r>
      <w:r w:rsidR="00582D7D" w:rsidRPr="00D21624">
        <w:rPr>
          <w:b/>
          <w:sz w:val="28"/>
          <w:szCs w:val="28"/>
        </w:rPr>
        <w:t xml:space="preserve"> </w:t>
      </w:r>
      <w:r w:rsidR="00582D7D" w:rsidRPr="00D21624">
        <w:rPr>
          <w:bCs/>
          <w:sz w:val="28"/>
          <w:szCs w:val="28"/>
        </w:rPr>
        <w:t xml:space="preserve">As we prepare for our upcoming performances, ask </w:t>
      </w:r>
      <w:proofErr w:type="gramStart"/>
      <w:r w:rsidR="00582D7D" w:rsidRPr="00D21624">
        <w:rPr>
          <w:bCs/>
          <w:sz w:val="28"/>
          <w:szCs w:val="28"/>
        </w:rPr>
        <w:t>yourself</w:t>
      </w:r>
      <w:proofErr w:type="gramEnd"/>
      <w:r w:rsidR="00582D7D" w:rsidRPr="00D21624">
        <w:rPr>
          <w:bCs/>
          <w:sz w:val="28"/>
          <w:szCs w:val="28"/>
        </w:rPr>
        <w:t xml:space="preserve"> “how does dancing make me feel?” Whatever your response may be, show that while you dance!</w:t>
      </w:r>
    </w:p>
    <w:p w:rsidR="00582D7D" w:rsidRPr="00D21624" w:rsidRDefault="00582D7D">
      <w:pPr>
        <w:pBdr>
          <w:top w:val="nil"/>
          <w:left w:val="nil"/>
          <w:bottom w:val="nil"/>
          <w:right w:val="nil"/>
          <w:between w:val="nil"/>
        </w:pBdr>
        <w:rPr>
          <w:bCs/>
          <w:sz w:val="28"/>
          <w:szCs w:val="28"/>
        </w:rPr>
      </w:pPr>
    </w:p>
    <w:p w:rsidR="00946BE8" w:rsidRPr="00D21624" w:rsidRDefault="00EB5EE5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D21624">
        <w:rPr>
          <w:sz w:val="28"/>
          <w:szCs w:val="28"/>
        </w:rPr>
        <w:t>Check us out at: www.shiningstarzacrodanceacademyct.com</w:t>
      </w:r>
    </w:p>
    <w:p w:rsidR="00946BE8" w:rsidRPr="00D21624" w:rsidRDefault="00946BE8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946BE8" w:rsidRPr="00D21624" w:rsidRDefault="00EB5EE5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D21624">
        <w:rPr>
          <w:sz w:val="28"/>
          <w:szCs w:val="28"/>
        </w:rPr>
        <w:t>We hope everyo</w:t>
      </w:r>
      <w:r w:rsidR="005E2B29" w:rsidRPr="00D21624">
        <w:rPr>
          <w:sz w:val="28"/>
          <w:szCs w:val="28"/>
        </w:rPr>
        <w:t>ne</w:t>
      </w:r>
      <w:r w:rsidR="002C25F2" w:rsidRPr="00D21624">
        <w:rPr>
          <w:sz w:val="28"/>
          <w:szCs w:val="28"/>
        </w:rPr>
        <w:t xml:space="preserve"> has a </w:t>
      </w:r>
      <w:r w:rsidR="00582D7D" w:rsidRPr="00D21624">
        <w:rPr>
          <w:sz w:val="28"/>
          <w:szCs w:val="28"/>
        </w:rPr>
        <w:t>lovely March</w:t>
      </w:r>
      <w:r w:rsidR="00B76F2F" w:rsidRPr="00D21624">
        <w:rPr>
          <w:sz w:val="28"/>
          <w:szCs w:val="28"/>
        </w:rPr>
        <w:t>!</w:t>
      </w:r>
    </w:p>
    <w:p w:rsidR="00946BE8" w:rsidRPr="00D21624" w:rsidRDefault="00946BE8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EF29E5" w:rsidRPr="00D21624" w:rsidRDefault="00EB5EE5">
      <w:pPr>
        <w:pBdr>
          <w:top w:val="nil"/>
          <w:left w:val="nil"/>
          <w:bottom w:val="nil"/>
          <w:right w:val="nil"/>
          <w:between w:val="nil"/>
        </w:pBdr>
        <w:rPr>
          <w:i/>
          <w:sz w:val="28"/>
          <w:szCs w:val="28"/>
        </w:rPr>
      </w:pPr>
      <w:r w:rsidRPr="00D21624">
        <w:rPr>
          <w:sz w:val="28"/>
          <w:szCs w:val="28"/>
        </w:rPr>
        <w:t>-</w:t>
      </w:r>
      <w:r w:rsidRPr="00D21624">
        <w:rPr>
          <w:i/>
          <w:sz w:val="28"/>
          <w:szCs w:val="28"/>
        </w:rPr>
        <w:t>Miss Shine and Miss Kate</w:t>
      </w:r>
      <w:bookmarkStart w:id="1" w:name="_gjdgxs" w:colFirst="0" w:colLast="0"/>
      <w:bookmarkStart w:id="2" w:name="_c3jsq6jw8zmm" w:colFirst="0" w:colLast="0"/>
      <w:bookmarkEnd w:id="1"/>
      <w:bookmarkEnd w:id="2"/>
    </w:p>
    <w:p w:rsidR="00C74FEF" w:rsidRDefault="00C74FEF">
      <w:pPr>
        <w:pBdr>
          <w:top w:val="nil"/>
          <w:left w:val="nil"/>
          <w:bottom w:val="nil"/>
          <w:right w:val="nil"/>
          <w:between w:val="nil"/>
        </w:pBdr>
        <w:rPr>
          <w:b/>
          <w:color w:val="FF9900"/>
          <w:sz w:val="28"/>
          <w:szCs w:val="28"/>
        </w:rPr>
      </w:pPr>
    </w:p>
    <w:sectPr w:rsidR="00C74F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altName w:val="Calibri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46BE8"/>
    <w:rsid w:val="00022AB0"/>
    <w:rsid w:val="000719F6"/>
    <w:rsid w:val="000D7E66"/>
    <w:rsid w:val="00156136"/>
    <w:rsid w:val="001A1884"/>
    <w:rsid w:val="001D4885"/>
    <w:rsid w:val="002459CD"/>
    <w:rsid w:val="00250CB2"/>
    <w:rsid w:val="00284D7C"/>
    <w:rsid w:val="002C25F2"/>
    <w:rsid w:val="00322138"/>
    <w:rsid w:val="00333F01"/>
    <w:rsid w:val="00365501"/>
    <w:rsid w:val="003A04B8"/>
    <w:rsid w:val="003C1DBA"/>
    <w:rsid w:val="003D76BA"/>
    <w:rsid w:val="00422678"/>
    <w:rsid w:val="004657F1"/>
    <w:rsid w:val="00490E5B"/>
    <w:rsid w:val="00491047"/>
    <w:rsid w:val="004A42AA"/>
    <w:rsid w:val="004C65AC"/>
    <w:rsid w:val="0050017A"/>
    <w:rsid w:val="00503C56"/>
    <w:rsid w:val="00582D7D"/>
    <w:rsid w:val="005D6F11"/>
    <w:rsid w:val="005E2B29"/>
    <w:rsid w:val="005E7DD9"/>
    <w:rsid w:val="006373AB"/>
    <w:rsid w:val="006E4669"/>
    <w:rsid w:val="006F41CA"/>
    <w:rsid w:val="007056F0"/>
    <w:rsid w:val="00733FA6"/>
    <w:rsid w:val="00770C90"/>
    <w:rsid w:val="007751EC"/>
    <w:rsid w:val="007A64E7"/>
    <w:rsid w:val="007C0F40"/>
    <w:rsid w:val="007D058A"/>
    <w:rsid w:val="007F47BF"/>
    <w:rsid w:val="00815047"/>
    <w:rsid w:val="0081512F"/>
    <w:rsid w:val="008551F0"/>
    <w:rsid w:val="0087467E"/>
    <w:rsid w:val="008C22EF"/>
    <w:rsid w:val="008E446E"/>
    <w:rsid w:val="008F2201"/>
    <w:rsid w:val="00907EC1"/>
    <w:rsid w:val="00932034"/>
    <w:rsid w:val="00946BE8"/>
    <w:rsid w:val="0098465C"/>
    <w:rsid w:val="009D1D15"/>
    <w:rsid w:val="009F1CE4"/>
    <w:rsid w:val="009F6761"/>
    <w:rsid w:val="00A63D95"/>
    <w:rsid w:val="00A904E6"/>
    <w:rsid w:val="00AC1AC6"/>
    <w:rsid w:val="00AD5B49"/>
    <w:rsid w:val="00AF506C"/>
    <w:rsid w:val="00B012EE"/>
    <w:rsid w:val="00B23344"/>
    <w:rsid w:val="00B23FFB"/>
    <w:rsid w:val="00B249D8"/>
    <w:rsid w:val="00B335DB"/>
    <w:rsid w:val="00B434D4"/>
    <w:rsid w:val="00B76F2F"/>
    <w:rsid w:val="00B7756F"/>
    <w:rsid w:val="00B77860"/>
    <w:rsid w:val="00B82B62"/>
    <w:rsid w:val="00B86994"/>
    <w:rsid w:val="00B9339E"/>
    <w:rsid w:val="00C74FEF"/>
    <w:rsid w:val="00C96A34"/>
    <w:rsid w:val="00C96E41"/>
    <w:rsid w:val="00D21624"/>
    <w:rsid w:val="00D62C5D"/>
    <w:rsid w:val="00D90090"/>
    <w:rsid w:val="00D90DFA"/>
    <w:rsid w:val="00D91067"/>
    <w:rsid w:val="00D93508"/>
    <w:rsid w:val="00DA6381"/>
    <w:rsid w:val="00DA7854"/>
    <w:rsid w:val="00E237E8"/>
    <w:rsid w:val="00E76B05"/>
    <w:rsid w:val="00E86506"/>
    <w:rsid w:val="00EA6B97"/>
    <w:rsid w:val="00EB5EE5"/>
    <w:rsid w:val="00EE3D11"/>
    <w:rsid w:val="00EF29E5"/>
    <w:rsid w:val="00F112C7"/>
    <w:rsid w:val="00F536B5"/>
    <w:rsid w:val="00F83702"/>
    <w:rsid w:val="00F942E9"/>
    <w:rsid w:val="00FA5AE2"/>
    <w:rsid w:val="00FA6AB9"/>
    <w:rsid w:val="00FB59D0"/>
    <w:rsid w:val="00FC44DF"/>
    <w:rsid w:val="00FD75D5"/>
    <w:rsid w:val="00FD7765"/>
    <w:rsid w:val="00FE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E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E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 Shine</cp:lastModifiedBy>
  <cp:revision>2</cp:revision>
  <cp:lastPrinted>2020-02-01T19:43:00Z</cp:lastPrinted>
  <dcterms:created xsi:type="dcterms:W3CDTF">2020-03-27T15:16:00Z</dcterms:created>
  <dcterms:modified xsi:type="dcterms:W3CDTF">2020-03-27T15:16:00Z</dcterms:modified>
</cp:coreProperties>
</file>