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7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511"/>
      </w:tblGrid>
      <w:tr w:rsidR="00F03D3F" w:rsidRPr="00F03D3F" w14:paraId="6CEABDDE" w14:textId="77777777" w:rsidTr="00BF2CCC">
        <w:tc>
          <w:tcPr>
            <w:tcW w:w="1705" w:type="dxa"/>
            <w:vMerge w:val="restart"/>
          </w:tcPr>
          <w:p w14:paraId="18F88070" w14:textId="77777777" w:rsidR="00F03D3F" w:rsidRPr="00F03D3F" w:rsidRDefault="00F03D3F" w:rsidP="00F03D3F">
            <w:pPr>
              <w:spacing w:after="200"/>
              <w:rPr>
                <w:rFonts w:eastAsiaTheme="minorHAnsi"/>
                <w:sz w:val="24"/>
                <w:szCs w:val="24"/>
              </w:rPr>
            </w:pPr>
            <w:r w:rsidRPr="00F03D3F">
              <w:rPr>
                <w:rFonts w:eastAsiaTheme="minorHAnsi"/>
                <w:noProof/>
                <w:sz w:val="24"/>
                <w:szCs w:val="24"/>
              </w:rPr>
              <w:drawing>
                <wp:inline distT="0" distB="0" distL="0" distR="0" wp14:anchorId="6154E081" wp14:editId="10359659">
                  <wp:extent cx="940214" cy="789410"/>
                  <wp:effectExtent l="0" t="0" r="0" b="0"/>
                  <wp:docPr id="2121388838" name="Picture 2" descr="A white dove with a cross and a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388838" name="Picture 2" descr="A white dove with a cross and a window&#10;&#10;Description automatically generated"/>
                          <pic:cNvPicPr/>
                        </pic:nvPicPr>
                        <pic:blipFill rotWithShape="1">
                          <a:blip r:embed="rId8" cstate="print">
                            <a:extLst>
                              <a:ext uri="{28A0092B-C50C-407E-A947-70E740481C1C}">
                                <a14:useLocalDpi xmlns:a14="http://schemas.microsoft.com/office/drawing/2010/main" val="0"/>
                              </a:ext>
                            </a:extLst>
                          </a:blip>
                          <a:srcRect l="4333" t="7216" r="5098" b="16741"/>
                          <a:stretch/>
                        </pic:blipFill>
                        <pic:spPr bwMode="auto">
                          <a:xfrm>
                            <a:off x="0" y="0"/>
                            <a:ext cx="1020904" cy="857157"/>
                          </a:xfrm>
                          <a:prstGeom prst="rect">
                            <a:avLst/>
                          </a:prstGeom>
                          <a:ln>
                            <a:noFill/>
                          </a:ln>
                          <a:extLst>
                            <a:ext uri="{53640926-AAD7-44D8-BBD7-CCE9431645EC}">
                              <a14:shadowObscured xmlns:a14="http://schemas.microsoft.com/office/drawing/2010/main"/>
                            </a:ext>
                          </a:extLst>
                        </pic:spPr>
                      </pic:pic>
                    </a:graphicData>
                  </a:graphic>
                </wp:inline>
              </w:drawing>
            </w:r>
          </w:p>
        </w:tc>
        <w:tc>
          <w:tcPr>
            <w:tcW w:w="7511" w:type="dxa"/>
          </w:tcPr>
          <w:p w14:paraId="106401A3" w14:textId="77777777" w:rsidR="00F03D3F" w:rsidRPr="00F03D3F" w:rsidRDefault="00F03D3F" w:rsidP="00F03D3F">
            <w:pPr>
              <w:spacing w:after="200"/>
              <w:rPr>
                <w:rFonts w:eastAsiaTheme="minorHAnsi"/>
                <w:b/>
                <w:bCs/>
                <w:sz w:val="24"/>
                <w:szCs w:val="24"/>
              </w:rPr>
            </w:pPr>
          </w:p>
          <w:p w14:paraId="679F7F7D" w14:textId="77777777" w:rsidR="00F03D3F" w:rsidRPr="00F03D3F" w:rsidRDefault="00F03D3F" w:rsidP="00F03D3F">
            <w:pPr>
              <w:spacing w:after="200"/>
              <w:rPr>
                <w:rFonts w:eastAsiaTheme="minorHAnsi"/>
                <w:b/>
                <w:bCs/>
                <w:sz w:val="24"/>
                <w:szCs w:val="24"/>
              </w:rPr>
            </w:pPr>
            <w:r w:rsidRPr="00F03D3F">
              <w:rPr>
                <w:rFonts w:eastAsiaTheme="minorHAnsi"/>
                <w:b/>
                <w:bCs/>
                <w:sz w:val="24"/>
                <w:szCs w:val="24"/>
              </w:rPr>
              <w:t>Small Group Study Guide</w:t>
            </w:r>
          </w:p>
        </w:tc>
      </w:tr>
      <w:tr w:rsidR="00F03D3F" w:rsidRPr="00F03D3F" w14:paraId="037BFD84" w14:textId="77777777" w:rsidTr="00BF2CCC">
        <w:tc>
          <w:tcPr>
            <w:tcW w:w="1705" w:type="dxa"/>
            <w:vMerge/>
          </w:tcPr>
          <w:p w14:paraId="0482D73A" w14:textId="77777777" w:rsidR="00F03D3F" w:rsidRPr="00F03D3F" w:rsidRDefault="00F03D3F" w:rsidP="00F03D3F">
            <w:pPr>
              <w:spacing w:after="200"/>
              <w:rPr>
                <w:rFonts w:eastAsiaTheme="minorHAnsi"/>
                <w:sz w:val="24"/>
                <w:szCs w:val="24"/>
              </w:rPr>
            </w:pPr>
          </w:p>
        </w:tc>
        <w:tc>
          <w:tcPr>
            <w:tcW w:w="7511" w:type="dxa"/>
          </w:tcPr>
          <w:p w14:paraId="2A877D00" w14:textId="0232BAF2" w:rsidR="00F03D3F" w:rsidRPr="00F03D3F" w:rsidRDefault="002018A9" w:rsidP="00F03D3F">
            <w:pPr>
              <w:spacing w:after="200"/>
              <w:rPr>
                <w:rFonts w:eastAsiaTheme="minorHAnsi"/>
                <w:b/>
                <w:bCs/>
                <w:sz w:val="24"/>
                <w:szCs w:val="24"/>
              </w:rPr>
            </w:pPr>
            <w:r>
              <w:rPr>
                <w:rFonts w:eastAsiaTheme="minorHAnsi"/>
                <w:b/>
                <w:bCs/>
                <w:sz w:val="24"/>
                <w:szCs w:val="24"/>
              </w:rPr>
              <w:t>The Consequences of Sin for the Christian</w:t>
            </w:r>
            <w:r w:rsidR="00F03D3F" w:rsidRPr="00F03D3F">
              <w:rPr>
                <w:rFonts w:eastAsiaTheme="minorHAnsi"/>
                <w:b/>
                <w:bCs/>
                <w:sz w:val="24"/>
                <w:szCs w:val="24"/>
              </w:rPr>
              <w:t xml:space="preserve"> – January </w:t>
            </w:r>
            <w:r>
              <w:rPr>
                <w:rFonts w:eastAsiaTheme="minorHAnsi"/>
                <w:b/>
                <w:bCs/>
                <w:sz w:val="24"/>
                <w:szCs w:val="24"/>
              </w:rPr>
              <w:t>28</w:t>
            </w:r>
            <w:r w:rsidR="00F03D3F" w:rsidRPr="00F03D3F">
              <w:rPr>
                <w:rFonts w:eastAsiaTheme="minorHAnsi"/>
                <w:b/>
                <w:bCs/>
                <w:sz w:val="24"/>
                <w:szCs w:val="24"/>
              </w:rPr>
              <w:t>, 2026</w:t>
            </w:r>
          </w:p>
          <w:p w14:paraId="2AD333EE" w14:textId="77777777" w:rsidR="00F03D3F" w:rsidRPr="00F03D3F" w:rsidRDefault="00F03D3F" w:rsidP="00F03D3F">
            <w:pPr>
              <w:spacing w:after="200"/>
              <w:rPr>
                <w:rFonts w:eastAsiaTheme="minorHAnsi"/>
                <w:b/>
                <w:bCs/>
                <w:sz w:val="24"/>
                <w:szCs w:val="24"/>
              </w:rPr>
            </w:pPr>
          </w:p>
        </w:tc>
      </w:tr>
    </w:tbl>
    <w:p w14:paraId="2AF17FAD" w14:textId="775C37B3" w:rsidR="0008496B" w:rsidRPr="00362ED2" w:rsidRDefault="00F03D3F" w:rsidP="00BF2CCC">
      <w:pPr>
        <w:spacing w:before="180" w:after="180" w:line="240" w:lineRule="auto"/>
        <w:rPr>
          <w:rFonts w:eastAsiaTheme="minorHAnsi"/>
          <w:i/>
          <w:iCs/>
          <w:sz w:val="24"/>
          <w:szCs w:val="24"/>
        </w:rPr>
      </w:pPr>
      <w:r w:rsidRPr="00362ED2">
        <w:rPr>
          <w:rFonts w:eastAsiaTheme="minorHAnsi"/>
          <w:b/>
          <w:bCs/>
          <w:i/>
          <w:iCs/>
          <w:sz w:val="24"/>
          <w:szCs w:val="24"/>
        </w:rPr>
        <w:t>Purpose:</w:t>
      </w:r>
      <w:r w:rsidRPr="00362ED2">
        <w:rPr>
          <w:rFonts w:eastAsiaTheme="minorHAnsi"/>
          <w:i/>
          <w:iCs/>
          <w:sz w:val="24"/>
          <w:szCs w:val="24"/>
        </w:rPr>
        <w:t xml:space="preserve"> This guide is designed to help you prayerfully reflect on </w:t>
      </w:r>
      <w:r w:rsidR="006E232C" w:rsidRPr="00362ED2">
        <w:rPr>
          <w:rFonts w:eastAsiaTheme="minorHAnsi"/>
          <w:i/>
          <w:iCs/>
          <w:sz w:val="24"/>
          <w:szCs w:val="24"/>
        </w:rPr>
        <w:t xml:space="preserve">a </w:t>
      </w:r>
      <w:r w:rsidR="00FC7CF8" w:rsidRPr="00362ED2">
        <w:rPr>
          <w:rFonts w:eastAsiaTheme="minorHAnsi"/>
          <w:i/>
          <w:iCs/>
          <w:sz w:val="24"/>
          <w:szCs w:val="24"/>
        </w:rPr>
        <w:t xml:space="preserve">relevant </w:t>
      </w:r>
      <w:r w:rsidR="006E232C" w:rsidRPr="00362ED2">
        <w:rPr>
          <w:rFonts w:eastAsiaTheme="minorHAnsi"/>
          <w:i/>
          <w:iCs/>
          <w:sz w:val="24"/>
          <w:szCs w:val="24"/>
        </w:rPr>
        <w:t xml:space="preserve">topic </w:t>
      </w:r>
      <w:r w:rsidRPr="00362ED2">
        <w:rPr>
          <w:rFonts w:eastAsiaTheme="minorHAnsi"/>
          <w:i/>
          <w:iCs/>
          <w:sz w:val="24"/>
          <w:szCs w:val="24"/>
        </w:rPr>
        <w:t>and study God’s Word independently or with others throughout the week. Take your time. Read Scripture slowly. Invite the Holy Spirit to speak.</w:t>
      </w:r>
      <w:r w:rsidR="006044BF" w:rsidRPr="00362ED2">
        <w:rPr>
          <w:i/>
          <w:iCs/>
          <w:sz w:val="24"/>
          <w:szCs w:val="24"/>
        </w:rPr>
        <w:br/>
      </w:r>
    </w:p>
    <w:p w14:paraId="5512FA79" w14:textId="2263132A" w:rsidR="00A05BCC" w:rsidRDefault="00DE7FC8" w:rsidP="00B950E2">
      <w:pPr>
        <w:spacing w:line="360" w:lineRule="auto"/>
        <w:rPr>
          <w:color w:val="000000" w:themeColor="text1"/>
          <w:sz w:val="24"/>
          <w:szCs w:val="24"/>
        </w:rPr>
      </w:pPr>
      <w:r w:rsidRPr="008A73DD">
        <w:rPr>
          <w:b/>
          <w:bCs/>
          <w:color w:val="000000" w:themeColor="text1"/>
          <w:sz w:val="24"/>
          <w:szCs w:val="24"/>
        </w:rPr>
        <w:t>Why study the consequences of sin?</w:t>
      </w:r>
      <w:r w:rsidRPr="008A73DD">
        <w:rPr>
          <w:color w:val="000000" w:themeColor="text1"/>
          <w:sz w:val="24"/>
          <w:szCs w:val="24"/>
        </w:rPr>
        <w:t xml:space="preserve"> </w:t>
      </w:r>
      <w:r w:rsidR="006044BF" w:rsidRPr="008A73DD">
        <w:rPr>
          <w:color w:val="000000" w:themeColor="text1"/>
          <w:sz w:val="24"/>
          <w:szCs w:val="24"/>
        </w:rPr>
        <w:t>The Christian life is a redeemed life, but it is not a</w:t>
      </w:r>
      <w:r w:rsidR="00BF775D" w:rsidRPr="008A73DD">
        <w:rPr>
          <w:color w:val="000000" w:themeColor="text1"/>
          <w:sz w:val="24"/>
          <w:szCs w:val="24"/>
        </w:rPr>
        <w:t xml:space="preserve">utomatically a </w:t>
      </w:r>
      <w:r w:rsidR="006044BF" w:rsidRPr="008A73DD">
        <w:rPr>
          <w:color w:val="000000" w:themeColor="text1"/>
          <w:sz w:val="24"/>
          <w:szCs w:val="24"/>
        </w:rPr>
        <w:t xml:space="preserve">sinless one. Scripture does not shy away from addressing sin among believers because sin has real </w:t>
      </w:r>
      <w:r w:rsidR="00DD2A07" w:rsidRPr="008A73DD">
        <w:rPr>
          <w:color w:val="000000" w:themeColor="text1"/>
          <w:sz w:val="24"/>
          <w:szCs w:val="24"/>
        </w:rPr>
        <w:t xml:space="preserve">and present </w:t>
      </w:r>
      <w:r w:rsidR="006044BF" w:rsidRPr="008A73DD">
        <w:rPr>
          <w:color w:val="000000" w:themeColor="text1"/>
          <w:sz w:val="24"/>
          <w:szCs w:val="24"/>
        </w:rPr>
        <w:t>consequences, even after salvation. While Christ has fully dealt with sin’s penalty on the cross, the presence and power of sin</w:t>
      </w:r>
      <w:r w:rsidR="001306CB" w:rsidRPr="008A73DD">
        <w:rPr>
          <w:color w:val="000000" w:themeColor="text1"/>
          <w:sz w:val="24"/>
          <w:szCs w:val="24"/>
        </w:rPr>
        <w:t xml:space="preserve"> i</w:t>
      </w:r>
      <w:r w:rsidR="00284FCB" w:rsidRPr="008A73DD">
        <w:rPr>
          <w:color w:val="000000" w:themeColor="text1"/>
          <w:sz w:val="24"/>
          <w:szCs w:val="24"/>
        </w:rPr>
        <w:t>n our lives</w:t>
      </w:r>
      <w:r w:rsidR="006044BF" w:rsidRPr="008A73DD">
        <w:rPr>
          <w:color w:val="000000" w:themeColor="text1"/>
          <w:sz w:val="24"/>
          <w:szCs w:val="24"/>
        </w:rPr>
        <w:t xml:space="preserve"> </w:t>
      </w:r>
      <w:r w:rsidR="006044BF" w:rsidRPr="008A73DD">
        <w:rPr>
          <w:i/>
          <w:iCs/>
          <w:color w:val="000000" w:themeColor="text1"/>
          <w:sz w:val="24"/>
          <w:szCs w:val="24"/>
        </w:rPr>
        <w:t>must</w:t>
      </w:r>
      <w:r w:rsidR="006044BF" w:rsidRPr="008A73DD">
        <w:rPr>
          <w:color w:val="000000" w:themeColor="text1"/>
          <w:sz w:val="24"/>
          <w:szCs w:val="24"/>
        </w:rPr>
        <w:t xml:space="preserve"> still be confronted through sanctification, obedience, and life in community.</w:t>
      </w:r>
      <w:r w:rsidR="00B27C9B" w:rsidRPr="008A73DD">
        <w:rPr>
          <w:color w:val="000000" w:themeColor="text1"/>
          <w:sz w:val="24"/>
          <w:szCs w:val="24"/>
        </w:rPr>
        <w:t xml:space="preserve"> Sanctification is the work of the Holy Spirit </w:t>
      </w:r>
      <w:r w:rsidR="00232462" w:rsidRPr="008A73DD">
        <w:rPr>
          <w:color w:val="000000" w:themeColor="text1"/>
          <w:sz w:val="24"/>
          <w:szCs w:val="24"/>
        </w:rPr>
        <w:t xml:space="preserve">within us, but </w:t>
      </w:r>
      <w:r w:rsidR="00232462" w:rsidRPr="008A73DD">
        <w:rPr>
          <w:i/>
          <w:iCs/>
          <w:color w:val="000000" w:themeColor="text1"/>
          <w:sz w:val="24"/>
          <w:szCs w:val="24"/>
        </w:rPr>
        <w:t>obedience</w:t>
      </w:r>
      <w:r w:rsidR="00232462" w:rsidRPr="008A73DD">
        <w:rPr>
          <w:color w:val="000000" w:themeColor="text1"/>
          <w:sz w:val="24"/>
          <w:szCs w:val="24"/>
        </w:rPr>
        <w:t xml:space="preserve"> is our work and responsibil</w:t>
      </w:r>
      <w:r w:rsidR="009E7E1E" w:rsidRPr="008A73DD">
        <w:rPr>
          <w:color w:val="000000" w:themeColor="text1"/>
          <w:sz w:val="24"/>
          <w:szCs w:val="24"/>
        </w:rPr>
        <w:t>ity.</w:t>
      </w:r>
    </w:p>
    <w:p w14:paraId="52BDF2F8" w14:textId="546941D4" w:rsidR="00ED10A6" w:rsidRPr="0079138F" w:rsidRDefault="00ED10A6" w:rsidP="00B950E2">
      <w:pPr>
        <w:spacing w:line="360" w:lineRule="auto"/>
        <w:rPr>
          <w:b/>
          <w:bCs/>
          <w:color w:val="000000" w:themeColor="text1"/>
          <w:sz w:val="24"/>
          <w:szCs w:val="24"/>
        </w:rPr>
      </w:pPr>
      <w:r w:rsidRPr="0079138F">
        <w:rPr>
          <w:b/>
          <w:bCs/>
          <w:color w:val="000000" w:themeColor="text1"/>
          <w:sz w:val="24"/>
          <w:szCs w:val="24"/>
        </w:rPr>
        <w:t xml:space="preserve">Bible Reading: Ephesians </w:t>
      </w:r>
      <w:r w:rsidR="00743CA2" w:rsidRPr="0079138F">
        <w:rPr>
          <w:b/>
          <w:bCs/>
          <w:color w:val="000000" w:themeColor="text1"/>
          <w:sz w:val="24"/>
          <w:szCs w:val="24"/>
        </w:rPr>
        <w:t>4:17</w:t>
      </w:r>
      <w:r w:rsidR="0079138F" w:rsidRPr="0079138F">
        <w:rPr>
          <w:b/>
          <w:bCs/>
          <w:color w:val="000000" w:themeColor="text1"/>
          <w:sz w:val="24"/>
          <w:szCs w:val="24"/>
        </w:rPr>
        <w:t>-32</w:t>
      </w:r>
    </w:p>
    <w:p w14:paraId="3AE4A469" w14:textId="77777777" w:rsidR="0052646F" w:rsidRPr="000B37A8" w:rsidRDefault="0052646F" w:rsidP="000B37A8">
      <w:pPr>
        <w:pStyle w:val="NormalWeb"/>
        <w:spacing w:before="0" w:beforeAutospacing="0" w:after="0" w:afterAutospacing="0" w:line="276" w:lineRule="auto"/>
        <w:jc w:val="both"/>
        <w:rPr>
          <w:rFonts w:asciiTheme="minorHAnsi" w:hAnsiTheme="minorHAnsi"/>
        </w:rPr>
      </w:pPr>
      <w:r w:rsidRPr="000B37A8">
        <w:rPr>
          <w:rFonts w:asciiTheme="minorHAnsi" w:hAnsiTheme="minorHAnsi"/>
          <w:vertAlign w:val="superscript"/>
        </w:rPr>
        <w:t>17 </w:t>
      </w:r>
      <w:r w:rsidRPr="000B37A8">
        <w:rPr>
          <w:rFonts w:asciiTheme="minorHAnsi" w:hAnsiTheme="minorHAnsi"/>
        </w:rPr>
        <w:t xml:space="preserve">With the Lord’s authority I say this: Live no longer as the Gentiles do, for they are hopelessly confused. </w:t>
      </w:r>
      <w:r w:rsidRPr="000B37A8">
        <w:rPr>
          <w:rFonts w:asciiTheme="minorHAnsi" w:hAnsiTheme="minorHAnsi"/>
          <w:vertAlign w:val="superscript"/>
        </w:rPr>
        <w:t>18 </w:t>
      </w:r>
      <w:r w:rsidRPr="000B37A8">
        <w:rPr>
          <w:rFonts w:asciiTheme="minorHAnsi" w:hAnsiTheme="minorHAnsi"/>
        </w:rPr>
        <w:t xml:space="preserve">Their minds are full of darkness; they wander far from the life God gives because they have closed their minds and hardened their hearts against him. </w:t>
      </w:r>
      <w:r w:rsidRPr="000B37A8">
        <w:rPr>
          <w:rFonts w:asciiTheme="minorHAnsi" w:hAnsiTheme="minorHAnsi"/>
          <w:vertAlign w:val="superscript"/>
        </w:rPr>
        <w:t>19 </w:t>
      </w:r>
      <w:r w:rsidRPr="000B37A8">
        <w:rPr>
          <w:rFonts w:asciiTheme="minorHAnsi" w:hAnsiTheme="minorHAnsi"/>
        </w:rPr>
        <w:t xml:space="preserve">They have no sense of shame. They live for lustful pleasure and eagerly practice every kind of impurity. </w:t>
      </w:r>
    </w:p>
    <w:p w14:paraId="70842051" w14:textId="77777777" w:rsidR="0052646F" w:rsidRPr="000B37A8" w:rsidRDefault="0052646F" w:rsidP="000B37A8">
      <w:pPr>
        <w:pStyle w:val="NormalWeb"/>
        <w:spacing w:before="0" w:beforeAutospacing="0" w:after="0" w:afterAutospacing="0" w:line="276" w:lineRule="auto"/>
        <w:ind w:firstLine="360"/>
        <w:jc w:val="both"/>
        <w:rPr>
          <w:rFonts w:asciiTheme="minorHAnsi" w:hAnsiTheme="minorHAnsi"/>
        </w:rPr>
      </w:pPr>
      <w:r w:rsidRPr="000B37A8">
        <w:rPr>
          <w:rFonts w:asciiTheme="minorHAnsi" w:hAnsiTheme="minorHAnsi"/>
          <w:vertAlign w:val="superscript"/>
        </w:rPr>
        <w:t>20 </w:t>
      </w:r>
      <w:r w:rsidRPr="000B37A8">
        <w:rPr>
          <w:rFonts w:asciiTheme="minorHAnsi" w:hAnsiTheme="minorHAnsi"/>
        </w:rPr>
        <w:t xml:space="preserve">But that isn’t what you learned about Christ. </w:t>
      </w:r>
      <w:r w:rsidRPr="000B37A8">
        <w:rPr>
          <w:rFonts w:asciiTheme="minorHAnsi" w:hAnsiTheme="minorHAnsi"/>
          <w:vertAlign w:val="superscript"/>
        </w:rPr>
        <w:t>21 </w:t>
      </w:r>
      <w:r w:rsidRPr="000B37A8">
        <w:rPr>
          <w:rFonts w:asciiTheme="minorHAnsi" w:hAnsiTheme="minorHAnsi"/>
        </w:rPr>
        <w:t xml:space="preserve">Since you have heard about Jesus and have learned the truth that comes from him, </w:t>
      </w:r>
      <w:r w:rsidRPr="000B37A8">
        <w:rPr>
          <w:rFonts w:asciiTheme="minorHAnsi" w:hAnsiTheme="minorHAnsi"/>
          <w:vertAlign w:val="superscript"/>
        </w:rPr>
        <w:t>22 </w:t>
      </w:r>
      <w:r w:rsidRPr="000B37A8">
        <w:rPr>
          <w:rFonts w:asciiTheme="minorHAnsi" w:hAnsiTheme="minorHAnsi"/>
        </w:rPr>
        <w:t xml:space="preserve">throw off your old sinful nature and your former way of life, which is corrupted by lust and deception. </w:t>
      </w:r>
      <w:r w:rsidRPr="000B37A8">
        <w:rPr>
          <w:rFonts w:asciiTheme="minorHAnsi" w:hAnsiTheme="minorHAnsi"/>
          <w:vertAlign w:val="superscript"/>
        </w:rPr>
        <w:t>23 </w:t>
      </w:r>
      <w:r w:rsidRPr="000B37A8">
        <w:rPr>
          <w:rFonts w:asciiTheme="minorHAnsi" w:hAnsiTheme="minorHAnsi"/>
        </w:rPr>
        <w:t xml:space="preserve">Instead, let the Spirit renew your thoughts and attitudes. </w:t>
      </w:r>
      <w:r w:rsidRPr="000B37A8">
        <w:rPr>
          <w:rFonts w:asciiTheme="minorHAnsi" w:hAnsiTheme="minorHAnsi"/>
          <w:vertAlign w:val="superscript"/>
        </w:rPr>
        <w:t>24 </w:t>
      </w:r>
      <w:r w:rsidRPr="000B37A8">
        <w:rPr>
          <w:rFonts w:asciiTheme="minorHAnsi" w:hAnsiTheme="minorHAnsi"/>
        </w:rPr>
        <w:t xml:space="preserve">Put on your new nature, created to be like God—truly righteous and holy. </w:t>
      </w:r>
    </w:p>
    <w:p w14:paraId="17D8AAE8" w14:textId="77777777" w:rsidR="0052646F" w:rsidRPr="000B37A8" w:rsidRDefault="0052646F" w:rsidP="000B37A8">
      <w:pPr>
        <w:pStyle w:val="NormalWeb"/>
        <w:spacing w:before="0" w:beforeAutospacing="0" w:after="0" w:afterAutospacing="0" w:line="276" w:lineRule="auto"/>
        <w:ind w:firstLine="360"/>
        <w:jc w:val="both"/>
        <w:rPr>
          <w:rFonts w:asciiTheme="minorHAnsi" w:hAnsiTheme="minorHAnsi"/>
        </w:rPr>
      </w:pPr>
      <w:r w:rsidRPr="000B37A8">
        <w:rPr>
          <w:rFonts w:asciiTheme="minorHAnsi" w:hAnsiTheme="minorHAnsi"/>
          <w:vertAlign w:val="superscript"/>
        </w:rPr>
        <w:t>25 </w:t>
      </w:r>
      <w:r w:rsidRPr="000B37A8">
        <w:rPr>
          <w:rFonts w:asciiTheme="minorHAnsi" w:hAnsiTheme="minorHAnsi"/>
        </w:rPr>
        <w:t xml:space="preserve">So stop telling lies. Let us tell our neighbors the truth, for we are all parts of the same body. </w:t>
      </w:r>
      <w:r w:rsidRPr="000B37A8">
        <w:rPr>
          <w:rFonts w:asciiTheme="minorHAnsi" w:hAnsiTheme="minorHAnsi"/>
          <w:vertAlign w:val="superscript"/>
        </w:rPr>
        <w:t>26 </w:t>
      </w:r>
      <w:r w:rsidRPr="000B37A8">
        <w:rPr>
          <w:rFonts w:asciiTheme="minorHAnsi" w:hAnsiTheme="minorHAnsi"/>
        </w:rPr>
        <w:t>And “don’t sin by letting anger control you.”</w:t>
      </w:r>
      <w:r w:rsidRPr="000B37A8">
        <w:rPr>
          <w:rFonts w:asciiTheme="minorHAnsi" w:hAnsiTheme="minorHAnsi"/>
          <w:vertAlign w:val="superscript"/>
        </w:rPr>
        <w:t>*</w:t>
      </w:r>
      <w:r w:rsidRPr="000B37A8">
        <w:rPr>
          <w:rFonts w:asciiTheme="minorHAnsi" w:hAnsiTheme="minorHAnsi"/>
        </w:rPr>
        <w:t xml:space="preserve"> Don’t let the sun go down while you are still angry, </w:t>
      </w:r>
      <w:r w:rsidRPr="000B37A8">
        <w:rPr>
          <w:rFonts w:asciiTheme="minorHAnsi" w:hAnsiTheme="minorHAnsi"/>
          <w:vertAlign w:val="superscript"/>
        </w:rPr>
        <w:t>27 </w:t>
      </w:r>
      <w:r w:rsidRPr="000B37A8">
        <w:rPr>
          <w:rFonts w:asciiTheme="minorHAnsi" w:hAnsiTheme="minorHAnsi"/>
        </w:rPr>
        <w:t xml:space="preserve">for anger gives a foothold to the devil. </w:t>
      </w:r>
    </w:p>
    <w:p w14:paraId="6E2133E9" w14:textId="77777777" w:rsidR="0052646F" w:rsidRPr="000B37A8" w:rsidRDefault="0052646F" w:rsidP="000B37A8">
      <w:pPr>
        <w:pStyle w:val="NormalWeb"/>
        <w:spacing w:before="0" w:beforeAutospacing="0" w:after="0" w:afterAutospacing="0" w:line="276" w:lineRule="auto"/>
        <w:ind w:firstLine="360"/>
        <w:jc w:val="both"/>
        <w:rPr>
          <w:rFonts w:asciiTheme="minorHAnsi" w:hAnsiTheme="minorHAnsi"/>
        </w:rPr>
      </w:pPr>
      <w:r w:rsidRPr="000B37A8">
        <w:rPr>
          <w:rFonts w:asciiTheme="minorHAnsi" w:hAnsiTheme="minorHAnsi"/>
          <w:vertAlign w:val="superscript"/>
        </w:rPr>
        <w:t>28 </w:t>
      </w:r>
      <w:r w:rsidRPr="000B37A8">
        <w:rPr>
          <w:rFonts w:asciiTheme="minorHAnsi" w:hAnsiTheme="minorHAnsi"/>
        </w:rPr>
        <w:t xml:space="preserve">If you are a thief, quit stealing. Instead, use your hands for good hard work, and then give generously to others in need. </w:t>
      </w:r>
      <w:r w:rsidRPr="000B37A8">
        <w:rPr>
          <w:rFonts w:asciiTheme="minorHAnsi" w:hAnsiTheme="minorHAnsi"/>
          <w:vertAlign w:val="superscript"/>
        </w:rPr>
        <w:t>29 </w:t>
      </w:r>
      <w:r w:rsidRPr="000B37A8">
        <w:rPr>
          <w:rFonts w:asciiTheme="minorHAnsi" w:hAnsiTheme="minorHAnsi"/>
        </w:rPr>
        <w:t xml:space="preserve">Don’t use foul or abusive language. Let everything you say be good and helpful, so that your words will be an encouragement to those who hear them. </w:t>
      </w:r>
    </w:p>
    <w:p w14:paraId="0AD1633D" w14:textId="77777777" w:rsidR="0052646F" w:rsidRPr="000B37A8" w:rsidRDefault="0052646F" w:rsidP="000B37A8">
      <w:pPr>
        <w:pStyle w:val="NormalWeb"/>
        <w:spacing w:before="0" w:beforeAutospacing="0" w:after="0" w:afterAutospacing="0" w:line="276" w:lineRule="auto"/>
        <w:ind w:firstLine="360"/>
        <w:jc w:val="both"/>
        <w:rPr>
          <w:rFonts w:asciiTheme="minorHAnsi" w:hAnsiTheme="minorHAnsi"/>
        </w:rPr>
      </w:pPr>
      <w:r w:rsidRPr="000B37A8">
        <w:rPr>
          <w:rFonts w:asciiTheme="minorHAnsi" w:hAnsiTheme="minorHAnsi"/>
          <w:vertAlign w:val="superscript"/>
        </w:rPr>
        <w:lastRenderedPageBreak/>
        <w:t>30 </w:t>
      </w:r>
      <w:r w:rsidRPr="000B37A8">
        <w:rPr>
          <w:rFonts w:asciiTheme="minorHAnsi" w:hAnsiTheme="minorHAnsi"/>
        </w:rPr>
        <w:t>And do not bring sorrow to God’s Holy Spirit by the way you live. Remember, he has identified you as his own,</w:t>
      </w:r>
      <w:r w:rsidRPr="000B37A8">
        <w:rPr>
          <w:rFonts w:asciiTheme="minorHAnsi" w:hAnsiTheme="minorHAnsi"/>
          <w:vertAlign w:val="superscript"/>
        </w:rPr>
        <w:t>*</w:t>
      </w:r>
      <w:r w:rsidRPr="000B37A8">
        <w:rPr>
          <w:rFonts w:asciiTheme="minorHAnsi" w:hAnsiTheme="minorHAnsi"/>
        </w:rPr>
        <w:t xml:space="preserve"> guaranteeing that you will be saved on the day of redemption. </w:t>
      </w:r>
    </w:p>
    <w:p w14:paraId="1DD8DCBA" w14:textId="236C62DF" w:rsidR="0052646F" w:rsidRPr="000B37A8" w:rsidRDefault="0052646F" w:rsidP="000B37A8">
      <w:pPr>
        <w:pStyle w:val="NormalWeb"/>
        <w:spacing w:before="0" w:beforeAutospacing="0" w:after="0" w:afterAutospacing="0" w:line="276" w:lineRule="auto"/>
        <w:ind w:firstLine="360"/>
        <w:jc w:val="both"/>
        <w:rPr>
          <w:rFonts w:asciiTheme="minorHAnsi" w:hAnsiTheme="minorHAnsi"/>
        </w:rPr>
      </w:pPr>
      <w:r w:rsidRPr="000B37A8">
        <w:rPr>
          <w:rFonts w:asciiTheme="minorHAnsi" w:hAnsiTheme="minorHAnsi"/>
          <w:vertAlign w:val="superscript"/>
        </w:rPr>
        <w:t>31 </w:t>
      </w:r>
      <w:r w:rsidRPr="000B37A8">
        <w:rPr>
          <w:rFonts w:asciiTheme="minorHAnsi" w:hAnsiTheme="minorHAnsi"/>
        </w:rPr>
        <w:t xml:space="preserve">Get rid of all bitterness, rage, anger, harsh words, and slander, as well as all types of evil behavior. </w:t>
      </w:r>
      <w:r w:rsidRPr="000B37A8">
        <w:rPr>
          <w:rFonts w:asciiTheme="minorHAnsi" w:hAnsiTheme="minorHAnsi"/>
          <w:vertAlign w:val="superscript"/>
        </w:rPr>
        <w:t>32 </w:t>
      </w:r>
      <w:r w:rsidRPr="000B37A8">
        <w:rPr>
          <w:rFonts w:asciiTheme="minorHAnsi" w:hAnsiTheme="minorHAnsi"/>
        </w:rPr>
        <w:t>Instead, be kind to each other, tenderhearted, forgiving one another, just as God through Christ has forgiven you.  (</w:t>
      </w:r>
      <w:r w:rsidRPr="00E74986">
        <w:rPr>
          <w:rFonts w:asciiTheme="minorHAnsi" w:hAnsiTheme="minorHAnsi"/>
        </w:rPr>
        <w:t>Ephesians 4:17–32</w:t>
      </w:r>
      <w:r w:rsidRPr="000B37A8">
        <w:rPr>
          <w:rFonts w:asciiTheme="minorHAnsi" w:hAnsiTheme="minorHAnsi"/>
        </w:rPr>
        <w:t>, NLT)</w:t>
      </w:r>
    </w:p>
    <w:p w14:paraId="519C22CB" w14:textId="77777777" w:rsidR="00E332BC" w:rsidRDefault="00E332BC" w:rsidP="000B37A8">
      <w:pPr>
        <w:rPr>
          <w:color w:val="000000" w:themeColor="text1"/>
          <w:sz w:val="24"/>
          <w:szCs w:val="24"/>
        </w:rPr>
      </w:pPr>
    </w:p>
    <w:p w14:paraId="736A57B2" w14:textId="0E7049A7" w:rsidR="00BF48C3" w:rsidRPr="0019362C" w:rsidRDefault="00BF48C3" w:rsidP="000B37A8">
      <w:pPr>
        <w:rPr>
          <w:b/>
          <w:bCs/>
          <w:color w:val="000000" w:themeColor="text1"/>
          <w:sz w:val="24"/>
          <w:szCs w:val="24"/>
        </w:rPr>
      </w:pPr>
      <w:r w:rsidRPr="00EE1D1A">
        <w:rPr>
          <w:b/>
          <w:bCs/>
          <w:color w:val="000000" w:themeColor="text1"/>
          <w:sz w:val="24"/>
          <w:szCs w:val="24"/>
        </w:rPr>
        <w:t xml:space="preserve">Defining </w:t>
      </w:r>
      <w:r w:rsidR="00EE1D1A">
        <w:rPr>
          <w:b/>
          <w:bCs/>
          <w:color w:val="000000" w:themeColor="text1"/>
          <w:sz w:val="24"/>
          <w:szCs w:val="24"/>
        </w:rPr>
        <w:t>sin</w:t>
      </w:r>
      <w:r w:rsidR="0019362C">
        <w:rPr>
          <w:b/>
          <w:bCs/>
          <w:color w:val="000000" w:themeColor="text1"/>
          <w:sz w:val="24"/>
          <w:szCs w:val="24"/>
        </w:rPr>
        <w:t>, and calling out sin patterns in our hearts</w:t>
      </w:r>
    </w:p>
    <w:p w14:paraId="07393F80" w14:textId="176D997E" w:rsidR="00326B50" w:rsidRPr="00307863" w:rsidRDefault="00AE4026" w:rsidP="003A5EDE">
      <w:pPr>
        <w:pStyle w:val="NormalWeb"/>
        <w:spacing w:line="360" w:lineRule="auto"/>
        <w:rPr>
          <w:rStyle w:val="Emphasis"/>
          <w:rFonts w:asciiTheme="minorHAnsi" w:hAnsiTheme="minorHAnsi"/>
          <w:i w:val="0"/>
          <w:iCs w:val="0"/>
          <w:color w:val="000000" w:themeColor="text1"/>
        </w:rPr>
      </w:pPr>
      <w:r>
        <w:rPr>
          <w:rStyle w:val="Emphasis"/>
          <w:rFonts w:asciiTheme="minorHAnsi" w:hAnsiTheme="minorHAnsi"/>
          <w:i w:val="0"/>
          <w:iCs w:val="0"/>
          <w:color w:val="000000" w:themeColor="text1"/>
        </w:rPr>
        <w:t xml:space="preserve">Believers are to live and walk in a manner worthy of Christ and not of their former life. </w:t>
      </w:r>
      <w:r w:rsidR="00936FF8">
        <w:rPr>
          <w:rStyle w:val="Emphasis"/>
          <w:rFonts w:asciiTheme="minorHAnsi" w:hAnsiTheme="minorHAnsi"/>
          <w:i w:val="0"/>
          <w:iCs w:val="0"/>
          <w:color w:val="000000" w:themeColor="text1"/>
        </w:rPr>
        <w:t>Walking worthy of Christ</w:t>
      </w:r>
      <w:r w:rsidR="003B1E05">
        <w:rPr>
          <w:rStyle w:val="Emphasis"/>
          <w:rFonts w:asciiTheme="minorHAnsi" w:hAnsiTheme="minorHAnsi"/>
          <w:i w:val="0"/>
          <w:iCs w:val="0"/>
          <w:color w:val="000000" w:themeColor="text1"/>
        </w:rPr>
        <w:t xml:space="preserve"> involves </w:t>
      </w:r>
      <w:r w:rsidR="00936FF8">
        <w:rPr>
          <w:rStyle w:val="Emphasis"/>
          <w:rFonts w:asciiTheme="minorHAnsi" w:hAnsiTheme="minorHAnsi"/>
          <w:i w:val="0"/>
          <w:iCs w:val="0"/>
          <w:color w:val="000000" w:themeColor="text1"/>
        </w:rPr>
        <w:t xml:space="preserve">the believer’s </w:t>
      </w:r>
      <w:r w:rsidR="003B1E05">
        <w:rPr>
          <w:rStyle w:val="Emphasis"/>
          <w:rFonts w:asciiTheme="minorHAnsi" w:hAnsiTheme="minorHAnsi"/>
          <w:i w:val="0"/>
          <w:iCs w:val="0"/>
          <w:color w:val="000000" w:themeColor="text1"/>
        </w:rPr>
        <w:t xml:space="preserve">change in direction, and internal transformation, that then </w:t>
      </w:r>
      <w:r w:rsidR="00AC0E67">
        <w:rPr>
          <w:rStyle w:val="Emphasis"/>
          <w:rFonts w:asciiTheme="minorHAnsi" w:hAnsiTheme="minorHAnsi"/>
          <w:i w:val="0"/>
          <w:iCs w:val="0"/>
          <w:color w:val="000000" w:themeColor="text1"/>
        </w:rPr>
        <w:t>results in</w:t>
      </w:r>
      <w:r w:rsidR="003B1E05">
        <w:rPr>
          <w:rStyle w:val="Emphasis"/>
          <w:rFonts w:asciiTheme="minorHAnsi" w:hAnsiTheme="minorHAnsi"/>
          <w:i w:val="0"/>
          <w:iCs w:val="0"/>
          <w:color w:val="000000" w:themeColor="text1"/>
        </w:rPr>
        <w:t xml:space="preserve"> </w:t>
      </w:r>
      <w:r w:rsidR="008903B6">
        <w:rPr>
          <w:rStyle w:val="Emphasis"/>
          <w:rFonts w:asciiTheme="minorHAnsi" w:hAnsiTheme="minorHAnsi"/>
          <w:i w:val="0"/>
          <w:iCs w:val="0"/>
          <w:color w:val="000000" w:themeColor="text1"/>
        </w:rPr>
        <w:t>a change in conduct.</w:t>
      </w:r>
      <w:r w:rsidR="003B1E05">
        <w:rPr>
          <w:rStyle w:val="Emphasis"/>
          <w:rFonts w:asciiTheme="minorHAnsi" w:hAnsiTheme="minorHAnsi"/>
          <w:i w:val="0"/>
          <w:iCs w:val="0"/>
          <w:color w:val="000000" w:themeColor="text1"/>
        </w:rPr>
        <w:t xml:space="preserve"> </w:t>
      </w:r>
      <w:r w:rsidR="00EE1D1A" w:rsidRPr="0019362C">
        <w:rPr>
          <w:rStyle w:val="Emphasis"/>
          <w:rFonts w:asciiTheme="minorHAnsi" w:hAnsiTheme="minorHAnsi"/>
          <w:i w:val="0"/>
          <w:iCs w:val="0"/>
          <w:color w:val="000000" w:themeColor="text1"/>
        </w:rPr>
        <w:t xml:space="preserve">We know that sin is that which </w:t>
      </w:r>
      <w:r w:rsidR="00EE1D1A" w:rsidRPr="00307863">
        <w:rPr>
          <w:rStyle w:val="Emphasis"/>
          <w:rFonts w:asciiTheme="minorHAnsi" w:hAnsiTheme="minorHAnsi"/>
          <w:i w:val="0"/>
          <w:iCs w:val="0"/>
          <w:color w:val="000000" w:themeColor="text1"/>
        </w:rPr>
        <w:t>dis</w:t>
      </w:r>
      <w:r w:rsidR="0019362C" w:rsidRPr="00307863">
        <w:rPr>
          <w:rStyle w:val="Emphasis"/>
          <w:rFonts w:asciiTheme="minorHAnsi" w:hAnsiTheme="minorHAnsi"/>
          <w:i w:val="0"/>
          <w:iCs w:val="0"/>
          <w:color w:val="000000" w:themeColor="text1"/>
        </w:rPr>
        <w:t>pleases God</w:t>
      </w:r>
      <w:r w:rsidR="0004799C">
        <w:rPr>
          <w:rStyle w:val="Emphasis"/>
          <w:rFonts w:asciiTheme="minorHAnsi" w:hAnsiTheme="minorHAnsi"/>
          <w:i w:val="0"/>
          <w:iCs w:val="0"/>
          <w:color w:val="000000" w:themeColor="text1"/>
        </w:rPr>
        <w:t xml:space="preserve">, be it </w:t>
      </w:r>
      <w:r w:rsidR="0004799C">
        <w:rPr>
          <w:rStyle w:val="Strong"/>
          <w:rFonts w:eastAsia="Times New Roman"/>
          <w:color w:val="000000" w:themeColor="text1"/>
        </w:rPr>
        <w:t>t</w:t>
      </w:r>
      <w:r w:rsidR="001F2CA6" w:rsidRPr="00307863">
        <w:rPr>
          <w:rStyle w:val="Strong"/>
          <w:rFonts w:eastAsia="Times New Roman"/>
          <w:color w:val="000000" w:themeColor="text1"/>
        </w:rPr>
        <w:t>hought</w:t>
      </w:r>
      <w:r w:rsidR="00307863">
        <w:rPr>
          <w:rStyle w:val="Strong"/>
          <w:rFonts w:eastAsia="Times New Roman"/>
          <w:color w:val="000000" w:themeColor="text1"/>
        </w:rPr>
        <w:t>s</w:t>
      </w:r>
      <w:r w:rsidR="001F2CA6" w:rsidRPr="00307863">
        <w:rPr>
          <w:rStyle w:val="Strong"/>
          <w:rFonts w:eastAsia="Times New Roman"/>
          <w:color w:val="000000" w:themeColor="text1"/>
        </w:rPr>
        <w:t>, attitude</w:t>
      </w:r>
      <w:r w:rsidR="00307863">
        <w:rPr>
          <w:rStyle w:val="Strong"/>
          <w:rFonts w:eastAsia="Times New Roman"/>
          <w:color w:val="000000" w:themeColor="text1"/>
        </w:rPr>
        <w:t>s</w:t>
      </w:r>
      <w:r w:rsidR="001F2CA6" w:rsidRPr="00307863">
        <w:rPr>
          <w:rStyle w:val="Strong"/>
          <w:rFonts w:eastAsia="Times New Roman"/>
          <w:color w:val="000000" w:themeColor="text1"/>
        </w:rPr>
        <w:t>, word</w:t>
      </w:r>
      <w:r w:rsidR="00307863">
        <w:rPr>
          <w:rStyle w:val="Strong"/>
          <w:rFonts w:eastAsia="Times New Roman"/>
          <w:color w:val="000000" w:themeColor="text1"/>
        </w:rPr>
        <w:t>s</w:t>
      </w:r>
      <w:r w:rsidR="001F2CA6" w:rsidRPr="00307863">
        <w:rPr>
          <w:rStyle w:val="Strong"/>
          <w:rFonts w:eastAsia="Times New Roman"/>
          <w:color w:val="000000" w:themeColor="text1"/>
        </w:rPr>
        <w:t>, or action</w:t>
      </w:r>
      <w:r w:rsidR="00307863">
        <w:rPr>
          <w:rStyle w:val="Strong"/>
          <w:rFonts w:eastAsia="Times New Roman"/>
          <w:color w:val="000000" w:themeColor="text1"/>
        </w:rPr>
        <w:t>s</w:t>
      </w:r>
      <w:r w:rsidR="001F2CA6" w:rsidRPr="00307863">
        <w:rPr>
          <w:rStyle w:val="Strong"/>
          <w:rFonts w:eastAsia="Times New Roman"/>
          <w:color w:val="000000" w:themeColor="text1"/>
        </w:rPr>
        <w:t xml:space="preserve"> that fall short of God’s holy standard, violate His will, or resist His authority.</w:t>
      </w:r>
      <w:r w:rsidR="0004799C">
        <w:rPr>
          <w:rStyle w:val="Strong"/>
          <w:rFonts w:eastAsia="Times New Roman"/>
          <w:color w:val="000000" w:themeColor="text1"/>
        </w:rPr>
        <w:t xml:space="preserve"> </w:t>
      </w:r>
      <w:r w:rsidR="00543F2D" w:rsidRPr="00307863">
        <w:rPr>
          <w:rStyle w:val="Emphasis"/>
          <w:rFonts w:asciiTheme="minorHAnsi" w:hAnsiTheme="minorHAnsi"/>
          <w:i w:val="0"/>
          <w:iCs w:val="0"/>
          <w:color w:val="000000" w:themeColor="text1"/>
        </w:rPr>
        <w:t xml:space="preserve">As believers, we know what is right because we have access to God’s Word. </w:t>
      </w:r>
      <w:r w:rsidR="00CA4E66" w:rsidRPr="00307863">
        <w:rPr>
          <w:rStyle w:val="Emphasis"/>
          <w:rFonts w:asciiTheme="minorHAnsi" w:eastAsia="Times New Roman" w:hAnsiTheme="minorHAnsi"/>
          <w:color w:val="000000" w:themeColor="text1"/>
        </w:rPr>
        <w:t>“If anyone, then, knows the good they ought to do and doesn’t do it, it is sin.”</w:t>
      </w:r>
      <w:r w:rsidR="00326B50" w:rsidRPr="00307863">
        <w:rPr>
          <w:rStyle w:val="apple-converted-space"/>
          <w:rFonts w:asciiTheme="minorHAnsi" w:eastAsia="Times New Roman" w:hAnsiTheme="minorHAnsi"/>
          <w:color w:val="000000" w:themeColor="text1"/>
          <w:sz w:val="27"/>
          <w:szCs w:val="27"/>
        </w:rPr>
        <w:t xml:space="preserve"> </w:t>
      </w:r>
      <w:r w:rsidR="00326B50" w:rsidRPr="00307863">
        <w:rPr>
          <w:rStyle w:val="Strong"/>
          <w:rFonts w:asciiTheme="minorHAnsi" w:eastAsia="Times New Roman" w:hAnsiTheme="minorHAnsi"/>
          <w:b w:val="0"/>
          <w:bCs w:val="0"/>
          <w:color w:val="000000" w:themeColor="text1"/>
        </w:rPr>
        <w:t>(J</w:t>
      </w:r>
      <w:r w:rsidR="00CA4E66" w:rsidRPr="00307863">
        <w:rPr>
          <w:rStyle w:val="Strong"/>
          <w:rFonts w:asciiTheme="minorHAnsi" w:eastAsia="Times New Roman" w:hAnsiTheme="minorHAnsi"/>
          <w:b w:val="0"/>
          <w:bCs w:val="0"/>
          <w:color w:val="000000" w:themeColor="text1"/>
        </w:rPr>
        <w:t>ames 4:17).</w:t>
      </w:r>
      <w:r w:rsidR="0019362C" w:rsidRPr="00307863">
        <w:rPr>
          <w:rStyle w:val="Emphasis"/>
          <w:rFonts w:asciiTheme="minorHAnsi" w:hAnsiTheme="minorHAnsi"/>
          <w:i w:val="0"/>
          <w:iCs w:val="0"/>
          <w:color w:val="000000" w:themeColor="text1"/>
        </w:rPr>
        <w:t xml:space="preserve"> </w:t>
      </w:r>
    </w:p>
    <w:p w14:paraId="3DE97810" w14:textId="70E54230" w:rsidR="00A05BCC" w:rsidRPr="008A73DD" w:rsidRDefault="00A05BCC" w:rsidP="003A5EDE">
      <w:pPr>
        <w:pStyle w:val="NormalWeb"/>
        <w:spacing w:line="360" w:lineRule="auto"/>
        <w:rPr>
          <w:rFonts w:asciiTheme="minorHAnsi" w:hAnsiTheme="minorHAnsi"/>
          <w:color w:val="000000" w:themeColor="text1"/>
        </w:rPr>
      </w:pPr>
      <w:r w:rsidRPr="00326B50">
        <w:rPr>
          <w:rStyle w:val="Emphasis"/>
          <w:rFonts w:asciiTheme="minorHAnsi" w:hAnsiTheme="minorHAnsi"/>
          <w:color w:val="000000" w:themeColor="text1"/>
        </w:rPr>
        <w:t>S</w:t>
      </w:r>
      <w:r w:rsidRPr="008A73DD">
        <w:rPr>
          <w:rStyle w:val="Emphasis"/>
          <w:rFonts w:asciiTheme="minorHAnsi" w:hAnsiTheme="minorHAnsi"/>
          <w:color w:val="000000" w:themeColor="text1"/>
        </w:rPr>
        <w:t>in patterns</w:t>
      </w:r>
      <w:r w:rsidRPr="008A73DD">
        <w:rPr>
          <w:rStyle w:val="apple-converted-space"/>
          <w:rFonts w:asciiTheme="minorHAnsi" w:hAnsiTheme="minorHAnsi"/>
          <w:color w:val="000000" w:themeColor="text1"/>
        </w:rPr>
        <w:t> </w:t>
      </w:r>
      <w:r w:rsidRPr="008A73DD">
        <w:rPr>
          <w:rFonts w:asciiTheme="minorHAnsi" w:hAnsiTheme="minorHAnsi"/>
          <w:color w:val="000000" w:themeColor="text1"/>
        </w:rPr>
        <w:t>are</w:t>
      </w:r>
      <w:r w:rsidRPr="008A73DD">
        <w:rPr>
          <w:rStyle w:val="apple-converted-space"/>
          <w:rFonts w:asciiTheme="minorHAnsi" w:hAnsiTheme="minorHAnsi"/>
          <w:color w:val="000000" w:themeColor="text1"/>
        </w:rPr>
        <w:t> </w:t>
      </w:r>
      <w:r w:rsidRPr="008A73DD">
        <w:rPr>
          <w:rStyle w:val="Strong"/>
          <w:rFonts w:asciiTheme="minorHAnsi" w:hAnsiTheme="minorHAnsi"/>
          <w:color w:val="000000" w:themeColor="text1"/>
        </w:rPr>
        <w:t>repeated attitudes, thoughts, behaviors, or relational responses that persist over time and resist repentance or correction</w:t>
      </w:r>
      <w:r w:rsidRPr="008A73DD">
        <w:rPr>
          <w:rFonts w:asciiTheme="minorHAnsi" w:hAnsiTheme="minorHAnsi"/>
          <w:color w:val="000000" w:themeColor="text1"/>
        </w:rPr>
        <w:t>, even in the life of a believer. Unlike a single act of disobedience, a sin pattern reflects an</w:t>
      </w:r>
      <w:r w:rsidRPr="008A73DD">
        <w:rPr>
          <w:rStyle w:val="apple-converted-space"/>
          <w:rFonts w:asciiTheme="minorHAnsi" w:hAnsiTheme="minorHAnsi"/>
          <w:color w:val="000000" w:themeColor="text1"/>
        </w:rPr>
        <w:t> </w:t>
      </w:r>
      <w:r w:rsidRPr="008A73DD">
        <w:rPr>
          <w:rStyle w:val="Strong"/>
          <w:rFonts w:asciiTheme="minorHAnsi" w:hAnsiTheme="minorHAnsi"/>
          <w:color w:val="000000" w:themeColor="text1"/>
        </w:rPr>
        <w:t xml:space="preserve">unaddressed </w:t>
      </w:r>
      <w:r w:rsidR="001C5040">
        <w:rPr>
          <w:rStyle w:val="Strong"/>
          <w:rFonts w:asciiTheme="minorHAnsi" w:hAnsiTheme="minorHAnsi"/>
          <w:color w:val="000000" w:themeColor="text1"/>
        </w:rPr>
        <w:t xml:space="preserve">errant </w:t>
      </w:r>
      <w:r w:rsidRPr="008A73DD">
        <w:rPr>
          <w:rStyle w:val="Strong"/>
          <w:rFonts w:asciiTheme="minorHAnsi" w:hAnsiTheme="minorHAnsi"/>
          <w:color w:val="000000" w:themeColor="text1"/>
        </w:rPr>
        <w:t>heart posture</w:t>
      </w:r>
      <w:r w:rsidRPr="008A73DD">
        <w:rPr>
          <w:rStyle w:val="apple-converted-space"/>
          <w:rFonts w:asciiTheme="minorHAnsi" w:hAnsiTheme="minorHAnsi"/>
          <w:color w:val="000000" w:themeColor="text1"/>
        </w:rPr>
        <w:t> </w:t>
      </w:r>
      <w:r w:rsidRPr="008A73DD">
        <w:rPr>
          <w:rFonts w:asciiTheme="minorHAnsi" w:hAnsiTheme="minorHAnsi"/>
          <w:color w:val="000000" w:themeColor="text1"/>
        </w:rPr>
        <w:t>that continually pulls a person away from obedience, intimacy with God, and healthy relationship with others.</w:t>
      </w:r>
    </w:p>
    <w:p w14:paraId="40AFE2E4" w14:textId="5A9DE421" w:rsidR="00A05BCC" w:rsidRPr="008A73DD" w:rsidRDefault="00A05BCC" w:rsidP="003A5EDE">
      <w:pPr>
        <w:pStyle w:val="NormalWeb"/>
        <w:spacing w:line="360" w:lineRule="auto"/>
        <w:rPr>
          <w:rFonts w:asciiTheme="minorHAnsi" w:hAnsiTheme="minorHAnsi"/>
          <w:color w:val="000000" w:themeColor="text1"/>
        </w:rPr>
      </w:pPr>
      <w:r w:rsidRPr="008A73DD">
        <w:rPr>
          <w:rFonts w:asciiTheme="minorHAnsi" w:hAnsiTheme="minorHAnsi"/>
          <w:color w:val="000000" w:themeColor="text1"/>
        </w:rPr>
        <w:t>Scripture teaches that these patterns often operate beneath the surface—justified, hidden, or minimized—until they become normalized (Hebrews 3:12–13; Jeremiah 17:9). Sin patterns may be</w:t>
      </w:r>
      <w:r w:rsidRPr="008A73DD">
        <w:rPr>
          <w:rStyle w:val="apple-converted-space"/>
          <w:rFonts w:asciiTheme="minorHAnsi" w:hAnsiTheme="minorHAnsi"/>
          <w:color w:val="000000" w:themeColor="text1"/>
        </w:rPr>
        <w:t> </w:t>
      </w:r>
      <w:r w:rsidRPr="008A73DD">
        <w:rPr>
          <w:rStyle w:val="Strong"/>
          <w:rFonts w:asciiTheme="minorHAnsi" w:hAnsiTheme="minorHAnsi"/>
          <w:color w:val="000000" w:themeColor="text1"/>
        </w:rPr>
        <w:t>personal or secret</w:t>
      </w:r>
      <w:r w:rsidRPr="008A73DD">
        <w:rPr>
          <w:rFonts w:asciiTheme="minorHAnsi" w:hAnsiTheme="minorHAnsi"/>
          <w:color w:val="000000" w:themeColor="text1"/>
        </w:rPr>
        <w:t>, such as pride, lust, bitterness, or self-reliance, and they may also be</w:t>
      </w:r>
      <w:r w:rsidRPr="008A73DD">
        <w:rPr>
          <w:rStyle w:val="apple-converted-space"/>
          <w:rFonts w:asciiTheme="minorHAnsi" w:hAnsiTheme="minorHAnsi"/>
          <w:color w:val="000000" w:themeColor="text1"/>
        </w:rPr>
        <w:t> </w:t>
      </w:r>
      <w:r w:rsidRPr="008A73DD">
        <w:rPr>
          <w:rStyle w:val="Strong"/>
          <w:rFonts w:asciiTheme="minorHAnsi" w:hAnsiTheme="minorHAnsi"/>
          <w:color w:val="000000" w:themeColor="text1"/>
        </w:rPr>
        <w:t>relational</w:t>
      </w:r>
      <w:r w:rsidRPr="008A73DD">
        <w:rPr>
          <w:rFonts w:asciiTheme="minorHAnsi" w:hAnsiTheme="minorHAnsi"/>
          <w:color w:val="000000" w:themeColor="text1"/>
        </w:rPr>
        <w:t>, expressed through offense, manipulation, dishonesty, rebellion against authority, or refusal to forgive. Over time, these patterns can harden the heart, dull spiritual sensitivity, and interfere with discipleship</w:t>
      </w:r>
      <w:r w:rsidR="00A91307">
        <w:rPr>
          <w:rFonts w:asciiTheme="minorHAnsi" w:hAnsiTheme="minorHAnsi"/>
          <w:color w:val="000000" w:themeColor="text1"/>
        </w:rPr>
        <w:t>, just like Paul warns the Ephesians</w:t>
      </w:r>
      <w:r w:rsidRPr="008A73DD">
        <w:rPr>
          <w:rFonts w:asciiTheme="minorHAnsi" w:hAnsiTheme="minorHAnsi"/>
          <w:color w:val="000000" w:themeColor="text1"/>
        </w:rPr>
        <w:t>.</w:t>
      </w:r>
    </w:p>
    <w:p w14:paraId="234A9FA7" w14:textId="4036149E" w:rsidR="00C90015" w:rsidRDefault="00A05BCC" w:rsidP="00C90015">
      <w:pPr>
        <w:pStyle w:val="NormalWeb"/>
        <w:spacing w:before="240" w:beforeAutospacing="0" w:line="360" w:lineRule="auto"/>
        <w:rPr>
          <w:rFonts w:asciiTheme="minorHAnsi" w:hAnsiTheme="minorHAnsi"/>
          <w:color w:val="000000" w:themeColor="text1"/>
        </w:rPr>
      </w:pPr>
      <w:r w:rsidRPr="008A73DD">
        <w:rPr>
          <w:rFonts w:asciiTheme="minorHAnsi" w:hAnsiTheme="minorHAnsi"/>
          <w:color w:val="000000" w:themeColor="text1"/>
        </w:rPr>
        <w:t>Because sin patterns are reinforced through habit and deception, they are rarely broken by good intentions alone. They require</w:t>
      </w:r>
      <w:r w:rsidRPr="008A73DD">
        <w:rPr>
          <w:rStyle w:val="apple-converted-space"/>
          <w:rFonts w:asciiTheme="minorHAnsi" w:hAnsiTheme="minorHAnsi"/>
          <w:color w:val="000000" w:themeColor="text1"/>
        </w:rPr>
        <w:t> </w:t>
      </w:r>
      <w:r w:rsidRPr="008A73DD">
        <w:rPr>
          <w:rStyle w:val="Strong"/>
          <w:rFonts w:asciiTheme="minorHAnsi" w:hAnsiTheme="minorHAnsi"/>
          <w:color w:val="000000" w:themeColor="text1"/>
        </w:rPr>
        <w:t>honest self-examination, repentance, accountability within Christian community, and the transforming work of the Holy Spirit</w:t>
      </w:r>
      <w:r w:rsidRPr="008A73DD">
        <w:rPr>
          <w:rStyle w:val="apple-converted-space"/>
          <w:rFonts w:asciiTheme="minorHAnsi" w:hAnsiTheme="minorHAnsi"/>
          <w:color w:val="000000" w:themeColor="text1"/>
        </w:rPr>
        <w:t> </w:t>
      </w:r>
      <w:r w:rsidRPr="008A73DD">
        <w:rPr>
          <w:rFonts w:asciiTheme="minorHAnsi" w:hAnsiTheme="minorHAnsi"/>
          <w:color w:val="000000" w:themeColor="text1"/>
        </w:rPr>
        <w:t xml:space="preserve">(Romans 12:1–2; </w:t>
      </w:r>
      <w:r w:rsidRPr="008A73DD">
        <w:rPr>
          <w:rFonts w:asciiTheme="minorHAnsi" w:hAnsiTheme="minorHAnsi"/>
          <w:color w:val="000000" w:themeColor="text1"/>
        </w:rPr>
        <w:lastRenderedPageBreak/>
        <w:t xml:space="preserve">James 5:16). Left unaddressed, sin patterns tend to </w:t>
      </w:r>
      <w:r w:rsidRPr="00CF0383">
        <w:rPr>
          <w:rFonts w:asciiTheme="minorHAnsi" w:hAnsiTheme="minorHAnsi"/>
          <w:i/>
          <w:iCs/>
          <w:color w:val="000000" w:themeColor="text1"/>
        </w:rPr>
        <w:t>deepen</w:t>
      </w:r>
      <w:r w:rsidRPr="008A73DD">
        <w:rPr>
          <w:rFonts w:asciiTheme="minorHAnsi" w:hAnsiTheme="minorHAnsi"/>
          <w:color w:val="000000" w:themeColor="text1"/>
        </w:rPr>
        <w:t xml:space="preserve"> rather than resolve themselves, producing increasing spiritual distance and vulnerability</w:t>
      </w:r>
      <w:r w:rsidR="00CF0383">
        <w:rPr>
          <w:rFonts w:asciiTheme="minorHAnsi" w:hAnsiTheme="minorHAnsi"/>
          <w:color w:val="000000" w:themeColor="text1"/>
        </w:rPr>
        <w:t xml:space="preserve"> to the Enemy</w:t>
      </w:r>
      <w:r w:rsidR="00606DAD">
        <w:rPr>
          <w:rFonts w:asciiTheme="minorHAnsi" w:hAnsiTheme="minorHAnsi"/>
          <w:color w:val="000000" w:themeColor="text1"/>
        </w:rPr>
        <w:t>, who is Satan</w:t>
      </w:r>
      <w:r w:rsidRPr="008A73DD">
        <w:rPr>
          <w:rFonts w:asciiTheme="minorHAnsi" w:hAnsiTheme="minorHAnsi"/>
          <w:color w:val="000000" w:themeColor="text1"/>
        </w:rPr>
        <w:t>.</w:t>
      </w:r>
    </w:p>
    <w:p w14:paraId="2A439164" w14:textId="7BF66780" w:rsidR="00E570D0" w:rsidRDefault="006044BF" w:rsidP="00C90015">
      <w:pPr>
        <w:pStyle w:val="NormalWeb"/>
        <w:spacing w:before="240" w:beforeAutospacing="0" w:line="360" w:lineRule="auto"/>
      </w:pPr>
      <w:r w:rsidRPr="009A4EEA">
        <w:t xml:space="preserve">Sin patterns do not disappear simply because we have entered the household of faith; they must be </w:t>
      </w:r>
      <w:r w:rsidRPr="009A4EEA">
        <w:rPr>
          <w:b/>
          <w:bCs/>
          <w:color w:val="000000" w:themeColor="text1"/>
        </w:rPr>
        <w:t>brought into the light and surrendered</w:t>
      </w:r>
      <w:r w:rsidRPr="009A4EEA">
        <w:rPr>
          <w:color w:val="000000" w:themeColor="text1"/>
        </w:rPr>
        <w:t xml:space="preserve"> to the t</w:t>
      </w:r>
      <w:r w:rsidRPr="009A4EEA">
        <w:t>ransforming work of the Holy Spirit.</w:t>
      </w:r>
      <w:r w:rsidR="00903A80">
        <w:t xml:space="preserve"> Unaddressed, sin patterns eventually “out” the believer in some way, usually a public and embarrassing way that </w:t>
      </w:r>
      <w:r w:rsidR="002B275B">
        <w:t>makes restoration much more difficult.</w:t>
      </w:r>
    </w:p>
    <w:p w14:paraId="0DBBD3D0" w14:textId="7D2D7A66" w:rsidR="0008496B" w:rsidRPr="00C036F4" w:rsidRDefault="006044BF" w:rsidP="00C90015">
      <w:pPr>
        <w:pStyle w:val="NormalWeb"/>
        <w:spacing w:before="240" w:beforeAutospacing="0" w:line="360" w:lineRule="auto"/>
        <w:rPr>
          <w:rFonts w:asciiTheme="minorHAnsi" w:hAnsiTheme="minorHAnsi"/>
          <w:color w:val="000000" w:themeColor="text1"/>
        </w:rPr>
      </w:pPr>
      <w:r w:rsidRPr="009A4EEA">
        <w:rPr>
          <w:b/>
          <w:bCs/>
        </w:rPr>
        <w:t>Where have you seen growth in sanctification—and where do you sense God inviting deeper surrender</w:t>
      </w:r>
      <w:r w:rsidR="00987BF5" w:rsidRPr="009A4EEA">
        <w:rPr>
          <w:b/>
          <w:bCs/>
        </w:rPr>
        <w:t xml:space="preserve"> in your life</w:t>
      </w:r>
      <w:r w:rsidRPr="009A4EEA">
        <w:rPr>
          <w:b/>
          <w:bCs/>
        </w:rPr>
        <w:t>?</w:t>
      </w:r>
      <w:r w:rsidRPr="009A4EEA">
        <w:rPr>
          <w:b/>
          <w:bCs/>
        </w:rPr>
        <w:br/>
      </w:r>
      <w:r w:rsidR="00285564" w:rsidRPr="009A4EEA">
        <w:t>___________________________________________________________________________</w:t>
      </w:r>
      <w:r w:rsidRPr="009A4EEA">
        <w:br/>
      </w:r>
      <w:r w:rsidR="00BF6BAF" w:rsidRPr="009A4EEA">
        <w:t>______________________________________________________________________________________________________________________________________________________</w:t>
      </w:r>
    </w:p>
    <w:p w14:paraId="0F3E529F" w14:textId="77777777" w:rsidR="00BF6BAF" w:rsidRDefault="00BF6BAF">
      <w:pPr>
        <w:rPr>
          <w:b/>
          <w:bCs/>
          <w:sz w:val="24"/>
          <w:szCs w:val="24"/>
        </w:rPr>
      </w:pPr>
    </w:p>
    <w:p w14:paraId="4B70247D" w14:textId="5E194201" w:rsidR="00637590" w:rsidRPr="009A4EEA" w:rsidRDefault="00637590">
      <w:pPr>
        <w:rPr>
          <w:b/>
          <w:bCs/>
          <w:sz w:val="24"/>
          <w:szCs w:val="24"/>
        </w:rPr>
      </w:pPr>
      <w:r>
        <w:rPr>
          <w:b/>
          <w:bCs/>
          <w:sz w:val="24"/>
          <w:szCs w:val="24"/>
        </w:rPr>
        <w:t>Life a</w:t>
      </w:r>
      <w:r w:rsidR="000606BB">
        <w:rPr>
          <w:b/>
          <w:bCs/>
          <w:sz w:val="24"/>
          <w:szCs w:val="24"/>
        </w:rPr>
        <w:t>nd Accountability</w:t>
      </w:r>
    </w:p>
    <w:p w14:paraId="73253787" w14:textId="05BA8E0B" w:rsidR="0001562E" w:rsidRDefault="006044BF" w:rsidP="00C06BD9">
      <w:pPr>
        <w:spacing w:line="360" w:lineRule="auto"/>
        <w:rPr>
          <w:b/>
          <w:bCs/>
          <w:sz w:val="24"/>
          <w:szCs w:val="24"/>
        </w:rPr>
      </w:pPr>
      <w:r w:rsidRPr="009A4EEA">
        <w:rPr>
          <w:sz w:val="24"/>
          <w:szCs w:val="24"/>
        </w:rPr>
        <w:t>The Christian life also requires accountability</w:t>
      </w:r>
      <w:r w:rsidR="00951E56">
        <w:rPr>
          <w:sz w:val="24"/>
          <w:szCs w:val="24"/>
        </w:rPr>
        <w:t xml:space="preserve"> </w:t>
      </w:r>
      <w:r w:rsidR="003110FE">
        <w:rPr>
          <w:sz w:val="24"/>
          <w:szCs w:val="24"/>
        </w:rPr>
        <w:t>before God and one another</w:t>
      </w:r>
      <w:r w:rsidRPr="009A4EEA">
        <w:rPr>
          <w:sz w:val="24"/>
          <w:szCs w:val="24"/>
        </w:rPr>
        <w:t xml:space="preserve">. </w:t>
      </w:r>
      <w:r w:rsidR="008A340F">
        <w:rPr>
          <w:sz w:val="24"/>
          <w:szCs w:val="24"/>
        </w:rPr>
        <w:t>W</w:t>
      </w:r>
      <w:r w:rsidR="00062477">
        <w:rPr>
          <w:sz w:val="24"/>
          <w:szCs w:val="24"/>
        </w:rPr>
        <w:t xml:space="preserve">e know that sin offends God. </w:t>
      </w:r>
      <w:r w:rsidRPr="009A4EEA">
        <w:rPr>
          <w:sz w:val="24"/>
          <w:szCs w:val="24"/>
        </w:rPr>
        <w:t xml:space="preserve">Scripture consistently shows that sin can be personal and hidden, but it can also be relational—committed against our brothers and sisters. </w:t>
      </w:r>
      <w:r w:rsidR="00BA1CDA" w:rsidRPr="009A4EEA">
        <w:rPr>
          <w:sz w:val="24"/>
          <w:szCs w:val="24"/>
        </w:rPr>
        <w:t>I</w:t>
      </w:r>
      <w:r w:rsidR="00567866" w:rsidRPr="009A4EEA">
        <w:rPr>
          <w:sz w:val="24"/>
          <w:szCs w:val="24"/>
        </w:rPr>
        <w:t xml:space="preserve">n either case, it is </w:t>
      </w:r>
      <w:r w:rsidR="00567866" w:rsidRPr="009A4EEA">
        <w:rPr>
          <w:b/>
          <w:bCs/>
          <w:sz w:val="24"/>
          <w:szCs w:val="24"/>
        </w:rPr>
        <w:t>always</w:t>
      </w:r>
      <w:r w:rsidR="00567866" w:rsidRPr="009A4EEA">
        <w:rPr>
          <w:sz w:val="24"/>
          <w:szCs w:val="24"/>
        </w:rPr>
        <w:t xml:space="preserve"> sin against God. </w:t>
      </w:r>
      <w:r w:rsidR="00AF41B3" w:rsidRPr="00815B53">
        <w:rPr>
          <w:sz w:val="24"/>
          <w:szCs w:val="24"/>
        </w:rPr>
        <w:t>Remember how</w:t>
      </w:r>
      <w:r w:rsidRPr="00815B53">
        <w:rPr>
          <w:sz w:val="24"/>
          <w:szCs w:val="24"/>
        </w:rPr>
        <w:t xml:space="preserve"> the </w:t>
      </w:r>
      <w:r w:rsidRPr="009A4EEA">
        <w:rPr>
          <w:sz w:val="24"/>
          <w:szCs w:val="24"/>
        </w:rPr>
        <w:t xml:space="preserve">prodigal son acknowledged, “I have sinned against heaven and before you” </w:t>
      </w:r>
      <w:r w:rsidR="00815B53">
        <w:rPr>
          <w:sz w:val="24"/>
          <w:szCs w:val="24"/>
        </w:rPr>
        <w:t xml:space="preserve">when he approached his father </w:t>
      </w:r>
      <w:r w:rsidRPr="009A4EEA">
        <w:rPr>
          <w:sz w:val="24"/>
          <w:szCs w:val="24"/>
        </w:rPr>
        <w:t>(Luke 15:21).</w:t>
      </w:r>
    </w:p>
    <w:p w14:paraId="259F3785" w14:textId="4930E099" w:rsidR="00C53B6A" w:rsidRPr="009A4EEA" w:rsidRDefault="006044BF" w:rsidP="00C06BD9">
      <w:pPr>
        <w:spacing w:line="360" w:lineRule="auto"/>
        <w:rPr>
          <w:sz w:val="24"/>
          <w:szCs w:val="24"/>
        </w:rPr>
      </w:pPr>
      <w:r w:rsidRPr="009A4EEA">
        <w:rPr>
          <w:b/>
          <w:bCs/>
          <w:sz w:val="24"/>
          <w:szCs w:val="24"/>
        </w:rPr>
        <w:t>Are there relationships</w:t>
      </w:r>
      <w:r w:rsidR="00567866" w:rsidRPr="009A4EEA">
        <w:rPr>
          <w:b/>
          <w:bCs/>
          <w:sz w:val="24"/>
          <w:szCs w:val="24"/>
        </w:rPr>
        <w:t xml:space="preserve"> in your life</w:t>
      </w:r>
      <w:r w:rsidRPr="009A4EEA">
        <w:rPr>
          <w:b/>
          <w:bCs/>
          <w:sz w:val="24"/>
          <w:szCs w:val="24"/>
        </w:rPr>
        <w:t xml:space="preserve"> where confession, repentance, or reconciliation may be needed?</w:t>
      </w:r>
      <w:r w:rsidR="005B13A1">
        <w:rPr>
          <w:b/>
          <w:bCs/>
          <w:sz w:val="24"/>
          <w:szCs w:val="24"/>
        </w:rPr>
        <w:t xml:space="preserve"> What is </w:t>
      </w:r>
      <w:r w:rsidR="005D3756">
        <w:rPr>
          <w:b/>
          <w:bCs/>
          <w:sz w:val="24"/>
          <w:szCs w:val="24"/>
        </w:rPr>
        <w:t>your role in the matter that caused the issue?</w:t>
      </w:r>
      <w:r w:rsidRPr="009A4EEA">
        <w:rPr>
          <w:b/>
          <w:bCs/>
          <w:sz w:val="24"/>
          <w:szCs w:val="24"/>
        </w:rPr>
        <w:br/>
      </w:r>
      <w:r w:rsidR="00C53B6A" w:rsidRPr="009A4EEA">
        <w:rPr>
          <w:sz w:val="24"/>
          <w:szCs w:val="24"/>
        </w:rPr>
        <w:t>___________________________________________________________________________</w:t>
      </w:r>
      <w:r w:rsidR="00C53B6A" w:rsidRPr="009A4EEA">
        <w:rPr>
          <w:sz w:val="24"/>
          <w:szCs w:val="24"/>
        </w:rPr>
        <w:br/>
        <w:t>______________________________________________________________________________________________________________________________________________________</w:t>
      </w:r>
    </w:p>
    <w:p w14:paraId="79B97C5F" w14:textId="6821AFBF" w:rsidR="0008496B" w:rsidRPr="009A4EEA" w:rsidRDefault="006044BF">
      <w:pPr>
        <w:rPr>
          <w:sz w:val="24"/>
          <w:szCs w:val="24"/>
        </w:rPr>
      </w:pPr>
      <w:r w:rsidRPr="009A4EEA">
        <w:rPr>
          <w:sz w:val="24"/>
          <w:szCs w:val="24"/>
        </w:rPr>
        <w:br/>
      </w:r>
    </w:p>
    <w:p w14:paraId="2095E55B" w14:textId="77777777" w:rsidR="0050231B" w:rsidRDefault="0050231B">
      <w:pPr>
        <w:rPr>
          <w:b/>
          <w:bCs/>
          <w:sz w:val="24"/>
          <w:szCs w:val="24"/>
        </w:rPr>
      </w:pPr>
    </w:p>
    <w:p w14:paraId="6ECB9E07" w14:textId="6025AE20" w:rsidR="000606BB" w:rsidRPr="00967345" w:rsidRDefault="000606BB" w:rsidP="003110FE">
      <w:pPr>
        <w:spacing w:line="360" w:lineRule="auto"/>
        <w:rPr>
          <w:b/>
          <w:bCs/>
          <w:sz w:val="24"/>
          <w:szCs w:val="24"/>
        </w:rPr>
      </w:pPr>
      <w:r w:rsidRPr="00967345">
        <w:rPr>
          <w:b/>
          <w:bCs/>
          <w:sz w:val="24"/>
          <w:szCs w:val="24"/>
        </w:rPr>
        <w:lastRenderedPageBreak/>
        <w:t>Lost to Sin</w:t>
      </w:r>
    </w:p>
    <w:p w14:paraId="78933D64" w14:textId="77777777" w:rsidR="002465FF" w:rsidRDefault="006044BF" w:rsidP="003110FE">
      <w:pPr>
        <w:spacing w:line="360" w:lineRule="auto"/>
        <w:rPr>
          <w:sz w:val="24"/>
          <w:szCs w:val="24"/>
        </w:rPr>
      </w:pPr>
      <w:r w:rsidRPr="009A4EEA">
        <w:rPr>
          <w:sz w:val="24"/>
          <w:szCs w:val="24"/>
        </w:rPr>
        <w:t>Sin interferes with discipleship. Judas followed Jesus, yet hidden sin ultimately pulled him</w:t>
      </w:r>
      <w:r w:rsidR="00D54992">
        <w:rPr>
          <w:sz w:val="24"/>
          <w:szCs w:val="24"/>
        </w:rPr>
        <w:t xml:space="preserve"> completely</w:t>
      </w:r>
      <w:r w:rsidRPr="009A4EEA">
        <w:rPr>
          <w:sz w:val="24"/>
          <w:szCs w:val="24"/>
        </w:rPr>
        <w:t xml:space="preserve"> away (Matthew 26:14–16). </w:t>
      </w:r>
      <w:r w:rsidRPr="006A5D65">
        <w:rPr>
          <w:b/>
          <w:bCs/>
          <w:i/>
          <w:iCs/>
          <w:sz w:val="24"/>
          <w:szCs w:val="24"/>
        </w:rPr>
        <w:t>Sin begins in the heart</w:t>
      </w:r>
      <w:r w:rsidRPr="009A4EEA">
        <w:rPr>
          <w:sz w:val="24"/>
          <w:szCs w:val="24"/>
        </w:rPr>
        <w:t>, which Scripture describes as deceitful (Jeremiah 17:9). Even rebellion against God’s authority is taken seriously</w:t>
      </w:r>
      <w:r w:rsidR="00971A1F">
        <w:rPr>
          <w:sz w:val="24"/>
          <w:szCs w:val="24"/>
        </w:rPr>
        <w:t>, and personally,</w:t>
      </w:r>
      <w:r w:rsidRPr="009A4EEA">
        <w:rPr>
          <w:sz w:val="24"/>
          <w:szCs w:val="24"/>
        </w:rPr>
        <w:t xml:space="preserve"> by the Lord</w:t>
      </w:r>
      <w:r w:rsidR="00B65F2E">
        <w:rPr>
          <w:sz w:val="24"/>
          <w:szCs w:val="24"/>
        </w:rPr>
        <w:t xml:space="preserve">, </w:t>
      </w:r>
      <w:r w:rsidR="003B7035">
        <w:rPr>
          <w:sz w:val="24"/>
          <w:szCs w:val="24"/>
        </w:rPr>
        <w:t>who equated rebellion and stubbornness to witchcraft and ido</w:t>
      </w:r>
      <w:r w:rsidR="00637590">
        <w:rPr>
          <w:sz w:val="24"/>
          <w:szCs w:val="24"/>
        </w:rPr>
        <w:t>latry</w:t>
      </w:r>
      <w:r w:rsidRPr="009A4EEA">
        <w:rPr>
          <w:sz w:val="24"/>
          <w:szCs w:val="24"/>
        </w:rPr>
        <w:t xml:space="preserve"> (1 Samuel 15:23).</w:t>
      </w:r>
      <w:r w:rsidR="001C1699" w:rsidRPr="009A4EEA">
        <w:rPr>
          <w:sz w:val="24"/>
          <w:szCs w:val="24"/>
        </w:rPr>
        <w:t xml:space="preserve"> A rebell</w:t>
      </w:r>
      <w:r w:rsidR="00533A42" w:rsidRPr="009A4EEA">
        <w:rPr>
          <w:sz w:val="24"/>
          <w:szCs w:val="24"/>
        </w:rPr>
        <w:t>ious heart is a sinful one.</w:t>
      </w:r>
      <w:r w:rsidR="00637590">
        <w:rPr>
          <w:sz w:val="24"/>
          <w:szCs w:val="24"/>
        </w:rPr>
        <w:t xml:space="preserve"> A stubborn heart is a sinful one.</w:t>
      </w:r>
    </w:p>
    <w:p w14:paraId="0FECEB9F" w14:textId="43A710ED" w:rsidR="004D27DD" w:rsidRPr="002465FF" w:rsidRDefault="006044BF" w:rsidP="003110FE">
      <w:pPr>
        <w:spacing w:line="360" w:lineRule="auto"/>
        <w:rPr>
          <w:sz w:val="24"/>
          <w:szCs w:val="24"/>
        </w:rPr>
      </w:pPr>
      <w:r w:rsidRPr="009A4EEA">
        <w:rPr>
          <w:b/>
          <w:bCs/>
          <w:sz w:val="24"/>
          <w:szCs w:val="24"/>
        </w:rPr>
        <w:t xml:space="preserve">What </w:t>
      </w:r>
      <w:r w:rsidR="00E22B87">
        <w:rPr>
          <w:b/>
          <w:bCs/>
          <w:sz w:val="24"/>
          <w:szCs w:val="24"/>
        </w:rPr>
        <w:t xml:space="preserve">errant </w:t>
      </w:r>
      <w:r w:rsidRPr="009A4EEA">
        <w:rPr>
          <w:b/>
          <w:bCs/>
          <w:sz w:val="24"/>
          <w:szCs w:val="24"/>
        </w:rPr>
        <w:t xml:space="preserve">heart attitudes </w:t>
      </w:r>
      <w:r w:rsidR="00B657C8">
        <w:rPr>
          <w:b/>
          <w:bCs/>
          <w:sz w:val="24"/>
          <w:szCs w:val="24"/>
        </w:rPr>
        <w:t xml:space="preserve">have been </w:t>
      </w:r>
      <w:r w:rsidR="00694962">
        <w:rPr>
          <w:b/>
          <w:bCs/>
          <w:sz w:val="24"/>
          <w:szCs w:val="24"/>
        </w:rPr>
        <w:t xml:space="preserve">holding you back </w:t>
      </w:r>
      <w:r w:rsidR="00C01686">
        <w:rPr>
          <w:b/>
          <w:bCs/>
          <w:sz w:val="24"/>
          <w:szCs w:val="24"/>
        </w:rPr>
        <w:t xml:space="preserve">and how is </w:t>
      </w:r>
      <w:r w:rsidRPr="009A4EEA">
        <w:rPr>
          <w:b/>
          <w:bCs/>
          <w:sz w:val="24"/>
          <w:szCs w:val="24"/>
        </w:rPr>
        <w:t xml:space="preserve">the Holy Spirit revealing </w:t>
      </w:r>
      <w:r w:rsidR="00C01686">
        <w:rPr>
          <w:b/>
          <w:bCs/>
          <w:sz w:val="24"/>
          <w:szCs w:val="24"/>
        </w:rPr>
        <w:t xml:space="preserve">them </w:t>
      </w:r>
      <w:r w:rsidRPr="009A4EEA">
        <w:rPr>
          <w:b/>
          <w:bCs/>
          <w:sz w:val="24"/>
          <w:szCs w:val="24"/>
        </w:rPr>
        <w:t>to you today?</w:t>
      </w:r>
    </w:p>
    <w:p w14:paraId="0F17E1F8" w14:textId="54AD4B11" w:rsidR="004D27DD" w:rsidRPr="009A4EEA" w:rsidRDefault="004D27DD" w:rsidP="003110FE">
      <w:pPr>
        <w:spacing w:line="360" w:lineRule="auto"/>
        <w:rPr>
          <w:sz w:val="24"/>
          <w:szCs w:val="24"/>
        </w:rPr>
      </w:pPr>
      <w:r w:rsidRPr="009A4EEA">
        <w:rPr>
          <w:sz w:val="24"/>
          <w:szCs w:val="24"/>
        </w:rPr>
        <w:t>___________________________________________________________________________</w:t>
      </w:r>
      <w:r w:rsidRPr="009A4EEA">
        <w:rPr>
          <w:sz w:val="24"/>
          <w:szCs w:val="24"/>
        </w:rPr>
        <w:br/>
        <w:t>______________________________________________________________________________________________________________________________________________________</w:t>
      </w:r>
    </w:p>
    <w:p w14:paraId="5BE52FFC" w14:textId="0BAD2B82" w:rsidR="0008496B" w:rsidRPr="0055796F" w:rsidRDefault="006044BF">
      <w:pPr>
        <w:rPr>
          <w:b/>
          <w:bCs/>
          <w:sz w:val="24"/>
          <w:szCs w:val="24"/>
        </w:rPr>
      </w:pPr>
      <w:r w:rsidRPr="009A4EEA">
        <w:rPr>
          <w:sz w:val="24"/>
          <w:szCs w:val="24"/>
        </w:rPr>
        <w:br/>
      </w:r>
      <w:r w:rsidR="00967345" w:rsidRPr="0055796F">
        <w:rPr>
          <w:b/>
          <w:bCs/>
          <w:sz w:val="24"/>
          <w:szCs w:val="24"/>
        </w:rPr>
        <w:t xml:space="preserve">Consequences of </w:t>
      </w:r>
      <w:r w:rsidR="0055796F" w:rsidRPr="0055796F">
        <w:rPr>
          <w:b/>
          <w:bCs/>
          <w:sz w:val="24"/>
          <w:szCs w:val="24"/>
        </w:rPr>
        <w:t>Sin</w:t>
      </w:r>
    </w:p>
    <w:p w14:paraId="4F0D9D01" w14:textId="77777777" w:rsidR="00A3654B" w:rsidRDefault="006044BF" w:rsidP="00C06BD9">
      <w:pPr>
        <w:spacing w:line="360" w:lineRule="auto"/>
        <w:rPr>
          <w:color w:val="000000" w:themeColor="text1"/>
          <w:sz w:val="24"/>
          <w:szCs w:val="24"/>
        </w:rPr>
      </w:pPr>
      <w:r w:rsidRPr="009A4EEA">
        <w:rPr>
          <w:sz w:val="24"/>
          <w:szCs w:val="24"/>
        </w:rPr>
        <w:t xml:space="preserve">The consequences of sin are severe. Scripture teaches that the wages of sin is death (Romans 6:23). </w:t>
      </w:r>
      <w:r w:rsidRPr="00946930">
        <w:rPr>
          <w:b/>
          <w:bCs/>
          <w:sz w:val="24"/>
          <w:szCs w:val="24"/>
        </w:rPr>
        <w:t>Sin</w:t>
      </w:r>
      <w:r w:rsidRPr="009A4EEA">
        <w:rPr>
          <w:sz w:val="24"/>
          <w:szCs w:val="24"/>
        </w:rPr>
        <w:t xml:space="preserve"> </w:t>
      </w:r>
      <w:r w:rsidRPr="009A4EEA">
        <w:rPr>
          <w:b/>
          <w:bCs/>
          <w:sz w:val="24"/>
          <w:szCs w:val="24"/>
        </w:rPr>
        <w:t>disrupts worship, grieves the Holy Spirit, injures others, and often leads to isolation and fear</w:t>
      </w:r>
      <w:r w:rsidRPr="00A3654B">
        <w:rPr>
          <w:color w:val="000000" w:themeColor="text1"/>
          <w:sz w:val="24"/>
          <w:szCs w:val="24"/>
        </w:rPr>
        <w:t xml:space="preserve"> (Matthew 5:23–24; Ephesians 4:30; Proverbs 28:1).</w:t>
      </w:r>
      <w:r w:rsidR="00430437" w:rsidRPr="00A3654B">
        <w:rPr>
          <w:color w:val="000000" w:themeColor="text1"/>
          <w:sz w:val="24"/>
          <w:szCs w:val="24"/>
        </w:rPr>
        <w:t xml:space="preserve"> </w:t>
      </w:r>
    </w:p>
    <w:p w14:paraId="325E13F5" w14:textId="03F4BF65" w:rsidR="00CC3451" w:rsidRPr="00450128" w:rsidRDefault="00675E67" w:rsidP="00450128">
      <w:pPr>
        <w:spacing w:line="360" w:lineRule="auto"/>
        <w:rPr>
          <w:color w:val="000000" w:themeColor="text1"/>
          <w:sz w:val="24"/>
          <w:szCs w:val="24"/>
        </w:rPr>
      </w:pPr>
      <w:r w:rsidRPr="00A3654B">
        <w:rPr>
          <w:rStyle w:val="Strong"/>
          <w:rFonts w:eastAsia="Times New Roman"/>
          <w:color w:val="000000" w:themeColor="text1"/>
          <w:sz w:val="24"/>
          <w:szCs w:val="24"/>
        </w:rPr>
        <w:t>Sin is also infectious.</w:t>
      </w:r>
      <w:r w:rsidRPr="00A3654B">
        <w:rPr>
          <w:rStyle w:val="apple-converted-space"/>
          <w:rFonts w:eastAsia="Times New Roman"/>
          <w:color w:val="000000" w:themeColor="text1"/>
          <w:sz w:val="24"/>
          <w:szCs w:val="24"/>
        </w:rPr>
        <w:t> </w:t>
      </w:r>
      <w:r w:rsidRPr="00A3654B">
        <w:rPr>
          <w:rFonts w:eastAsia="Times New Roman"/>
          <w:color w:val="000000" w:themeColor="text1"/>
          <w:sz w:val="24"/>
          <w:szCs w:val="24"/>
        </w:rPr>
        <w:t>Scripture warns that sin spreads through influence, proximity, and unchecked relationships.</w:t>
      </w:r>
      <w:r w:rsidRPr="00A3654B">
        <w:rPr>
          <w:rStyle w:val="apple-converted-space"/>
          <w:rFonts w:eastAsia="Times New Roman"/>
          <w:color w:val="000000" w:themeColor="text1"/>
          <w:sz w:val="24"/>
          <w:szCs w:val="24"/>
        </w:rPr>
        <w:t> </w:t>
      </w:r>
      <w:r w:rsidRPr="00A3654B">
        <w:rPr>
          <w:rStyle w:val="Emphasis"/>
          <w:rFonts w:eastAsia="Times New Roman"/>
          <w:color w:val="000000" w:themeColor="text1"/>
          <w:sz w:val="24"/>
          <w:szCs w:val="24"/>
        </w:rPr>
        <w:t>“Bad company corrupts good character”</w:t>
      </w:r>
      <w:r w:rsidRPr="00A3654B">
        <w:rPr>
          <w:rStyle w:val="apple-converted-space"/>
          <w:rFonts w:eastAsia="Times New Roman"/>
          <w:color w:val="000000" w:themeColor="text1"/>
          <w:sz w:val="24"/>
          <w:szCs w:val="24"/>
        </w:rPr>
        <w:t> </w:t>
      </w:r>
      <w:r w:rsidRPr="00A3654B">
        <w:rPr>
          <w:rFonts w:eastAsia="Times New Roman"/>
          <w:color w:val="000000" w:themeColor="text1"/>
          <w:sz w:val="24"/>
          <w:szCs w:val="24"/>
        </w:rPr>
        <w:t>(1 Corinthians 15:33), and even a</w:t>
      </w:r>
      <w:r w:rsidRPr="00A3654B">
        <w:rPr>
          <w:rStyle w:val="apple-converted-space"/>
          <w:rFonts w:eastAsia="Times New Roman"/>
          <w:color w:val="000000" w:themeColor="text1"/>
          <w:sz w:val="24"/>
          <w:szCs w:val="24"/>
        </w:rPr>
        <w:t> </w:t>
      </w:r>
      <w:r w:rsidRPr="00A3654B">
        <w:rPr>
          <w:rStyle w:val="Emphasis"/>
          <w:rFonts w:eastAsia="Times New Roman"/>
          <w:color w:val="000000" w:themeColor="text1"/>
          <w:sz w:val="24"/>
          <w:szCs w:val="24"/>
        </w:rPr>
        <w:t>“little leaven”</w:t>
      </w:r>
      <w:r w:rsidRPr="00A3654B">
        <w:rPr>
          <w:rStyle w:val="apple-converted-space"/>
          <w:rFonts w:eastAsia="Times New Roman"/>
          <w:color w:val="000000" w:themeColor="text1"/>
          <w:sz w:val="24"/>
          <w:szCs w:val="24"/>
        </w:rPr>
        <w:t> </w:t>
      </w:r>
      <w:r w:rsidRPr="00A3654B">
        <w:rPr>
          <w:rFonts w:eastAsia="Times New Roman"/>
          <w:color w:val="000000" w:themeColor="text1"/>
          <w:sz w:val="24"/>
          <w:szCs w:val="24"/>
        </w:rPr>
        <w:t xml:space="preserve">is enough to affect the whole community (Galatians 5:9). What we often summarize with the </w:t>
      </w:r>
      <w:r w:rsidR="00CB106E">
        <w:rPr>
          <w:rFonts w:eastAsia="Times New Roman"/>
          <w:color w:val="000000" w:themeColor="text1"/>
          <w:sz w:val="24"/>
          <w:szCs w:val="24"/>
        </w:rPr>
        <w:t xml:space="preserve">popular </w:t>
      </w:r>
      <w:r w:rsidRPr="00A3654B">
        <w:rPr>
          <w:rFonts w:eastAsia="Times New Roman"/>
          <w:color w:val="000000" w:themeColor="text1"/>
          <w:sz w:val="24"/>
          <w:szCs w:val="24"/>
        </w:rPr>
        <w:t>phrase</w:t>
      </w:r>
      <w:r w:rsidRPr="00A3654B">
        <w:rPr>
          <w:rStyle w:val="apple-converted-space"/>
          <w:rFonts w:eastAsia="Times New Roman"/>
          <w:color w:val="000000" w:themeColor="text1"/>
          <w:sz w:val="24"/>
          <w:szCs w:val="24"/>
        </w:rPr>
        <w:t> </w:t>
      </w:r>
      <w:r w:rsidRPr="00A3654B">
        <w:rPr>
          <w:rStyle w:val="Emphasis"/>
          <w:rFonts w:eastAsia="Times New Roman"/>
          <w:color w:val="000000" w:themeColor="text1"/>
          <w:sz w:val="24"/>
          <w:szCs w:val="24"/>
        </w:rPr>
        <w:t>“misery loves company”</w:t>
      </w:r>
      <w:r w:rsidRPr="00A3654B">
        <w:rPr>
          <w:rStyle w:val="apple-converted-space"/>
          <w:rFonts w:eastAsia="Times New Roman"/>
          <w:color w:val="000000" w:themeColor="text1"/>
          <w:sz w:val="24"/>
          <w:szCs w:val="24"/>
        </w:rPr>
        <w:t> </w:t>
      </w:r>
      <w:r w:rsidRPr="00A3654B">
        <w:rPr>
          <w:rFonts w:eastAsia="Times New Roman"/>
          <w:color w:val="000000" w:themeColor="text1"/>
          <w:sz w:val="24"/>
          <w:szCs w:val="24"/>
        </w:rPr>
        <w:t>reflects a spiritual reality:</w:t>
      </w:r>
      <w:r w:rsidRPr="00A3654B">
        <w:rPr>
          <w:rStyle w:val="apple-converted-space"/>
          <w:rFonts w:eastAsia="Times New Roman"/>
          <w:color w:val="000000" w:themeColor="text1"/>
          <w:sz w:val="24"/>
          <w:szCs w:val="24"/>
        </w:rPr>
        <w:t> </w:t>
      </w:r>
      <w:r w:rsidRPr="00A3654B">
        <w:rPr>
          <w:rStyle w:val="Strong"/>
          <w:rFonts w:eastAsia="Times New Roman"/>
          <w:color w:val="000000" w:themeColor="text1"/>
          <w:sz w:val="24"/>
          <w:szCs w:val="24"/>
        </w:rPr>
        <w:t xml:space="preserve">Satan is a deceiver who draws others into darkness by normalizing sin and </w:t>
      </w:r>
      <w:r w:rsidR="00CB106E">
        <w:rPr>
          <w:rStyle w:val="Strong"/>
          <w:rFonts w:eastAsia="Times New Roman"/>
          <w:color w:val="000000" w:themeColor="text1"/>
          <w:sz w:val="24"/>
          <w:szCs w:val="24"/>
        </w:rPr>
        <w:t xml:space="preserve">can </w:t>
      </w:r>
      <w:r w:rsidRPr="00A3654B">
        <w:rPr>
          <w:rStyle w:val="Strong"/>
          <w:rFonts w:eastAsia="Times New Roman"/>
          <w:color w:val="000000" w:themeColor="text1"/>
          <w:sz w:val="24"/>
          <w:szCs w:val="24"/>
        </w:rPr>
        <w:t>multiply</w:t>
      </w:r>
      <w:r w:rsidR="00CB106E">
        <w:rPr>
          <w:rStyle w:val="Strong"/>
          <w:rFonts w:eastAsia="Times New Roman"/>
          <w:color w:val="000000" w:themeColor="text1"/>
          <w:sz w:val="24"/>
          <w:szCs w:val="24"/>
        </w:rPr>
        <w:t xml:space="preserve"> sin</w:t>
      </w:r>
      <w:r w:rsidRPr="00A3654B">
        <w:rPr>
          <w:rStyle w:val="Strong"/>
          <w:rFonts w:eastAsia="Times New Roman"/>
          <w:color w:val="000000" w:themeColor="text1"/>
          <w:sz w:val="24"/>
          <w:szCs w:val="24"/>
        </w:rPr>
        <w:t xml:space="preserve"> through </w:t>
      </w:r>
      <w:r w:rsidR="00C4229A">
        <w:rPr>
          <w:rStyle w:val="Strong"/>
          <w:rFonts w:eastAsia="Times New Roman"/>
          <w:color w:val="000000" w:themeColor="text1"/>
          <w:sz w:val="24"/>
          <w:szCs w:val="24"/>
        </w:rPr>
        <w:t>errant</w:t>
      </w:r>
      <w:r w:rsidR="00CB106E">
        <w:rPr>
          <w:rStyle w:val="Strong"/>
          <w:rFonts w:eastAsia="Times New Roman"/>
          <w:color w:val="000000" w:themeColor="text1"/>
          <w:sz w:val="24"/>
          <w:szCs w:val="24"/>
        </w:rPr>
        <w:t xml:space="preserve"> </w:t>
      </w:r>
      <w:r w:rsidRPr="00A3654B">
        <w:rPr>
          <w:rStyle w:val="Strong"/>
          <w:rFonts w:eastAsia="Times New Roman"/>
          <w:color w:val="000000" w:themeColor="text1"/>
          <w:sz w:val="24"/>
          <w:szCs w:val="24"/>
        </w:rPr>
        <w:t>relationship</w:t>
      </w:r>
      <w:r w:rsidR="00CB106E">
        <w:rPr>
          <w:rStyle w:val="Strong"/>
          <w:rFonts w:eastAsia="Times New Roman"/>
          <w:color w:val="000000" w:themeColor="text1"/>
          <w:sz w:val="24"/>
          <w:szCs w:val="24"/>
        </w:rPr>
        <w:t>s</w:t>
      </w:r>
      <w:r w:rsidRPr="00A3654B">
        <w:rPr>
          <w:rStyle w:val="apple-converted-space"/>
          <w:rFonts w:eastAsia="Times New Roman"/>
          <w:color w:val="000000" w:themeColor="text1"/>
          <w:sz w:val="24"/>
          <w:szCs w:val="24"/>
        </w:rPr>
        <w:t> </w:t>
      </w:r>
      <w:r w:rsidRPr="00A3654B">
        <w:rPr>
          <w:rFonts w:eastAsia="Times New Roman"/>
          <w:color w:val="000000" w:themeColor="text1"/>
          <w:sz w:val="24"/>
          <w:szCs w:val="24"/>
        </w:rPr>
        <w:t>(Revelation 12:9; Hebrews 12:15).</w:t>
      </w:r>
      <w:r w:rsidR="008F1305">
        <w:rPr>
          <w:sz w:val="24"/>
          <w:szCs w:val="24"/>
        </w:rPr>
        <w:t xml:space="preserve"> </w:t>
      </w:r>
      <w:r w:rsidR="006044BF" w:rsidRPr="009A4EEA">
        <w:rPr>
          <w:sz w:val="24"/>
          <w:szCs w:val="24"/>
        </w:rPr>
        <w:br/>
      </w:r>
      <w:r w:rsidR="006044BF" w:rsidRPr="009A4EEA">
        <w:rPr>
          <w:sz w:val="24"/>
          <w:szCs w:val="24"/>
        </w:rPr>
        <w:br/>
      </w:r>
      <w:r w:rsidR="006044BF" w:rsidRPr="00450128">
        <w:rPr>
          <w:b/>
          <w:bCs/>
          <w:color w:val="000000" w:themeColor="text1"/>
          <w:sz w:val="24"/>
          <w:szCs w:val="24"/>
        </w:rPr>
        <w:t>Which consequence of sin stands out most to you, and why?</w:t>
      </w:r>
      <w:r w:rsidR="00091830" w:rsidRPr="00450128">
        <w:rPr>
          <w:b/>
          <w:bCs/>
          <w:color w:val="000000" w:themeColor="text1"/>
          <w:sz w:val="24"/>
          <w:szCs w:val="24"/>
        </w:rPr>
        <w:t xml:space="preserve"> Are you </w:t>
      </w:r>
      <w:r w:rsidR="0055779A" w:rsidRPr="00450128">
        <w:rPr>
          <w:b/>
          <w:bCs/>
          <w:color w:val="000000" w:themeColor="text1"/>
          <w:sz w:val="24"/>
          <w:szCs w:val="24"/>
        </w:rPr>
        <w:t xml:space="preserve">spending time </w:t>
      </w:r>
      <w:r w:rsidR="00E32C83" w:rsidRPr="00450128">
        <w:rPr>
          <w:b/>
          <w:bCs/>
          <w:color w:val="000000" w:themeColor="text1"/>
          <w:sz w:val="24"/>
          <w:szCs w:val="24"/>
        </w:rPr>
        <w:t>with those who</w:t>
      </w:r>
      <w:r w:rsidR="0055779A" w:rsidRPr="00450128">
        <w:rPr>
          <w:b/>
          <w:bCs/>
          <w:color w:val="000000" w:themeColor="text1"/>
          <w:sz w:val="24"/>
          <w:szCs w:val="24"/>
        </w:rPr>
        <w:t xml:space="preserve"> threaten to corrupt your good character? </w:t>
      </w:r>
      <w:r w:rsidR="006044BF" w:rsidRPr="00450128">
        <w:rPr>
          <w:b/>
          <w:bCs/>
          <w:color w:val="000000" w:themeColor="text1"/>
          <w:sz w:val="24"/>
          <w:szCs w:val="24"/>
        </w:rPr>
        <w:br/>
      </w:r>
      <w:r w:rsidR="00CC3451" w:rsidRPr="00450128">
        <w:rPr>
          <w:color w:val="000000" w:themeColor="text1"/>
          <w:sz w:val="24"/>
          <w:szCs w:val="24"/>
        </w:rPr>
        <w:t>___________________________________________________________________________</w:t>
      </w:r>
      <w:r w:rsidR="00CC3451" w:rsidRPr="00450128">
        <w:rPr>
          <w:color w:val="000000" w:themeColor="text1"/>
          <w:sz w:val="24"/>
          <w:szCs w:val="24"/>
        </w:rPr>
        <w:br/>
      </w:r>
      <w:r w:rsidR="00CC3451" w:rsidRPr="00450128">
        <w:rPr>
          <w:color w:val="000000" w:themeColor="text1"/>
          <w:sz w:val="24"/>
          <w:szCs w:val="24"/>
        </w:rPr>
        <w:lastRenderedPageBreak/>
        <w:t>______________________________________________________________________________________________________________________________________________________</w:t>
      </w:r>
    </w:p>
    <w:p w14:paraId="6D7D3EDA" w14:textId="77777777" w:rsidR="00946930" w:rsidRDefault="00946930" w:rsidP="00450128">
      <w:pPr>
        <w:spacing w:line="360" w:lineRule="auto"/>
        <w:rPr>
          <w:b/>
          <w:bCs/>
          <w:color w:val="000000" w:themeColor="text1"/>
          <w:sz w:val="24"/>
          <w:szCs w:val="24"/>
        </w:rPr>
      </w:pPr>
    </w:p>
    <w:p w14:paraId="15B6B56C" w14:textId="1D7D5D9E" w:rsidR="00E2337D" w:rsidRPr="00162057" w:rsidRDefault="00BF1F38" w:rsidP="00450128">
      <w:pPr>
        <w:spacing w:line="360" w:lineRule="auto"/>
        <w:rPr>
          <w:b/>
          <w:bCs/>
          <w:color w:val="000000" w:themeColor="text1"/>
          <w:sz w:val="24"/>
          <w:szCs w:val="24"/>
        </w:rPr>
      </w:pPr>
      <w:r w:rsidRPr="00162057">
        <w:rPr>
          <w:b/>
          <w:bCs/>
          <w:color w:val="000000" w:themeColor="text1"/>
          <w:sz w:val="24"/>
          <w:szCs w:val="24"/>
        </w:rPr>
        <w:t>Sin is nothing to play with.</w:t>
      </w:r>
    </w:p>
    <w:p w14:paraId="0E65B205" w14:textId="6377DF29" w:rsidR="00F01DA6" w:rsidRPr="00450128" w:rsidRDefault="00F01DA6" w:rsidP="00450128">
      <w:pPr>
        <w:pStyle w:val="NormalWeb"/>
        <w:spacing w:line="360" w:lineRule="auto"/>
        <w:rPr>
          <w:color w:val="000000" w:themeColor="text1"/>
        </w:rPr>
      </w:pPr>
      <w:r w:rsidRPr="00450128">
        <w:rPr>
          <w:color w:val="000000" w:themeColor="text1"/>
        </w:rPr>
        <w:t xml:space="preserve">Scripture teaches that while believers belong to Christ and are </w:t>
      </w:r>
      <w:proofErr w:type="spellStart"/>
      <w:r w:rsidRPr="00450128">
        <w:rPr>
          <w:color w:val="000000" w:themeColor="text1"/>
        </w:rPr>
        <w:t>indwelt</w:t>
      </w:r>
      <w:proofErr w:type="spellEnd"/>
      <w:r w:rsidRPr="00450128">
        <w:rPr>
          <w:color w:val="000000" w:themeColor="text1"/>
        </w:rPr>
        <w:t xml:space="preserve"> by the Holy Spirit,</w:t>
      </w:r>
      <w:r w:rsidRPr="00450128">
        <w:rPr>
          <w:rStyle w:val="apple-converted-space"/>
          <w:color w:val="000000" w:themeColor="text1"/>
        </w:rPr>
        <w:t> </w:t>
      </w:r>
      <w:proofErr w:type="spellStart"/>
      <w:r w:rsidRPr="00450128">
        <w:rPr>
          <w:rStyle w:val="Strong"/>
          <w:color w:val="000000" w:themeColor="text1"/>
        </w:rPr>
        <w:t>unrepent</w:t>
      </w:r>
      <w:r w:rsidR="00450128">
        <w:rPr>
          <w:rStyle w:val="Strong"/>
          <w:color w:val="000000" w:themeColor="text1"/>
        </w:rPr>
        <w:t>ed</w:t>
      </w:r>
      <w:proofErr w:type="spellEnd"/>
      <w:r w:rsidRPr="00450128">
        <w:rPr>
          <w:rStyle w:val="Strong"/>
          <w:color w:val="000000" w:themeColor="text1"/>
        </w:rPr>
        <w:t xml:space="preserve"> sin can create areas of vulnerability to demonic influence, oppression, or harassment</w:t>
      </w:r>
      <w:r w:rsidRPr="00450128">
        <w:rPr>
          <w:color w:val="000000" w:themeColor="text1"/>
        </w:rPr>
        <w:t xml:space="preserve">. </w:t>
      </w:r>
      <w:r w:rsidR="00162057">
        <w:rPr>
          <w:color w:val="000000" w:themeColor="text1"/>
        </w:rPr>
        <w:t xml:space="preserve">We are not immune to Satan </w:t>
      </w:r>
      <w:r w:rsidR="007511E3">
        <w:rPr>
          <w:color w:val="000000" w:themeColor="text1"/>
        </w:rPr>
        <w:t xml:space="preserve">simply </w:t>
      </w:r>
      <w:r w:rsidR="00162057">
        <w:rPr>
          <w:color w:val="000000" w:themeColor="text1"/>
        </w:rPr>
        <w:t xml:space="preserve">because </w:t>
      </w:r>
      <w:r w:rsidR="007511E3">
        <w:rPr>
          <w:color w:val="000000" w:themeColor="text1"/>
        </w:rPr>
        <w:t>we</w:t>
      </w:r>
      <w:r w:rsidR="00162057">
        <w:rPr>
          <w:color w:val="000000" w:themeColor="text1"/>
        </w:rPr>
        <w:t xml:space="preserve"> are in the household of faith. </w:t>
      </w:r>
      <w:r w:rsidRPr="00450128">
        <w:rPr>
          <w:color w:val="000000" w:themeColor="text1"/>
        </w:rPr>
        <w:t>The Bible does not present demonization as an all-or-nothing category, but as a spectrum of influence that varies according to obedience, repentance, and spiritual vigilance.</w:t>
      </w:r>
    </w:p>
    <w:p w14:paraId="6E6B1AD1" w14:textId="2407F66A" w:rsidR="00F01DA6" w:rsidRPr="00450128" w:rsidRDefault="00F01DA6" w:rsidP="00450128">
      <w:pPr>
        <w:pStyle w:val="NormalWeb"/>
        <w:spacing w:line="360" w:lineRule="auto"/>
        <w:rPr>
          <w:color w:val="000000" w:themeColor="text1"/>
        </w:rPr>
      </w:pPr>
      <w:r w:rsidRPr="00450128">
        <w:rPr>
          <w:color w:val="000000" w:themeColor="text1"/>
        </w:rPr>
        <w:t>Jesus warned that when a person is delivered from an unclean spirit but does not fill their life with obedience and surrender to God</w:t>
      </w:r>
      <w:r w:rsidR="00B351EF">
        <w:rPr>
          <w:color w:val="000000" w:themeColor="text1"/>
        </w:rPr>
        <w:t xml:space="preserve"> (they are wicked)</w:t>
      </w:r>
      <w:r w:rsidRPr="00450128">
        <w:rPr>
          <w:color w:val="000000" w:themeColor="text1"/>
        </w:rPr>
        <w:t>, that spirit may return with greater force:</w:t>
      </w:r>
      <w:r w:rsidR="00D4721D">
        <w:rPr>
          <w:color w:val="000000" w:themeColor="text1"/>
        </w:rPr>
        <w:t xml:space="preserve"> </w:t>
      </w:r>
      <w:r w:rsidRPr="00450128">
        <w:rPr>
          <w:rStyle w:val="Emphasis"/>
          <w:color w:val="000000" w:themeColor="text1"/>
        </w:rPr>
        <w:t>“When the unclean spirit has gone out of a person, it passes through waterless places seeking rest… Then it goes and brings with it seven other spirits more evil than itself.”</w:t>
      </w:r>
      <w:r w:rsidRPr="00450128">
        <w:rPr>
          <w:rStyle w:val="apple-converted-space"/>
          <w:color w:val="000000" w:themeColor="text1"/>
        </w:rPr>
        <w:t> </w:t>
      </w:r>
      <w:r w:rsidRPr="00450128">
        <w:rPr>
          <w:color w:val="000000" w:themeColor="text1"/>
        </w:rPr>
        <w:t>(Matthew 12:43–45).</w:t>
      </w:r>
      <w:r w:rsidRPr="00450128">
        <w:rPr>
          <w:color w:val="000000" w:themeColor="text1"/>
        </w:rPr>
        <w:br/>
        <w:t>This teaching reveals a sobering truth:</w:t>
      </w:r>
      <w:r w:rsidRPr="00450128">
        <w:rPr>
          <w:rStyle w:val="apple-converted-space"/>
          <w:color w:val="000000" w:themeColor="text1"/>
        </w:rPr>
        <w:t> </w:t>
      </w:r>
      <w:r w:rsidRPr="00450128">
        <w:rPr>
          <w:rStyle w:val="Strong"/>
          <w:color w:val="000000" w:themeColor="text1"/>
        </w:rPr>
        <w:t>freedom must be guarded by repentance and discipleship</w:t>
      </w:r>
      <w:r w:rsidRPr="00450128">
        <w:rPr>
          <w:color w:val="000000" w:themeColor="text1"/>
        </w:rPr>
        <w:t xml:space="preserve">, or the ground once </w:t>
      </w:r>
      <w:r w:rsidR="0075309E">
        <w:rPr>
          <w:color w:val="000000" w:themeColor="text1"/>
        </w:rPr>
        <w:t>gaine</w:t>
      </w:r>
      <w:r w:rsidR="00C34AE1">
        <w:rPr>
          <w:color w:val="000000" w:themeColor="text1"/>
        </w:rPr>
        <w:t>d</w:t>
      </w:r>
      <w:r w:rsidRPr="00450128">
        <w:rPr>
          <w:color w:val="000000" w:themeColor="text1"/>
        </w:rPr>
        <w:t xml:space="preserve"> can be </w:t>
      </w:r>
      <w:r w:rsidR="00C34AE1">
        <w:rPr>
          <w:color w:val="000000" w:themeColor="text1"/>
        </w:rPr>
        <w:t>forfeited to the Enemy</w:t>
      </w:r>
      <w:r w:rsidRPr="00450128">
        <w:rPr>
          <w:color w:val="000000" w:themeColor="text1"/>
        </w:rPr>
        <w:t>.</w:t>
      </w:r>
    </w:p>
    <w:p w14:paraId="1DF0BC30" w14:textId="6C5F24DD" w:rsidR="00F01DA6" w:rsidRPr="00450128" w:rsidRDefault="00F01DA6" w:rsidP="00450128">
      <w:pPr>
        <w:pStyle w:val="NormalWeb"/>
        <w:spacing w:line="360" w:lineRule="auto"/>
        <w:rPr>
          <w:color w:val="000000" w:themeColor="text1"/>
        </w:rPr>
      </w:pPr>
      <w:r w:rsidRPr="00450128">
        <w:rPr>
          <w:color w:val="000000" w:themeColor="text1"/>
        </w:rPr>
        <w:t xml:space="preserve">Persistent sin—especially when hidden, </w:t>
      </w:r>
      <w:r w:rsidR="00BE0792">
        <w:rPr>
          <w:color w:val="000000" w:themeColor="text1"/>
        </w:rPr>
        <w:t xml:space="preserve">or </w:t>
      </w:r>
      <w:r w:rsidR="00347607">
        <w:rPr>
          <w:color w:val="000000" w:themeColor="text1"/>
        </w:rPr>
        <w:t xml:space="preserve">falsely </w:t>
      </w:r>
      <w:r w:rsidRPr="00450128">
        <w:rPr>
          <w:color w:val="000000" w:themeColor="text1"/>
        </w:rPr>
        <w:t>justified</w:t>
      </w:r>
      <w:r w:rsidR="00BE0792">
        <w:rPr>
          <w:color w:val="000000" w:themeColor="text1"/>
        </w:rPr>
        <w:t xml:space="preserve"> and</w:t>
      </w:r>
      <w:r w:rsidRPr="00450128">
        <w:rPr>
          <w:color w:val="000000" w:themeColor="text1"/>
        </w:rPr>
        <w:t xml:space="preserve"> defended—can give the </w:t>
      </w:r>
      <w:r w:rsidR="00BE0792">
        <w:rPr>
          <w:color w:val="000000" w:themeColor="text1"/>
        </w:rPr>
        <w:t>E</w:t>
      </w:r>
      <w:r w:rsidRPr="00450128">
        <w:rPr>
          <w:color w:val="000000" w:themeColor="text1"/>
        </w:rPr>
        <w:t>nemy a foothold. Scripture explicitly warns believers not to do so:</w:t>
      </w:r>
      <w:r w:rsidR="00D4721D">
        <w:rPr>
          <w:color w:val="000000" w:themeColor="text1"/>
        </w:rPr>
        <w:t xml:space="preserve"> </w:t>
      </w:r>
      <w:r w:rsidRPr="00450128">
        <w:rPr>
          <w:rStyle w:val="Emphasis"/>
          <w:color w:val="000000" w:themeColor="text1"/>
        </w:rPr>
        <w:t>“Do not give the devil a foothold.”</w:t>
      </w:r>
      <w:r w:rsidRPr="00450128">
        <w:rPr>
          <w:rStyle w:val="apple-converted-space"/>
          <w:color w:val="000000" w:themeColor="text1"/>
        </w:rPr>
        <w:t> </w:t>
      </w:r>
      <w:r w:rsidRPr="00450128">
        <w:rPr>
          <w:color w:val="000000" w:themeColor="text1"/>
        </w:rPr>
        <w:t>(Ephesians 4:2</w:t>
      </w:r>
      <w:r w:rsidR="00DD5EAC">
        <w:rPr>
          <w:color w:val="000000" w:themeColor="text1"/>
        </w:rPr>
        <w:t>7</w:t>
      </w:r>
      <w:r w:rsidRPr="00450128">
        <w:rPr>
          <w:color w:val="000000" w:themeColor="text1"/>
        </w:rPr>
        <w:t>).</w:t>
      </w:r>
      <w:r w:rsidRPr="00450128">
        <w:rPr>
          <w:color w:val="000000" w:themeColor="text1"/>
        </w:rPr>
        <w:br/>
      </w:r>
      <w:proofErr w:type="spellStart"/>
      <w:r w:rsidRPr="00450128">
        <w:rPr>
          <w:color w:val="000000" w:themeColor="text1"/>
        </w:rPr>
        <w:t>Unforgiveness</w:t>
      </w:r>
      <w:proofErr w:type="spellEnd"/>
      <w:r w:rsidRPr="00450128">
        <w:rPr>
          <w:color w:val="000000" w:themeColor="text1"/>
        </w:rPr>
        <w:t>, bitterness, rebellion, sexual immorality, and habitual deception are repeatedly shown in Scripture to open doors to spiritual torment and accusation (2 Corinthians 2:10–11; Hebrews 12:1</w:t>
      </w:r>
      <w:r w:rsidR="000A1BB5">
        <w:rPr>
          <w:color w:val="000000" w:themeColor="text1"/>
        </w:rPr>
        <w:t>4</w:t>
      </w:r>
      <w:r w:rsidR="00ED1A22">
        <w:rPr>
          <w:color w:val="000000" w:themeColor="text1"/>
        </w:rPr>
        <w:t>-1</w:t>
      </w:r>
      <w:r w:rsidRPr="00450128">
        <w:rPr>
          <w:color w:val="000000" w:themeColor="text1"/>
        </w:rPr>
        <w:t>5).</w:t>
      </w:r>
    </w:p>
    <w:p w14:paraId="37704572" w14:textId="108A8AF8" w:rsidR="00F01DA6" w:rsidRPr="00450128" w:rsidRDefault="00404790" w:rsidP="00450128">
      <w:pPr>
        <w:pStyle w:val="NormalWeb"/>
        <w:spacing w:line="360" w:lineRule="auto"/>
        <w:rPr>
          <w:color w:val="000000" w:themeColor="text1"/>
        </w:rPr>
      </w:pPr>
      <w:r>
        <w:rPr>
          <w:color w:val="000000" w:themeColor="text1"/>
        </w:rPr>
        <w:t>D</w:t>
      </w:r>
      <w:r w:rsidR="00F01DA6" w:rsidRPr="00450128">
        <w:rPr>
          <w:color w:val="000000" w:themeColor="text1"/>
        </w:rPr>
        <w:t xml:space="preserve">emonization </w:t>
      </w:r>
      <w:r w:rsidR="00ED1A22">
        <w:rPr>
          <w:color w:val="000000" w:themeColor="text1"/>
        </w:rPr>
        <w:t xml:space="preserve">doesn’t </w:t>
      </w:r>
      <w:r>
        <w:rPr>
          <w:color w:val="000000" w:themeColor="text1"/>
        </w:rPr>
        <w:t>always</w:t>
      </w:r>
      <w:r w:rsidR="00F01DA6" w:rsidRPr="00450128">
        <w:rPr>
          <w:color w:val="000000" w:themeColor="text1"/>
        </w:rPr>
        <w:t xml:space="preserve"> express itself through dramatic</w:t>
      </w:r>
      <w:r w:rsidR="008C5879">
        <w:rPr>
          <w:color w:val="000000" w:themeColor="text1"/>
        </w:rPr>
        <w:t xml:space="preserve"> physical</w:t>
      </w:r>
      <w:r w:rsidR="00F01DA6" w:rsidRPr="00450128">
        <w:rPr>
          <w:color w:val="000000" w:themeColor="text1"/>
        </w:rPr>
        <w:t xml:space="preserve"> manifestations</w:t>
      </w:r>
      <w:r w:rsidR="00563C76">
        <w:rPr>
          <w:color w:val="000000" w:themeColor="text1"/>
        </w:rPr>
        <w:t xml:space="preserve"> in a person’s life</w:t>
      </w:r>
      <w:r w:rsidR="00F01DA6" w:rsidRPr="00450128">
        <w:rPr>
          <w:color w:val="000000" w:themeColor="text1"/>
        </w:rPr>
        <w:t>, but</w:t>
      </w:r>
      <w:r w:rsidR="008C5879">
        <w:rPr>
          <w:color w:val="000000" w:themeColor="text1"/>
        </w:rPr>
        <w:t xml:space="preserve"> rather</w:t>
      </w:r>
      <w:r w:rsidR="00F01DA6" w:rsidRPr="00450128">
        <w:rPr>
          <w:color w:val="000000" w:themeColor="text1"/>
        </w:rPr>
        <w:t xml:space="preserve"> through</w:t>
      </w:r>
      <w:r w:rsidR="00F01DA6" w:rsidRPr="00450128">
        <w:rPr>
          <w:rStyle w:val="apple-converted-space"/>
          <w:color w:val="000000" w:themeColor="text1"/>
        </w:rPr>
        <w:t> </w:t>
      </w:r>
      <w:r w:rsidR="00F01DA6" w:rsidRPr="00450128">
        <w:rPr>
          <w:rStyle w:val="Strong"/>
          <w:color w:val="000000" w:themeColor="text1"/>
        </w:rPr>
        <w:t>ongoing oppression</w:t>
      </w:r>
      <w:r w:rsidR="00F01DA6" w:rsidRPr="00450128">
        <w:rPr>
          <w:color w:val="000000" w:themeColor="text1"/>
        </w:rPr>
        <w:t xml:space="preserve">: </w:t>
      </w:r>
      <w:r w:rsidR="002911EA">
        <w:rPr>
          <w:color w:val="000000" w:themeColor="text1"/>
        </w:rPr>
        <w:t xml:space="preserve">unmanageable </w:t>
      </w:r>
      <w:r w:rsidR="00F01DA6" w:rsidRPr="00450128">
        <w:rPr>
          <w:color w:val="000000" w:themeColor="text1"/>
        </w:rPr>
        <w:t xml:space="preserve">confusion, </w:t>
      </w:r>
      <w:r w:rsidR="00F31E15">
        <w:rPr>
          <w:color w:val="000000" w:themeColor="text1"/>
        </w:rPr>
        <w:t xml:space="preserve">harboring </w:t>
      </w:r>
      <w:r w:rsidR="00F01DA6" w:rsidRPr="00450128">
        <w:rPr>
          <w:color w:val="000000" w:themeColor="text1"/>
        </w:rPr>
        <w:t>condemnation,</w:t>
      </w:r>
      <w:r w:rsidR="008C5879">
        <w:rPr>
          <w:color w:val="000000" w:themeColor="text1"/>
        </w:rPr>
        <w:t xml:space="preserve"> </w:t>
      </w:r>
      <w:r w:rsidR="00F31E15">
        <w:rPr>
          <w:color w:val="000000" w:themeColor="text1"/>
        </w:rPr>
        <w:t xml:space="preserve">relentless </w:t>
      </w:r>
      <w:r w:rsidR="008C5879">
        <w:rPr>
          <w:color w:val="000000" w:themeColor="text1"/>
        </w:rPr>
        <w:t>accusation,</w:t>
      </w:r>
      <w:r w:rsidR="00F01DA6" w:rsidRPr="00450128">
        <w:rPr>
          <w:color w:val="000000" w:themeColor="text1"/>
        </w:rPr>
        <w:t xml:space="preserve"> irrational fear, resistance to truth, or intense </w:t>
      </w:r>
      <w:r w:rsidR="00F01DA6" w:rsidRPr="00450128">
        <w:rPr>
          <w:color w:val="000000" w:themeColor="text1"/>
        </w:rPr>
        <w:lastRenderedPageBreak/>
        <w:t xml:space="preserve">opposition to correction. These are </w:t>
      </w:r>
      <w:r w:rsidR="00E44DFB">
        <w:rPr>
          <w:color w:val="000000" w:themeColor="text1"/>
        </w:rPr>
        <w:t xml:space="preserve">often </w:t>
      </w:r>
      <w:r w:rsidR="00F01DA6" w:rsidRPr="00450128">
        <w:rPr>
          <w:color w:val="000000" w:themeColor="text1"/>
        </w:rPr>
        <w:t>not merely psychological struggles</w:t>
      </w:r>
      <w:r w:rsidR="00C107A2">
        <w:rPr>
          <w:color w:val="000000" w:themeColor="text1"/>
        </w:rPr>
        <w:t xml:space="preserve">, </w:t>
      </w:r>
      <w:r w:rsidR="00F31E15">
        <w:rPr>
          <w:color w:val="000000" w:themeColor="text1"/>
        </w:rPr>
        <w:t xml:space="preserve">and </w:t>
      </w:r>
      <w:r w:rsidR="00F01DA6" w:rsidRPr="00450128">
        <w:rPr>
          <w:color w:val="000000" w:themeColor="text1"/>
        </w:rPr>
        <w:t>Scripture cautions against ignoring the spiritual dimension altogether (Ephesians 6:12).</w:t>
      </w:r>
    </w:p>
    <w:p w14:paraId="6924EF3E" w14:textId="22E14F5D" w:rsidR="00F01DA6" w:rsidRPr="00027997" w:rsidRDefault="00F01DA6" w:rsidP="00450128">
      <w:pPr>
        <w:pStyle w:val="NormalWeb"/>
        <w:spacing w:line="360" w:lineRule="auto"/>
        <w:rPr>
          <w:rFonts w:asciiTheme="minorHAnsi" w:hAnsiTheme="minorHAnsi"/>
          <w:color w:val="000000" w:themeColor="text1"/>
        </w:rPr>
      </w:pPr>
      <w:r w:rsidRPr="00450128">
        <w:rPr>
          <w:color w:val="000000" w:themeColor="text1"/>
        </w:rPr>
        <w:t>It is critical to hold two biblical truths together. First,</w:t>
      </w:r>
      <w:r w:rsidRPr="00450128">
        <w:rPr>
          <w:rStyle w:val="apple-converted-space"/>
          <w:color w:val="000000" w:themeColor="text1"/>
        </w:rPr>
        <w:t> </w:t>
      </w:r>
      <w:r w:rsidRPr="00450128">
        <w:rPr>
          <w:rStyle w:val="Strong"/>
          <w:color w:val="000000" w:themeColor="text1"/>
        </w:rPr>
        <w:t>Satan has no rightful ownership over those who are in Christ</w:t>
      </w:r>
      <w:r w:rsidR="007E3E55">
        <w:rPr>
          <w:rStyle w:val="Strong"/>
          <w:color w:val="000000" w:themeColor="text1"/>
        </w:rPr>
        <w:t xml:space="preserve"> </w:t>
      </w:r>
      <w:r w:rsidRPr="00450128">
        <w:rPr>
          <w:color w:val="000000" w:themeColor="text1"/>
        </w:rPr>
        <w:t xml:space="preserve">(Colossians 1:13). Second, </w:t>
      </w:r>
      <w:r w:rsidRPr="00E44EC9">
        <w:rPr>
          <w:b/>
          <w:bCs/>
          <w:color w:val="000000" w:themeColor="text1"/>
        </w:rPr>
        <w:t>believers are still commanded to actively resist the devil and submit to God</w:t>
      </w:r>
      <w:r w:rsidRPr="00450128">
        <w:rPr>
          <w:color w:val="000000" w:themeColor="text1"/>
        </w:rPr>
        <w:t>, indicating that spiritual conflict remains real (James 4:7). Victory is not found in denial or obsession</w:t>
      </w:r>
      <w:r w:rsidR="00236D46">
        <w:rPr>
          <w:color w:val="000000" w:themeColor="text1"/>
        </w:rPr>
        <w:t xml:space="preserve"> </w:t>
      </w:r>
      <w:r w:rsidR="008754EB">
        <w:rPr>
          <w:color w:val="000000" w:themeColor="text1"/>
        </w:rPr>
        <w:t>about past sin</w:t>
      </w:r>
      <w:r w:rsidRPr="00450128">
        <w:rPr>
          <w:color w:val="000000" w:themeColor="text1"/>
        </w:rPr>
        <w:t>, but in repentance, obedience, and submission to Christ’s authority.</w:t>
      </w:r>
    </w:p>
    <w:p w14:paraId="167FBF5D" w14:textId="6A101645" w:rsidR="006F0E11" w:rsidRPr="001D69C5" w:rsidRDefault="0011671A" w:rsidP="001D69C5">
      <w:pPr>
        <w:pStyle w:val="NormalWeb"/>
        <w:spacing w:line="360" w:lineRule="auto"/>
        <w:rPr>
          <w:rFonts w:asciiTheme="minorHAnsi" w:hAnsiTheme="minorHAnsi"/>
          <w:color w:val="000000" w:themeColor="text1"/>
        </w:rPr>
      </w:pPr>
      <w:r w:rsidRPr="001D69C5">
        <w:rPr>
          <w:rFonts w:asciiTheme="minorHAnsi" w:hAnsiTheme="minorHAnsi"/>
          <w:color w:val="000000" w:themeColor="text1"/>
        </w:rPr>
        <w:t xml:space="preserve">On the topic of deliverance, Dr. Rob </w:t>
      </w:r>
      <w:proofErr w:type="spellStart"/>
      <w:r w:rsidRPr="001D69C5">
        <w:rPr>
          <w:rFonts w:asciiTheme="minorHAnsi" w:hAnsiTheme="minorHAnsi"/>
          <w:color w:val="000000" w:themeColor="text1"/>
        </w:rPr>
        <w:t>Reimer</w:t>
      </w:r>
      <w:proofErr w:type="spellEnd"/>
      <w:r w:rsidRPr="001D69C5">
        <w:rPr>
          <w:rFonts w:asciiTheme="minorHAnsi" w:hAnsiTheme="minorHAnsi"/>
          <w:color w:val="000000" w:themeColor="text1"/>
        </w:rPr>
        <w:t xml:space="preserve">, who teaches on the subject, reminds us that </w:t>
      </w:r>
      <w:r w:rsidR="00825897" w:rsidRPr="001D69C5">
        <w:rPr>
          <w:rFonts w:asciiTheme="minorHAnsi" w:hAnsiTheme="minorHAnsi"/>
          <w:color w:val="000000" w:themeColor="text1"/>
        </w:rPr>
        <w:t>“</w:t>
      </w:r>
      <w:r w:rsidR="000D0231" w:rsidRPr="001D69C5">
        <w:rPr>
          <w:rFonts w:asciiTheme="minorHAnsi" w:eastAsia="Times New Roman" w:hAnsiTheme="minorHAnsi"/>
          <w:color w:val="000000" w:themeColor="text1"/>
        </w:rPr>
        <w:t>you</w:t>
      </w:r>
      <w:r w:rsidR="00027997" w:rsidRPr="001D69C5">
        <w:rPr>
          <w:rFonts w:asciiTheme="minorHAnsi" w:eastAsia="Times New Roman" w:hAnsiTheme="minorHAnsi"/>
          <w:color w:val="000000" w:themeColor="text1"/>
        </w:rPr>
        <w:t xml:space="preserve"> cannot cast out </w:t>
      </w:r>
      <w:r w:rsidR="000D0231" w:rsidRPr="001D69C5">
        <w:rPr>
          <w:rFonts w:asciiTheme="minorHAnsi" w:eastAsia="Times New Roman" w:hAnsiTheme="minorHAnsi"/>
          <w:color w:val="000000" w:themeColor="text1"/>
        </w:rPr>
        <w:t>human</w:t>
      </w:r>
      <w:r w:rsidR="00825897" w:rsidRPr="001D69C5">
        <w:rPr>
          <w:rFonts w:asciiTheme="minorHAnsi" w:eastAsia="Times New Roman" w:hAnsiTheme="minorHAnsi"/>
          <w:color w:val="000000" w:themeColor="text1"/>
        </w:rPr>
        <w:t xml:space="preserve"> (emotion</w:t>
      </w:r>
      <w:r w:rsidR="002870AD">
        <w:rPr>
          <w:rFonts w:asciiTheme="minorHAnsi" w:eastAsia="Times New Roman" w:hAnsiTheme="minorHAnsi"/>
          <w:color w:val="000000" w:themeColor="text1"/>
        </w:rPr>
        <w:t>al/</w:t>
      </w:r>
      <w:proofErr w:type="spellStart"/>
      <w:r w:rsidR="002870AD">
        <w:rPr>
          <w:rFonts w:asciiTheme="minorHAnsi" w:eastAsia="Times New Roman" w:hAnsiTheme="minorHAnsi"/>
          <w:color w:val="000000" w:themeColor="text1"/>
        </w:rPr>
        <w:t>mentalal</w:t>
      </w:r>
      <w:proofErr w:type="spellEnd"/>
      <w:r w:rsidR="002870AD">
        <w:rPr>
          <w:rFonts w:asciiTheme="minorHAnsi" w:eastAsia="Times New Roman" w:hAnsiTheme="minorHAnsi"/>
          <w:color w:val="000000" w:themeColor="text1"/>
        </w:rPr>
        <w:t>/psychological issues</w:t>
      </w:r>
      <w:r w:rsidR="00825897" w:rsidRPr="001D69C5">
        <w:rPr>
          <w:rFonts w:asciiTheme="minorHAnsi" w:eastAsia="Times New Roman" w:hAnsiTheme="minorHAnsi"/>
          <w:color w:val="000000" w:themeColor="text1"/>
        </w:rPr>
        <w:t>)</w:t>
      </w:r>
      <w:r w:rsidR="00027997" w:rsidRPr="001D69C5">
        <w:rPr>
          <w:rFonts w:asciiTheme="minorHAnsi" w:eastAsia="Times New Roman" w:hAnsiTheme="minorHAnsi"/>
          <w:color w:val="000000" w:themeColor="text1"/>
        </w:rPr>
        <w:t xml:space="preserve">, and you cannot counsel </w:t>
      </w:r>
      <w:r w:rsidR="000D0231" w:rsidRPr="001D69C5">
        <w:rPr>
          <w:rFonts w:asciiTheme="minorHAnsi" w:eastAsia="Times New Roman" w:hAnsiTheme="minorHAnsi"/>
          <w:color w:val="000000" w:themeColor="text1"/>
        </w:rPr>
        <w:t>a demon</w:t>
      </w:r>
      <w:r w:rsidR="002870AD">
        <w:rPr>
          <w:rFonts w:asciiTheme="minorHAnsi" w:eastAsia="Times New Roman" w:hAnsiTheme="minorHAnsi"/>
          <w:color w:val="000000" w:themeColor="text1"/>
        </w:rPr>
        <w:t>!</w:t>
      </w:r>
      <w:r w:rsidR="003B447E">
        <w:rPr>
          <w:rFonts w:asciiTheme="minorHAnsi" w:eastAsia="Times New Roman" w:hAnsiTheme="minorHAnsi"/>
          <w:color w:val="000000" w:themeColor="text1"/>
        </w:rPr>
        <w:t>”</w:t>
      </w:r>
      <w:r w:rsidR="00027997" w:rsidRPr="001D69C5">
        <w:rPr>
          <w:rFonts w:asciiTheme="minorHAnsi" w:eastAsia="Times New Roman" w:hAnsiTheme="minorHAnsi"/>
          <w:color w:val="000000" w:themeColor="text1"/>
        </w:rPr>
        <w:t xml:space="preserve"> Wisdom discerns the difference and submits both heart and life fully to Christ.</w:t>
      </w:r>
      <w:r w:rsidR="00A3407C" w:rsidRPr="001D69C5">
        <w:rPr>
          <w:rFonts w:asciiTheme="minorHAnsi" w:eastAsia="Times New Roman" w:hAnsiTheme="minorHAnsi"/>
          <w:color w:val="000000" w:themeColor="text1"/>
        </w:rPr>
        <w:t xml:space="preserve"> Make no mistake, sp</w:t>
      </w:r>
      <w:r w:rsidR="00F67FF4" w:rsidRPr="001D69C5">
        <w:rPr>
          <w:rFonts w:asciiTheme="minorHAnsi" w:eastAsia="Times New Roman" w:hAnsiTheme="minorHAnsi"/>
          <w:color w:val="000000" w:themeColor="text1"/>
        </w:rPr>
        <w:t>iritual leaders</w:t>
      </w:r>
      <w:r w:rsidR="00A3407C" w:rsidRPr="001D69C5">
        <w:rPr>
          <w:rFonts w:asciiTheme="minorHAnsi" w:eastAsia="Times New Roman" w:hAnsiTheme="minorHAnsi"/>
          <w:color w:val="000000" w:themeColor="text1"/>
        </w:rPr>
        <w:t xml:space="preserve"> do not negotiate with demons.</w:t>
      </w:r>
    </w:p>
    <w:p w14:paraId="47F57B3A" w14:textId="127FA691" w:rsidR="000921D0" w:rsidRDefault="008754EB" w:rsidP="007E2184">
      <w:pPr>
        <w:pStyle w:val="NormalWeb"/>
        <w:spacing w:line="360" w:lineRule="auto"/>
        <w:rPr>
          <w:rFonts w:asciiTheme="minorHAnsi" w:hAnsiTheme="minorHAnsi"/>
          <w:color w:val="000000" w:themeColor="text1"/>
        </w:rPr>
      </w:pPr>
      <w:r w:rsidRPr="000921D0">
        <w:rPr>
          <w:rFonts w:asciiTheme="minorHAnsi" w:hAnsiTheme="minorHAnsi"/>
          <w:color w:val="000000" w:themeColor="text1"/>
        </w:rPr>
        <w:t>I</w:t>
      </w:r>
      <w:r w:rsidR="00F01DA6" w:rsidRPr="000921D0">
        <w:rPr>
          <w:rFonts w:asciiTheme="minorHAnsi" w:hAnsiTheme="minorHAnsi"/>
          <w:color w:val="000000" w:themeColor="text1"/>
        </w:rPr>
        <w:t>n Scripture</w:t>
      </w:r>
      <w:r w:rsidRPr="000921D0">
        <w:rPr>
          <w:rFonts w:asciiTheme="minorHAnsi" w:hAnsiTheme="minorHAnsi"/>
          <w:color w:val="000000" w:themeColor="text1"/>
        </w:rPr>
        <w:t>, deliver</w:t>
      </w:r>
      <w:r w:rsidR="00EA1F6C" w:rsidRPr="000921D0">
        <w:rPr>
          <w:rFonts w:asciiTheme="minorHAnsi" w:hAnsiTheme="minorHAnsi"/>
          <w:color w:val="000000" w:themeColor="text1"/>
        </w:rPr>
        <w:t>ance</w:t>
      </w:r>
      <w:r w:rsidR="00F01DA6" w:rsidRPr="000921D0">
        <w:rPr>
          <w:rFonts w:asciiTheme="minorHAnsi" w:hAnsiTheme="minorHAnsi"/>
          <w:color w:val="000000" w:themeColor="text1"/>
        </w:rPr>
        <w:t xml:space="preserve"> is never separated from repentance. Jesus did not merely cast out demons; He called people to</w:t>
      </w:r>
      <w:r w:rsidR="00F01DA6" w:rsidRPr="000921D0">
        <w:rPr>
          <w:rStyle w:val="apple-converted-space"/>
          <w:rFonts w:asciiTheme="minorHAnsi" w:hAnsiTheme="minorHAnsi"/>
          <w:color w:val="000000" w:themeColor="text1"/>
        </w:rPr>
        <w:t> </w:t>
      </w:r>
      <w:r w:rsidR="00F01DA6" w:rsidRPr="000921D0">
        <w:rPr>
          <w:rStyle w:val="Emphasis"/>
          <w:rFonts w:asciiTheme="minorHAnsi" w:hAnsiTheme="minorHAnsi"/>
          <w:color w:val="000000" w:themeColor="text1"/>
        </w:rPr>
        <w:t>“repent and believe the gospel”</w:t>
      </w:r>
      <w:r w:rsidR="00F01DA6" w:rsidRPr="000921D0">
        <w:rPr>
          <w:rStyle w:val="apple-converted-space"/>
          <w:rFonts w:asciiTheme="minorHAnsi" w:hAnsiTheme="minorHAnsi"/>
          <w:color w:val="000000" w:themeColor="text1"/>
        </w:rPr>
        <w:t> </w:t>
      </w:r>
      <w:r w:rsidR="00F01DA6" w:rsidRPr="000921D0">
        <w:rPr>
          <w:rFonts w:asciiTheme="minorHAnsi" w:hAnsiTheme="minorHAnsi"/>
          <w:color w:val="000000" w:themeColor="text1"/>
        </w:rPr>
        <w:t xml:space="preserve">(Mark 1:15). Freedom </w:t>
      </w:r>
      <w:r w:rsidR="00EA1F6C" w:rsidRPr="000921D0">
        <w:rPr>
          <w:rFonts w:asciiTheme="minorHAnsi" w:hAnsiTheme="minorHAnsi"/>
          <w:color w:val="000000" w:themeColor="text1"/>
        </w:rPr>
        <w:t>doesn’t come</w:t>
      </w:r>
      <w:r w:rsidR="00F01DA6" w:rsidRPr="000921D0">
        <w:rPr>
          <w:rFonts w:asciiTheme="minorHAnsi" w:hAnsiTheme="minorHAnsi"/>
          <w:color w:val="000000" w:themeColor="text1"/>
        </w:rPr>
        <w:t xml:space="preserve"> by confrontation</w:t>
      </w:r>
      <w:r w:rsidR="006F0E11" w:rsidRPr="000921D0">
        <w:rPr>
          <w:rFonts w:asciiTheme="minorHAnsi" w:hAnsiTheme="minorHAnsi"/>
          <w:color w:val="000000" w:themeColor="text1"/>
        </w:rPr>
        <w:t xml:space="preserve"> alone</w:t>
      </w:r>
      <w:r w:rsidR="00F01DA6" w:rsidRPr="000921D0">
        <w:rPr>
          <w:rFonts w:asciiTheme="minorHAnsi" w:hAnsiTheme="minorHAnsi"/>
          <w:color w:val="000000" w:themeColor="text1"/>
        </w:rPr>
        <w:t>, but by</w:t>
      </w:r>
      <w:r w:rsidR="00F01DA6" w:rsidRPr="000921D0">
        <w:rPr>
          <w:rStyle w:val="apple-converted-space"/>
          <w:rFonts w:asciiTheme="minorHAnsi" w:hAnsiTheme="minorHAnsi"/>
          <w:color w:val="000000" w:themeColor="text1"/>
        </w:rPr>
        <w:t> </w:t>
      </w:r>
      <w:r w:rsidR="00F01DA6" w:rsidRPr="000921D0">
        <w:rPr>
          <w:rStyle w:val="Strong"/>
          <w:rFonts w:asciiTheme="minorHAnsi" w:hAnsiTheme="minorHAnsi"/>
          <w:color w:val="000000" w:themeColor="text1"/>
        </w:rPr>
        <w:t>ongoing surrender to God’s Word, accountability in community, and the filling work of the Holy Spirit</w:t>
      </w:r>
      <w:r w:rsidR="00F01DA6" w:rsidRPr="000921D0">
        <w:rPr>
          <w:rFonts w:asciiTheme="minorHAnsi" w:hAnsiTheme="minorHAnsi"/>
          <w:color w:val="000000" w:themeColor="text1"/>
        </w:rPr>
        <w:t>.</w:t>
      </w:r>
    </w:p>
    <w:p w14:paraId="76890B6D" w14:textId="77777777" w:rsidR="006509F4" w:rsidRPr="007E2184" w:rsidRDefault="006509F4" w:rsidP="007E2184">
      <w:pPr>
        <w:pStyle w:val="NormalWeb"/>
        <w:spacing w:line="360" w:lineRule="auto"/>
        <w:rPr>
          <w:rFonts w:asciiTheme="minorHAnsi" w:hAnsiTheme="minorHAnsi"/>
          <w:color w:val="000000" w:themeColor="text1"/>
        </w:rPr>
      </w:pPr>
    </w:p>
    <w:p w14:paraId="55C3DC90" w14:textId="6743516D" w:rsidR="001D69C5" w:rsidRPr="000921D0" w:rsidRDefault="006509F4" w:rsidP="001D69C5">
      <w:pPr>
        <w:spacing w:before="100" w:beforeAutospacing="1" w:after="100" w:afterAutospacing="1" w:line="360" w:lineRule="auto"/>
        <w:rPr>
          <w:rFonts w:eastAsia="Times New Roman" w:cs="Times New Roman"/>
          <w:b/>
          <w:bCs/>
          <w:color w:val="000000" w:themeColor="text1"/>
          <w:sz w:val="24"/>
          <w:szCs w:val="24"/>
        </w:rPr>
      </w:pPr>
      <w:r>
        <w:rPr>
          <w:rFonts w:eastAsia="Times New Roman" w:cs="Times New Roman"/>
          <w:b/>
          <w:bCs/>
          <w:color w:val="000000" w:themeColor="text1"/>
          <w:sz w:val="24"/>
          <w:szCs w:val="24"/>
        </w:rPr>
        <w:t>Beware</w:t>
      </w:r>
      <w:r w:rsidR="000921D0" w:rsidRPr="000921D0">
        <w:rPr>
          <w:rFonts w:eastAsia="Times New Roman" w:cs="Times New Roman"/>
          <w:b/>
          <w:bCs/>
          <w:color w:val="000000" w:themeColor="text1"/>
          <w:sz w:val="24"/>
          <w:szCs w:val="24"/>
        </w:rPr>
        <w:t xml:space="preserve"> </w:t>
      </w:r>
      <w:r>
        <w:rPr>
          <w:rFonts w:eastAsia="Times New Roman" w:cs="Times New Roman"/>
          <w:b/>
          <w:bCs/>
          <w:color w:val="000000" w:themeColor="text1"/>
          <w:sz w:val="24"/>
          <w:szCs w:val="24"/>
        </w:rPr>
        <w:t>P</w:t>
      </w:r>
      <w:r w:rsidR="000921D0" w:rsidRPr="000921D0">
        <w:rPr>
          <w:rFonts w:eastAsia="Times New Roman" w:cs="Times New Roman"/>
          <w:b/>
          <w:bCs/>
          <w:color w:val="000000" w:themeColor="text1"/>
          <w:sz w:val="24"/>
          <w:szCs w:val="24"/>
        </w:rPr>
        <w:t xml:space="preserve">ersonal </w:t>
      </w:r>
      <w:r>
        <w:rPr>
          <w:rFonts w:eastAsia="Times New Roman" w:cs="Times New Roman"/>
          <w:b/>
          <w:bCs/>
          <w:color w:val="000000" w:themeColor="text1"/>
          <w:sz w:val="24"/>
          <w:szCs w:val="24"/>
        </w:rPr>
        <w:t>A</w:t>
      </w:r>
      <w:r w:rsidR="000921D0" w:rsidRPr="000921D0">
        <w:rPr>
          <w:rFonts w:eastAsia="Times New Roman" w:cs="Times New Roman"/>
          <w:b/>
          <w:bCs/>
          <w:color w:val="000000" w:themeColor="text1"/>
          <w:sz w:val="24"/>
          <w:szCs w:val="24"/>
        </w:rPr>
        <w:t>postasy</w:t>
      </w:r>
    </w:p>
    <w:p w14:paraId="10317019" w14:textId="03829D05" w:rsidR="00BF1F38" w:rsidRPr="00F34173" w:rsidRDefault="00BF0A3B" w:rsidP="00F34173">
      <w:pPr>
        <w:spacing w:before="100" w:beforeAutospacing="1" w:after="100" w:afterAutospacing="1" w:line="360" w:lineRule="auto"/>
        <w:rPr>
          <w:rFonts w:cs="Times New Roman"/>
          <w:color w:val="000000" w:themeColor="text1"/>
          <w:sz w:val="24"/>
          <w:szCs w:val="24"/>
        </w:rPr>
      </w:pPr>
      <w:r w:rsidRPr="000921D0">
        <w:rPr>
          <w:rFonts w:cs="Times New Roman"/>
          <w:color w:val="000000" w:themeColor="text1"/>
          <w:sz w:val="24"/>
          <w:szCs w:val="24"/>
        </w:rPr>
        <w:t>Scripture soberly warns that persistent, willful sin—especially when combined with resistance to repentance and correction—can lead to </w:t>
      </w:r>
      <w:r w:rsidRPr="000921D0">
        <w:rPr>
          <w:rFonts w:cs="Times New Roman"/>
          <w:b/>
          <w:bCs/>
          <w:color w:val="000000" w:themeColor="text1"/>
          <w:sz w:val="24"/>
          <w:szCs w:val="24"/>
        </w:rPr>
        <w:t>personal apostasy</w:t>
      </w:r>
      <w:r w:rsidRPr="000921D0">
        <w:rPr>
          <w:rFonts w:cs="Times New Roman"/>
          <w:color w:val="000000" w:themeColor="text1"/>
          <w:sz w:val="24"/>
          <w:szCs w:val="24"/>
        </w:rPr>
        <w:t xml:space="preserve">, a deliberate turning away from faith once professed. Apostasy is not a moment of doubt, struggle, or failure, but a </w:t>
      </w:r>
      <w:r w:rsidRPr="00C94A56">
        <w:rPr>
          <w:rFonts w:cs="Times New Roman"/>
          <w:b/>
          <w:bCs/>
          <w:color w:val="000000" w:themeColor="text1"/>
          <w:sz w:val="24"/>
          <w:szCs w:val="24"/>
        </w:rPr>
        <w:t>hardened posture in which a person repeatedly rejects truth, grieves the Spirit, and chooses disobedience over submission</w:t>
      </w:r>
      <w:r w:rsidRPr="000921D0">
        <w:rPr>
          <w:rFonts w:cs="Times New Roman"/>
          <w:color w:val="000000" w:themeColor="text1"/>
          <w:sz w:val="24"/>
          <w:szCs w:val="24"/>
        </w:rPr>
        <w:t xml:space="preserve">. Hebrews warns against hearts that become “hardened by sin’s deceitfulness” (Hebrews 3:12–13), while later cautioning that </w:t>
      </w:r>
      <w:r w:rsidRPr="00F34173">
        <w:rPr>
          <w:rFonts w:cs="Times New Roman"/>
          <w:color w:val="000000" w:themeColor="text1"/>
          <w:sz w:val="24"/>
          <w:szCs w:val="24"/>
        </w:rPr>
        <w:t>those who have been enlightened and then fall away</w:t>
      </w:r>
      <w:r w:rsidR="00DC7F84" w:rsidRPr="00F34173">
        <w:rPr>
          <w:rFonts w:cs="Times New Roman"/>
          <w:color w:val="000000" w:themeColor="text1"/>
          <w:sz w:val="24"/>
          <w:szCs w:val="24"/>
        </w:rPr>
        <w:t xml:space="preserve"> from </w:t>
      </w:r>
      <w:r w:rsidR="007753B6" w:rsidRPr="00F34173">
        <w:rPr>
          <w:rFonts w:cs="Times New Roman"/>
          <w:color w:val="000000" w:themeColor="text1"/>
          <w:sz w:val="24"/>
          <w:szCs w:val="24"/>
        </w:rPr>
        <w:t>God</w:t>
      </w:r>
      <w:r w:rsidRPr="00F34173">
        <w:rPr>
          <w:rFonts w:cs="Times New Roman"/>
          <w:color w:val="000000" w:themeColor="text1"/>
          <w:sz w:val="24"/>
          <w:szCs w:val="24"/>
        </w:rPr>
        <w:t xml:space="preserve"> place themselves in grave spiritual danger (Hebrews 6:4–6). Scripture also describes some who “shipwrecked their faith” by refusing a good conscience (1 Timothy 1:19). Personal apostasy is rarely sudden; it </w:t>
      </w:r>
      <w:r w:rsidRPr="00F34173">
        <w:rPr>
          <w:rFonts w:cs="Times New Roman"/>
          <w:color w:val="000000" w:themeColor="text1"/>
          <w:sz w:val="24"/>
          <w:szCs w:val="24"/>
        </w:rPr>
        <w:lastRenderedPageBreak/>
        <w:t>is often the result of unchecked sin patterns, prolonged isolation from the body of Christ, and ongoing resistance to the Holy Spirit’s conviction. These warnings are not given to produce fear, but to call believers to perseverance, humility, and continual dependence on Christ, who alone keeps us as we abide in Him (John 15:4–6).</w:t>
      </w:r>
    </w:p>
    <w:p w14:paraId="1D44337F" w14:textId="0D7F4267" w:rsidR="00F34173" w:rsidRPr="00F34173" w:rsidRDefault="006509F4" w:rsidP="00F34173">
      <w:pPr>
        <w:pStyle w:val="NormalWeb"/>
        <w:spacing w:line="360" w:lineRule="auto"/>
        <w:rPr>
          <w:rFonts w:asciiTheme="minorHAnsi" w:hAnsiTheme="minorHAnsi"/>
          <w:color w:val="000000" w:themeColor="text1"/>
        </w:rPr>
      </w:pPr>
      <w:r>
        <w:rPr>
          <w:rFonts w:asciiTheme="minorHAnsi" w:eastAsia="Times New Roman" w:hAnsiTheme="minorHAnsi"/>
          <w:color w:val="000000" w:themeColor="text1"/>
        </w:rPr>
        <w:t>The chu</w:t>
      </w:r>
      <w:r w:rsidR="00350B0F">
        <w:rPr>
          <w:rFonts w:asciiTheme="minorHAnsi" w:eastAsia="Times New Roman" w:hAnsiTheme="minorHAnsi"/>
          <w:color w:val="000000" w:themeColor="text1"/>
        </w:rPr>
        <w:t xml:space="preserve">rch has a role to play in affirming the believers, and correcting them. </w:t>
      </w:r>
      <w:r w:rsidR="00824472" w:rsidRPr="00F34173">
        <w:rPr>
          <w:rFonts w:asciiTheme="minorHAnsi" w:eastAsia="Times New Roman" w:hAnsiTheme="minorHAnsi"/>
          <w:color w:val="000000" w:themeColor="text1"/>
        </w:rPr>
        <w:t>When a believer wanders</w:t>
      </w:r>
      <w:r w:rsidR="00CC4F1A">
        <w:rPr>
          <w:rFonts w:asciiTheme="minorHAnsi" w:eastAsia="Times New Roman" w:hAnsiTheme="minorHAnsi"/>
          <w:color w:val="000000" w:themeColor="text1"/>
        </w:rPr>
        <w:t xml:space="preserve"> </w:t>
      </w:r>
      <w:r w:rsidR="00824472" w:rsidRPr="00F34173">
        <w:rPr>
          <w:rFonts w:asciiTheme="minorHAnsi" w:eastAsia="Times New Roman" w:hAnsiTheme="minorHAnsi"/>
          <w:color w:val="000000" w:themeColor="text1"/>
        </w:rPr>
        <w:t>through weakness, deception, or unguarded sin</w:t>
      </w:r>
      <w:r w:rsidR="006D2D71">
        <w:rPr>
          <w:rFonts w:asciiTheme="minorHAnsi" w:eastAsia="Times New Roman" w:hAnsiTheme="minorHAnsi"/>
          <w:color w:val="000000" w:themeColor="text1"/>
        </w:rPr>
        <w:t xml:space="preserve"> (like </w:t>
      </w:r>
      <w:r w:rsidR="00885EE6">
        <w:rPr>
          <w:rFonts w:asciiTheme="minorHAnsi" w:eastAsia="Times New Roman" w:hAnsiTheme="minorHAnsi"/>
          <w:color w:val="000000" w:themeColor="text1"/>
        </w:rPr>
        <w:t>the</w:t>
      </w:r>
      <w:r w:rsidR="006D2D71">
        <w:rPr>
          <w:rFonts w:asciiTheme="minorHAnsi" w:eastAsia="Times New Roman" w:hAnsiTheme="minorHAnsi"/>
          <w:color w:val="000000" w:themeColor="text1"/>
        </w:rPr>
        <w:t xml:space="preserve"> lost sheep described in Matthew 18:12-14)</w:t>
      </w:r>
      <w:r w:rsidR="00824472" w:rsidRPr="00F34173">
        <w:rPr>
          <w:rFonts w:asciiTheme="minorHAnsi" w:eastAsia="Times New Roman" w:hAnsiTheme="minorHAnsi"/>
          <w:color w:val="000000" w:themeColor="text1"/>
        </w:rPr>
        <w:t>, the church responds as a shepherd does: with pursuit, care, prayer, and gentle correction aimed at restoration</w:t>
      </w:r>
      <w:r w:rsidR="00824472" w:rsidRPr="00F34173">
        <w:rPr>
          <w:rStyle w:val="apple-converted-space"/>
          <w:rFonts w:asciiTheme="minorHAnsi" w:eastAsia="Times New Roman" w:hAnsiTheme="minorHAnsi"/>
          <w:color w:val="000000" w:themeColor="text1"/>
        </w:rPr>
        <w:t> </w:t>
      </w:r>
      <w:r w:rsidR="00217C69" w:rsidRPr="00F34173">
        <w:rPr>
          <w:rStyle w:val="apple-converted-space"/>
          <w:rFonts w:asciiTheme="minorHAnsi" w:eastAsia="Times New Roman" w:hAnsiTheme="minorHAnsi"/>
          <w:color w:val="000000" w:themeColor="text1"/>
        </w:rPr>
        <w:t xml:space="preserve"> </w:t>
      </w:r>
      <w:r w:rsidR="00F34173" w:rsidRPr="00F34173">
        <w:rPr>
          <w:rFonts w:asciiTheme="minorHAnsi" w:hAnsiTheme="minorHAnsi"/>
          <w:color w:val="000000" w:themeColor="text1"/>
        </w:rPr>
        <w:t xml:space="preserve">However, when sin becomes willful, persistent, and resistant to repeated correction, Scripture </w:t>
      </w:r>
      <w:r w:rsidR="00885EE6">
        <w:rPr>
          <w:rFonts w:asciiTheme="minorHAnsi" w:hAnsiTheme="minorHAnsi"/>
          <w:color w:val="000000" w:themeColor="text1"/>
        </w:rPr>
        <w:t>recommends</w:t>
      </w:r>
      <w:r w:rsidR="00F34173" w:rsidRPr="00F34173">
        <w:rPr>
          <w:rFonts w:asciiTheme="minorHAnsi" w:hAnsiTheme="minorHAnsi"/>
          <w:color w:val="000000" w:themeColor="text1"/>
        </w:rPr>
        <w:t xml:space="preserve"> a shift</w:t>
      </w:r>
      <w:r w:rsidR="00885EE6">
        <w:rPr>
          <w:rFonts w:asciiTheme="minorHAnsi" w:hAnsiTheme="minorHAnsi"/>
          <w:color w:val="000000" w:themeColor="text1"/>
        </w:rPr>
        <w:t xml:space="preserve">, because what </w:t>
      </w:r>
      <w:r w:rsidR="00F34173" w:rsidRPr="00F34173">
        <w:rPr>
          <w:rFonts w:asciiTheme="minorHAnsi" w:hAnsiTheme="minorHAnsi"/>
          <w:color w:val="000000" w:themeColor="text1"/>
        </w:rPr>
        <w:t>began as wandering may harden into defiance. At this point, church discipline becomes more formal, not because the church has abandoned hope</w:t>
      </w:r>
      <w:r w:rsidR="00D1195F">
        <w:rPr>
          <w:rFonts w:asciiTheme="minorHAnsi" w:hAnsiTheme="minorHAnsi"/>
          <w:color w:val="000000" w:themeColor="text1"/>
        </w:rPr>
        <w:t xml:space="preserve"> in the believer</w:t>
      </w:r>
      <w:r w:rsidR="00F34173" w:rsidRPr="00F34173">
        <w:rPr>
          <w:rFonts w:asciiTheme="minorHAnsi" w:hAnsiTheme="minorHAnsi"/>
          <w:color w:val="000000" w:themeColor="text1"/>
        </w:rPr>
        <w:t xml:space="preserve">, but because </w:t>
      </w:r>
      <w:r w:rsidR="00D1195F">
        <w:rPr>
          <w:rFonts w:asciiTheme="minorHAnsi" w:hAnsiTheme="minorHAnsi"/>
          <w:color w:val="000000" w:themeColor="text1"/>
        </w:rPr>
        <w:t>the church</w:t>
      </w:r>
      <w:r w:rsidR="00BD0B7B">
        <w:rPr>
          <w:rFonts w:asciiTheme="minorHAnsi" w:hAnsiTheme="minorHAnsi"/>
          <w:color w:val="000000" w:themeColor="text1"/>
        </w:rPr>
        <w:t xml:space="preserve"> must refuse</w:t>
      </w:r>
      <w:r w:rsidR="00F34173" w:rsidRPr="00F34173">
        <w:rPr>
          <w:rFonts w:asciiTheme="minorHAnsi" w:hAnsiTheme="minorHAnsi"/>
          <w:color w:val="000000" w:themeColor="text1"/>
        </w:rPr>
        <w:t xml:space="preserve"> to normalize rebellion. Jesus instructs the church to escalate correction carefully and communally, ultimately recognizing when a person has placed themselves outside the life-giving accountability of the body (Matthew 18:17;</w:t>
      </w:r>
      <w:r w:rsidR="006B77E7">
        <w:rPr>
          <w:rFonts w:asciiTheme="minorHAnsi" w:hAnsiTheme="minorHAnsi"/>
          <w:color w:val="000000" w:themeColor="text1"/>
        </w:rPr>
        <w:t xml:space="preserve"> see ex</w:t>
      </w:r>
      <w:r w:rsidR="008F412E">
        <w:rPr>
          <w:rFonts w:asciiTheme="minorHAnsi" w:hAnsiTheme="minorHAnsi"/>
          <w:color w:val="000000" w:themeColor="text1"/>
        </w:rPr>
        <w:t>ample in</w:t>
      </w:r>
      <w:r w:rsidR="00F34173" w:rsidRPr="00F34173">
        <w:rPr>
          <w:rFonts w:asciiTheme="minorHAnsi" w:hAnsiTheme="minorHAnsi"/>
          <w:color w:val="000000" w:themeColor="text1"/>
        </w:rPr>
        <w:t xml:space="preserve"> 1 Corinthians 5:1–5).</w:t>
      </w:r>
    </w:p>
    <w:p w14:paraId="5C78484E" w14:textId="04FD30A3" w:rsidR="00F34173" w:rsidRPr="00F34173" w:rsidRDefault="00F34173" w:rsidP="00F34173">
      <w:pPr>
        <w:pStyle w:val="NormalWeb"/>
        <w:spacing w:line="360" w:lineRule="auto"/>
        <w:rPr>
          <w:rFonts w:asciiTheme="minorHAnsi" w:hAnsiTheme="minorHAnsi"/>
          <w:color w:val="000000" w:themeColor="text1"/>
        </w:rPr>
      </w:pPr>
      <w:r w:rsidRPr="00F34173">
        <w:rPr>
          <w:rFonts w:asciiTheme="minorHAnsi" w:hAnsiTheme="minorHAnsi"/>
          <w:color w:val="000000" w:themeColor="text1"/>
        </w:rPr>
        <w:t>Even then, the purpose of discipline is not rejection, but clarity</w:t>
      </w:r>
      <w:r w:rsidR="008F412E">
        <w:rPr>
          <w:rFonts w:asciiTheme="minorHAnsi" w:hAnsiTheme="minorHAnsi"/>
          <w:color w:val="000000" w:themeColor="text1"/>
        </w:rPr>
        <w:t xml:space="preserve"> in truth</w:t>
      </w:r>
      <w:r w:rsidRPr="00F34173">
        <w:rPr>
          <w:rFonts w:asciiTheme="minorHAnsi" w:hAnsiTheme="minorHAnsi"/>
          <w:color w:val="000000" w:themeColor="text1"/>
        </w:rPr>
        <w:t>. By naming the seriousness of unrepentant sin, the church protects the flock</w:t>
      </w:r>
      <w:r w:rsidR="008F412E">
        <w:rPr>
          <w:rFonts w:asciiTheme="minorHAnsi" w:hAnsiTheme="minorHAnsi"/>
          <w:color w:val="000000" w:themeColor="text1"/>
        </w:rPr>
        <w:t xml:space="preserve"> that remains</w:t>
      </w:r>
      <w:r w:rsidRPr="00F34173">
        <w:rPr>
          <w:rFonts w:asciiTheme="minorHAnsi" w:hAnsiTheme="minorHAnsi"/>
          <w:color w:val="000000" w:themeColor="text1"/>
        </w:rPr>
        <w:t>, confronts deception</w:t>
      </w:r>
      <w:r w:rsidR="008F412E">
        <w:rPr>
          <w:rFonts w:asciiTheme="minorHAnsi" w:hAnsiTheme="minorHAnsi"/>
          <w:color w:val="000000" w:themeColor="text1"/>
        </w:rPr>
        <w:t xml:space="preserve"> (which is </w:t>
      </w:r>
      <w:r w:rsidR="000A5595">
        <w:rPr>
          <w:rFonts w:asciiTheme="minorHAnsi" w:hAnsiTheme="minorHAnsi"/>
          <w:color w:val="000000" w:themeColor="text1"/>
        </w:rPr>
        <w:t>of the Enemy)</w:t>
      </w:r>
      <w:r w:rsidRPr="00F34173">
        <w:rPr>
          <w:rFonts w:asciiTheme="minorHAnsi" w:hAnsiTheme="minorHAnsi"/>
          <w:color w:val="000000" w:themeColor="text1"/>
        </w:rPr>
        <w:t xml:space="preserve">, and </w:t>
      </w:r>
      <w:r w:rsidR="000A5595">
        <w:rPr>
          <w:rFonts w:asciiTheme="minorHAnsi" w:hAnsiTheme="minorHAnsi"/>
          <w:color w:val="000000" w:themeColor="text1"/>
        </w:rPr>
        <w:t xml:space="preserve">still </w:t>
      </w:r>
      <w:r w:rsidRPr="00F34173">
        <w:rPr>
          <w:rFonts w:asciiTheme="minorHAnsi" w:hAnsiTheme="minorHAnsi"/>
          <w:color w:val="000000" w:themeColor="text1"/>
        </w:rPr>
        <w:t>leaves the door open for repentance</w:t>
      </w:r>
      <w:r w:rsidR="000A5595">
        <w:rPr>
          <w:rFonts w:asciiTheme="minorHAnsi" w:hAnsiTheme="minorHAnsi"/>
          <w:color w:val="000000" w:themeColor="text1"/>
        </w:rPr>
        <w:t xml:space="preserve"> of the believer</w:t>
      </w:r>
      <w:r w:rsidRPr="00F34173">
        <w:rPr>
          <w:rFonts w:asciiTheme="minorHAnsi" w:hAnsiTheme="minorHAnsi"/>
          <w:color w:val="000000" w:themeColor="text1"/>
        </w:rPr>
        <w:t>. Restoration remains the aim</w:t>
      </w:r>
      <w:r w:rsidR="000A5595">
        <w:rPr>
          <w:rFonts w:asciiTheme="minorHAnsi" w:hAnsiTheme="minorHAnsi"/>
          <w:color w:val="000000" w:themeColor="text1"/>
        </w:rPr>
        <w:t>,</w:t>
      </w:r>
      <w:r w:rsidRPr="00F34173">
        <w:rPr>
          <w:rFonts w:asciiTheme="minorHAnsi" w:hAnsiTheme="minorHAnsi"/>
          <w:color w:val="000000" w:themeColor="text1"/>
        </w:rPr>
        <w:t xml:space="preserve"> whenever repentance </w:t>
      </w:r>
      <w:r w:rsidR="000A5595">
        <w:rPr>
          <w:rFonts w:asciiTheme="minorHAnsi" w:hAnsiTheme="minorHAnsi"/>
          <w:color w:val="000000" w:themeColor="text1"/>
        </w:rPr>
        <w:t>has occurred</w:t>
      </w:r>
      <w:r w:rsidRPr="00F34173">
        <w:rPr>
          <w:rFonts w:asciiTheme="minorHAnsi" w:hAnsiTheme="minorHAnsi"/>
          <w:color w:val="000000" w:themeColor="text1"/>
        </w:rPr>
        <w:t xml:space="preserve"> (2 Corinthians 2:6–8). The lost sheep is pursued; the apostate is warned; both are</w:t>
      </w:r>
      <w:r w:rsidR="004A5CA1">
        <w:rPr>
          <w:rFonts w:asciiTheme="minorHAnsi" w:hAnsiTheme="minorHAnsi"/>
          <w:color w:val="000000" w:themeColor="text1"/>
        </w:rPr>
        <w:t xml:space="preserve"> still</w:t>
      </w:r>
      <w:r w:rsidRPr="00F34173">
        <w:rPr>
          <w:rFonts w:asciiTheme="minorHAnsi" w:hAnsiTheme="minorHAnsi"/>
          <w:color w:val="000000" w:themeColor="text1"/>
        </w:rPr>
        <w:t xml:space="preserve"> loved—but they are not treated the same because Scripture does not treat them the same.</w:t>
      </w:r>
    </w:p>
    <w:p w14:paraId="58CD119F" w14:textId="1D34E06C" w:rsidR="00824472" w:rsidRPr="005A442B" w:rsidRDefault="00F34173" w:rsidP="00CF5A32">
      <w:pPr>
        <w:pStyle w:val="NormalWeb"/>
        <w:spacing w:line="360" w:lineRule="auto"/>
        <w:rPr>
          <w:rFonts w:asciiTheme="minorHAnsi" w:hAnsiTheme="minorHAnsi"/>
          <w:color w:val="000000" w:themeColor="text1"/>
        </w:rPr>
      </w:pPr>
      <w:r w:rsidRPr="00F34173">
        <w:rPr>
          <w:rFonts w:asciiTheme="minorHAnsi" w:hAnsiTheme="minorHAnsi"/>
          <w:color w:val="000000" w:themeColor="text1"/>
        </w:rPr>
        <w:t xml:space="preserve">Church discipline, rightly practiced, guards the holiness of the church, the health of the community, </w:t>
      </w:r>
      <w:r w:rsidRPr="00EF0D8D">
        <w:rPr>
          <w:rFonts w:asciiTheme="minorHAnsi" w:hAnsiTheme="minorHAnsi"/>
          <w:b/>
          <w:bCs/>
          <w:i/>
          <w:iCs/>
          <w:color w:val="000000" w:themeColor="text1"/>
        </w:rPr>
        <w:t>and</w:t>
      </w:r>
      <w:r w:rsidRPr="00F34173">
        <w:rPr>
          <w:rFonts w:asciiTheme="minorHAnsi" w:hAnsiTheme="minorHAnsi"/>
          <w:color w:val="000000" w:themeColor="text1"/>
        </w:rPr>
        <w:t xml:space="preserve"> the hope of the sinner. It reflects both the </w:t>
      </w:r>
      <w:r w:rsidRPr="00EF0D8D">
        <w:rPr>
          <w:rFonts w:asciiTheme="minorHAnsi" w:hAnsiTheme="minorHAnsi"/>
          <w:b/>
          <w:bCs/>
          <w:color w:val="000000" w:themeColor="text1"/>
        </w:rPr>
        <w:t>tenderness</w:t>
      </w:r>
      <w:r w:rsidRPr="00F34173">
        <w:rPr>
          <w:rFonts w:asciiTheme="minorHAnsi" w:hAnsiTheme="minorHAnsi"/>
          <w:color w:val="000000" w:themeColor="text1"/>
        </w:rPr>
        <w:t xml:space="preserve"> of the Shepherd and the </w:t>
      </w:r>
      <w:r w:rsidRPr="00EF0D8D">
        <w:rPr>
          <w:rFonts w:asciiTheme="minorHAnsi" w:hAnsiTheme="minorHAnsi"/>
          <w:b/>
          <w:bCs/>
          <w:color w:val="000000" w:themeColor="text1"/>
        </w:rPr>
        <w:t>truthfulness</w:t>
      </w:r>
      <w:r w:rsidRPr="00F34173">
        <w:rPr>
          <w:rFonts w:asciiTheme="minorHAnsi" w:hAnsiTheme="minorHAnsi"/>
          <w:color w:val="000000" w:themeColor="text1"/>
        </w:rPr>
        <w:t xml:space="preserve"> of the Lord who calls His people to walk in the light.</w:t>
      </w:r>
    </w:p>
    <w:p w14:paraId="44347635" w14:textId="77777777" w:rsidR="003650F4" w:rsidRDefault="006044BF">
      <w:pPr>
        <w:rPr>
          <w:b/>
          <w:bCs/>
          <w:sz w:val="24"/>
          <w:szCs w:val="24"/>
        </w:rPr>
      </w:pPr>
      <w:r w:rsidRPr="000921D0">
        <w:rPr>
          <w:sz w:val="24"/>
          <w:szCs w:val="24"/>
        </w:rPr>
        <w:br/>
      </w:r>
    </w:p>
    <w:p w14:paraId="59D831D9" w14:textId="77777777" w:rsidR="003650F4" w:rsidRDefault="003650F4">
      <w:pPr>
        <w:rPr>
          <w:b/>
          <w:bCs/>
          <w:sz w:val="24"/>
          <w:szCs w:val="24"/>
        </w:rPr>
      </w:pPr>
    </w:p>
    <w:p w14:paraId="026ED0E9" w14:textId="2BA7A7AC" w:rsidR="0008496B" w:rsidRPr="000921D0" w:rsidRDefault="004319FF">
      <w:pPr>
        <w:rPr>
          <w:b/>
          <w:bCs/>
          <w:sz w:val="24"/>
          <w:szCs w:val="24"/>
        </w:rPr>
      </w:pPr>
      <w:r w:rsidRPr="000921D0">
        <w:rPr>
          <w:b/>
          <w:bCs/>
          <w:sz w:val="24"/>
          <w:szCs w:val="24"/>
        </w:rPr>
        <w:lastRenderedPageBreak/>
        <w:t>G</w:t>
      </w:r>
      <w:r w:rsidR="00E51B23" w:rsidRPr="000921D0">
        <w:rPr>
          <w:b/>
          <w:bCs/>
          <w:sz w:val="24"/>
          <w:szCs w:val="24"/>
        </w:rPr>
        <w:t xml:space="preserve">od </w:t>
      </w:r>
      <w:r w:rsidR="00E51B23" w:rsidRPr="000921D0">
        <w:rPr>
          <w:b/>
          <w:bCs/>
          <w:i/>
          <w:iCs/>
          <w:sz w:val="24"/>
          <w:szCs w:val="24"/>
        </w:rPr>
        <w:t>still</w:t>
      </w:r>
      <w:r w:rsidR="00E51B23" w:rsidRPr="000921D0">
        <w:rPr>
          <w:b/>
          <w:bCs/>
          <w:sz w:val="24"/>
          <w:szCs w:val="24"/>
        </w:rPr>
        <w:t xml:space="preserve"> provides</w:t>
      </w:r>
    </w:p>
    <w:p w14:paraId="228506EF" w14:textId="2FE4FBAC" w:rsidR="00996850" w:rsidRPr="003333C3" w:rsidRDefault="006044BF" w:rsidP="003333C3">
      <w:pPr>
        <w:pStyle w:val="NormalWeb"/>
        <w:spacing w:line="360" w:lineRule="auto"/>
        <w:rPr>
          <w:color w:val="000000" w:themeColor="text1"/>
        </w:rPr>
      </w:pPr>
      <w:r w:rsidRPr="000921D0">
        <w:rPr>
          <w:rFonts w:asciiTheme="minorHAnsi" w:hAnsiTheme="minorHAnsi"/>
          <w:color w:val="000000" w:themeColor="text1"/>
        </w:rPr>
        <w:t xml:space="preserve">God does not leave believers without hope. He </w:t>
      </w:r>
      <w:r w:rsidR="006E22A6" w:rsidRPr="000921D0">
        <w:rPr>
          <w:rFonts w:asciiTheme="minorHAnsi" w:hAnsiTheme="minorHAnsi"/>
          <w:b/>
          <w:bCs/>
          <w:color w:val="000000" w:themeColor="text1"/>
        </w:rPr>
        <w:t xml:space="preserve">always </w:t>
      </w:r>
      <w:r w:rsidRPr="000921D0">
        <w:rPr>
          <w:rFonts w:asciiTheme="minorHAnsi" w:hAnsiTheme="minorHAnsi"/>
          <w:b/>
          <w:bCs/>
          <w:color w:val="000000" w:themeColor="text1"/>
        </w:rPr>
        <w:t>pro</w:t>
      </w:r>
      <w:r w:rsidRPr="003333C3">
        <w:rPr>
          <w:b/>
          <w:bCs/>
          <w:color w:val="000000" w:themeColor="text1"/>
        </w:rPr>
        <w:t>vides a way of escape</w:t>
      </w:r>
      <w:r w:rsidRPr="003333C3">
        <w:rPr>
          <w:color w:val="000000" w:themeColor="text1"/>
        </w:rPr>
        <w:t xml:space="preserve"> from temptation (1 Corinthians 10:13) and equips us with spiritual weapons to resist the enemy (2 Corinthians 10:3–5). </w:t>
      </w:r>
      <w:r w:rsidR="006E22A6" w:rsidRPr="003333C3">
        <w:rPr>
          <w:color w:val="000000" w:themeColor="text1"/>
        </w:rPr>
        <w:t>Whenever we do fall short, r</w:t>
      </w:r>
      <w:r w:rsidRPr="003333C3">
        <w:rPr>
          <w:color w:val="000000" w:themeColor="text1"/>
        </w:rPr>
        <w:t xml:space="preserve">estoration comes </w:t>
      </w:r>
      <w:r w:rsidR="006F1E16" w:rsidRPr="003333C3">
        <w:rPr>
          <w:color w:val="000000" w:themeColor="text1"/>
        </w:rPr>
        <w:t xml:space="preserve">(only!) </w:t>
      </w:r>
      <w:r w:rsidRPr="003333C3">
        <w:rPr>
          <w:color w:val="000000" w:themeColor="text1"/>
        </w:rPr>
        <w:t>through repentance, obedience, accountability, and community (Acts 3:19</w:t>
      </w:r>
      <w:r w:rsidR="003333C3">
        <w:rPr>
          <w:color w:val="000000" w:themeColor="text1"/>
        </w:rPr>
        <w:t>)</w:t>
      </w:r>
      <w:r w:rsidRPr="003333C3">
        <w:rPr>
          <w:color w:val="000000" w:themeColor="text1"/>
        </w:rPr>
        <w:t>.</w:t>
      </w:r>
      <w:r w:rsidRPr="003333C3">
        <w:rPr>
          <w:color w:val="000000" w:themeColor="text1"/>
        </w:rPr>
        <w:br/>
      </w:r>
      <w:r w:rsidR="00996850" w:rsidRPr="003333C3">
        <w:rPr>
          <w:color w:val="000000" w:themeColor="text1"/>
        </w:rPr>
        <w:t>Scripture’s warning about the spread of sin is</w:t>
      </w:r>
      <w:r w:rsidR="00996850" w:rsidRPr="003333C3">
        <w:rPr>
          <w:rStyle w:val="apple-converted-space"/>
          <w:color w:val="000000" w:themeColor="text1"/>
        </w:rPr>
        <w:t> </w:t>
      </w:r>
      <w:r w:rsidR="00996850" w:rsidRPr="003333C3">
        <w:rPr>
          <w:rStyle w:val="Strong"/>
          <w:color w:val="000000" w:themeColor="text1"/>
        </w:rPr>
        <w:t>not a call to isolation</w:t>
      </w:r>
      <w:r w:rsidR="00996850" w:rsidRPr="003333C3">
        <w:rPr>
          <w:color w:val="000000" w:themeColor="text1"/>
        </w:rPr>
        <w:t>, fear, or withdrawal from Christian community. The Bible never commends separating oneself from the body of Christ as a means of holiness. Instead, believers are called to walk in</w:t>
      </w:r>
      <w:r w:rsidR="00996850" w:rsidRPr="003333C3">
        <w:rPr>
          <w:rStyle w:val="apple-converted-space"/>
          <w:color w:val="000000" w:themeColor="text1"/>
        </w:rPr>
        <w:t> </w:t>
      </w:r>
      <w:r w:rsidR="00996850" w:rsidRPr="003333C3">
        <w:rPr>
          <w:rStyle w:val="Strong"/>
          <w:color w:val="000000" w:themeColor="text1"/>
        </w:rPr>
        <w:t>discernment, accountability, and mutual encouragement</w:t>
      </w:r>
      <w:r w:rsidR="00996850" w:rsidRPr="003333C3">
        <w:rPr>
          <w:color w:val="000000" w:themeColor="text1"/>
        </w:rPr>
        <w:t>. While we are to be wise about influence, we are also commanded not to forsake gathering together, especially when sin and temptation are present (Hebrews 10:24–25).</w:t>
      </w:r>
    </w:p>
    <w:p w14:paraId="2A2E36C2" w14:textId="77777777" w:rsidR="00807B2A" w:rsidRDefault="00996850" w:rsidP="00807B2A">
      <w:pPr>
        <w:pStyle w:val="NormalWeb"/>
        <w:spacing w:line="360" w:lineRule="auto"/>
        <w:rPr>
          <w:rStyle w:val="Strong"/>
          <w:color w:val="000000" w:themeColor="text1"/>
        </w:rPr>
      </w:pPr>
      <w:r w:rsidRPr="003333C3">
        <w:rPr>
          <w:color w:val="000000" w:themeColor="text1"/>
        </w:rPr>
        <w:t>Isolation does not protect us from sin; it often makes us more vulnerable to it. God’s design for growth and holiness is not separation from the flock, but</w:t>
      </w:r>
      <w:r w:rsidRPr="003333C3">
        <w:rPr>
          <w:rStyle w:val="apple-converted-space"/>
          <w:color w:val="000000" w:themeColor="text1"/>
        </w:rPr>
        <w:t> </w:t>
      </w:r>
      <w:r w:rsidRPr="003333C3">
        <w:rPr>
          <w:rStyle w:val="Strong"/>
          <w:color w:val="000000" w:themeColor="text1"/>
        </w:rPr>
        <w:t>life in the light, under loving oversight, and in redemptive community</w:t>
      </w:r>
      <w:r w:rsidR="00807B2A">
        <w:rPr>
          <w:rStyle w:val="Strong"/>
          <w:color w:val="000000" w:themeColor="text1"/>
        </w:rPr>
        <w:t>.</w:t>
      </w:r>
    </w:p>
    <w:p w14:paraId="5DD0B1F4" w14:textId="49F76D3E" w:rsidR="00CC3451" w:rsidRPr="00807B2A" w:rsidRDefault="006044BF" w:rsidP="00807B2A">
      <w:pPr>
        <w:pStyle w:val="NormalWeb"/>
        <w:spacing w:line="360" w:lineRule="auto"/>
        <w:rPr>
          <w:b/>
          <w:bCs/>
          <w:color w:val="000000" w:themeColor="text1"/>
        </w:rPr>
      </w:pPr>
      <w:r w:rsidRPr="009A4EEA">
        <w:rPr>
          <w:b/>
          <w:bCs/>
        </w:rPr>
        <w:t>What practical step of obedience is God asking you to take this week?</w:t>
      </w:r>
      <w:r w:rsidR="00E977A4" w:rsidRPr="009A4EEA">
        <w:rPr>
          <w:b/>
          <w:bCs/>
        </w:rPr>
        <w:t xml:space="preserve"> What’s holding you back?</w:t>
      </w:r>
      <w:r w:rsidRPr="009A4EEA">
        <w:rPr>
          <w:b/>
          <w:bCs/>
        </w:rPr>
        <w:br/>
      </w:r>
      <w:r w:rsidR="00CC3451" w:rsidRPr="009A4EEA">
        <w:t>___________________________________________________________________________</w:t>
      </w:r>
      <w:r w:rsidR="00CC3451" w:rsidRPr="009A4EEA">
        <w:br/>
        <w:t>______________________________________________________________________________________________________________________________________________________</w:t>
      </w:r>
    </w:p>
    <w:p w14:paraId="13D935B4" w14:textId="38C85023" w:rsidR="00AC5258" w:rsidRDefault="006044BF">
      <w:pPr>
        <w:rPr>
          <w:b/>
          <w:bCs/>
          <w:sz w:val="24"/>
          <w:szCs w:val="24"/>
        </w:rPr>
      </w:pPr>
      <w:r w:rsidRPr="009A4EEA">
        <w:rPr>
          <w:sz w:val="24"/>
          <w:szCs w:val="24"/>
        </w:rPr>
        <w:br/>
      </w:r>
    </w:p>
    <w:p w14:paraId="312E306A" w14:textId="77777777" w:rsidR="002E0269" w:rsidRDefault="002E0269">
      <w:pPr>
        <w:rPr>
          <w:b/>
          <w:bCs/>
          <w:sz w:val="24"/>
          <w:szCs w:val="24"/>
        </w:rPr>
      </w:pPr>
    </w:p>
    <w:p w14:paraId="6CAC5537" w14:textId="77777777" w:rsidR="003650F4" w:rsidRDefault="003650F4">
      <w:pPr>
        <w:rPr>
          <w:b/>
          <w:bCs/>
          <w:sz w:val="24"/>
          <w:szCs w:val="24"/>
        </w:rPr>
      </w:pPr>
    </w:p>
    <w:p w14:paraId="0E7A2901" w14:textId="77777777" w:rsidR="003650F4" w:rsidRDefault="003650F4">
      <w:pPr>
        <w:rPr>
          <w:b/>
          <w:bCs/>
          <w:sz w:val="24"/>
          <w:szCs w:val="24"/>
        </w:rPr>
      </w:pPr>
    </w:p>
    <w:p w14:paraId="7DB59ED5" w14:textId="77777777" w:rsidR="003650F4" w:rsidRDefault="003650F4">
      <w:pPr>
        <w:rPr>
          <w:b/>
          <w:bCs/>
          <w:sz w:val="24"/>
          <w:szCs w:val="24"/>
        </w:rPr>
      </w:pPr>
    </w:p>
    <w:p w14:paraId="501CD84F" w14:textId="77777777" w:rsidR="003650F4" w:rsidRDefault="003650F4">
      <w:pPr>
        <w:rPr>
          <w:b/>
          <w:bCs/>
          <w:sz w:val="24"/>
          <w:szCs w:val="24"/>
        </w:rPr>
      </w:pPr>
    </w:p>
    <w:p w14:paraId="70511F82" w14:textId="3B9B4E6F" w:rsidR="0008496B" w:rsidRPr="009A4EEA" w:rsidRDefault="00045FEF">
      <w:pPr>
        <w:rPr>
          <w:b/>
          <w:bCs/>
          <w:sz w:val="24"/>
          <w:szCs w:val="24"/>
        </w:rPr>
      </w:pPr>
      <w:r>
        <w:rPr>
          <w:b/>
          <w:bCs/>
          <w:sz w:val="24"/>
          <w:szCs w:val="24"/>
        </w:rPr>
        <w:lastRenderedPageBreak/>
        <w:t>Preparing to Approach God</w:t>
      </w:r>
    </w:p>
    <w:p w14:paraId="09AB28ED" w14:textId="77777777" w:rsidR="005A69EA" w:rsidRDefault="006044BF" w:rsidP="00C06BD9">
      <w:pPr>
        <w:spacing w:line="360" w:lineRule="auto"/>
        <w:rPr>
          <w:sz w:val="24"/>
          <w:szCs w:val="24"/>
        </w:rPr>
      </w:pPr>
      <w:r w:rsidRPr="009A4EEA">
        <w:rPr>
          <w:sz w:val="24"/>
          <w:szCs w:val="24"/>
        </w:rPr>
        <w:t xml:space="preserve">Jesus is </w:t>
      </w:r>
      <w:r w:rsidR="0027726A">
        <w:rPr>
          <w:sz w:val="24"/>
          <w:szCs w:val="24"/>
        </w:rPr>
        <w:t xml:space="preserve">lovingly </w:t>
      </w:r>
      <w:r w:rsidRPr="009A4EEA">
        <w:rPr>
          <w:sz w:val="24"/>
          <w:szCs w:val="24"/>
        </w:rPr>
        <w:t xml:space="preserve">preparing His Church to be without spot or wrinkle (Ephesians 5:25–27). </w:t>
      </w:r>
      <w:r w:rsidR="007148FF">
        <w:rPr>
          <w:sz w:val="24"/>
          <w:szCs w:val="24"/>
        </w:rPr>
        <w:t xml:space="preserve">God </w:t>
      </w:r>
      <w:r w:rsidR="00E6208D">
        <w:rPr>
          <w:sz w:val="24"/>
          <w:szCs w:val="24"/>
        </w:rPr>
        <w:t>enacts His holy judgment, including the judgment of believers</w:t>
      </w:r>
      <w:r w:rsidR="006F49C7">
        <w:rPr>
          <w:sz w:val="24"/>
          <w:szCs w:val="24"/>
        </w:rPr>
        <w:t xml:space="preserve"> </w:t>
      </w:r>
      <w:r w:rsidR="005A69EA">
        <w:rPr>
          <w:sz w:val="24"/>
          <w:szCs w:val="24"/>
        </w:rPr>
        <w:t>(Romans 2:1-6).</w:t>
      </w:r>
      <w:r w:rsidR="00E6208D">
        <w:rPr>
          <w:sz w:val="24"/>
          <w:szCs w:val="24"/>
        </w:rPr>
        <w:t xml:space="preserve"> </w:t>
      </w:r>
      <w:r w:rsidRPr="009A4EEA">
        <w:rPr>
          <w:sz w:val="24"/>
          <w:szCs w:val="24"/>
        </w:rPr>
        <w:t>Today is the day to walk in the light, receive</w:t>
      </w:r>
      <w:r w:rsidR="00403EF7">
        <w:rPr>
          <w:sz w:val="24"/>
          <w:szCs w:val="24"/>
        </w:rPr>
        <w:t xml:space="preserve"> and apply</w:t>
      </w:r>
      <w:r w:rsidRPr="009A4EEA">
        <w:rPr>
          <w:sz w:val="24"/>
          <w:szCs w:val="24"/>
        </w:rPr>
        <w:t xml:space="preserve"> correction</w:t>
      </w:r>
      <w:r w:rsidR="00403EF7">
        <w:rPr>
          <w:sz w:val="24"/>
          <w:szCs w:val="24"/>
        </w:rPr>
        <w:t xml:space="preserve"> from the Word</w:t>
      </w:r>
      <w:r w:rsidRPr="009A4EEA">
        <w:rPr>
          <w:sz w:val="24"/>
          <w:szCs w:val="24"/>
        </w:rPr>
        <w:t>, and choose life.</w:t>
      </w:r>
    </w:p>
    <w:p w14:paraId="01DC7DD9" w14:textId="5E667D76" w:rsidR="0006415B" w:rsidRPr="0006415B" w:rsidRDefault="00200C89" w:rsidP="00C06BD9">
      <w:pPr>
        <w:spacing w:line="360" w:lineRule="auto"/>
        <w:rPr>
          <w:color w:val="000000" w:themeColor="text1"/>
          <w:sz w:val="24"/>
          <w:szCs w:val="24"/>
        </w:rPr>
      </w:pPr>
      <w:r w:rsidRPr="0006415B">
        <w:rPr>
          <w:color w:val="000000" w:themeColor="text1"/>
          <w:sz w:val="24"/>
          <w:szCs w:val="24"/>
        </w:rPr>
        <w:t>Fol</w:t>
      </w:r>
      <w:r w:rsidR="00FD7962" w:rsidRPr="0006415B">
        <w:rPr>
          <w:color w:val="000000" w:themeColor="text1"/>
          <w:sz w:val="24"/>
          <w:szCs w:val="24"/>
        </w:rPr>
        <w:t>low this model to</w:t>
      </w:r>
      <w:r w:rsidR="00356788" w:rsidRPr="0006415B">
        <w:rPr>
          <w:color w:val="000000" w:themeColor="text1"/>
          <w:sz w:val="24"/>
          <w:szCs w:val="24"/>
        </w:rPr>
        <w:t xml:space="preserve"> </w:t>
      </w:r>
      <w:r w:rsidR="0006415B" w:rsidRPr="00901375">
        <w:rPr>
          <w:b/>
          <w:bCs/>
          <w:color w:val="000000" w:themeColor="text1"/>
          <w:sz w:val="24"/>
          <w:szCs w:val="24"/>
        </w:rPr>
        <w:t>T.U.R.N.</w:t>
      </w:r>
      <w:r w:rsidR="00FD7962" w:rsidRPr="00901375">
        <w:rPr>
          <w:b/>
          <w:bCs/>
          <w:color w:val="000000" w:themeColor="text1"/>
          <w:sz w:val="24"/>
          <w:szCs w:val="24"/>
        </w:rPr>
        <w:t xml:space="preserve"> </w:t>
      </w:r>
      <w:r w:rsidR="00FD7962" w:rsidRPr="0006415B">
        <w:rPr>
          <w:color w:val="000000" w:themeColor="text1"/>
          <w:sz w:val="24"/>
          <w:szCs w:val="24"/>
        </w:rPr>
        <w:t xml:space="preserve">toward God in </w:t>
      </w:r>
      <w:r w:rsidR="005B3292" w:rsidRPr="0006415B">
        <w:rPr>
          <w:color w:val="000000" w:themeColor="text1"/>
          <w:sz w:val="24"/>
          <w:szCs w:val="24"/>
        </w:rPr>
        <w:t>wholehearted repentance</w:t>
      </w:r>
      <w:r w:rsidR="00901375">
        <w:rPr>
          <w:color w:val="000000" w:themeColor="text1"/>
          <w:sz w:val="24"/>
          <w:szCs w:val="24"/>
        </w:rPr>
        <w:t>:</w:t>
      </w:r>
    </w:p>
    <w:p w14:paraId="32915725" w14:textId="783D2FB2" w:rsidR="0006415B" w:rsidRPr="00C975ED" w:rsidRDefault="0006415B">
      <w:pPr>
        <w:pStyle w:val="NormalWeb"/>
        <w:rPr>
          <w:rFonts w:asciiTheme="minorHAnsi" w:hAnsiTheme="minorHAnsi"/>
          <w:color w:val="000000" w:themeColor="text1"/>
        </w:rPr>
      </w:pPr>
      <w:r w:rsidRPr="00C975ED">
        <w:rPr>
          <w:rStyle w:val="Strong"/>
          <w:rFonts w:asciiTheme="minorHAnsi" w:hAnsiTheme="minorHAnsi"/>
          <w:color w:val="000000" w:themeColor="text1"/>
        </w:rPr>
        <w:t>T — Tell the Truth</w:t>
      </w:r>
      <w:r w:rsidRPr="00C975ED">
        <w:rPr>
          <w:rFonts w:asciiTheme="minorHAnsi" w:hAnsiTheme="minorHAnsi"/>
          <w:color w:val="000000" w:themeColor="text1"/>
        </w:rPr>
        <w:t>. Stop hiding. Agree with God about what is sin.</w:t>
      </w:r>
    </w:p>
    <w:p w14:paraId="0CC90275" w14:textId="0FBEBF8E" w:rsidR="0006415B" w:rsidRPr="00C975ED" w:rsidRDefault="0006415B">
      <w:pPr>
        <w:pStyle w:val="NormalWeb"/>
        <w:rPr>
          <w:rFonts w:asciiTheme="minorHAnsi" w:hAnsiTheme="minorHAnsi"/>
          <w:color w:val="000000" w:themeColor="text1"/>
        </w:rPr>
      </w:pPr>
      <w:r w:rsidRPr="00C975ED">
        <w:rPr>
          <w:rStyle w:val="Emphasis"/>
          <w:rFonts w:asciiTheme="minorHAnsi" w:hAnsiTheme="minorHAnsi"/>
          <w:color w:val="000000" w:themeColor="text1"/>
        </w:rPr>
        <w:t>“Whoever conceals their sins does not prosper</w:t>
      </w:r>
      <w:r w:rsidR="00FD7892">
        <w:rPr>
          <w:rStyle w:val="Emphasis"/>
          <w:rFonts w:asciiTheme="minorHAnsi" w:hAnsiTheme="minorHAnsi"/>
          <w:color w:val="000000" w:themeColor="text1"/>
        </w:rPr>
        <w:t>, but whoever</w:t>
      </w:r>
      <w:r w:rsidR="00A85660">
        <w:rPr>
          <w:rStyle w:val="Emphasis"/>
          <w:rFonts w:asciiTheme="minorHAnsi" w:hAnsiTheme="minorHAnsi"/>
          <w:color w:val="000000" w:themeColor="text1"/>
        </w:rPr>
        <w:t xml:space="preserve"> </w:t>
      </w:r>
      <w:r w:rsidR="008A4BFD">
        <w:rPr>
          <w:rStyle w:val="Emphasis"/>
          <w:rFonts w:asciiTheme="minorHAnsi" w:hAnsiTheme="minorHAnsi"/>
          <w:color w:val="000000" w:themeColor="text1"/>
        </w:rPr>
        <w:t>confesses and forsakes them will have mercy.</w:t>
      </w:r>
      <w:r w:rsidRPr="00C975ED">
        <w:rPr>
          <w:rStyle w:val="Emphasis"/>
          <w:rFonts w:asciiTheme="minorHAnsi" w:hAnsiTheme="minorHAnsi"/>
          <w:color w:val="000000" w:themeColor="text1"/>
        </w:rPr>
        <w:t>”</w:t>
      </w:r>
      <w:r w:rsidRPr="00C975ED">
        <w:rPr>
          <w:rStyle w:val="apple-converted-space"/>
          <w:rFonts w:asciiTheme="minorHAnsi" w:hAnsiTheme="minorHAnsi"/>
          <w:color w:val="000000" w:themeColor="text1"/>
        </w:rPr>
        <w:t> </w:t>
      </w:r>
      <w:r w:rsidRPr="00C975ED">
        <w:rPr>
          <w:rFonts w:asciiTheme="minorHAnsi" w:hAnsiTheme="minorHAnsi"/>
          <w:color w:val="000000" w:themeColor="text1"/>
        </w:rPr>
        <w:t>(Proverbs 28:13)</w:t>
      </w:r>
    </w:p>
    <w:p w14:paraId="166FF815" w14:textId="0ED78D0D" w:rsidR="0006415B" w:rsidRPr="00C975ED" w:rsidRDefault="0006415B">
      <w:pPr>
        <w:pStyle w:val="NormalWeb"/>
        <w:rPr>
          <w:rFonts w:asciiTheme="minorHAnsi" w:hAnsiTheme="minorHAnsi"/>
          <w:color w:val="000000" w:themeColor="text1"/>
        </w:rPr>
      </w:pPr>
      <w:r w:rsidRPr="00C975ED">
        <w:rPr>
          <w:rStyle w:val="Strong"/>
          <w:rFonts w:asciiTheme="minorHAnsi" w:hAnsiTheme="minorHAnsi"/>
          <w:color w:val="000000" w:themeColor="text1"/>
        </w:rPr>
        <w:t>U — Unburden Through Confession</w:t>
      </w:r>
      <w:r w:rsidRPr="00C975ED">
        <w:rPr>
          <w:rFonts w:asciiTheme="minorHAnsi" w:hAnsiTheme="minorHAnsi"/>
          <w:color w:val="000000" w:themeColor="text1"/>
        </w:rPr>
        <w:t>. Release guilt through confession rather than carrying it alone.</w:t>
      </w:r>
    </w:p>
    <w:p w14:paraId="608CEC3C" w14:textId="2EB93F8B" w:rsidR="0006415B" w:rsidRPr="00C975ED" w:rsidRDefault="0006415B">
      <w:pPr>
        <w:pStyle w:val="NormalWeb"/>
        <w:rPr>
          <w:rFonts w:asciiTheme="minorHAnsi" w:hAnsiTheme="minorHAnsi"/>
          <w:color w:val="000000" w:themeColor="text1"/>
        </w:rPr>
      </w:pPr>
      <w:r w:rsidRPr="00C975ED">
        <w:rPr>
          <w:rStyle w:val="Emphasis"/>
          <w:rFonts w:asciiTheme="minorHAnsi" w:hAnsiTheme="minorHAnsi"/>
          <w:color w:val="000000" w:themeColor="text1"/>
        </w:rPr>
        <w:t>“Confess your sins to one another</w:t>
      </w:r>
      <w:r w:rsidR="008A4BFD">
        <w:rPr>
          <w:rStyle w:val="Emphasis"/>
          <w:rFonts w:asciiTheme="minorHAnsi" w:hAnsiTheme="minorHAnsi"/>
          <w:color w:val="000000" w:themeColor="text1"/>
        </w:rPr>
        <w:t>, and pr</w:t>
      </w:r>
      <w:r w:rsidR="00D013AC">
        <w:rPr>
          <w:rStyle w:val="Emphasis"/>
          <w:rFonts w:asciiTheme="minorHAnsi" w:hAnsiTheme="minorHAnsi"/>
          <w:color w:val="000000" w:themeColor="text1"/>
        </w:rPr>
        <w:t>ay for one another, that you may be healed.</w:t>
      </w:r>
      <w:r w:rsidRPr="00C975ED">
        <w:rPr>
          <w:rStyle w:val="Emphasis"/>
          <w:rFonts w:asciiTheme="minorHAnsi" w:hAnsiTheme="minorHAnsi"/>
          <w:color w:val="000000" w:themeColor="text1"/>
        </w:rPr>
        <w:t>”</w:t>
      </w:r>
      <w:r w:rsidRPr="00C975ED">
        <w:rPr>
          <w:rStyle w:val="apple-converted-space"/>
          <w:rFonts w:asciiTheme="minorHAnsi" w:hAnsiTheme="minorHAnsi"/>
          <w:color w:val="000000" w:themeColor="text1"/>
        </w:rPr>
        <w:t> </w:t>
      </w:r>
      <w:r w:rsidRPr="00C975ED">
        <w:rPr>
          <w:rFonts w:asciiTheme="minorHAnsi" w:hAnsiTheme="minorHAnsi"/>
          <w:color w:val="000000" w:themeColor="text1"/>
        </w:rPr>
        <w:t>(James 5:16)</w:t>
      </w:r>
    </w:p>
    <w:p w14:paraId="194F92E4" w14:textId="7108EAD1" w:rsidR="0006415B" w:rsidRPr="00C975ED" w:rsidRDefault="0006415B">
      <w:pPr>
        <w:pStyle w:val="NormalWeb"/>
        <w:rPr>
          <w:rFonts w:asciiTheme="minorHAnsi" w:hAnsiTheme="minorHAnsi"/>
          <w:color w:val="000000" w:themeColor="text1"/>
        </w:rPr>
      </w:pPr>
      <w:r w:rsidRPr="00C975ED">
        <w:rPr>
          <w:rStyle w:val="Strong"/>
          <w:rFonts w:asciiTheme="minorHAnsi" w:hAnsiTheme="minorHAnsi"/>
          <w:color w:val="000000" w:themeColor="text1"/>
        </w:rPr>
        <w:t>R — Resign Control</w:t>
      </w:r>
      <w:r w:rsidR="0049459D" w:rsidRPr="00C975ED">
        <w:rPr>
          <w:rFonts w:asciiTheme="minorHAnsi" w:hAnsiTheme="minorHAnsi"/>
          <w:color w:val="000000" w:themeColor="text1"/>
        </w:rPr>
        <w:t xml:space="preserve">. </w:t>
      </w:r>
      <w:r w:rsidRPr="00C975ED">
        <w:rPr>
          <w:rFonts w:asciiTheme="minorHAnsi" w:hAnsiTheme="minorHAnsi"/>
          <w:color w:val="000000" w:themeColor="text1"/>
        </w:rPr>
        <w:t>Surrender the right to manage sin privately</w:t>
      </w:r>
      <w:r w:rsidR="0049459D" w:rsidRPr="00C975ED">
        <w:rPr>
          <w:rFonts w:asciiTheme="minorHAnsi" w:hAnsiTheme="minorHAnsi"/>
          <w:color w:val="000000" w:themeColor="text1"/>
        </w:rPr>
        <w:t xml:space="preserve"> and submit to God</w:t>
      </w:r>
      <w:r w:rsidR="00663FC6" w:rsidRPr="00C975ED">
        <w:rPr>
          <w:rFonts w:asciiTheme="minorHAnsi" w:hAnsiTheme="minorHAnsi"/>
          <w:color w:val="000000" w:themeColor="text1"/>
        </w:rPr>
        <w:t>ly</w:t>
      </w:r>
      <w:r w:rsidR="0049459D" w:rsidRPr="00C975ED">
        <w:rPr>
          <w:rFonts w:asciiTheme="minorHAnsi" w:hAnsiTheme="minorHAnsi"/>
          <w:color w:val="000000" w:themeColor="text1"/>
        </w:rPr>
        <w:t xml:space="preserve"> </w:t>
      </w:r>
      <w:r w:rsidR="00464CE0" w:rsidRPr="00C975ED">
        <w:rPr>
          <w:rFonts w:asciiTheme="minorHAnsi" w:hAnsiTheme="minorHAnsi"/>
          <w:color w:val="000000" w:themeColor="text1"/>
        </w:rPr>
        <w:t>correction</w:t>
      </w:r>
      <w:r w:rsidRPr="00C975ED">
        <w:rPr>
          <w:rFonts w:asciiTheme="minorHAnsi" w:hAnsiTheme="minorHAnsi"/>
          <w:color w:val="000000" w:themeColor="text1"/>
        </w:rPr>
        <w:t>.</w:t>
      </w:r>
    </w:p>
    <w:p w14:paraId="1CC2E72F" w14:textId="1C5E849D" w:rsidR="0006415B" w:rsidRPr="00C975ED" w:rsidRDefault="0006415B">
      <w:pPr>
        <w:pStyle w:val="NormalWeb"/>
        <w:rPr>
          <w:rFonts w:asciiTheme="minorHAnsi" w:hAnsiTheme="minorHAnsi"/>
          <w:color w:val="000000" w:themeColor="text1"/>
        </w:rPr>
      </w:pPr>
      <w:r w:rsidRPr="00C975ED">
        <w:rPr>
          <w:rStyle w:val="Emphasis"/>
          <w:rFonts w:asciiTheme="minorHAnsi" w:hAnsiTheme="minorHAnsi"/>
          <w:i w:val="0"/>
          <w:iCs w:val="0"/>
          <w:color w:val="000000" w:themeColor="text1"/>
        </w:rPr>
        <w:t>“</w:t>
      </w:r>
      <w:r w:rsidR="0014469D" w:rsidRPr="00C975ED">
        <w:rPr>
          <w:rFonts w:asciiTheme="minorHAnsi" w:eastAsia="Times New Roman" w:hAnsiTheme="minorHAnsi"/>
          <w:i/>
          <w:iCs/>
          <w:color w:val="000000" w:themeColor="text1"/>
        </w:rPr>
        <w:t>No discipline seems pleasant at the time, but painful. Later on, however, it produces a harvest of righteousness and peace for those who have been trained by it.”</w:t>
      </w:r>
      <w:r w:rsidRPr="00C975ED">
        <w:rPr>
          <w:rStyle w:val="apple-converted-space"/>
          <w:rFonts w:asciiTheme="minorHAnsi" w:hAnsiTheme="minorHAnsi"/>
          <w:color w:val="000000" w:themeColor="text1"/>
        </w:rPr>
        <w:t> </w:t>
      </w:r>
      <w:r w:rsidRPr="00C975ED">
        <w:rPr>
          <w:rFonts w:asciiTheme="minorHAnsi" w:hAnsiTheme="minorHAnsi"/>
          <w:color w:val="000000" w:themeColor="text1"/>
        </w:rPr>
        <w:t>(</w:t>
      </w:r>
      <w:r w:rsidR="00693C29">
        <w:rPr>
          <w:rFonts w:asciiTheme="minorHAnsi" w:hAnsiTheme="minorHAnsi"/>
          <w:color w:val="000000" w:themeColor="text1"/>
        </w:rPr>
        <w:t>Hebrews 12:11</w:t>
      </w:r>
      <w:r w:rsidRPr="00C975ED">
        <w:rPr>
          <w:rFonts w:asciiTheme="minorHAnsi" w:hAnsiTheme="minorHAnsi"/>
          <w:color w:val="000000" w:themeColor="text1"/>
        </w:rPr>
        <w:t>)</w:t>
      </w:r>
    </w:p>
    <w:p w14:paraId="7C2BABF2" w14:textId="679BEDCF" w:rsidR="0006415B" w:rsidRPr="00C975ED" w:rsidRDefault="0006415B">
      <w:pPr>
        <w:pStyle w:val="NormalWeb"/>
        <w:rPr>
          <w:rFonts w:asciiTheme="minorHAnsi" w:hAnsiTheme="minorHAnsi"/>
          <w:color w:val="000000" w:themeColor="text1"/>
        </w:rPr>
      </w:pPr>
      <w:r w:rsidRPr="00C975ED">
        <w:rPr>
          <w:rStyle w:val="Strong"/>
          <w:rFonts w:asciiTheme="minorHAnsi" w:hAnsiTheme="minorHAnsi"/>
          <w:color w:val="000000" w:themeColor="text1"/>
        </w:rPr>
        <w:t>N — New Direction</w:t>
      </w:r>
      <w:r w:rsidR="00663FC6" w:rsidRPr="00C975ED">
        <w:rPr>
          <w:rFonts w:asciiTheme="minorHAnsi" w:hAnsiTheme="minorHAnsi"/>
          <w:color w:val="000000" w:themeColor="text1"/>
        </w:rPr>
        <w:t xml:space="preserve">. </w:t>
      </w:r>
      <w:r w:rsidRPr="00C975ED">
        <w:rPr>
          <w:rFonts w:asciiTheme="minorHAnsi" w:hAnsiTheme="minorHAnsi"/>
          <w:color w:val="000000" w:themeColor="text1"/>
        </w:rPr>
        <w:t>Actively walk away from former patterns and toward obedience.</w:t>
      </w:r>
    </w:p>
    <w:p w14:paraId="327053C2" w14:textId="77777777" w:rsidR="0006415B" w:rsidRPr="00C975ED" w:rsidRDefault="0006415B">
      <w:pPr>
        <w:pStyle w:val="NormalWeb"/>
        <w:rPr>
          <w:rFonts w:asciiTheme="minorHAnsi" w:hAnsiTheme="minorHAnsi"/>
          <w:color w:val="000000" w:themeColor="text1"/>
        </w:rPr>
      </w:pPr>
      <w:r w:rsidRPr="00C975ED">
        <w:rPr>
          <w:rStyle w:val="Emphasis"/>
          <w:rFonts w:asciiTheme="minorHAnsi" w:hAnsiTheme="minorHAnsi"/>
          <w:color w:val="000000" w:themeColor="text1"/>
        </w:rPr>
        <w:t>“Go, and sin no more.”</w:t>
      </w:r>
      <w:r w:rsidRPr="00C975ED">
        <w:rPr>
          <w:rStyle w:val="apple-converted-space"/>
          <w:rFonts w:asciiTheme="minorHAnsi" w:hAnsiTheme="minorHAnsi"/>
          <w:color w:val="000000" w:themeColor="text1"/>
        </w:rPr>
        <w:t> </w:t>
      </w:r>
      <w:r w:rsidRPr="00C975ED">
        <w:rPr>
          <w:rFonts w:asciiTheme="minorHAnsi" w:hAnsiTheme="minorHAnsi"/>
          <w:color w:val="000000" w:themeColor="text1"/>
        </w:rPr>
        <w:t>(John 8:11)</w:t>
      </w:r>
    </w:p>
    <w:p w14:paraId="3EC3E329" w14:textId="018669C5" w:rsidR="003A4C88" w:rsidRDefault="006044BF" w:rsidP="008C756C">
      <w:pPr>
        <w:spacing w:after="0" w:line="360" w:lineRule="auto"/>
        <w:rPr>
          <w:color w:val="000000" w:themeColor="text1"/>
          <w:sz w:val="24"/>
          <w:szCs w:val="24"/>
        </w:rPr>
      </w:pPr>
      <w:r w:rsidRPr="009A4EEA">
        <w:rPr>
          <w:b/>
          <w:bCs/>
          <w:color w:val="000000" w:themeColor="text1"/>
          <w:sz w:val="24"/>
          <w:szCs w:val="24"/>
        </w:rPr>
        <w:t>What would wholehearted repentance look like for you right now?</w:t>
      </w:r>
      <w:r w:rsidRPr="009A4EEA">
        <w:rPr>
          <w:b/>
          <w:bCs/>
          <w:color w:val="000000" w:themeColor="text1"/>
          <w:sz w:val="24"/>
          <w:szCs w:val="24"/>
        </w:rPr>
        <w:br/>
      </w:r>
      <w:r w:rsidR="003A4C88" w:rsidRPr="009A4EEA">
        <w:rPr>
          <w:color w:val="000000" w:themeColor="text1"/>
          <w:sz w:val="24"/>
          <w:szCs w:val="24"/>
        </w:rPr>
        <w:t>___________________________________________________________________________</w:t>
      </w:r>
      <w:r w:rsidR="003A4C88" w:rsidRPr="009A4EEA">
        <w:rPr>
          <w:color w:val="000000" w:themeColor="text1"/>
          <w:sz w:val="24"/>
          <w:szCs w:val="24"/>
        </w:rPr>
        <w:br/>
        <w:t>______________________________________________________________________________________________________________________________________________________</w:t>
      </w:r>
    </w:p>
    <w:p w14:paraId="75827CE2" w14:textId="27B57353" w:rsidR="003650F4" w:rsidRPr="008C756C" w:rsidRDefault="008C756C" w:rsidP="008C756C">
      <w:pPr>
        <w:spacing w:after="0" w:line="360" w:lineRule="auto"/>
        <w:rPr>
          <w:color w:val="000000" w:themeColor="text1"/>
          <w:sz w:val="24"/>
          <w:szCs w:val="24"/>
        </w:rPr>
      </w:pPr>
      <w:r w:rsidRPr="009A4EEA">
        <w:rPr>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32A532" w14:textId="77777777" w:rsidR="003650F4" w:rsidRDefault="003650F4">
      <w:pPr>
        <w:pStyle w:val="NormalWeb"/>
        <w:rPr>
          <w:rFonts w:asciiTheme="minorHAnsi" w:hAnsiTheme="minorHAnsi"/>
          <w:b/>
          <w:bCs/>
          <w:color w:val="000000" w:themeColor="text1"/>
        </w:rPr>
      </w:pPr>
    </w:p>
    <w:p w14:paraId="6647FEA2" w14:textId="29FDD720" w:rsidR="00C130EF" w:rsidRPr="00AD6406" w:rsidRDefault="00C130EF">
      <w:pPr>
        <w:pStyle w:val="NormalWeb"/>
        <w:rPr>
          <w:rFonts w:asciiTheme="minorHAnsi" w:hAnsiTheme="minorHAnsi"/>
          <w:b/>
          <w:bCs/>
          <w:color w:val="000000" w:themeColor="text1"/>
        </w:rPr>
      </w:pPr>
      <w:r w:rsidRPr="009A4EEA">
        <w:rPr>
          <w:rFonts w:asciiTheme="minorHAnsi" w:hAnsiTheme="minorHAnsi"/>
          <w:b/>
          <w:bCs/>
          <w:color w:val="000000" w:themeColor="text1"/>
        </w:rPr>
        <w:lastRenderedPageBreak/>
        <w:t>Take</w:t>
      </w:r>
      <w:r w:rsidRPr="00AD6406">
        <w:rPr>
          <w:rFonts w:asciiTheme="minorHAnsi" w:hAnsiTheme="minorHAnsi"/>
          <w:b/>
          <w:bCs/>
          <w:color w:val="000000" w:themeColor="text1"/>
        </w:rPr>
        <w:t xml:space="preserve"> a moment to quiet your heart before the Lord. Ask the Holy Spirit to search you gently and truthfully.</w:t>
      </w:r>
    </w:p>
    <w:p w14:paraId="7300864F" w14:textId="77777777" w:rsidR="00C130EF" w:rsidRPr="00C130EF" w:rsidRDefault="00C130EF">
      <w:pPr>
        <w:pStyle w:val="NormalWeb"/>
        <w:rPr>
          <w:rFonts w:asciiTheme="minorHAnsi" w:hAnsiTheme="minorHAnsi"/>
          <w:color w:val="000000" w:themeColor="text1"/>
        </w:rPr>
      </w:pPr>
      <w:r w:rsidRPr="00C130EF">
        <w:rPr>
          <w:rStyle w:val="Emphasis"/>
          <w:rFonts w:asciiTheme="minorHAnsi" w:hAnsiTheme="minorHAnsi"/>
          <w:color w:val="000000" w:themeColor="text1"/>
        </w:rPr>
        <w:t>Holy God,</w:t>
      </w:r>
      <w:r w:rsidRPr="00C130EF">
        <w:rPr>
          <w:rFonts w:asciiTheme="minorHAnsi" w:hAnsiTheme="minorHAnsi"/>
          <w:i/>
          <w:iCs/>
          <w:color w:val="000000" w:themeColor="text1"/>
        </w:rPr>
        <w:br/>
      </w:r>
      <w:r w:rsidRPr="00C130EF">
        <w:rPr>
          <w:rStyle w:val="Emphasis"/>
          <w:rFonts w:asciiTheme="minorHAnsi" w:hAnsiTheme="minorHAnsi"/>
          <w:color w:val="000000" w:themeColor="text1"/>
        </w:rPr>
        <w:t>You are preparing Your Church to be holy, without spot or wrinkle.</w:t>
      </w:r>
      <w:r w:rsidRPr="00C130EF">
        <w:rPr>
          <w:rFonts w:asciiTheme="minorHAnsi" w:hAnsiTheme="minorHAnsi"/>
          <w:i/>
          <w:iCs/>
          <w:color w:val="000000" w:themeColor="text1"/>
        </w:rPr>
        <w:br/>
      </w:r>
      <w:r w:rsidRPr="00C130EF">
        <w:rPr>
          <w:rStyle w:val="Emphasis"/>
          <w:rFonts w:asciiTheme="minorHAnsi" w:hAnsiTheme="minorHAnsi"/>
          <w:color w:val="000000" w:themeColor="text1"/>
        </w:rPr>
        <w:t>Thank You for loving me enough to cleanse, correct, and restore me.</w:t>
      </w:r>
    </w:p>
    <w:p w14:paraId="762D6F65" w14:textId="77777777" w:rsidR="00C130EF" w:rsidRPr="00C130EF" w:rsidRDefault="00C130EF">
      <w:pPr>
        <w:pStyle w:val="NormalWeb"/>
        <w:rPr>
          <w:rFonts w:asciiTheme="minorHAnsi" w:hAnsiTheme="minorHAnsi"/>
          <w:color w:val="000000" w:themeColor="text1"/>
        </w:rPr>
      </w:pPr>
      <w:r w:rsidRPr="00C130EF">
        <w:rPr>
          <w:rStyle w:val="Emphasis"/>
          <w:rFonts w:asciiTheme="minorHAnsi" w:hAnsiTheme="minorHAnsi"/>
          <w:color w:val="000000" w:themeColor="text1"/>
        </w:rPr>
        <w:t>Search my heart, O God, and show me anything that does not reflect Your holiness.</w:t>
      </w:r>
      <w:r w:rsidRPr="00C130EF">
        <w:rPr>
          <w:rFonts w:asciiTheme="minorHAnsi" w:hAnsiTheme="minorHAnsi"/>
          <w:i/>
          <w:iCs/>
          <w:color w:val="000000" w:themeColor="text1"/>
        </w:rPr>
        <w:br/>
      </w:r>
      <w:r w:rsidRPr="00C130EF">
        <w:rPr>
          <w:rStyle w:val="Emphasis"/>
          <w:rFonts w:asciiTheme="minorHAnsi" w:hAnsiTheme="minorHAnsi"/>
          <w:color w:val="000000" w:themeColor="text1"/>
        </w:rPr>
        <w:t>Where I have resisted correction, soften my heart.</w:t>
      </w:r>
      <w:r w:rsidRPr="00C130EF">
        <w:rPr>
          <w:rFonts w:asciiTheme="minorHAnsi" w:hAnsiTheme="minorHAnsi"/>
          <w:i/>
          <w:iCs/>
          <w:color w:val="000000" w:themeColor="text1"/>
        </w:rPr>
        <w:br/>
      </w:r>
      <w:r w:rsidRPr="00C130EF">
        <w:rPr>
          <w:rStyle w:val="Emphasis"/>
          <w:rFonts w:asciiTheme="minorHAnsi" w:hAnsiTheme="minorHAnsi"/>
          <w:color w:val="000000" w:themeColor="text1"/>
        </w:rPr>
        <w:t>Where I have justified sin, give me the courage to confess it.</w:t>
      </w:r>
      <w:r w:rsidRPr="00C130EF">
        <w:rPr>
          <w:rFonts w:asciiTheme="minorHAnsi" w:hAnsiTheme="minorHAnsi"/>
          <w:i/>
          <w:iCs/>
          <w:color w:val="000000" w:themeColor="text1"/>
        </w:rPr>
        <w:br/>
      </w:r>
      <w:r w:rsidRPr="00C130EF">
        <w:rPr>
          <w:rStyle w:val="Emphasis"/>
          <w:rFonts w:asciiTheme="minorHAnsi" w:hAnsiTheme="minorHAnsi"/>
          <w:color w:val="000000" w:themeColor="text1"/>
        </w:rPr>
        <w:t>Where I have hidden, help me walk in the light.</w:t>
      </w:r>
    </w:p>
    <w:p w14:paraId="481768B5" w14:textId="77777777" w:rsidR="00C130EF" w:rsidRPr="00C130EF" w:rsidRDefault="00C130EF">
      <w:pPr>
        <w:pStyle w:val="NormalWeb"/>
        <w:rPr>
          <w:rFonts w:asciiTheme="minorHAnsi" w:hAnsiTheme="minorHAnsi"/>
          <w:color w:val="000000" w:themeColor="text1"/>
        </w:rPr>
      </w:pPr>
      <w:r w:rsidRPr="00C130EF">
        <w:rPr>
          <w:rStyle w:val="Emphasis"/>
          <w:rFonts w:asciiTheme="minorHAnsi" w:hAnsiTheme="minorHAnsi"/>
          <w:color w:val="000000" w:themeColor="text1"/>
        </w:rPr>
        <w:t>I turn from every attitude, action, and pattern that separates me from You.</w:t>
      </w:r>
      <w:r w:rsidRPr="00C130EF">
        <w:rPr>
          <w:rFonts w:asciiTheme="minorHAnsi" w:hAnsiTheme="minorHAnsi"/>
          <w:i/>
          <w:iCs/>
          <w:color w:val="000000" w:themeColor="text1"/>
        </w:rPr>
        <w:br/>
      </w:r>
      <w:r w:rsidRPr="00C130EF">
        <w:rPr>
          <w:rStyle w:val="Emphasis"/>
          <w:rFonts w:asciiTheme="minorHAnsi" w:hAnsiTheme="minorHAnsi"/>
          <w:color w:val="000000" w:themeColor="text1"/>
        </w:rPr>
        <w:t>I receive Your forgiveness, purchased by the blood of Jesus.</w:t>
      </w:r>
      <w:r w:rsidRPr="00C130EF">
        <w:rPr>
          <w:rFonts w:asciiTheme="minorHAnsi" w:hAnsiTheme="minorHAnsi"/>
          <w:i/>
          <w:iCs/>
          <w:color w:val="000000" w:themeColor="text1"/>
        </w:rPr>
        <w:br/>
      </w:r>
      <w:r w:rsidRPr="00C130EF">
        <w:rPr>
          <w:rStyle w:val="Emphasis"/>
          <w:rFonts w:asciiTheme="minorHAnsi" w:hAnsiTheme="minorHAnsi"/>
          <w:color w:val="000000" w:themeColor="text1"/>
        </w:rPr>
        <w:t>Teach me to walk in obedience—not out of fear, but out of love.</w:t>
      </w:r>
    </w:p>
    <w:p w14:paraId="0E41011C" w14:textId="77777777" w:rsidR="004F2C7D" w:rsidRDefault="00C130EF">
      <w:pPr>
        <w:pStyle w:val="NormalWeb"/>
        <w:rPr>
          <w:rStyle w:val="Emphasis"/>
          <w:rFonts w:asciiTheme="minorHAnsi" w:hAnsiTheme="minorHAnsi"/>
          <w:color w:val="000000" w:themeColor="text1"/>
        </w:rPr>
      </w:pPr>
      <w:r w:rsidRPr="00C130EF">
        <w:rPr>
          <w:rStyle w:val="Emphasis"/>
          <w:rFonts w:asciiTheme="minorHAnsi" w:hAnsiTheme="minorHAnsi"/>
          <w:color w:val="000000" w:themeColor="text1"/>
        </w:rPr>
        <w:t>By Your Spirit, help me choose life today.</w:t>
      </w:r>
      <w:r w:rsidRPr="00C130EF">
        <w:rPr>
          <w:rFonts w:asciiTheme="minorHAnsi" w:hAnsiTheme="minorHAnsi"/>
          <w:i/>
          <w:iCs/>
          <w:color w:val="000000" w:themeColor="text1"/>
        </w:rPr>
        <w:br/>
      </w:r>
      <w:r w:rsidRPr="00C130EF">
        <w:rPr>
          <w:rStyle w:val="Emphasis"/>
          <w:rFonts w:asciiTheme="minorHAnsi" w:hAnsiTheme="minorHAnsi"/>
          <w:color w:val="000000" w:themeColor="text1"/>
        </w:rPr>
        <w:t>Wash me, renew me, and lead me in the way everlasting.</w:t>
      </w:r>
      <w:r w:rsidRPr="00C130EF">
        <w:rPr>
          <w:rFonts w:asciiTheme="minorHAnsi" w:hAnsiTheme="minorHAnsi"/>
          <w:i/>
          <w:iCs/>
          <w:color w:val="000000" w:themeColor="text1"/>
        </w:rPr>
        <w:br/>
      </w:r>
      <w:r w:rsidRPr="00C130EF">
        <w:rPr>
          <w:rStyle w:val="Emphasis"/>
          <w:rFonts w:asciiTheme="minorHAnsi" w:hAnsiTheme="minorHAnsi"/>
          <w:color w:val="000000" w:themeColor="text1"/>
        </w:rPr>
        <w:t>I surrender myself again to You.</w:t>
      </w:r>
      <w:r w:rsidRPr="00C130EF">
        <w:rPr>
          <w:rFonts w:asciiTheme="minorHAnsi" w:hAnsiTheme="minorHAnsi"/>
          <w:i/>
          <w:iCs/>
          <w:color w:val="000000" w:themeColor="text1"/>
        </w:rPr>
        <w:br/>
      </w:r>
      <w:r w:rsidR="00AD6406">
        <w:rPr>
          <w:rStyle w:val="Emphasis"/>
          <w:rFonts w:asciiTheme="minorHAnsi" w:hAnsiTheme="minorHAnsi"/>
          <w:color w:val="000000" w:themeColor="text1"/>
        </w:rPr>
        <w:t>Jesus, be my Healer to</w:t>
      </w:r>
      <w:r w:rsidR="004F2C7D">
        <w:rPr>
          <w:rStyle w:val="Emphasis"/>
          <w:rFonts w:asciiTheme="minorHAnsi" w:hAnsiTheme="minorHAnsi"/>
          <w:color w:val="000000" w:themeColor="text1"/>
        </w:rPr>
        <w:t>day.</w:t>
      </w:r>
    </w:p>
    <w:p w14:paraId="4518BAB3" w14:textId="419863FF" w:rsidR="00C130EF" w:rsidRPr="00C130EF" w:rsidRDefault="00C130EF">
      <w:pPr>
        <w:pStyle w:val="NormalWeb"/>
        <w:rPr>
          <w:rFonts w:asciiTheme="minorHAnsi" w:hAnsiTheme="minorHAnsi"/>
          <w:color w:val="000000" w:themeColor="text1"/>
        </w:rPr>
      </w:pPr>
      <w:r w:rsidRPr="00C130EF">
        <w:rPr>
          <w:rStyle w:val="Emphasis"/>
          <w:rFonts w:asciiTheme="minorHAnsi" w:hAnsiTheme="minorHAnsi"/>
          <w:color w:val="000000" w:themeColor="text1"/>
        </w:rPr>
        <w:t>Amen.</w:t>
      </w:r>
    </w:p>
    <w:p w14:paraId="2474F839" w14:textId="77777777" w:rsidR="007F1BB1" w:rsidRPr="00C130EF" w:rsidRDefault="007F1BB1" w:rsidP="00C06BD9">
      <w:pPr>
        <w:spacing w:line="360" w:lineRule="auto"/>
      </w:pPr>
    </w:p>
    <w:p w14:paraId="1CEDEF3D" w14:textId="77777777" w:rsidR="007F1BB1" w:rsidRPr="00C130EF" w:rsidRDefault="007F1BB1" w:rsidP="00C06BD9">
      <w:pPr>
        <w:spacing w:line="360" w:lineRule="auto"/>
      </w:pPr>
    </w:p>
    <w:p w14:paraId="7332A627" w14:textId="7BEE78A7" w:rsidR="0008496B" w:rsidRPr="00C130EF" w:rsidRDefault="006044BF">
      <w:r w:rsidRPr="00C130EF">
        <w:br/>
      </w:r>
    </w:p>
    <w:sectPr w:rsidR="0008496B" w:rsidRPr="00C130EF" w:rsidSect="00034616">
      <w:footerReference w:type="even" r:id="rId9"/>
      <w:footerReference w:type="default" r:id="rId10"/>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A5E8" w14:textId="77777777" w:rsidR="00735248" w:rsidRDefault="00735248" w:rsidP="00214D19">
      <w:pPr>
        <w:spacing w:after="0" w:line="240" w:lineRule="auto"/>
      </w:pPr>
      <w:r>
        <w:separator/>
      </w:r>
    </w:p>
  </w:endnote>
  <w:endnote w:type="continuationSeparator" w:id="0">
    <w:p w14:paraId="3CC25B82" w14:textId="77777777" w:rsidR="00735248" w:rsidRDefault="00735248" w:rsidP="00214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Calibri"/>
    <w:panose1 w:val="020B0604020202020204"/>
    <w:charset w:val="00"/>
    <w:family w:val="auto"/>
    <w:pitch w:val="variable"/>
    <w:sig w:usb0="E0002AFF" w:usb1="C0007841" w:usb2="00000009" w:usb3="00000000" w:csb0="000001FF" w:csb1="00000000"/>
  </w:font>
  <w:font w:name="Cambria">
    <w:altName w:val="Calibri"/>
    <w:panose1 w:val="020B0604020202020204"/>
    <w:charset w:val="00"/>
    <w:family w:val="auto"/>
    <w:pitch w:val="variable"/>
    <w:sig w:usb0="E00002FF" w:usb1="400004FF" w:usb2="00000000" w:usb3="00000000" w:csb0="0000019F" w:csb1="00000000"/>
  </w:font>
  <w:font w:name="MS Mincho">
    <w:altName w:val="Hiragino Maru Gothic Pro W4"/>
    <w:panose1 w:val="020B0604020202020204"/>
    <w:charset w:val="80"/>
    <w:family w:val="roman"/>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4020202020204"/>
    <w:charset w:val="80"/>
    <w:family w:val="modern"/>
    <w:pitch w:val="fixed"/>
    <w:sig w:usb0="00000001" w:usb1="08070000" w:usb2="00000010" w:usb3="00000000" w:csb0="00020000" w:csb1="00000000"/>
  </w:font>
  <w:font w:name="Courier">
    <w:altName w:val="Courier New"/>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4579596"/>
      <w:docPartObj>
        <w:docPartGallery w:val="Page Numbers (Bottom of Page)"/>
        <w:docPartUnique/>
      </w:docPartObj>
    </w:sdtPr>
    <w:sdtEndPr>
      <w:rPr>
        <w:rStyle w:val="PageNumber"/>
      </w:rPr>
    </w:sdtEndPr>
    <w:sdtContent>
      <w:p w14:paraId="625B65D6" w14:textId="374D27E6" w:rsidR="00214D19" w:rsidRDefault="00214D19" w:rsidP="00C946FF">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B2CCDC" w14:textId="77777777" w:rsidR="00214D19" w:rsidRDefault="00214D19" w:rsidP="00214D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0120227"/>
      <w:docPartObj>
        <w:docPartGallery w:val="Page Numbers (Bottom of Page)"/>
        <w:docPartUnique/>
      </w:docPartObj>
    </w:sdtPr>
    <w:sdtEndPr>
      <w:rPr>
        <w:rStyle w:val="PageNumber"/>
      </w:rPr>
    </w:sdtEndPr>
    <w:sdtContent>
      <w:p w14:paraId="47BAE130" w14:textId="3661ABC7" w:rsidR="00214D19" w:rsidRDefault="00214D19" w:rsidP="00C946FF">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E1AE60" w14:textId="77777777" w:rsidR="00214D19" w:rsidRDefault="00214D19" w:rsidP="00214D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DB86" w14:textId="77777777" w:rsidR="00735248" w:rsidRDefault="00735248" w:rsidP="00214D19">
      <w:pPr>
        <w:spacing w:after="0" w:line="240" w:lineRule="auto"/>
      </w:pPr>
      <w:r>
        <w:separator/>
      </w:r>
    </w:p>
  </w:footnote>
  <w:footnote w:type="continuationSeparator" w:id="0">
    <w:p w14:paraId="76294B3E" w14:textId="77777777" w:rsidR="00735248" w:rsidRDefault="00735248" w:rsidP="00214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7154331">
    <w:abstractNumId w:val="8"/>
  </w:num>
  <w:num w:numId="2" w16cid:durableId="178932007">
    <w:abstractNumId w:val="6"/>
  </w:num>
  <w:num w:numId="3" w16cid:durableId="187529432">
    <w:abstractNumId w:val="5"/>
  </w:num>
  <w:num w:numId="4" w16cid:durableId="329409231">
    <w:abstractNumId w:val="4"/>
  </w:num>
  <w:num w:numId="5" w16cid:durableId="269625281">
    <w:abstractNumId w:val="7"/>
  </w:num>
  <w:num w:numId="6" w16cid:durableId="1426608657">
    <w:abstractNumId w:val="3"/>
  </w:num>
  <w:num w:numId="7" w16cid:durableId="591818401">
    <w:abstractNumId w:val="2"/>
  </w:num>
  <w:num w:numId="8" w16cid:durableId="370571656">
    <w:abstractNumId w:val="1"/>
  </w:num>
  <w:num w:numId="9" w16cid:durableId="117823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62E"/>
    <w:rsid w:val="00027997"/>
    <w:rsid w:val="00034616"/>
    <w:rsid w:val="00045FEF"/>
    <w:rsid w:val="0004799C"/>
    <w:rsid w:val="0006063C"/>
    <w:rsid w:val="000606BB"/>
    <w:rsid w:val="00062477"/>
    <w:rsid w:val="0006415B"/>
    <w:rsid w:val="0008496B"/>
    <w:rsid w:val="00091830"/>
    <w:rsid w:val="000921D0"/>
    <w:rsid w:val="000A1BB5"/>
    <w:rsid w:val="000A5595"/>
    <w:rsid w:val="000B37A8"/>
    <w:rsid w:val="000D0231"/>
    <w:rsid w:val="0011671A"/>
    <w:rsid w:val="001306CB"/>
    <w:rsid w:val="0014469D"/>
    <w:rsid w:val="0015074B"/>
    <w:rsid w:val="001561A7"/>
    <w:rsid w:val="00162057"/>
    <w:rsid w:val="001745A8"/>
    <w:rsid w:val="0019362C"/>
    <w:rsid w:val="001C1699"/>
    <w:rsid w:val="001C5040"/>
    <w:rsid w:val="001D69C5"/>
    <w:rsid w:val="001F2CA6"/>
    <w:rsid w:val="00200C89"/>
    <w:rsid w:val="002018A9"/>
    <w:rsid w:val="00212EAA"/>
    <w:rsid w:val="00214D19"/>
    <w:rsid w:val="00217C69"/>
    <w:rsid w:val="00232462"/>
    <w:rsid w:val="00236D46"/>
    <w:rsid w:val="002465FF"/>
    <w:rsid w:val="002614E2"/>
    <w:rsid w:val="00274C31"/>
    <w:rsid w:val="0027726A"/>
    <w:rsid w:val="00284FCB"/>
    <w:rsid w:val="00285564"/>
    <w:rsid w:val="002870AD"/>
    <w:rsid w:val="002911EA"/>
    <w:rsid w:val="0029639D"/>
    <w:rsid w:val="002B275B"/>
    <w:rsid w:val="002E0269"/>
    <w:rsid w:val="00307863"/>
    <w:rsid w:val="003110FE"/>
    <w:rsid w:val="00326B50"/>
    <w:rsid w:val="00326F90"/>
    <w:rsid w:val="003333C3"/>
    <w:rsid w:val="00347607"/>
    <w:rsid w:val="00350B0F"/>
    <w:rsid w:val="00356788"/>
    <w:rsid w:val="00362ED2"/>
    <w:rsid w:val="003650F4"/>
    <w:rsid w:val="00393FCF"/>
    <w:rsid w:val="003A4C88"/>
    <w:rsid w:val="003A5EDE"/>
    <w:rsid w:val="003B1E05"/>
    <w:rsid w:val="003B447E"/>
    <w:rsid w:val="003B7035"/>
    <w:rsid w:val="003D3FA8"/>
    <w:rsid w:val="00403EF7"/>
    <w:rsid w:val="00404790"/>
    <w:rsid w:val="00430437"/>
    <w:rsid w:val="004319FF"/>
    <w:rsid w:val="0043655B"/>
    <w:rsid w:val="00450128"/>
    <w:rsid w:val="00464CE0"/>
    <w:rsid w:val="0049459D"/>
    <w:rsid w:val="004A5CA1"/>
    <w:rsid w:val="004D27DD"/>
    <w:rsid w:val="004F2C7D"/>
    <w:rsid w:val="00500C66"/>
    <w:rsid w:val="0050231B"/>
    <w:rsid w:val="0052646F"/>
    <w:rsid w:val="00533A42"/>
    <w:rsid w:val="00543F2D"/>
    <w:rsid w:val="0055779A"/>
    <w:rsid w:val="0055796F"/>
    <w:rsid w:val="00563C76"/>
    <w:rsid w:val="00567866"/>
    <w:rsid w:val="005A442B"/>
    <w:rsid w:val="005A69EA"/>
    <w:rsid w:val="005B13A1"/>
    <w:rsid w:val="005B3292"/>
    <w:rsid w:val="005D3756"/>
    <w:rsid w:val="006044BF"/>
    <w:rsid w:val="00606DAD"/>
    <w:rsid w:val="00613204"/>
    <w:rsid w:val="00637590"/>
    <w:rsid w:val="006509F4"/>
    <w:rsid w:val="00663FC6"/>
    <w:rsid w:val="00666EA1"/>
    <w:rsid w:val="00674A72"/>
    <w:rsid w:val="00675E67"/>
    <w:rsid w:val="0069184B"/>
    <w:rsid w:val="00693C29"/>
    <w:rsid w:val="00694962"/>
    <w:rsid w:val="006A5D65"/>
    <w:rsid w:val="006B77E7"/>
    <w:rsid w:val="006D2D71"/>
    <w:rsid w:val="006E22A6"/>
    <w:rsid w:val="006E232C"/>
    <w:rsid w:val="006F0E11"/>
    <w:rsid w:val="006F1E16"/>
    <w:rsid w:val="006F49C7"/>
    <w:rsid w:val="006F4FC2"/>
    <w:rsid w:val="0071021B"/>
    <w:rsid w:val="007148FF"/>
    <w:rsid w:val="00732C22"/>
    <w:rsid w:val="00735248"/>
    <w:rsid w:val="007431ED"/>
    <w:rsid w:val="00743CA2"/>
    <w:rsid w:val="007511E3"/>
    <w:rsid w:val="0075309E"/>
    <w:rsid w:val="007753B6"/>
    <w:rsid w:val="0079138F"/>
    <w:rsid w:val="007E2184"/>
    <w:rsid w:val="007E3E55"/>
    <w:rsid w:val="007F1BB1"/>
    <w:rsid w:val="00807B2A"/>
    <w:rsid w:val="00815B53"/>
    <w:rsid w:val="00817313"/>
    <w:rsid w:val="008240CE"/>
    <w:rsid w:val="00824472"/>
    <w:rsid w:val="00825897"/>
    <w:rsid w:val="008754EB"/>
    <w:rsid w:val="00885EE6"/>
    <w:rsid w:val="00886824"/>
    <w:rsid w:val="008903B6"/>
    <w:rsid w:val="008A340F"/>
    <w:rsid w:val="008A4BFD"/>
    <w:rsid w:val="008A73DD"/>
    <w:rsid w:val="008B792E"/>
    <w:rsid w:val="008C5879"/>
    <w:rsid w:val="008C756C"/>
    <w:rsid w:val="008F1305"/>
    <w:rsid w:val="008F412E"/>
    <w:rsid w:val="00901375"/>
    <w:rsid w:val="00903A80"/>
    <w:rsid w:val="00936FF8"/>
    <w:rsid w:val="00946930"/>
    <w:rsid w:val="00951E56"/>
    <w:rsid w:val="00967345"/>
    <w:rsid w:val="00971A1F"/>
    <w:rsid w:val="00987BF5"/>
    <w:rsid w:val="00996850"/>
    <w:rsid w:val="009A4EEA"/>
    <w:rsid w:val="009E7E1E"/>
    <w:rsid w:val="00A05BCC"/>
    <w:rsid w:val="00A3407C"/>
    <w:rsid w:val="00A3654B"/>
    <w:rsid w:val="00A62814"/>
    <w:rsid w:val="00A85660"/>
    <w:rsid w:val="00A91307"/>
    <w:rsid w:val="00AA1D8D"/>
    <w:rsid w:val="00AC0E67"/>
    <w:rsid w:val="00AC5258"/>
    <w:rsid w:val="00AD6406"/>
    <w:rsid w:val="00AE4026"/>
    <w:rsid w:val="00AF41B3"/>
    <w:rsid w:val="00AF6384"/>
    <w:rsid w:val="00B27C9B"/>
    <w:rsid w:val="00B351A5"/>
    <w:rsid w:val="00B351EF"/>
    <w:rsid w:val="00B47730"/>
    <w:rsid w:val="00B657C8"/>
    <w:rsid w:val="00B65F2E"/>
    <w:rsid w:val="00B754A5"/>
    <w:rsid w:val="00B950E2"/>
    <w:rsid w:val="00BA1CDA"/>
    <w:rsid w:val="00BD0B7B"/>
    <w:rsid w:val="00BE0792"/>
    <w:rsid w:val="00BE7DCA"/>
    <w:rsid w:val="00BF0A3B"/>
    <w:rsid w:val="00BF1F38"/>
    <w:rsid w:val="00BF2CCC"/>
    <w:rsid w:val="00BF48C3"/>
    <w:rsid w:val="00BF6BAF"/>
    <w:rsid w:val="00BF775D"/>
    <w:rsid w:val="00C01686"/>
    <w:rsid w:val="00C036F4"/>
    <w:rsid w:val="00C107A2"/>
    <w:rsid w:val="00C10C3D"/>
    <w:rsid w:val="00C130EF"/>
    <w:rsid w:val="00C34AE1"/>
    <w:rsid w:val="00C4229A"/>
    <w:rsid w:val="00C53B6A"/>
    <w:rsid w:val="00C77C23"/>
    <w:rsid w:val="00C85A9E"/>
    <w:rsid w:val="00C90015"/>
    <w:rsid w:val="00C91F6A"/>
    <w:rsid w:val="00C94A56"/>
    <w:rsid w:val="00C975ED"/>
    <w:rsid w:val="00CA4E66"/>
    <w:rsid w:val="00CB0664"/>
    <w:rsid w:val="00CB106E"/>
    <w:rsid w:val="00CC3451"/>
    <w:rsid w:val="00CC4F1A"/>
    <w:rsid w:val="00CE2D09"/>
    <w:rsid w:val="00CF0383"/>
    <w:rsid w:val="00CF5A32"/>
    <w:rsid w:val="00D013AC"/>
    <w:rsid w:val="00D1195F"/>
    <w:rsid w:val="00D4721D"/>
    <w:rsid w:val="00D54992"/>
    <w:rsid w:val="00DC7F84"/>
    <w:rsid w:val="00DD2A07"/>
    <w:rsid w:val="00DD5EAC"/>
    <w:rsid w:val="00DE7FC8"/>
    <w:rsid w:val="00E22B87"/>
    <w:rsid w:val="00E2337D"/>
    <w:rsid w:val="00E27146"/>
    <w:rsid w:val="00E27C36"/>
    <w:rsid w:val="00E32C83"/>
    <w:rsid w:val="00E332BC"/>
    <w:rsid w:val="00E44DFB"/>
    <w:rsid w:val="00E44EC9"/>
    <w:rsid w:val="00E51B23"/>
    <w:rsid w:val="00E570D0"/>
    <w:rsid w:val="00E6208D"/>
    <w:rsid w:val="00E66917"/>
    <w:rsid w:val="00E74986"/>
    <w:rsid w:val="00E977A4"/>
    <w:rsid w:val="00EA1F6C"/>
    <w:rsid w:val="00ED10A6"/>
    <w:rsid w:val="00ED1A22"/>
    <w:rsid w:val="00EE1D1A"/>
    <w:rsid w:val="00EF0D8D"/>
    <w:rsid w:val="00F01DA6"/>
    <w:rsid w:val="00F03D3F"/>
    <w:rsid w:val="00F143D7"/>
    <w:rsid w:val="00F31E15"/>
    <w:rsid w:val="00F34173"/>
    <w:rsid w:val="00F372E4"/>
    <w:rsid w:val="00F40C89"/>
    <w:rsid w:val="00F6383E"/>
    <w:rsid w:val="00F67FF4"/>
    <w:rsid w:val="00F7337A"/>
    <w:rsid w:val="00F737BA"/>
    <w:rsid w:val="00FC693F"/>
    <w:rsid w:val="00FC7CF8"/>
    <w:rsid w:val="00FD7892"/>
    <w:rsid w:val="00FD7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5CED08"/>
  <w14:defaultImageDpi w14:val="300"/>
  <w15:docId w15:val="{67152BC1-19FB-C04F-A4C1-4B3F1A74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130EF"/>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214D19"/>
  </w:style>
  <w:style w:type="paragraph" w:customStyle="1" w:styleId="FirstParagraph">
    <w:name w:val="First Paragraph"/>
    <w:basedOn w:val="BodyText"/>
    <w:next w:val="BodyText"/>
    <w:qFormat/>
    <w:rsid w:val="00F03D3F"/>
    <w:pPr>
      <w:spacing w:before="180" w:after="180" w:line="240" w:lineRule="auto"/>
    </w:pPr>
    <w:rPr>
      <w:rFonts w:eastAsiaTheme="minorHAnsi"/>
      <w:sz w:val="24"/>
      <w:szCs w:val="24"/>
    </w:rPr>
  </w:style>
  <w:style w:type="character" w:customStyle="1" w:styleId="apple-converted-space">
    <w:name w:val="apple-converted-space"/>
    <w:basedOn w:val="DefaultParagraphFont"/>
    <w:rsid w:val="00A05BCC"/>
  </w:style>
  <w:style w:type="character" w:styleId="Hyperlink">
    <w:name w:val="Hyperlink"/>
    <w:basedOn w:val="DefaultParagraphFont"/>
    <w:uiPriority w:val="99"/>
    <w:semiHidden/>
    <w:unhideWhenUsed/>
    <w:rsid w:val="00526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2654</Words>
  <Characters>15132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Jasmine Young</cp:lastModifiedBy>
  <cp:revision>2</cp:revision>
  <dcterms:created xsi:type="dcterms:W3CDTF">2026-01-28T17:42:00Z</dcterms:created>
  <dcterms:modified xsi:type="dcterms:W3CDTF">2026-01-28T17:42:00Z</dcterms:modified>
  <cp:category/>
</cp:coreProperties>
</file>