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38FB1" w14:textId="3F936D3A" w:rsidR="00432AA1" w:rsidRPr="00CE3225" w:rsidRDefault="00744B0D" w:rsidP="00CE3225">
      <w:pPr>
        <w:jc w:val="center"/>
        <w:rPr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E3225">
        <w:rPr>
          <w:b/>
          <w:color w:val="FF0000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DOJO RULES</w:t>
      </w:r>
    </w:p>
    <w:p w14:paraId="54E3E610" w14:textId="77777777" w:rsidR="00744B0D" w:rsidRPr="00432AA1" w:rsidRDefault="00744B0D" w:rsidP="00744B0D">
      <w:pPr>
        <w:pStyle w:val="ListParagraph"/>
        <w:numPr>
          <w:ilvl w:val="0"/>
          <w:numId w:val="1"/>
        </w:numPr>
        <w:rPr>
          <w:i/>
          <w:sz w:val="40"/>
          <w:szCs w:val="40"/>
        </w:rPr>
      </w:pPr>
      <w:r w:rsidRPr="00432AA1">
        <w:rPr>
          <w:i/>
          <w:sz w:val="40"/>
          <w:szCs w:val="40"/>
        </w:rPr>
        <w:t>All students must bow when entering and exiting dojo</w:t>
      </w:r>
    </w:p>
    <w:p w14:paraId="45FDCF13" w14:textId="77777777" w:rsidR="005F42F3" w:rsidRPr="00432AA1" w:rsidRDefault="005F42F3" w:rsidP="005F42F3">
      <w:pPr>
        <w:pStyle w:val="ListParagraph"/>
        <w:numPr>
          <w:ilvl w:val="0"/>
          <w:numId w:val="1"/>
        </w:numPr>
        <w:rPr>
          <w:i/>
          <w:sz w:val="40"/>
          <w:szCs w:val="40"/>
        </w:rPr>
      </w:pPr>
      <w:r w:rsidRPr="00432AA1">
        <w:rPr>
          <w:i/>
          <w:sz w:val="40"/>
          <w:szCs w:val="40"/>
        </w:rPr>
        <w:t>Students are not allowed to play on the mats when class is in session</w:t>
      </w:r>
    </w:p>
    <w:p w14:paraId="34FDEEE2" w14:textId="77777777" w:rsidR="00744B0D" w:rsidRPr="00432AA1" w:rsidRDefault="00744B0D" w:rsidP="00744B0D">
      <w:pPr>
        <w:pStyle w:val="ListParagraph"/>
        <w:numPr>
          <w:ilvl w:val="0"/>
          <w:numId w:val="1"/>
        </w:numPr>
        <w:rPr>
          <w:i/>
          <w:sz w:val="40"/>
          <w:szCs w:val="40"/>
        </w:rPr>
      </w:pPr>
      <w:r w:rsidRPr="00432AA1">
        <w:rPr>
          <w:i/>
          <w:sz w:val="40"/>
          <w:szCs w:val="40"/>
        </w:rPr>
        <w:t>Students must ask before using pads, sparring gear, weapons and punching bags</w:t>
      </w:r>
    </w:p>
    <w:p w14:paraId="0CC22BEC" w14:textId="2686F44A" w:rsidR="00744B0D" w:rsidRPr="00432AA1" w:rsidRDefault="00744B0D" w:rsidP="00744B0D">
      <w:pPr>
        <w:pStyle w:val="ListParagraph"/>
        <w:numPr>
          <w:ilvl w:val="0"/>
          <w:numId w:val="1"/>
        </w:numPr>
        <w:rPr>
          <w:i/>
          <w:sz w:val="40"/>
          <w:szCs w:val="40"/>
        </w:rPr>
      </w:pPr>
      <w:r w:rsidRPr="00432AA1">
        <w:rPr>
          <w:i/>
          <w:sz w:val="40"/>
          <w:szCs w:val="40"/>
        </w:rPr>
        <w:t xml:space="preserve">Students are not allowed to use weights, weight bench or exercise equipment unless special permission is </w:t>
      </w:r>
      <w:r w:rsidR="00432AA1" w:rsidRPr="00432AA1">
        <w:rPr>
          <w:i/>
          <w:sz w:val="40"/>
          <w:szCs w:val="40"/>
        </w:rPr>
        <w:t>given,</w:t>
      </w:r>
      <w:r w:rsidRPr="00432AA1">
        <w:rPr>
          <w:i/>
          <w:sz w:val="40"/>
          <w:szCs w:val="40"/>
        </w:rPr>
        <w:t xml:space="preserve"> and supervision is available by Sensei or Senpai</w:t>
      </w:r>
    </w:p>
    <w:p w14:paraId="101BABB8" w14:textId="18B834EE" w:rsidR="00744B0D" w:rsidRPr="00432AA1" w:rsidRDefault="00CE3225" w:rsidP="00744B0D">
      <w:pPr>
        <w:pStyle w:val="ListParagraph"/>
        <w:numPr>
          <w:ilvl w:val="0"/>
          <w:numId w:val="1"/>
        </w:numPr>
        <w:rPr>
          <w:i/>
          <w:sz w:val="40"/>
          <w:szCs w:val="40"/>
        </w:rPr>
      </w:pPr>
      <w:r>
        <w:rPr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93866FB" wp14:editId="0A335CB8">
            <wp:simplePos x="0" y="0"/>
            <wp:positionH relativeFrom="margin">
              <wp:posOffset>4076700</wp:posOffset>
            </wp:positionH>
            <wp:positionV relativeFrom="margin">
              <wp:posOffset>3867150</wp:posOffset>
            </wp:positionV>
            <wp:extent cx="2472690" cy="20955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2F3" w:rsidRPr="00432AA1">
        <w:rPr>
          <w:i/>
          <w:sz w:val="40"/>
          <w:szCs w:val="40"/>
        </w:rPr>
        <w:t>Students are not allowed to use their karate skills to purposely injure another person/student</w:t>
      </w:r>
    </w:p>
    <w:p w14:paraId="1097610D" w14:textId="77777777" w:rsidR="005F42F3" w:rsidRPr="00432AA1" w:rsidRDefault="005F42F3" w:rsidP="00744B0D">
      <w:pPr>
        <w:pStyle w:val="ListParagraph"/>
        <w:numPr>
          <w:ilvl w:val="0"/>
          <w:numId w:val="1"/>
        </w:numPr>
        <w:rPr>
          <w:i/>
          <w:sz w:val="40"/>
          <w:szCs w:val="40"/>
        </w:rPr>
      </w:pPr>
      <w:r w:rsidRPr="00432AA1">
        <w:rPr>
          <w:i/>
          <w:sz w:val="40"/>
          <w:szCs w:val="40"/>
        </w:rPr>
        <w:t xml:space="preserve">Students must always practice </w:t>
      </w:r>
      <w:r w:rsidR="002C586F" w:rsidRPr="00432AA1">
        <w:rPr>
          <w:i/>
          <w:sz w:val="40"/>
          <w:szCs w:val="40"/>
        </w:rPr>
        <w:t>self-</w:t>
      </w:r>
      <w:r w:rsidRPr="00432AA1">
        <w:rPr>
          <w:i/>
          <w:sz w:val="40"/>
          <w:szCs w:val="40"/>
        </w:rPr>
        <w:t>control</w:t>
      </w:r>
    </w:p>
    <w:p w14:paraId="1A72F3D6" w14:textId="762E1807" w:rsidR="005F42F3" w:rsidRPr="00432AA1" w:rsidRDefault="002C586F" w:rsidP="00744B0D">
      <w:pPr>
        <w:pStyle w:val="ListParagraph"/>
        <w:numPr>
          <w:ilvl w:val="0"/>
          <w:numId w:val="1"/>
        </w:numPr>
        <w:rPr>
          <w:i/>
          <w:sz w:val="40"/>
          <w:szCs w:val="40"/>
        </w:rPr>
      </w:pPr>
      <w:r w:rsidRPr="00432AA1">
        <w:rPr>
          <w:i/>
          <w:sz w:val="40"/>
          <w:szCs w:val="40"/>
        </w:rPr>
        <w:t xml:space="preserve">Students must </w:t>
      </w:r>
      <w:r w:rsidR="00B674B3" w:rsidRPr="00432AA1">
        <w:rPr>
          <w:i/>
          <w:sz w:val="40"/>
          <w:szCs w:val="40"/>
        </w:rPr>
        <w:t xml:space="preserve">be on </w:t>
      </w:r>
      <w:r w:rsidR="00432AA1" w:rsidRPr="00432AA1">
        <w:rPr>
          <w:i/>
          <w:sz w:val="40"/>
          <w:szCs w:val="40"/>
        </w:rPr>
        <w:t>time, ready</w:t>
      </w:r>
      <w:r w:rsidRPr="00432AA1">
        <w:rPr>
          <w:i/>
          <w:sz w:val="40"/>
          <w:szCs w:val="40"/>
        </w:rPr>
        <w:t xml:space="preserve"> for class wearing complete </w:t>
      </w:r>
      <w:r w:rsidR="00432AA1" w:rsidRPr="00432AA1">
        <w:rPr>
          <w:i/>
          <w:sz w:val="40"/>
          <w:szCs w:val="40"/>
        </w:rPr>
        <w:t>Gi</w:t>
      </w:r>
      <w:r w:rsidRPr="00432AA1">
        <w:rPr>
          <w:i/>
          <w:sz w:val="40"/>
          <w:szCs w:val="40"/>
        </w:rPr>
        <w:t xml:space="preserve"> with belt</w:t>
      </w:r>
      <w:bookmarkStart w:id="0" w:name="_GoBack"/>
      <w:bookmarkEnd w:id="0"/>
    </w:p>
    <w:p w14:paraId="4A0358DF" w14:textId="506D1760" w:rsidR="00432AA1" w:rsidRPr="00432AA1" w:rsidRDefault="00432AA1" w:rsidP="00744B0D">
      <w:pPr>
        <w:pStyle w:val="ListParagraph"/>
        <w:numPr>
          <w:ilvl w:val="0"/>
          <w:numId w:val="1"/>
        </w:numPr>
        <w:rPr>
          <w:i/>
          <w:sz w:val="40"/>
          <w:szCs w:val="40"/>
        </w:rPr>
      </w:pPr>
      <w:r w:rsidRPr="00432AA1">
        <w:rPr>
          <w:i/>
          <w:sz w:val="40"/>
          <w:szCs w:val="40"/>
        </w:rPr>
        <w:t>Students will address all instructors as Sensei or Senpai; depending on kyu level (rank)</w:t>
      </w:r>
    </w:p>
    <w:p w14:paraId="04268BA8" w14:textId="40B5B332" w:rsidR="00432AA1" w:rsidRPr="00432AA1" w:rsidRDefault="00432AA1" w:rsidP="00744B0D">
      <w:pPr>
        <w:pStyle w:val="ListParagraph"/>
        <w:numPr>
          <w:ilvl w:val="0"/>
          <w:numId w:val="1"/>
        </w:numPr>
        <w:rPr>
          <w:i/>
          <w:sz w:val="40"/>
          <w:szCs w:val="40"/>
        </w:rPr>
      </w:pPr>
      <w:r w:rsidRPr="00432AA1">
        <w:rPr>
          <w:i/>
          <w:sz w:val="40"/>
          <w:szCs w:val="40"/>
        </w:rPr>
        <w:t>Students are expected to focus and follow all rules</w:t>
      </w:r>
    </w:p>
    <w:p w14:paraId="6FCCE69E" w14:textId="3003E16A" w:rsidR="00432AA1" w:rsidRPr="00432AA1" w:rsidRDefault="00432AA1" w:rsidP="00744B0D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432AA1">
        <w:rPr>
          <w:sz w:val="40"/>
          <w:szCs w:val="40"/>
        </w:rPr>
        <w:t>NO FOOD OR DRINK ON THE MATS</w:t>
      </w:r>
    </w:p>
    <w:p w14:paraId="15A8624E" w14:textId="70F8ED65" w:rsidR="00432AA1" w:rsidRPr="00CE3225" w:rsidRDefault="00432AA1" w:rsidP="00CE3225">
      <w:pPr>
        <w:jc w:val="center"/>
        <w:rPr>
          <w:b/>
          <w:i/>
          <w:color w:val="FF0000"/>
          <w:sz w:val="48"/>
          <w:szCs w:val="48"/>
        </w:rPr>
      </w:pPr>
      <w:r w:rsidRPr="00CE3225">
        <w:rPr>
          <w:i/>
          <w:color w:val="FF0000"/>
          <w:sz w:val="48"/>
          <w:szCs w:val="48"/>
        </w:rPr>
        <w:t xml:space="preserve">Failure to respect the rules of the </w:t>
      </w:r>
      <w:r w:rsidRPr="001C718B">
        <w:rPr>
          <w:i/>
          <w:sz w:val="48"/>
          <w:szCs w:val="48"/>
        </w:rPr>
        <w:t xml:space="preserve">Open-Air Dojo </w:t>
      </w:r>
      <w:r w:rsidRPr="00CE3225">
        <w:rPr>
          <w:i/>
          <w:color w:val="FF0000"/>
          <w:sz w:val="48"/>
          <w:szCs w:val="48"/>
        </w:rPr>
        <w:t>may result in students not being able to participate in class or move up in Kyu level</w:t>
      </w:r>
      <w:r w:rsidRPr="00CE3225">
        <w:rPr>
          <w:b/>
          <w:i/>
          <w:color w:val="FF0000"/>
          <w:sz w:val="48"/>
          <w:szCs w:val="48"/>
        </w:rPr>
        <w:t>.</w:t>
      </w:r>
    </w:p>
    <w:p w14:paraId="70E32988" w14:textId="2FFEBDAC" w:rsidR="00CE3225" w:rsidRPr="00CE3225" w:rsidRDefault="00CE3225" w:rsidP="00432AA1">
      <w:pPr>
        <w:ind w:left="360"/>
        <w:jc w:val="center"/>
        <w:rPr>
          <w:b/>
          <w:i/>
          <w:color w:val="FF0000"/>
          <w:sz w:val="48"/>
          <w:szCs w:val="48"/>
        </w:rPr>
      </w:pPr>
    </w:p>
    <w:sectPr w:rsidR="00CE3225" w:rsidRPr="00CE3225" w:rsidSect="00432AA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40968"/>
    <w:multiLevelType w:val="hybridMultilevel"/>
    <w:tmpl w:val="1D94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0D"/>
    <w:rsid w:val="001C718B"/>
    <w:rsid w:val="002C586F"/>
    <w:rsid w:val="00432AA1"/>
    <w:rsid w:val="005F42F3"/>
    <w:rsid w:val="00744B0D"/>
    <w:rsid w:val="00861A67"/>
    <w:rsid w:val="00B674B3"/>
    <w:rsid w:val="00CE3225"/>
    <w:rsid w:val="00D7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6AA6"/>
  <w15:chartTrackingRefBased/>
  <w15:docId w15:val="{003E42E0-D002-40CF-8D24-6592143F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referre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Ensign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Giammona, Regina</dc:creator>
  <cp:keywords/>
  <dc:description/>
  <cp:lastModifiedBy>Regina Giammona</cp:lastModifiedBy>
  <cp:revision>3</cp:revision>
  <cp:lastPrinted>2019-03-18T23:26:00Z</cp:lastPrinted>
  <dcterms:created xsi:type="dcterms:W3CDTF">2019-03-18T23:18:00Z</dcterms:created>
  <dcterms:modified xsi:type="dcterms:W3CDTF">2019-03-18T23:33:00Z</dcterms:modified>
</cp:coreProperties>
</file>