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A6" w:rsidRDefault="00FA288F" w:rsidP="004453A6">
      <w:pPr>
        <w:jc w:val="center"/>
        <w:rPr>
          <w:b/>
        </w:rPr>
      </w:pPr>
      <w:r>
        <w:rPr>
          <w:b/>
        </w:rPr>
        <w:t xml:space="preserve">              </w:t>
      </w:r>
      <w:r w:rsidR="004453A6">
        <w:rPr>
          <w:b/>
        </w:rPr>
        <w:t>HOUSING AUTHORITY OF THE BOROUGH OF HIGHLANDS</w:t>
      </w:r>
    </w:p>
    <w:p w:rsidR="004453A6" w:rsidRDefault="004453A6" w:rsidP="004453A6">
      <w:pPr>
        <w:jc w:val="center"/>
        <w:rPr>
          <w:b/>
        </w:rPr>
      </w:pPr>
      <w:r>
        <w:rPr>
          <w:b/>
        </w:rPr>
        <w:t xml:space="preserve">Ptak </w:t>
      </w:r>
      <w:smartTag w:uri="urn:schemas-microsoft-com:office:smarttags" w:element="PlaceType">
        <w:r>
          <w:rPr>
            <w:b/>
          </w:rPr>
          <w:t>Towers</w:t>
        </w:r>
      </w:smartTag>
    </w:p>
    <w:p w:rsidR="004453A6" w:rsidRDefault="004453A6" w:rsidP="004453A6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215 Shore Drive</w:t>
          </w:r>
        </w:smartTag>
      </w:smartTag>
      <w:r>
        <w:rPr>
          <w:b/>
        </w:rPr>
        <w:t xml:space="preserve">, </w:t>
      </w:r>
      <w:smartTag w:uri="urn:schemas-microsoft-com:office:smarttags" w:element="place">
        <w:r>
          <w:rPr>
            <w:b/>
          </w:rPr>
          <w:t>Highlands</w:t>
        </w:r>
      </w:smartTag>
      <w:r>
        <w:rPr>
          <w:b/>
        </w:rPr>
        <w:t>, NJ  07732</w:t>
      </w:r>
    </w:p>
    <w:p w:rsidR="004453A6" w:rsidRDefault="004453A6" w:rsidP="004453A6">
      <w:pPr>
        <w:jc w:val="center"/>
        <w:rPr>
          <w:b/>
        </w:rPr>
      </w:pPr>
    </w:p>
    <w:p w:rsidR="004453A6" w:rsidRDefault="0057018B" w:rsidP="004453A6">
      <w:pPr>
        <w:jc w:val="center"/>
        <w:rPr>
          <w:b/>
        </w:rPr>
      </w:pPr>
      <w:r>
        <w:rPr>
          <w:b/>
        </w:rPr>
        <w:t>May 26, 2020</w:t>
      </w:r>
    </w:p>
    <w:p w:rsidR="004453A6" w:rsidRDefault="00846703" w:rsidP="004453A6">
      <w:pPr>
        <w:jc w:val="center"/>
        <w:rPr>
          <w:b/>
        </w:rPr>
      </w:pPr>
      <w:r>
        <w:rPr>
          <w:b/>
        </w:rPr>
        <w:t xml:space="preserve">ANNUAL </w:t>
      </w:r>
      <w:r w:rsidR="004453A6">
        <w:rPr>
          <w:b/>
        </w:rPr>
        <w:t>MEETING</w:t>
      </w:r>
    </w:p>
    <w:p w:rsidR="004453A6" w:rsidRDefault="004453A6" w:rsidP="004453A6">
      <w:pPr>
        <w:jc w:val="center"/>
        <w:rPr>
          <w:b/>
          <w:u w:val="single"/>
        </w:rPr>
      </w:pPr>
      <w:r>
        <w:rPr>
          <w:b/>
          <w:u w:val="single"/>
        </w:rPr>
        <w:t>Minutes of Public Portion</w:t>
      </w:r>
    </w:p>
    <w:p w:rsidR="004453A6" w:rsidRDefault="004453A6" w:rsidP="004453A6">
      <w:pPr>
        <w:rPr>
          <w:b/>
          <w:u w:val="single"/>
        </w:rPr>
      </w:pPr>
      <w:r>
        <w:rPr>
          <w:b/>
          <w:u w:val="single"/>
        </w:rPr>
        <w:t>OPENING</w:t>
      </w:r>
    </w:p>
    <w:p w:rsidR="004453A6" w:rsidRDefault="004453A6" w:rsidP="004453A6">
      <w:r>
        <w:t xml:space="preserve">Chair Miller called the meeting to order at </w:t>
      </w:r>
      <w:r w:rsidR="0057018B">
        <w:t>1</w:t>
      </w:r>
      <w:r>
        <w:t>:</w:t>
      </w:r>
      <w:r w:rsidR="0057018B">
        <w:t>20</w:t>
      </w:r>
      <w:r>
        <w:t xml:space="preserve"> PM.</w:t>
      </w:r>
      <w:r w:rsidR="00794BD6">
        <w:t xml:space="preserve">  She followed with the Pledge of Allegiance and the Reading of Meeting Notice.</w:t>
      </w:r>
    </w:p>
    <w:p w:rsidR="004453A6" w:rsidRDefault="004453A6" w:rsidP="004453A6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41688F" w:rsidRDefault="004453A6" w:rsidP="0041688F">
      <w:r>
        <w:t>Present:</w:t>
      </w:r>
      <w:r>
        <w:tab/>
      </w:r>
      <w:r w:rsidR="00067622">
        <w:tab/>
      </w:r>
      <w:r w:rsidR="0041688F">
        <w:t xml:space="preserve">Rebecca </w:t>
      </w:r>
      <w:r w:rsidR="000C5AFF">
        <w:t>Wells</w:t>
      </w:r>
      <w:r w:rsidR="0041688F">
        <w:t>, Commissioner</w:t>
      </w:r>
    </w:p>
    <w:p w:rsidR="00401DDD" w:rsidRDefault="0041688F" w:rsidP="00401DDD">
      <w:r>
        <w:tab/>
      </w:r>
      <w:r>
        <w:tab/>
      </w:r>
      <w:r>
        <w:tab/>
      </w:r>
      <w:r w:rsidR="000C5AFF">
        <w:t xml:space="preserve">Mae </w:t>
      </w:r>
      <w:proofErr w:type="spellStart"/>
      <w:r w:rsidR="000C5AFF">
        <w:t>Rugg</w:t>
      </w:r>
      <w:proofErr w:type="spellEnd"/>
      <w:r w:rsidR="000C5AFF">
        <w:t>, Commissioner</w:t>
      </w:r>
      <w:r w:rsidR="00401DDD" w:rsidRPr="00401DDD">
        <w:t xml:space="preserve"> </w:t>
      </w:r>
    </w:p>
    <w:p w:rsidR="000C5AFF" w:rsidRDefault="00401DDD" w:rsidP="00401DDD">
      <w:pPr>
        <w:ind w:left="1440" w:firstLine="720"/>
      </w:pPr>
      <w:r>
        <w:t xml:space="preserve">Ida </w:t>
      </w:r>
      <w:proofErr w:type="spellStart"/>
      <w:r>
        <w:t>Tkoch</w:t>
      </w:r>
      <w:proofErr w:type="spellEnd"/>
      <w:r>
        <w:t>, Commissioner</w:t>
      </w:r>
    </w:p>
    <w:p w:rsidR="000C5AFF" w:rsidRDefault="000C5AFF" w:rsidP="000C5AFF">
      <w:pPr>
        <w:ind w:left="1440" w:firstLine="720"/>
      </w:pPr>
      <w:r>
        <w:t>Dolores Francy, Commissioner</w:t>
      </w:r>
    </w:p>
    <w:p w:rsidR="009541EE" w:rsidRDefault="00401DDD" w:rsidP="00401DDD">
      <w:r>
        <w:tab/>
      </w:r>
      <w:r>
        <w:tab/>
      </w:r>
      <w:r>
        <w:tab/>
      </w:r>
      <w:r w:rsidR="00A2008E">
        <w:t>Ellen Williams, Commissioner</w:t>
      </w:r>
    </w:p>
    <w:p w:rsidR="00A2008E" w:rsidRDefault="00A2008E" w:rsidP="00A154A8">
      <w:pPr>
        <w:ind w:left="1440" w:firstLine="720"/>
      </w:pPr>
      <w:r>
        <w:t>Ray Goddard, Commissioner</w:t>
      </w:r>
    </w:p>
    <w:p w:rsidR="004453A6" w:rsidRDefault="005331DC" w:rsidP="004453A6">
      <w:r>
        <w:tab/>
      </w:r>
      <w:r>
        <w:tab/>
      </w:r>
      <w:r>
        <w:tab/>
      </w:r>
      <w:r w:rsidR="005B3562">
        <w:t>G</w:t>
      </w:r>
      <w:r w:rsidR="00067622">
        <w:t>loria Miller, Chairperson</w:t>
      </w:r>
      <w:r w:rsidR="00426F62">
        <w:tab/>
      </w:r>
      <w:r w:rsidR="00426F62">
        <w:tab/>
      </w:r>
      <w:r w:rsidR="00426F62">
        <w:tab/>
      </w:r>
      <w:r w:rsidR="004453A6">
        <w:tab/>
      </w:r>
    </w:p>
    <w:p w:rsidR="004453A6" w:rsidRDefault="004453A6" w:rsidP="004453A6">
      <w:r>
        <w:t>Also Present:</w:t>
      </w:r>
      <w:r>
        <w:tab/>
      </w:r>
      <w:r>
        <w:tab/>
        <w:t>Douglas G. Dzema, Executive Director</w:t>
      </w:r>
    </w:p>
    <w:p w:rsidR="00C10033" w:rsidRDefault="00C10033" w:rsidP="00C10033">
      <w:pPr>
        <w:ind w:left="1440" w:firstLine="720"/>
      </w:pPr>
      <w:r>
        <w:t>Thomas Furlong, Director Financial Operations</w:t>
      </w:r>
      <w:r w:rsidRPr="00C10033">
        <w:t xml:space="preserve"> </w:t>
      </w:r>
    </w:p>
    <w:p w:rsidR="00C10033" w:rsidRDefault="00C10033" w:rsidP="00C10033">
      <w:pPr>
        <w:ind w:left="1440" w:firstLine="720"/>
      </w:pPr>
      <w:r>
        <w:t xml:space="preserve">Renee DeMarco, Residential Operations Manager </w:t>
      </w:r>
    </w:p>
    <w:p w:rsidR="00C10033" w:rsidRDefault="00C10033" w:rsidP="00C10033">
      <w:pPr>
        <w:ind w:left="1440" w:firstLine="720"/>
      </w:pPr>
      <w:r>
        <w:t xml:space="preserve">Aaron Greene, Computer Systems </w:t>
      </w:r>
      <w:r w:rsidR="0028321A">
        <w:t>Administrator</w:t>
      </w:r>
    </w:p>
    <w:p w:rsidR="0041688F" w:rsidRDefault="0057018B" w:rsidP="00C10033">
      <w:pPr>
        <w:ind w:left="1440" w:firstLine="720"/>
      </w:pPr>
      <w:r>
        <w:t xml:space="preserve">John </w:t>
      </w:r>
      <w:proofErr w:type="spellStart"/>
      <w:r>
        <w:t>Bonello</w:t>
      </w:r>
      <w:proofErr w:type="spellEnd"/>
      <w:r>
        <w:t>, Esquire</w:t>
      </w:r>
      <w:r w:rsidR="004453A6">
        <w:tab/>
      </w:r>
      <w:r w:rsidR="004453A6">
        <w:tab/>
      </w:r>
      <w:r w:rsidR="004453A6">
        <w:tab/>
      </w:r>
      <w:r w:rsidR="005331DC">
        <w:tab/>
      </w:r>
      <w:r w:rsidR="005331DC">
        <w:tab/>
      </w:r>
      <w:r w:rsidR="005331DC">
        <w:tab/>
      </w:r>
    </w:p>
    <w:p w:rsidR="0041688F" w:rsidRDefault="0041688F" w:rsidP="004453A6"/>
    <w:p w:rsidR="004453A6" w:rsidRDefault="0041688F" w:rsidP="004453A6">
      <w:pPr>
        <w:rPr>
          <w:b/>
        </w:rPr>
      </w:pPr>
      <w:r>
        <w:rPr>
          <w:b/>
        </w:rPr>
        <w:t xml:space="preserve"> </w:t>
      </w:r>
      <w:r w:rsidR="004453A6">
        <w:rPr>
          <w:b/>
        </w:rPr>
        <w:t xml:space="preserve">(Note:  Hereafter, titles are abbreviated as:  Chair, Comm, ED, </w:t>
      </w:r>
      <w:proofErr w:type="gramStart"/>
      <w:r w:rsidR="004453A6">
        <w:rPr>
          <w:b/>
        </w:rPr>
        <w:t>Atty</w:t>
      </w:r>
      <w:proofErr w:type="gramEnd"/>
      <w:r w:rsidR="004453A6">
        <w:rPr>
          <w:b/>
        </w:rPr>
        <w:t>)</w:t>
      </w:r>
    </w:p>
    <w:p w:rsidR="004453A6" w:rsidRDefault="004453A6" w:rsidP="004453A6">
      <w:pPr>
        <w:rPr>
          <w:b/>
        </w:rPr>
      </w:pPr>
    </w:p>
    <w:p w:rsidR="004453A6" w:rsidRDefault="00794BD6" w:rsidP="004453A6">
      <w:pPr>
        <w:rPr>
          <w:b/>
          <w:u w:val="single"/>
        </w:rPr>
      </w:pPr>
      <w:r>
        <w:rPr>
          <w:b/>
          <w:u w:val="single"/>
        </w:rPr>
        <w:t>ELECTION OF OFFICERS</w:t>
      </w:r>
    </w:p>
    <w:p w:rsidR="008F4C90" w:rsidRDefault="008F4C90" w:rsidP="004453A6">
      <w:pPr>
        <w:rPr>
          <w:b/>
          <w:u w:val="single"/>
        </w:rPr>
      </w:pPr>
    </w:p>
    <w:p w:rsidR="00794BD6" w:rsidRDefault="00794BD6" w:rsidP="004453A6">
      <w:r>
        <w:t xml:space="preserve">Chair Miller turned the meeting over to </w:t>
      </w:r>
      <w:proofErr w:type="spellStart"/>
      <w:r w:rsidR="000C5AFF">
        <w:t>Atty</w:t>
      </w:r>
      <w:proofErr w:type="spellEnd"/>
      <w:r w:rsidR="000C5AFF">
        <w:t xml:space="preserve"> </w:t>
      </w:r>
      <w:proofErr w:type="spellStart"/>
      <w:r w:rsidR="000C5AFF">
        <w:t>Bonello</w:t>
      </w:r>
      <w:proofErr w:type="spellEnd"/>
      <w:r>
        <w:t xml:space="preserve"> who proceeded with the election of officer.</w:t>
      </w:r>
    </w:p>
    <w:p w:rsidR="00794BD6" w:rsidRDefault="00794BD6" w:rsidP="004453A6"/>
    <w:p w:rsidR="008F4C90" w:rsidRDefault="00794BD6" w:rsidP="004453A6">
      <w:r>
        <w:rPr>
          <w:b/>
          <w:i/>
        </w:rPr>
        <w:t xml:space="preserve">Chairperson:  </w:t>
      </w:r>
      <w:r w:rsidR="008F4C90">
        <w:t xml:space="preserve">Motion made to </w:t>
      </w:r>
      <w:r>
        <w:t xml:space="preserve">nominate </w:t>
      </w:r>
      <w:r w:rsidR="00A2008E">
        <w:t xml:space="preserve"> </w:t>
      </w:r>
      <w:r w:rsidR="00A2008E" w:rsidRPr="00A2008E">
        <w:rPr>
          <w:u w:val="single"/>
        </w:rPr>
        <w:t xml:space="preserve"> </w:t>
      </w:r>
      <w:r w:rsidR="00A154A8" w:rsidRPr="00A2008E">
        <w:rPr>
          <w:u w:val="single"/>
        </w:rPr>
        <w:t xml:space="preserve">Comm </w:t>
      </w:r>
      <w:r w:rsidRPr="00A2008E">
        <w:rPr>
          <w:u w:val="single"/>
        </w:rPr>
        <w:t xml:space="preserve">Miller </w:t>
      </w:r>
      <w:r w:rsidR="00A2008E" w:rsidRPr="00A2008E">
        <w:rPr>
          <w:u w:val="single"/>
        </w:rPr>
        <w:t xml:space="preserve">  </w:t>
      </w:r>
      <w:r w:rsidR="00A2008E" w:rsidRPr="00A2008E">
        <w:t xml:space="preserve">  </w:t>
      </w:r>
      <w:r>
        <w:t xml:space="preserve">moved by </w:t>
      </w:r>
      <w:r w:rsidR="00A2008E" w:rsidRPr="00A2008E">
        <w:rPr>
          <w:u w:val="single"/>
        </w:rPr>
        <w:t xml:space="preserve">  </w:t>
      </w:r>
      <w:r w:rsidRPr="00A2008E">
        <w:rPr>
          <w:u w:val="single"/>
        </w:rPr>
        <w:t xml:space="preserve">Comm </w:t>
      </w:r>
      <w:r w:rsidR="0041688F">
        <w:rPr>
          <w:u w:val="single"/>
        </w:rPr>
        <w:t>Goddard</w:t>
      </w:r>
      <w:r w:rsidR="00A2008E" w:rsidRPr="00A2008E">
        <w:rPr>
          <w:u w:val="single"/>
        </w:rPr>
        <w:t xml:space="preserve">  </w:t>
      </w:r>
      <w:r w:rsidR="00A2008E" w:rsidRPr="00A2008E">
        <w:t xml:space="preserve">  </w:t>
      </w:r>
      <w:r>
        <w:t xml:space="preserve">and it was seconded by </w:t>
      </w:r>
      <w:r w:rsidR="00A2008E" w:rsidRPr="00A2008E">
        <w:rPr>
          <w:u w:val="single"/>
        </w:rPr>
        <w:t xml:space="preserve">  </w:t>
      </w:r>
      <w:proofErr w:type="spellStart"/>
      <w:r w:rsidRPr="00A2008E">
        <w:rPr>
          <w:u w:val="single"/>
        </w:rPr>
        <w:t>Comm</w:t>
      </w:r>
      <w:proofErr w:type="spellEnd"/>
      <w:r w:rsidRPr="00A2008E">
        <w:rPr>
          <w:u w:val="single"/>
        </w:rPr>
        <w:t xml:space="preserve"> </w:t>
      </w:r>
      <w:r w:rsidR="00401DDD">
        <w:rPr>
          <w:u w:val="single"/>
        </w:rPr>
        <w:t>Wells</w:t>
      </w:r>
      <w:r w:rsidRPr="00791C4F">
        <w:t xml:space="preserve">.  </w:t>
      </w:r>
      <w:r w:rsidR="00A2008E" w:rsidRPr="00791C4F">
        <w:t xml:space="preserve"> </w:t>
      </w:r>
      <w:r w:rsidR="00A2008E">
        <w:t xml:space="preserve"> </w:t>
      </w:r>
      <w:r>
        <w:t xml:space="preserve">Hearing no other nominations, he asked for the vote.  </w:t>
      </w:r>
    </w:p>
    <w:p w:rsidR="00794BD6" w:rsidRDefault="00794BD6" w:rsidP="004453A6"/>
    <w:p w:rsidR="00A2008E" w:rsidRDefault="008F4C90" w:rsidP="00C97E64">
      <w:r>
        <w:tab/>
      </w:r>
      <w:r w:rsidR="00C97E64">
        <w:t>Aye</w:t>
      </w:r>
      <w:r w:rsidR="00C97E64">
        <w:tab/>
      </w:r>
      <w:r w:rsidR="00C97E64">
        <w:tab/>
        <w:t>(</w:t>
      </w:r>
      <w:r w:rsidR="00401DDD">
        <w:t>7</w:t>
      </w:r>
      <w:r w:rsidR="00C97E64">
        <w:t>)</w:t>
      </w:r>
      <w:r w:rsidR="00C97E64">
        <w:tab/>
      </w:r>
      <w:r w:rsidR="00401DDD">
        <w:t>Wells</w:t>
      </w:r>
      <w:r w:rsidR="00A154A8">
        <w:t xml:space="preserve">, </w:t>
      </w:r>
      <w:proofErr w:type="spellStart"/>
      <w:r w:rsidR="00401DDD">
        <w:t>Rugg</w:t>
      </w:r>
      <w:proofErr w:type="spellEnd"/>
      <w:r w:rsidR="00401DDD">
        <w:t xml:space="preserve">, </w:t>
      </w:r>
      <w:proofErr w:type="spellStart"/>
      <w:r w:rsidR="00C97E64">
        <w:t>Tkoch</w:t>
      </w:r>
      <w:proofErr w:type="spellEnd"/>
      <w:r w:rsidR="00C97E64">
        <w:t>,</w:t>
      </w:r>
      <w:r w:rsidR="00401DDD">
        <w:t xml:space="preserve"> </w:t>
      </w:r>
      <w:proofErr w:type="spellStart"/>
      <w:r w:rsidR="00401DDD">
        <w:t>Francy</w:t>
      </w:r>
      <w:proofErr w:type="spellEnd"/>
      <w:r w:rsidR="00401DDD">
        <w:t xml:space="preserve">, </w:t>
      </w:r>
      <w:r w:rsidR="00A2008E">
        <w:t>Williams, Goddard</w:t>
      </w:r>
      <w:r w:rsidR="0041688F">
        <w:t>, Miller</w:t>
      </w:r>
    </w:p>
    <w:p w:rsidR="00C97E64" w:rsidRDefault="00C97E64" w:rsidP="00C97E64">
      <w:r>
        <w:tab/>
        <w:t>Nay</w:t>
      </w:r>
      <w:r>
        <w:tab/>
      </w:r>
      <w:r>
        <w:tab/>
        <w:t>(0)</w:t>
      </w:r>
    </w:p>
    <w:p w:rsidR="00C97E64" w:rsidRDefault="00C97E64" w:rsidP="00C97E64">
      <w:r>
        <w:tab/>
        <w:t>Abstention</w:t>
      </w:r>
      <w:r>
        <w:tab/>
        <w:t>(</w:t>
      </w:r>
      <w:r w:rsidR="00A154A8">
        <w:t>0</w:t>
      </w:r>
      <w:r>
        <w:t>)</w:t>
      </w:r>
      <w:r w:rsidRPr="00FF39C3">
        <w:t xml:space="preserve"> </w:t>
      </w:r>
      <w:r>
        <w:t xml:space="preserve">      </w:t>
      </w:r>
    </w:p>
    <w:p w:rsidR="00051AA0" w:rsidRDefault="00C97E64" w:rsidP="00C97E64">
      <w:r>
        <w:tab/>
        <w:t>Absent</w:t>
      </w:r>
      <w:r>
        <w:tab/>
      </w:r>
      <w:r>
        <w:tab/>
      </w:r>
      <w:r w:rsidR="00401DDD">
        <w:t>(0</w:t>
      </w:r>
      <w:r>
        <w:t>)</w:t>
      </w:r>
      <w:r>
        <w:tab/>
      </w:r>
    </w:p>
    <w:p w:rsidR="005B3562" w:rsidRDefault="005B3562" w:rsidP="00C97E64"/>
    <w:p w:rsidR="0041688F" w:rsidRDefault="0041688F" w:rsidP="00067622">
      <w:pPr>
        <w:jc w:val="center"/>
      </w:pPr>
    </w:p>
    <w:p w:rsidR="000B329C" w:rsidRDefault="00794BD6" w:rsidP="000B329C">
      <w:r>
        <w:rPr>
          <w:b/>
          <w:i/>
        </w:rPr>
        <w:t xml:space="preserve">Vice Chairperson:  </w:t>
      </w:r>
      <w:r w:rsidR="000B329C">
        <w:t xml:space="preserve">Motion to nominate </w:t>
      </w:r>
      <w:r w:rsidR="00A2008E" w:rsidRPr="00A2008E">
        <w:rPr>
          <w:u w:val="single"/>
        </w:rPr>
        <w:t xml:space="preserve">  </w:t>
      </w:r>
      <w:r w:rsidR="00A154A8" w:rsidRPr="00A2008E">
        <w:rPr>
          <w:u w:val="single"/>
        </w:rPr>
        <w:t xml:space="preserve">Comm </w:t>
      </w:r>
      <w:r w:rsidR="00A2008E" w:rsidRPr="00A2008E">
        <w:rPr>
          <w:u w:val="single"/>
        </w:rPr>
        <w:t xml:space="preserve">Goddard   </w:t>
      </w:r>
      <w:r w:rsidR="000B329C" w:rsidRPr="00A2008E">
        <w:rPr>
          <w:u w:val="single"/>
        </w:rPr>
        <w:t xml:space="preserve"> </w:t>
      </w:r>
      <w:r w:rsidR="00A2008E" w:rsidRPr="00A2008E">
        <w:t xml:space="preserve">  </w:t>
      </w:r>
      <w:r w:rsidR="000B329C">
        <w:t>moved by</w:t>
      </w:r>
      <w:r w:rsidR="00A2008E">
        <w:t xml:space="preserve"> </w:t>
      </w:r>
      <w:r w:rsidR="00A2008E" w:rsidRPr="00A2008E">
        <w:rPr>
          <w:u w:val="single"/>
        </w:rPr>
        <w:t xml:space="preserve"> </w:t>
      </w:r>
      <w:r w:rsidR="000B329C" w:rsidRPr="00A2008E">
        <w:rPr>
          <w:u w:val="single"/>
        </w:rPr>
        <w:t xml:space="preserve"> </w:t>
      </w:r>
      <w:proofErr w:type="spellStart"/>
      <w:r w:rsidR="000B329C" w:rsidRPr="00A2008E">
        <w:rPr>
          <w:u w:val="single"/>
        </w:rPr>
        <w:t>C</w:t>
      </w:r>
      <w:r w:rsidR="00C97E64" w:rsidRPr="00A2008E">
        <w:rPr>
          <w:u w:val="single"/>
        </w:rPr>
        <w:t>omm</w:t>
      </w:r>
      <w:proofErr w:type="spellEnd"/>
      <w:r w:rsidR="00C97E64" w:rsidRPr="00A2008E">
        <w:rPr>
          <w:u w:val="single"/>
        </w:rPr>
        <w:t xml:space="preserve"> </w:t>
      </w:r>
      <w:proofErr w:type="spellStart"/>
      <w:r w:rsidR="00F35777">
        <w:rPr>
          <w:u w:val="single"/>
        </w:rPr>
        <w:t>Tkoch</w:t>
      </w:r>
      <w:proofErr w:type="spellEnd"/>
      <w:r w:rsidR="00C767C2" w:rsidRPr="00A2008E">
        <w:t xml:space="preserve"> </w:t>
      </w:r>
      <w:r w:rsidR="000B329C">
        <w:t xml:space="preserve">and it was seconded by </w:t>
      </w:r>
      <w:r w:rsidR="00A2008E" w:rsidRPr="00A2008E">
        <w:rPr>
          <w:u w:val="single"/>
        </w:rPr>
        <w:t xml:space="preserve">  </w:t>
      </w:r>
      <w:proofErr w:type="spellStart"/>
      <w:r w:rsidR="00C97E64" w:rsidRPr="00A2008E">
        <w:rPr>
          <w:u w:val="single"/>
        </w:rPr>
        <w:t>C</w:t>
      </w:r>
      <w:r w:rsidR="00A2008E" w:rsidRPr="00A2008E">
        <w:rPr>
          <w:u w:val="single"/>
        </w:rPr>
        <w:t>omm</w:t>
      </w:r>
      <w:proofErr w:type="spellEnd"/>
      <w:r w:rsidR="00C97E64" w:rsidRPr="00A2008E">
        <w:rPr>
          <w:u w:val="single"/>
        </w:rPr>
        <w:t xml:space="preserve"> </w:t>
      </w:r>
      <w:r w:rsidR="00401DDD">
        <w:rPr>
          <w:u w:val="single"/>
        </w:rPr>
        <w:t>Miller</w:t>
      </w:r>
      <w:r w:rsidR="00A2008E" w:rsidRPr="00791C4F">
        <w:t xml:space="preserve">.  </w:t>
      </w:r>
      <w:r w:rsidR="000B329C" w:rsidRPr="00A2008E">
        <w:t xml:space="preserve">  </w:t>
      </w:r>
      <w:r w:rsidR="000B329C">
        <w:t xml:space="preserve">Hearing no other nominations, </w:t>
      </w:r>
      <w:r w:rsidR="00791C4F">
        <w:t>he</w:t>
      </w:r>
      <w:r w:rsidR="000B329C">
        <w:t xml:space="preserve"> asked for the vote.</w:t>
      </w:r>
    </w:p>
    <w:p w:rsidR="00F56CCF" w:rsidRDefault="00F56CCF" w:rsidP="000B329C"/>
    <w:p w:rsidR="00F56CCF" w:rsidRDefault="00F56CCF" w:rsidP="000B329C"/>
    <w:p w:rsidR="00F56CCF" w:rsidRDefault="00F56CCF" w:rsidP="00F56CCF">
      <w:pPr>
        <w:jc w:val="center"/>
      </w:pPr>
      <w:r>
        <w:t>Page 1 of 2</w:t>
      </w:r>
    </w:p>
    <w:p w:rsidR="00F56CCF" w:rsidRDefault="00F56CCF" w:rsidP="000B329C"/>
    <w:p w:rsidR="00F56CCF" w:rsidRDefault="00F56CCF" w:rsidP="000B329C"/>
    <w:p w:rsidR="00F56CCF" w:rsidRDefault="00F35777" w:rsidP="00C10033">
      <w:pPr>
        <w:ind w:firstLine="720"/>
      </w:pPr>
      <w:r>
        <w:lastRenderedPageBreak/>
        <w:t>A</w:t>
      </w:r>
      <w:r w:rsidR="005B3562">
        <w:t>ye</w:t>
      </w:r>
      <w:r w:rsidR="005B3562">
        <w:tab/>
      </w:r>
      <w:r w:rsidR="00F56CCF">
        <w:t xml:space="preserve">  </w:t>
      </w:r>
      <w:r w:rsidR="00C10033">
        <w:t xml:space="preserve">         </w:t>
      </w:r>
      <w:r w:rsidR="00F56CCF">
        <w:t xml:space="preserve"> </w:t>
      </w:r>
      <w:r w:rsidR="005B3562">
        <w:t>(</w:t>
      </w:r>
      <w:r w:rsidR="00401DDD">
        <w:t>7</w:t>
      </w:r>
      <w:r w:rsidR="005B3562">
        <w:t>)</w:t>
      </w:r>
      <w:r w:rsidR="005B3562">
        <w:tab/>
      </w:r>
      <w:r w:rsidR="00401DDD">
        <w:t>Wells</w:t>
      </w:r>
      <w:r w:rsidR="005B3562">
        <w:t xml:space="preserve">, </w:t>
      </w:r>
      <w:proofErr w:type="spellStart"/>
      <w:r w:rsidR="00401DDD">
        <w:t>Rugg</w:t>
      </w:r>
      <w:proofErr w:type="spellEnd"/>
      <w:r w:rsidR="00401DDD">
        <w:t xml:space="preserve">, </w:t>
      </w:r>
      <w:proofErr w:type="spellStart"/>
      <w:r w:rsidR="005B3562">
        <w:t>Tkoch</w:t>
      </w:r>
      <w:proofErr w:type="spellEnd"/>
      <w:r w:rsidR="005B3562">
        <w:t>,</w:t>
      </w:r>
      <w:r w:rsidR="00401DDD">
        <w:t xml:space="preserve"> </w:t>
      </w:r>
      <w:proofErr w:type="spellStart"/>
      <w:r w:rsidR="00401DDD">
        <w:t>Francy</w:t>
      </w:r>
      <w:proofErr w:type="spellEnd"/>
      <w:r w:rsidR="00401DDD">
        <w:t xml:space="preserve">, </w:t>
      </w:r>
      <w:r w:rsidR="005B3562">
        <w:t>Williams,</w:t>
      </w:r>
      <w:r w:rsidR="00401DDD">
        <w:t xml:space="preserve"> Goddard, </w:t>
      </w:r>
      <w:r w:rsidR="005B3562">
        <w:t>Miller</w:t>
      </w:r>
      <w:r w:rsidR="005B3562" w:rsidRPr="005B3562">
        <w:t xml:space="preserve"> </w:t>
      </w:r>
    </w:p>
    <w:p w:rsidR="00C97E64" w:rsidRDefault="00C97E64" w:rsidP="00C97E64">
      <w:r>
        <w:tab/>
        <w:t>Nay</w:t>
      </w:r>
      <w:r>
        <w:tab/>
      </w:r>
      <w:r>
        <w:tab/>
        <w:t>(0)</w:t>
      </w:r>
    </w:p>
    <w:p w:rsidR="005B3562" w:rsidRDefault="00C97E64" w:rsidP="005B3562">
      <w:r>
        <w:tab/>
        <w:t>Abstention</w:t>
      </w:r>
      <w:r>
        <w:tab/>
        <w:t>(0)</w:t>
      </w:r>
      <w:r w:rsidRPr="00FF39C3">
        <w:t xml:space="preserve"> </w:t>
      </w:r>
    </w:p>
    <w:p w:rsidR="00426F62" w:rsidRDefault="00F35777" w:rsidP="00C97E64">
      <w:r>
        <w:t xml:space="preserve">            </w:t>
      </w:r>
      <w:r w:rsidR="00C97E64">
        <w:t>Absent</w:t>
      </w:r>
      <w:r w:rsidR="00C97E64">
        <w:tab/>
      </w:r>
      <w:r w:rsidR="00C97E64">
        <w:tab/>
        <w:t>(</w:t>
      </w:r>
      <w:r w:rsidR="00401DDD">
        <w:t>0</w:t>
      </w:r>
      <w:r w:rsidR="00C97E64">
        <w:t>)</w:t>
      </w:r>
      <w:r w:rsidR="00C97E64">
        <w:tab/>
      </w:r>
    </w:p>
    <w:p w:rsidR="00C97E64" w:rsidRDefault="00C97E64" w:rsidP="00C97E64"/>
    <w:p w:rsidR="000B329C" w:rsidRDefault="000B329C" w:rsidP="000B329C">
      <w:r>
        <w:rPr>
          <w:b/>
          <w:i/>
        </w:rPr>
        <w:t xml:space="preserve">Treasurer:  </w:t>
      </w:r>
      <w:r>
        <w:t>Motion to nominate</w:t>
      </w:r>
      <w:r w:rsidR="003213B9">
        <w:t xml:space="preserve"> </w:t>
      </w:r>
      <w:r w:rsidR="003213B9" w:rsidRPr="003213B9">
        <w:rPr>
          <w:u w:val="single"/>
        </w:rPr>
        <w:t xml:space="preserve"> </w:t>
      </w:r>
      <w:r w:rsidRPr="003213B9">
        <w:rPr>
          <w:u w:val="single"/>
        </w:rPr>
        <w:t xml:space="preserve"> </w:t>
      </w:r>
      <w:proofErr w:type="spellStart"/>
      <w:r w:rsidR="001D1D8A" w:rsidRPr="003213B9">
        <w:rPr>
          <w:u w:val="single"/>
        </w:rPr>
        <w:t>Comm</w:t>
      </w:r>
      <w:proofErr w:type="spellEnd"/>
      <w:r w:rsidR="001D1D8A" w:rsidRPr="003213B9">
        <w:rPr>
          <w:u w:val="single"/>
        </w:rPr>
        <w:t xml:space="preserve"> </w:t>
      </w:r>
      <w:r w:rsidR="00762C53">
        <w:rPr>
          <w:u w:val="single"/>
        </w:rPr>
        <w:t>Wells</w:t>
      </w:r>
      <w:r w:rsidR="003213B9" w:rsidRPr="003213B9">
        <w:rPr>
          <w:u w:val="single"/>
        </w:rPr>
        <w:t xml:space="preserve">  </w:t>
      </w:r>
      <w:r w:rsidR="003213B9">
        <w:t xml:space="preserve"> </w:t>
      </w:r>
      <w:r>
        <w:t xml:space="preserve"> moved by </w:t>
      </w:r>
      <w:r w:rsidR="003213B9">
        <w:t xml:space="preserve"> </w:t>
      </w:r>
      <w:r w:rsidR="003213B9" w:rsidRPr="003213B9">
        <w:rPr>
          <w:u w:val="single"/>
        </w:rPr>
        <w:t xml:space="preserve">   </w:t>
      </w:r>
      <w:proofErr w:type="spellStart"/>
      <w:r w:rsidR="0041688F">
        <w:rPr>
          <w:u w:val="single"/>
        </w:rPr>
        <w:t>Comm</w:t>
      </w:r>
      <w:proofErr w:type="spellEnd"/>
      <w:r w:rsidR="0041688F">
        <w:rPr>
          <w:u w:val="single"/>
        </w:rPr>
        <w:t xml:space="preserve"> </w:t>
      </w:r>
      <w:proofErr w:type="spellStart"/>
      <w:r w:rsidR="00F56CCF">
        <w:rPr>
          <w:u w:val="single"/>
        </w:rPr>
        <w:t>Tkoch</w:t>
      </w:r>
      <w:proofErr w:type="spellEnd"/>
      <w:r w:rsidRPr="003213B9">
        <w:rPr>
          <w:u w:val="single"/>
        </w:rPr>
        <w:t xml:space="preserve"> </w:t>
      </w:r>
      <w:r w:rsidR="003213B9" w:rsidRPr="003213B9">
        <w:rPr>
          <w:u w:val="single"/>
        </w:rPr>
        <w:t xml:space="preserve"> </w:t>
      </w:r>
      <w:r w:rsidR="003213B9">
        <w:t xml:space="preserve">   </w:t>
      </w:r>
      <w:r>
        <w:t xml:space="preserve">and it was seconded by </w:t>
      </w:r>
      <w:r w:rsidR="003213B9">
        <w:t xml:space="preserve">  </w:t>
      </w:r>
      <w:r w:rsidR="003213B9" w:rsidRPr="003213B9">
        <w:rPr>
          <w:u w:val="single"/>
        </w:rPr>
        <w:t xml:space="preserve">  </w:t>
      </w:r>
      <w:r w:rsidRPr="003213B9">
        <w:rPr>
          <w:u w:val="single"/>
        </w:rPr>
        <w:t>C</w:t>
      </w:r>
      <w:r w:rsidR="0041688F">
        <w:rPr>
          <w:u w:val="single"/>
        </w:rPr>
        <w:t xml:space="preserve">hair </w:t>
      </w:r>
      <w:proofErr w:type="gramStart"/>
      <w:r w:rsidR="0041688F">
        <w:rPr>
          <w:u w:val="single"/>
        </w:rPr>
        <w:t xml:space="preserve">Miller  </w:t>
      </w:r>
      <w:r w:rsidR="008E6F84">
        <w:t>.</w:t>
      </w:r>
      <w:proofErr w:type="gramEnd"/>
      <w:r w:rsidR="008E6F84">
        <w:t xml:space="preserve"> </w:t>
      </w:r>
      <w:r>
        <w:t xml:space="preserve"> Hearing no other nominations, </w:t>
      </w:r>
      <w:r w:rsidR="0041688F">
        <w:t>she</w:t>
      </w:r>
      <w:r>
        <w:t xml:space="preserve"> asked for the vote.</w:t>
      </w:r>
    </w:p>
    <w:p w:rsidR="00426F62" w:rsidRDefault="00426F62" w:rsidP="000B329C"/>
    <w:p w:rsidR="00BE53B1" w:rsidRDefault="00426F62" w:rsidP="00BE53B1">
      <w:r>
        <w:tab/>
      </w:r>
      <w:r w:rsidR="00BE53B1">
        <w:t>Aye</w:t>
      </w:r>
      <w:r w:rsidR="00BE53B1">
        <w:tab/>
      </w:r>
      <w:r w:rsidR="00BE53B1">
        <w:tab/>
        <w:t>(</w:t>
      </w:r>
      <w:r w:rsidR="00762C53">
        <w:t>7</w:t>
      </w:r>
      <w:r w:rsidR="00BE53B1">
        <w:t>)</w:t>
      </w:r>
      <w:r w:rsidR="00BE53B1">
        <w:tab/>
      </w:r>
      <w:r w:rsidR="00762C53">
        <w:t>Wells</w:t>
      </w:r>
      <w:r w:rsidR="00BE53B1">
        <w:t xml:space="preserve">, </w:t>
      </w:r>
      <w:proofErr w:type="spellStart"/>
      <w:r w:rsidR="00762C53">
        <w:t>Rugg</w:t>
      </w:r>
      <w:proofErr w:type="gramStart"/>
      <w:r w:rsidR="00762C53">
        <w:t>,</w:t>
      </w:r>
      <w:r w:rsidR="00BE53B1">
        <w:t>Tkoch</w:t>
      </w:r>
      <w:proofErr w:type="spellEnd"/>
      <w:proofErr w:type="gramEnd"/>
      <w:r w:rsidR="00BE53B1">
        <w:t>,</w:t>
      </w:r>
      <w:r w:rsidR="00762C53">
        <w:t xml:space="preserve"> </w:t>
      </w:r>
      <w:proofErr w:type="spellStart"/>
      <w:r w:rsidR="00762C53">
        <w:t>Francy</w:t>
      </w:r>
      <w:proofErr w:type="spellEnd"/>
      <w:r w:rsidR="00762C53">
        <w:t xml:space="preserve">, </w:t>
      </w:r>
      <w:r w:rsidR="00BE53B1">
        <w:t>Williams, Miller</w:t>
      </w:r>
    </w:p>
    <w:p w:rsidR="00BE53B1" w:rsidRDefault="00BE53B1" w:rsidP="00BE53B1">
      <w:r>
        <w:tab/>
        <w:t>Nay</w:t>
      </w:r>
      <w:r>
        <w:tab/>
      </w:r>
      <w:r>
        <w:tab/>
        <w:t>(0)</w:t>
      </w:r>
    </w:p>
    <w:p w:rsidR="00BE53B1" w:rsidRDefault="00BE53B1" w:rsidP="00BE53B1">
      <w:r>
        <w:tab/>
        <w:t>Abstention</w:t>
      </w:r>
      <w:r>
        <w:tab/>
        <w:t>(0)</w:t>
      </w:r>
      <w:r w:rsidRPr="00FF39C3">
        <w:t xml:space="preserve"> </w:t>
      </w:r>
    </w:p>
    <w:p w:rsidR="00A154A8" w:rsidRDefault="00BE53B1" w:rsidP="00A154A8">
      <w:r>
        <w:tab/>
        <w:t>Absent</w:t>
      </w:r>
      <w:r>
        <w:tab/>
      </w:r>
      <w:r>
        <w:tab/>
        <w:t>(</w:t>
      </w:r>
      <w:r w:rsidR="00762C53">
        <w:t>0</w:t>
      </w:r>
      <w:r>
        <w:t>)</w:t>
      </w:r>
      <w:r>
        <w:tab/>
      </w:r>
    </w:p>
    <w:p w:rsidR="00555CDF" w:rsidRDefault="00555CDF" w:rsidP="00AD6BE9">
      <w:pPr>
        <w:jc w:val="center"/>
      </w:pPr>
    </w:p>
    <w:p w:rsidR="006B1DFA" w:rsidRDefault="004B7A08" w:rsidP="004453A6">
      <w:pPr>
        <w:rPr>
          <w:b/>
          <w:u w:val="single"/>
        </w:rPr>
      </w:pPr>
      <w:r>
        <w:rPr>
          <w:b/>
          <w:u w:val="single"/>
        </w:rPr>
        <w:t>ADJOURNMENT</w:t>
      </w:r>
    </w:p>
    <w:p w:rsidR="004B7A08" w:rsidRDefault="004B7A08" w:rsidP="004453A6"/>
    <w:p w:rsidR="000B329C" w:rsidRDefault="00F56CCF" w:rsidP="004453A6">
      <w:proofErr w:type="spellStart"/>
      <w:r>
        <w:t>Comm</w:t>
      </w:r>
      <w:proofErr w:type="spellEnd"/>
      <w:r>
        <w:t xml:space="preserve"> Goddard</w:t>
      </w:r>
      <w:r w:rsidR="003B2A02">
        <w:t xml:space="preserve"> </w:t>
      </w:r>
      <w:r w:rsidR="00C97E64">
        <w:t xml:space="preserve">made </w:t>
      </w:r>
      <w:r w:rsidR="000B329C">
        <w:t xml:space="preserve">a motion to adjourn the Annual Meeting.  Motion </w:t>
      </w:r>
      <w:r w:rsidR="00C97E64">
        <w:t xml:space="preserve">was seconded by </w:t>
      </w:r>
      <w:proofErr w:type="spellStart"/>
      <w:r w:rsidR="00C97E64">
        <w:t>Comm</w:t>
      </w:r>
      <w:proofErr w:type="spellEnd"/>
      <w:r w:rsidR="000B329C">
        <w:t xml:space="preserve"> </w:t>
      </w:r>
      <w:r w:rsidR="008E6F84">
        <w:t>Wells</w:t>
      </w:r>
      <w:r w:rsidR="00051AA0">
        <w:t>.</w:t>
      </w:r>
      <w:r w:rsidR="0043459C">
        <w:t xml:space="preserve">  All in favor.</w:t>
      </w:r>
    </w:p>
    <w:p w:rsidR="000B329C" w:rsidRDefault="000B329C" w:rsidP="004453A6"/>
    <w:p w:rsidR="006B1DFA" w:rsidRDefault="000B329C" w:rsidP="005B3562">
      <w:r>
        <w:t>Chair Miller</w:t>
      </w:r>
      <w:r w:rsidR="004B7A08">
        <w:t xml:space="preserve"> closed the</w:t>
      </w:r>
      <w:r w:rsidR="00555CDF">
        <w:t xml:space="preserve"> </w:t>
      </w:r>
      <w:r w:rsidR="004B7A08">
        <w:t xml:space="preserve">meeting at </w:t>
      </w:r>
      <w:r w:rsidR="00F56CCF">
        <w:t>1:25</w:t>
      </w:r>
      <w:r w:rsidR="004B7A08">
        <w:t xml:space="preserve"> PM.</w:t>
      </w:r>
    </w:p>
    <w:p w:rsidR="006B1DFA" w:rsidRDefault="006B1DFA" w:rsidP="006E5303">
      <w:pPr>
        <w:jc w:val="center"/>
      </w:pPr>
    </w:p>
    <w:p w:rsidR="00033032" w:rsidRPr="007100B4" w:rsidRDefault="00033032" w:rsidP="005B3562">
      <w:pPr>
        <w:spacing w:line="360" w:lineRule="auto"/>
        <w:rPr>
          <w:rFonts w:cs="CG Times"/>
        </w:rPr>
      </w:pPr>
      <w:r w:rsidRPr="007100B4">
        <w:rPr>
          <w:rFonts w:cs="CG Times"/>
        </w:rPr>
        <w:t xml:space="preserve">Motion to adopt </w:t>
      </w:r>
      <w:r w:rsidR="000848BC">
        <w:rPr>
          <w:rFonts w:cs="CG Times"/>
        </w:rPr>
        <w:t xml:space="preserve">May </w:t>
      </w:r>
      <w:r w:rsidR="00F56CCF">
        <w:rPr>
          <w:rFonts w:cs="CG Times"/>
        </w:rPr>
        <w:t>26</w:t>
      </w:r>
      <w:r w:rsidR="008E6F84">
        <w:rPr>
          <w:rFonts w:cs="CG Times"/>
        </w:rPr>
        <w:t>, 20</w:t>
      </w:r>
      <w:r w:rsidR="00F56CCF">
        <w:rPr>
          <w:rFonts w:cs="CG Times"/>
        </w:rPr>
        <w:t xml:space="preserve">20 </w:t>
      </w:r>
      <w:r>
        <w:rPr>
          <w:rFonts w:cs="CG Times"/>
        </w:rPr>
        <w:t xml:space="preserve">Annual </w:t>
      </w:r>
      <w:r w:rsidRPr="007100B4">
        <w:rPr>
          <w:rFonts w:cs="CG Times"/>
        </w:rPr>
        <w:t>Board Meeting, Public</w:t>
      </w:r>
      <w:r>
        <w:rPr>
          <w:rFonts w:cs="CG Times"/>
        </w:rPr>
        <w:t xml:space="preserve"> </w:t>
      </w:r>
      <w:r w:rsidRPr="007100B4">
        <w:rPr>
          <w:rFonts w:cs="CG Times"/>
        </w:rPr>
        <w:t>Portion Minutes</w:t>
      </w:r>
      <w:r>
        <w:rPr>
          <w:rFonts w:cs="CG Times"/>
        </w:rPr>
        <w:t xml:space="preserve"> moved by Commissioner __</w:t>
      </w:r>
      <w:r w:rsidR="001656E8">
        <w:rPr>
          <w:rFonts w:cs="CG Times"/>
        </w:rPr>
        <w:t>_</w:t>
      </w:r>
      <w:r w:rsidR="00844A51">
        <w:rPr>
          <w:rFonts w:cs="CG Times"/>
        </w:rPr>
        <w:t>_</w:t>
      </w:r>
      <w:r w:rsidR="00A821F6">
        <w:rPr>
          <w:rFonts w:cs="CG Times"/>
          <w:u w:val="single"/>
        </w:rPr>
        <w:t>Williams</w:t>
      </w:r>
      <w:r w:rsidR="00BE53B1">
        <w:rPr>
          <w:rFonts w:cs="CG Times"/>
        </w:rPr>
        <w:t>___</w:t>
      </w:r>
      <w:r>
        <w:rPr>
          <w:rFonts w:cs="CG Times"/>
        </w:rPr>
        <w:t>__________</w:t>
      </w:r>
      <w:r w:rsidRPr="007100B4">
        <w:rPr>
          <w:rFonts w:cs="CG Times"/>
        </w:rPr>
        <w:t xml:space="preserve"> and seconded by </w:t>
      </w:r>
      <w:r>
        <w:rPr>
          <w:rFonts w:cs="CG Times"/>
        </w:rPr>
        <w:t>Commissioner</w:t>
      </w:r>
      <w:r w:rsidR="004219EE">
        <w:rPr>
          <w:rFonts w:cs="CG Times"/>
        </w:rPr>
        <w:br/>
      </w:r>
      <w:r>
        <w:rPr>
          <w:rFonts w:cs="CG Times"/>
        </w:rPr>
        <w:t xml:space="preserve"> </w:t>
      </w:r>
      <w:r w:rsidR="001656E8">
        <w:rPr>
          <w:rFonts w:cs="CG Times"/>
        </w:rPr>
        <w:t>____</w:t>
      </w:r>
      <w:r w:rsidR="00844A51">
        <w:rPr>
          <w:rFonts w:cs="CG Times"/>
        </w:rPr>
        <w:t>_</w:t>
      </w:r>
      <w:r w:rsidR="00BE53B1">
        <w:rPr>
          <w:rFonts w:cs="CG Times"/>
        </w:rPr>
        <w:t>_</w:t>
      </w:r>
      <w:r w:rsidR="00A821F6">
        <w:rPr>
          <w:rFonts w:cs="CG Times"/>
          <w:u w:val="single"/>
        </w:rPr>
        <w:t>Goddard</w:t>
      </w:r>
      <w:r w:rsidR="00F56CCF">
        <w:rPr>
          <w:rFonts w:cs="CG Times"/>
        </w:rPr>
        <w:t>___</w:t>
      </w:r>
      <w:r w:rsidR="00BE53B1">
        <w:rPr>
          <w:rFonts w:cs="CG Times"/>
        </w:rPr>
        <w:t>_____</w:t>
      </w:r>
      <w:r>
        <w:rPr>
          <w:rFonts w:cs="CG Times"/>
        </w:rPr>
        <w:t>__________.</w:t>
      </w:r>
      <w:r w:rsidRPr="007100B4">
        <w:rPr>
          <w:lang w:val="en-CA"/>
        </w:rPr>
        <w:fldChar w:fldCharType="begin"/>
      </w:r>
      <w:r w:rsidRPr="007100B4">
        <w:rPr>
          <w:lang w:val="en-CA"/>
        </w:rPr>
        <w:instrText xml:space="preserve"> SEQ CHAPTER \h \r 1</w:instrText>
      </w:r>
      <w:r w:rsidRPr="007100B4">
        <w:rPr>
          <w:lang w:val="en-CA"/>
        </w:rPr>
        <w:fldChar w:fldCharType="end"/>
      </w:r>
    </w:p>
    <w:p w:rsidR="00033032" w:rsidRPr="007100B4" w:rsidRDefault="00033032" w:rsidP="00033032">
      <w:pPr>
        <w:rPr>
          <w:rFonts w:cs="CG Times"/>
          <w:b/>
          <w:bCs/>
        </w:rPr>
      </w:pPr>
    </w:p>
    <w:p w:rsidR="00033032" w:rsidRPr="007100B4" w:rsidRDefault="00033032" w:rsidP="00033032">
      <w:pPr>
        <w:rPr>
          <w:rFonts w:cs="CG Times"/>
          <w:b/>
          <w:bCs/>
        </w:rPr>
      </w:pPr>
      <w:r w:rsidRPr="007100B4">
        <w:rPr>
          <w:rFonts w:cs="CG Times"/>
          <w:b/>
          <w:bCs/>
        </w:rPr>
        <w:t xml:space="preserve">Roll Call </w:t>
      </w:r>
      <w:r w:rsidR="00DA67FF" w:rsidRPr="007100B4">
        <w:rPr>
          <w:rFonts w:cs="CG Times"/>
          <w:b/>
          <w:bCs/>
        </w:rPr>
        <w:t>for</w:t>
      </w:r>
      <w:r w:rsidRPr="007100B4">
        <w:rPr>
          <w:rFonts w:cs="CG Times"/>
          <w:b/>
          <w:bCs/>
        </w:rPr>
        <w:t xml:space="preserve"> Adoption of </w:t>
      </w:r>
      <w:r w:rsidR="000848BC">
        <w:rPr>
          <w:rFonts w:cs="CG Times"/>
          <w:b/>
          <w:bCs/>
        </w:rPr>
        <w:t xml:space="preserve">May </w:t>
      </w:r>
      <w:r w:rsidR="008E6F84">
        <w:rPr>
          <w:rFonts w:cs="CG Times"/>
          <w:b/>
          <w:bCs/>
        </w:rPr>
        <w:t>2</w:t>
      </w:r>
      <w:r w:rsidR="00F56CCF">
        <w:rPr>
          <w:rFonts w:cs="CG Times"/>
          <w:b/>
          <w:bCs/>
        </w:rPr>
        <w:t>6</w:t>
      </w:r>
      <w:r w:rsidR="008E6F84">
        <w:rPr>
          <w:rFonts w:cs="CG Times"/>
          <w:b/>
          <w:bCs/>
        </w:rPr>
        <w:t>, 20</w:t>
      </w:r>
      <w:r w:rsidR="00F56CCF">
        <w:rPr>
          <w:rFonts w:cs="CG Times"/>
          <w:b/>
          <w:bCs/>
        </w:rPr>
        <w:t>20</w:t>
      </w:r>
      <w:r>
        <w:rPr>
          <w:rFonts w:cs="CG Times"/>
          <w:b/>
          <w:bCs/>
        </w:rPr>
        <w:t xml:space="preserve"> Annual Board Meeting</w:t>
      </w:r>
      <w:r w:rsidRPr="007100B4">
        <w:rPr>
          <w:rFonts w:cs="CG Times"/>
          <w:b/>
          <w:bCs/>
        </w:rPr>
        <w:t xml:space="preserve"> Minutes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271"/>
        <w:gridCol w:w="1281"/>
        <w:gridCol w:w="1281"/>
        <w:gridCol w:w="1281"/>
        <w:gridCol w:w="1177"/>
      </w:tblGrid>
      <w:tr w:rsidR="00033032" w:rsidRPr="007100B4">
        <w:trPr>
          <w:cantSplit/>
        </w:trPr>
        <w:tc>
          <w:tcPr>
            <w:tcW w:w="3271" w:type="dxa"/>
            <w:tcBorders>
              <w:top w:val="double" w:sz="9" w:space="0" w:color="000000"/>
              <w:left w:val="double" w:sz="9" w:space="0" w:color="000000"/>
              <w:bottom w:val="single" w:sz="32" w:space="0" w:color="000000"/>
              <w:right w:val="nil"/>
            </w:tcBorders>
          </w:tcPr>
          <w:p w:rsidR="00033032" w:rsidRPr="007100B4" w:rsidRDefault="00033032" w:rsidP="00033032">
            <w:pPr>
              <w:spacing w:before="98" w:after="38"/>
            </w:pP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Ayes</w:t>
            </w: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Nays</w:t>
            </w: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Absent</w:t>
            </w:r>
          </w:p>
        </w:tc>
        <w:tc>
          <w:tcPr>
            <w:tcW w:w="1177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  <w:r w:rsidRPr="007100B4">
              <w:rPr>
                <w:rFonts w:cs="CG Times"/>
                <w:b/>
                <w:bCs/>
              </w:rPr>
              <w:t>Abstain</w:t>
            </w:r>
          </w:p>
        </w:tc>
      </w:tr>
      <w:tr w:rsidR="00033032" w:rsidRPr="007100B4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033032" w:rsidRPr="007100B4" w:rsidRDefault="00033032" w:rsidP="008E6F84">
            <w:pPr>
              <w:spacing w:before="98" w:after="38"/>
            </w:pPr>
            <w:r>
              <w:t xml:space="preserve">Commissioner </w:t>
            </w:r>
            <w:r w:rsidR="008E6F84">
              <w:t>Wells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A821F6" w:rsidP="00033032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</w:tr>
      <w:tr w:rsidR="00033032" w:rsidRPr="007100B4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</w:pPr>
            <w:r w:rsidRPr="007100B4">
              <w:rPr>
                <w:rFonts w:cs="CG Times"/>
              </w:rPr>
              <w:t xml:space="preserve">Commissioner </w:t>
            </w:r>
            <w:r w:rsidR="00C767C2">
              <w:rPr>
                <w:rFonts w:cs="CG Times"/>
              </w:rPr>
              <w:t>Rugg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A821F6" w:rsidP="00033032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</w:tr>
      <w:tr w:rsidR="00033032" w:rsidRPr="007100B4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033032" w:rsidRPr="007100B4" w:rsidRDefault="00033032" w:rsidP="00051AA0">
            <w:pPr>
              <w:spacing w:before="98" w:after="38"/>
            </w:pPr>
            <w:r w:rsidRPr="007100B4">
              <w:rPr>
                <w:rFonts w:cs="CG Times"/>
              </w:rPr>
              <w:t xml:space="preserve">Commissioner </w:t>
            </w:r>
            <w:r w:rsidR="00051AA0">
              <w:rPr>
                <w:rFonts w:cs="CG Times"/>
              </w:rPr>
              <w:t>Tkoch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A821F6" w:rsidP="00033032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</w:tr>
      <w:tr w:rsidR="00033032" w:rsidRPr="007100B4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033032" w:rsidRPr="007100B4" w:rsidRDefault="00033032" w:rsidP="00844A51">
            <w:pPr>
              <w:spacing w:before="98" w:after="38"/>
            </w:pPr>
            <w:r w:rsidRPr="007100B4">
              <w:rPr>
                <w:rFonts w:cs="CG Times"/>
              </w:rPr>
              <w:t xml:space="preserve">Commissioner </w:t>
            </w:r>
            <w:r w:rsidR="00844A51">
              <w:rPr>
                <w:rFonts w:cs="CG Times"/>
              </w:rPr>
              <w:t>Francy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A821F6" w:rsidP="00033032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</w:tr>
      <w:tr w:rsidR="00033032" w:rsidRPr="007100B4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033032" w:rsidRPr="007100B4" w:rsidRDefault="00033032" w:rsidP="00844A51">
            <w:pPr>
              <w:spacing w:before="98" w:after="38"/>
            </w:pPr>
            <w:r w:rsidRPr="007100B4">
              <w:t xml:space="preserve">Commissioner </w:t>
            </w:r>
            <w:r w:rsidR="00844A51">
              <w:t>Williams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A821F6" w:rsidP="00033032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</w:tr>
      <w:tr w:rsidR="00033032" w:rsidRPr="007100B4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033032" w:rsidRPr="007100B4" w:rsidRDefault="00C767C2" w:rsidP="00844A51">
            <w:pPr>
              <w:spacing w:before="98" w:after="38"/>
            </w:pPr>
            <w:r>
              <w:t xml:space="preserve">Commissioner </w:t>
            </w:r>
            <w:r w:rsidR="00844A51">
              <w:t>Goddard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A821F6" w:rsidP="00033032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</w:tr>
      <w:tr w:rsidR="00033032" w:rsidRPr="007100B4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033032" w:rsidRPr="007100B4" w:rsidRDefault="00033032" w:rsidP="00033032">
            <w:pPr>
              <w:spacing w:before="98" w:after="38"/>
            </w:pPr>
            <w:r w:rsidRPr="007100B4">
              <w:t>Chairperson Miller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33032" w:rsidRPr="007100B4" w:rsidRDefault="00A821F6" w:rsidP="00033032">
            <w:pPr>
              <w:spacing w:before="98" w:after="38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033032" w:rsidRPr="007100B4" w:rsidRDefault="00033032" w:rsidP="00033032">
            <w:pPr>
              <w:spacing w:before="98" w:after="38"/>
              <w:jc w:val="center"/>
            </w:pPr>
          </w:p>
        </w:tc>
      </w:tr>
    </w:tbl>
    <w:p w:rsidR="00033032" w:rsidRPr="007100B4" w:rsidRDefault="00033032" w:rsidP="00033032">
      <w:pPr>
        <w:rPr>
          <w:rFonts w:cs="CG Times"/>
        </w:rPr>
      </w:pPr>
    </w:p>
    <w:p w:rsidR="00033032" w:rsidRPr="007100B4" w:rsidRDefault="00033032" w:rsidP="00033032">
      <w:pPr>
        <w:rPr>
          <w:rFonts w:cs="CG Times"/>
        </w:rPr>
      </w:pPr>
      <w:r w:rsidRPr="007100B4">
        <w:rPr>
          <w:rFonts w:cs="CG Times"/>
        </w:rPr>
        <w:t>The foregoing is a true copy of the Minutes</w:t>
      </w:r>
      <w:r>
        <w:rPr>
          <w:rFonts w:cs="CG Times"/>
        </w:rPr>
        <w:t xml:space="preserve"> </w:t>
      </w:r>
      <w:r w:rsidRPr="007100B4">
        <w:rPr>
          <w:rFonts w:cs="CG Times"/>
        </w:rPr>
        <w:t>adopted at a Regular Meeting of the Housing</w:t>
      </w:r>
      <w:r>
        <w:rPr>
          <w:rFonts w:cs="CG Times"/>
        </w:rPr>
        <w:t xml:space="preserve"> Authority </w:t>
      </w:r>
      <w:r w:rsidRPr="007100B4">
        <w:rPr>
          <w:rFonts w:cs="CG Times"/>
        </w:rPr>
        <w:t>of the Borough of Highlands, New</w:t>
      </w:r>
      <w:r>
        <w:rPr>
          <w:rFonts w:cs="CG Times"/>
        </w:rPr>
        <w:t xml:space="preserve"> </w:t>
      </w:r>
      <w:r w:rsidRPr="007100B4">
        <w:rPr>
          <w:rFonts w:cs="CG Times"/>
        </w:rPr>
        <w:t>Jersey, duly called and held on the</w:t>
      </w:r>
      <w:r>
        <w:rPr>
          <w:rFonts w:cs="CG Times"/>
        </w:rPr>
        <w:t xml:space="preserve"> </w:t>
      </w:r>
      <w:r w:rsidR="00F56CCF">
        <w:rPr>
          <w:rFonts w:cs="CG Times"/>
        </w:rPr>
        <w:t>24</w:t>
      </w:r>
      <w:r w:rsidR="00DA67FF" w:rsidRPr="00BE53B1">
        <w:rPr>
          <w:rFonts w:cs="CG Times"/>
          <w:vertAlign w:val="superscript"/>
        </w:rPr>
        <w:t>th</w:t>
      </w:r>
      <w:r w:rsidR="00DA67FF">
        <w:rPr>
          <w:rFonts w:cs="CG Times"/>
        </w:rPr>
        <w:t xml:space="preserve"> day</w:t>
      </w:r>
      <w:r>
        <w:rPr>
          <w:rFonts w:cs="CG Times"/>
        </w:rPr>
        <w:t xml:space="preserve"> of </w:t>
      </w:r>
      <w:r w:rsidR="000848BC">
        <w:rPr>
          <w:rFonts w:cs="CG Times"/>
        </w:rPr>
        <w:t>June, 20</w:t>
      </w:r>
      <w:r w:rsidR="00F56CCF">
        <w:rPr>
          <w:rFonts w:cs="CG Times"/>
        </w:rPr>
        <w:t>20</w:t>
      </w:r>
      <w:r>
        <w:rPr>
          <w:rFonts w:cs="CG Times"/>
        </w:rPr>
        <w:t>.</w:t>
      </w:r>
    </w:p>
    <w:p w:rsidR="00033032" w:rsidRDefault="00033032" w:rsidP="00033032">
      <w:pPr>
        <w:rPr>
          <w:rFonts w:cs="CG Times"/>
        </w:rPr>
      </w:pPr>
    </w:p>
    <w:p w:rsidR="00033032" w:rsidRPr="007100B4" w:rsidRDefault="00033032" w:rsidP="00033032">
      <w:pPr>
        <w:rPr>
          <w:rFonts w:cs="CG Times"/>
        </w:rPr>
      </w:pPr>
      <w:r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  <w:t>________________________________</w:t>
      </w:r>
    </w:p>
    <w:p w:rsidR="00033032" w:rsidRPr="007100B4" w:rsidRDefault="00033032" w:rsidP="00033032">
      <w:pPr>
        <w:rPr>
          <w:rFonts w:cs="CG Times"/>
        </w:rPr>
      </w:pP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="001656E8">
        <w:rPr>
          <w:rFonts w:cs="CG Times"/>
        </w:rPr>
        <w:t>Douglas Dzema</w:t>
      </w:r>
    </w:p>
    <w:p w:rsidR="00033032" w:rsidRPr="007100B4" w:rsidRDefault="00033032" w:rsidP="00033032">
      <w:pPr>
        <w:rPr>
          <w:rFonts w:cs="CG Times"/>
        </w:rPr>
      </w:pP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</w:r>
      <w:r w:rsidRPr="007100B4">
        <w:rPr>
          <w:rFonts w:cs="CG Times"/>
        </w:rPr>
        <w:tab/>
        <w:t>Executive Director</w:t>
      </w:r>
    </w:p>
    <w:p w:rsidR="00033032" w:rsidRPr="007100B4" w:rsidRDefault="00033032" w:rsidP="00033032">
      <w:pPr>
        <w:rPr>
          <w:rFonts w:cs="CG Times"/>
        </w:rPr>
      </w:pPr>
    </w:p>
    <w:p w:rsidR="006E5303" w:rsidRDefault="005B3562" w:rsidP="005B3562">
      <w:pPr>
        <w:jc w:val="center"/>
      </w:pPr>
      <w:r>
        <w:t>Page 2 of 2</w:t>
      </w:r>
    </w:p>
    <w:sectPr w:rsidR="006E5303" w:rsidSect="005B356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A6"/>
    <w:rsid w:val="00033032"/>
    <w:rsid w:val="00051AA0"/>
    <w:rsid w:val="00067622"/>
    <w:rsid w:val="000848BC"/>
    <w:rsid w:val="000B329C"/>
    <w:rsid w:val="000C36BC"/>
    <w:rsid w:val="000C5AFF"/>
    <w:rsid w:val="00130F12"/>
    <w:rsid w:val="001359A6"/>
    <w:rsid w:val="001656E8"/>
    <w:rsid w:val="001D1D8A"/>
    <w:rsid w:val="0028321A"/>
    <w:rsid w:val="002D5334"/>
    <w:rsid w:val="002F4C54"/>
    <w:rsid w:val="002F6785"/>
    <w:rsid w:val="003213B9"/>
    <w:rsid w:val="00353C16"/>
    <w:rsid w:val="003B1066"/>
    <w:rsid w:val="003B2A02"/>
    <w:rsid w:val="00401DDD"/>
    <w:rsid w:val="0041688F"/>
    <w:rsid w:val="004219EE"/>
    <w:rsid w:val="00426F62"/>
    <w:rsid w:val="0043459C"/>
    <w:rsid w:val="004453A6"/>
    <w:rsid w:val="004653BF"/>
    <w:rsid w:val="00473B5C"/>
    <w:rsid w:val="00476B34"/>
    <w:rsid w:val="004B7A08"/>
    <w:rsid w:val="005017BB"/>
    <w:rsid w:val="005251B5"/>
    <w:rsid w:val="005331DC"/>
    <w:rsid w:val="00550ACA"/>
    <w:rsid w:val="00555CDF"/>
    <w:rsid w:val="0057018B"/>
    <w:rsid w:val="005B3562"/>
    <w:rsid w:val="0060219D"/>
    <w:rsid w:val="00621CC1"/>
    <w:rsid w:val="006243CB"/>
    <w:rsid w:val="0064450C"/>
    <w:rsid w:val="006B1DFA"/>
    <w:rsid w:val="006C13E1"/>
    <w:rsid w:val="006E5303"/>
    <w:rsid w:val="00727C73"/>
    <w:rsid w:val="0075051F"/>
    <w:rsid w:val="00762C53"/>
    <w:rsid w:val="00791C4F"/>
    <w:rsid w:val="00794BD6"/>
    <w:rsid w:val="007B5913"/>
    <w:rsid w:val="007F2CA9"/>
    <w:rsid w:val="00807569"/>
    <w:rsid w:val="00844A51"/>
    <w:rsid w:val="00846703"/>
    <w:rsid w:val="008610F6"/>
    <w:rsid w:val="008E6F84"/>
    <w:rsid w:val="008F4C90"/>
    <w:rsid w:val="008F57D7"/>
    <w:rsid w:val="00900012"/>
    <w:rsid w:val="0091194A"/>
    <w:rsid w:val="009541EE"/>
    <w:rsid w:val="009A183A"/>
    <w:rsid w:val="00A144D6"/>
    <w:rsid w:val="00A154A8"/>
    <w:rsid w:val="00A2008E"/>
    <w:rsid w:val="00A821F6"/>
    <w:rsid w:val="00AA5C4E"/>
    <w:rsid w:val="00AB35CE"/>
    <w:rsid w:val="00AD6BE9"/>
    <w:rsid w:val="00B250E0"/>
    <w:rsid w:val="00B47D9E"/>
    <w:rsid w:val="00BB49D9"/>
    <w:rsid w:val="00BE53B1"/>
    <w:rsid w:val="00BF3F93"/>
    <w:rsid w:val="00C10033"/>
    <w:rsid w:val="00C179D9"/>
    <w:rsid w:val="00C24C85"/>
    <w:rsid w:val="00C767C2"/>
    <w:rsid w:val="00C97E64"/>
    <w:rsid w:val="00CA1270"/>
    <w:rsid w:val="00D01603"/>
    <w:rsid w:val="00D40B67"/>
    <w:rsid w:val="00D61AED"/>
    <w:rsid w:val="00D96240"/>
    <w:rsid w:val="00DA4DB9"/>
    <w:rsid w:val="00DA67FF"/>
    <w:rsid w:val="00E30308"/>
    <w:rsid w:val="00EB4E87"/>
    <w:rsid w:val="00F07190"/>
    <w:rsid w:val="00F35777"/>
    <w:rsid w:val="00F56CCF"/>
    <w:rsid w:val="00FA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69502-EA8F-4D30-A08E-E13E6C7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0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 BOROUGH OF HIGHLANDS</vt:lpstr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 BOROUGH OF HIGHLANDS</dc:title>
  <dc:subject/>
  <dc:creator>Renee</dc:creator>
  <cp:keywords/>
  <dc:description/>
  <cp:lastModifiedBy>Renee</cp:lastModifiedBy>
  <cp:revision>8</cp:revision>
  <cp:lastPrinted>2020-06-25T17:57:00Z</cp:lastPrinted>
  <dcterms:created xsi:type="dcterms:W3CDTF">2020-06-03T19:17:00Z</dcterms:created>
  <dcterms:modified xsi:type="dcterms:W3CDTF">2020-06-25T17:58:00Z</dcterms:modified>
</cp:coreProperties>
</file>