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46DFE9" w14:textId="77777777" w:rsidR="004453A6" w:rsidRPr="005E598D" w:rsidRDefault="004453A6" w:rsidP="004453A6">
      <w:pPr>
        <w:jc w:val="center"/>
        <w:rPr>
          <w:b/>
        </w:rPr>
      </w:pPr>
      <w:r w:rsidRPr="005E598D">
        <w:rPr>
          <w:b/>
        </w:rPr>
        <w:t>HOUSING AUTHORITY OF THE BOROUGH OF HIGHLANDS</w:t>
      </w:r>
    </w:p>
    <w:p w14:paraId="4D6C4B1F" w14:textId="77777777" w:rsidR="004453A6" w:rsidRPr="005E598D" w:rsidRDefault="004453A6" w:rsidP="004453A6">
      <w:pPr>
        <w:jc w:val="center"/>
        <w:rPr>
          <w:b/>
        </w:rPr>
      </w:pPr>
      <w:r w:rsidRPr="005E598D">
        <w:rPr>
          <w:b/>
        </w:rPr>
        <w:t>Ptak Towers</w:t>
      </w:r>
    </w:p>
    <w:p w14:paraId="7B7F1197" w14:textId="5D2CE959" w:rsidR="003A1A4D" w:rsidRDefault="004453A6" w:rsidP="004453A6">
      <w:pPr>
        <w:jc w:val="center"/>
        <w:rPr>
          <w:b/>
        </w:rPr>
      </w:pPr>
      <w:r w:rsidRPr="005E598D">
        <w:rPr>
          <w:b/>
        </w:rPr>
        <w:t>215 Shore Drive, Highlands, NJ  07732</w:t>
      </w:r>
    </w:p>
    <w:p w14:paraId="2139CE55" w14:textId="77777777" w:rsidR="00440C5B" w:rsidRPr="005E598D" w:rsidRDefault="00440C5B" w:rsidP="004453A6">
      <w:pPr>
        <w:jc w:val="center"/>
        <w:rPr>
          <w:b/>
        </w:rPr>
      </w:pPr>
    </w:p>
    <w:p w14:paraId="1F7DA208" w14:textId="44D18BA5" w:rsidR="00A24D47" w:rsidRPr="005E598D" w:rsidRDefault="00501DF2" w:rsidP="004453A6">
      <w:pPr>
        <w:jc w:val="center"/>
        <w:rPr>
          <w:b/>
        </w:rPr>
      </w:pPr>
      <w:r>
        <w:rPr>
          <w:b/>
        </w:rPr>
        <w:t>May 26, 2020</w:t>
      </w:r>
    </w:p>
    <w:p w14:paraId="07A30709" w14:textId="77777777" w:rsidR="004453A6" w:rsidRPr="005E598D" w:rsidRDefault="004453A6" w:rsidP="004453A6">
      <w:pPr>
        <w:jc w:val="center"/>
        <w:rPr>
          <w:b/>
        </w:rPr>
      </w:pPr>
      <w:r w:rsidRPr="005E598D">
        <w:rPr>
          <w:b/>
        </w:rPr>
        <w:t>REGULAR MEETING</w:t>
      </w:r>
    </w:p>
    <w:p w14:paraId="3762D9BF" w14:textId="32404D8A" w:rsidR="003A1A4D" w:rsidRDefault="004453A6" w:rsidP="009C49E5">
      <w:pPr>
        <w:jc w:val="center"/>
        <w:rPr>
          <w:b/>
          <w:u w:val="single"/>
        </w:rPr>
      </w:pPr>
      <w:r w:rsidRPr="005E598D">
        <w:rPr>
          <w:b/>
          <w:u w:val="single"/>
        </w:rPr>
        <w:t>Minutes of Public Portion</w:t>
      </w:r>
    </w:p>
    <w:p w14:paraId="5B853B1E" w14:textId="77777777" w:rsidR="00440C5B" w:rsidRDefault="00440C5B" w:rsidP="004453A6">
      <w:pPr>
        <w:rPr>
          <w:b/>
          <w:u w:val="single"/>
        </w:rPr>
      </w:pPr>
    </w:p>
    <w:p w14:paraId="22080BC2" w14:textId="5FD56EF5" w:rsidR="008A0EB8" w:rsidRPr="005E598D" w:rsidRDefault="004453A6" w:rsidP="004453A6">
      <w:pPr>
        <w:rPr>
          <w:b/>
          <w:u w:val="single"/>
        </w:rPr>
      </w:pPr>
      <w:r w:rsidRPr="005E598D">
        <w:rPr>
          <w:b/>
          <w:u w:val="single"/>
        </w:rPr>
        <w:t>OPENING</w:t>
      </w:r>
    </w:p>
    <w:p w14:paraId="00720F75" w14:textId="51A78689" w:rsidR="004453A6" w:rsidRDefault="00FE3780" w:rsidP="004453A6">
      <w:r w:rsidRPr="005E598D">
        <w:t xml:space="preserve">Chair </w:t>
      </w:r>
      <w:r w:rsidR="00E7331B">
        <w:t>Miller</w:t>
      </w:r>
      <w:r w:rsidR="004453A6" w:rsidRPr="005E598D">
        <w:t xml:space="preserve"> called the meeting to order at </w:t>
      </w:r>
      <w:r w:rsidR="00501DF2">
        <w:t>1</w:t>
      </w:r>
      <w:r w:rsidR="00216407">
        <w:t>:</w:t>
      </w:r>
      <w:r w:rsidR="008C4AF9">
        <w:t>2</w:t>
      </w:r>
      <w:r w:rsidR="004B4DBA">
        <w:t>5</w:t>
      </w:r>
      <w:r w:rsidR="0001315D">
        <w:t>PM, Reading of Meeting Notice</w:t>
      </w:r>
      <w:r w:rsidR="0037464D">
        <w:t>.</w:t>
      </w:r>
    </w:p>
    <w:p w14:paraId="3DC2E549" w14:textId="77777777" w:rsidR="00ED0EF1" w:rsidRDefault="00ED0EF1" w:rsidP="00694AEC">
      <w:pPr>
        <w:rPr>
          <w:b/>
          <w:u w:val="single"/>
        </w:rPr>
      </w:pPr>
    </w:p>
    <w:p w14:paraId="29B7E0FA" w14:textId="1A0E9D66" w:rsidR="008A0EB8" w:rsidRDefault="007313D9" w:rsidP="00694AEC">
      <w:pPr>
        <w:rPr>
          <w:b/>
          <w:u w:val="single"/>
        </w:rPr>
      </w:pPr>
      <w:r>
        <w:rPr>
          <w:b/>
          <w:u w:val="single"/>
        </w:rPr>
        <w:t>R</w:t>
      </w:r>
      <w:r w:rsidR="004453A6" w:rsidRPr="005E598D">
        <w:rPr>
          <w:b/>
          <w:u w:val="single"/>
        </w:rPr>
        <w:t>OLL CALL</w:t>
      </w:r>
    </w:p>
    <w:p w14:paraId="4003EE7F" w14:textId="769611D7" w:rsidR="00742E77" w:rsidRDefault="004453A6" w:rsidP="004B4DBA">
      <w:r w:rsidRPr="005E598D">
        <w:t>Present:</w:t>
      </w:r>
      <w:r w:rsidR="00E7331B">
        <w:tab/>
      </w:r>
      <w:r w:rsidR="00E7331B">
        <w:tab/>
      </w:r>
      <w:r w:rsidR="004B4DBA" w:rsidRPr="005E598D">
        <w:t xml:space="preserve">Rebecca Wells, Commissioner </w:t>
      </w:r>
    </w:p>
    <w:p w14:paraId="71E15C65" w14:textId="0D7699CA" w:rsidR="00742E77" w:rsidRDefault="00742E77" w:rsidP="00742E77">
      <w:pPr>
        <w:ind w:left="1440" w:firstLine="720"/>
      </w:pPr>
      <w:r>
        <w:t>I</w:t>
      </w:r>
      <w:r w:rsidRPr="005E598D">
        <w:t>da Tkoch, Commissioner</w:t>
      </w:r>
    </w:p>
    <w:p w14:paraId="512E493B" w14:textId="77777777" w:rsidR="00E7331B" w:rsidRDefault="001F4E73" w:rsidP="001F4E73">
      <w:pPr>
        <w:ind w:left="1440" w:firstLine="720"/>
      </w:pPr>
      <w:r w:rsidRPr="005E598D">
        <w:t xml:space="preserve">Dolores Francy, Commissioner </w:t>
      </w:r>
    </w:p>
    <w:p w14:paraId="53367E1D" w14:textId="0D622BC0" w:rsidR="00CD010E" w:rsidRDefault="00E7331B" w:rsidP="003124C0">
      <w:pPr>
        <w:ind w:left="1440" w:firstLine="720"/>
      </w:pPr>
      <w:r w:rsidRPr="005E598D">
        <w:t>Ellen Williams, Commissioner</w:t>
      </w:r>
    </w:p>
    <w:p w14:paraId="2A2432DE" w14:textId="77777777" w:rsidR="004B4DBA" w:rsidRDefault="004B4DBA" w:rsidP="004B4DBA">
      <w:pPr>
        <w:ind w:left="1440" w:firstLine="720"/>
      </w:pPr>
      <w:r w:rsidRPr="005E598D">
        <w:t>Mae Rugg, Commissioner</w:t>
      </w:r>
      <w:r w:rsidRPr="00CD010E">
        <w:t xml:space="preserve"> </w:t>
      </w:r>
    </w:p>
    <w:p w14:paraId="2C84A309" w14:textId="7173B408" w:rsidR="004B4DBA" w:rsidRDefault="004B4DBA" w:rsidP="004B4DBA">
      <w:pPr>
        <w:ind w:left="1440" w:firstLine="720"/>
      </w:pPr>
      <w:r w:rsidRPr="005E598D">
        <w:t>Ray Goddard, Commissioner</w:t>
      </w:r>
    </w:p>
    <w:p w14:paraId="43C8C68C" w14:textId="3DB91737" w:rsidR="004B4DBA" w:rsidRDefault="00742E77" w:rsidP="00742E77">
      <w:r w:rsidRPr="005E598D">
        <w:t xml:space="preserve"> </w:t>
      </w:r>
      <w:r w:rsidR="004B4DBA">
        <w:tab/>
      </w:r>
      <w:r w:rsidR="004B4DBA">
        <w:tab/>
      </w:r>
      <w:r w:rsidR="004B4DBA">
        <w:tab/>
      </w:r>
      <w:r w:rsidR="004B4DBA" w:rsidRPr="005E598D">
        <w:t>Gloria Miller, Chairperson</w:t>
      </w:r>
    </w:p>
    <w:p w14:paraId="015A5DCD" w14:textId="0551A934" w:rsidR="00440C5B" w:rsidRDefault="00CD010E" w:rsidP="00CD010E">
      <w:r w:rsidRPr="005E598D">
        <w:t>Also Present:</w:t>
      </w:r>
      <w:r w:rsidR="001A4FA2">
        <w:tab/>
      </w:r>
      <w:r>
        <w:tab/>
      </w:r>
      <w:r w:rsidRPr="005E598D">
        <w:t>Douglas G. Dzema, Executive Director</w:t>
      </w:r>
    </w:p>
    <w:p w14:paraId="5D6A5B21" w14:textId="31B0BD47" w:rsidR="00F54EA9" w:rsidRDefault="0037060A" w:rsidP="004453A6">
      <w:r w:rsidRPr="005E598D">
        <w:tab/>
      </w:r>
      <w:r w:rsidRPr="005E598D">
        <w:tab/>
      </w:r>
      <w:r w:rsidRPr="005E598D">
        <w:tab/>
      </w:r>
      <w:r w:rsidR="00EB42D0" w:rsidRPr="005E598D">
        <w:t>Renee DeMarco, Resident</w:t>
      </w:r>
      <w:r w:rsidR="008D3D80" w:rsidRPr="005E598D">
        <w:t>ial Operations Manager</w:t>
      </w:r>
    </w:p>
    <w:p w14:paraId="0875B06B" w14:textId="77777777" w:rsidR="004B4DBA" w:rsidRDefault="00696F76" w:rsidP="005057E4">
      <w:r>
        <w:tab/>
      </w:r>
      <w:r>
        <w:tab/>
      </w:r>
      <w:r w:rsidR="0021190F">
        <w:tab/>
      </w:r>
      <w:r w:rsidR="00CD010E">
        <w:t>John Bonello, Esq.</w:t>
      </w:r>
    </w:p>
    <w:p w14:paraId="748EE38C" w14:textId="039A5492" w:rsidR="004B4DBA" w:rsidRDefault="004B4DBA" w:rsidP="005057E4">
      <w:r>
        <w:tab/>
      </w:r>
      <w:r>
        <w:tab/>
      </w:r>
      <w:r>
        <w:tab/>
        <w:t xml:space="preserve">Thomas Furlong, </w:t>
      </w:r>
      <w:r w:rsidR="00530F5D">
        <w:t>Director of Financial Operations</w:t>
      </w:r>
    </w:p>
    <w:p w14:paraId="526389F5" w14:textId="5A0E84CD" w:rsidR="004B4DBA" w:rsidRDefault="004B4DBA" w:rsidP="005057E4">
      <w:r>
        <w:tab/>
      </w:r>
      <w:r>
        <w:tab/>
      </w:r>
      <w:r>
        <w:tab/>
        <w:t xml:space="preserve">Aaron Greene, </w:t>
      </w:r>
      <w:r w:rsidR="00736364">
        <w:t>Computer Systems Administrator</w:t>
      </w:r>
    </w:p>
    <w:p w14:paraId="3D4CB4F3" w14:textId="77777777" w:rsidR="004B4DBA" w:rsidRDefault="004B4DBA" w:rsidP="005057E4"/>
    <w:p w14:paraId="406AF6B9" w14:textId="0B1CCDEA" w:rsidR="00EB42D0" w:rsidRDefault="004453A6" w:rsidP="004453A6">
      <w:pPr>
        <w:rPr>
          <w:b/>
        </w:rPr>
      </w:pPr>
      <w:r w:rsidRPr="005E598D">
        <w:rPr>
          <w:b/>
        </w:rPr>
        <w:t xml:space="preserve">(Note:  Hereafter, titles are abbreviated as:  Chair, </w:t>
      </w:r>
      <w:r w:rsidR="006F73B7" w:rsidRPr="005E598D">
        <w:rPr>
          <w:b/>
        </w:rPr>
        <w:t xml:space="preserve">ViceChair, </w:t>
      </w:r>
      <w:r w:rsidRPr="005E598D">
        <w:rPr>
          <w:b/>
        </w:rPr>
        <w:t xml:space="preserve">Comm, ED, </w:t>
      </w:r>
      <w:r w:rsidR="003A5E1F" w:rsidRPr="005E598D">
        <w:rPr>
          <w:b/>
        </w:rPr>
        <w:t>R</w:t>
      </w:r>
      <w:r w:rsidR="003F54B2" w:rsidRPr="005E598D">
        <w:rPr>
          <w:b/>
        </w:rPr>
        <w:t>es</w:t>
      </w:r>
      <w:r w:rsidRPr="005E598D">
        <w:rPr>
          <w:b/>
        </w:rPr>
        <w:t>, Atty)</w:t>
      </w:r>
    </w:p>
    <w:p w14:paraId="780FC5D7" w14:textId="77777777" w:rsidR="005560FA" w:rsidRDefault="005560FA" w:rsidP="004453A6">
      <w:pPr>
        <w:rPr>
          <w:b/>
        </w:rPr>
      </w:pPr>
    </w:p>
    <w:p w14:paraId="7CA079CF" w14:textId="2E45EA51" w:rsidR="00B944AA" w:rsidRDefault="00C76FEA" w:rsidP="000D56B2">
      <w:pPr>
        <w:rPr>
          <w:rFonts w:ascii="Times" w:hAnsi="Times" w:cs="Times"/>
          <w:b/>
          <w:i/>
        </w:rPr>
      </w:pPr>
      <w:r w:rsidRPr="005E598D">
        <w:rPr>
          <w:b/>
          <w:u w:val="single"/>
        </w:rPr>
        <w:t>APPROVAL OF MINUTES</w:t>
      </w:r>
      <w:r w:rsidR="009D3227" w:rsidRPr="005E598D">
        <w:t xml:space="preserve"> </w:t>
      </w:r>
      <w:r w:rsidR="00B14477" w:rsidRPr="005E598D">
        <w:t>–</w:t>
      </w:r>
      <w:r w:rsidR="009D3227" w:rsidRPr="005E598D">
        <w:t xml:space="preserve"> </w:t>
      </w:r>
      <w:r w:rsidR="004B4DBA">
        <w:rPr>
          <w:rFonts w:ascii="Times" w:hAnsi="Times" w:cs="Times"/>
          <w:b/>
          <w:i/>
        </w:rPr>
        <w:t>February 25, 2020</w:t>
      </w:r>
      <w:r w:rsidR="00B944AA" w:rsidRPr="00B944AA">
        <w:rPr>
          <w:rFonts w:ascii="Times" w:hAnsi="Times" w:cs="Times"/>
          <w:b/>
          <w:i/>
        </w:rPr>
        <w:t xml:space="preserve"> Regular Board Meeting, Public Portion</w:t>
      </w:r>
      <w:r w:rsidR="00F41EA2">
        <w:rPr>
          <w:rFonts w:ascii="Times" w:hAnsi="Times" w:cs="Times"/>
          <w:b/>
          <w:i/>
        </w:rPr>
        <w:t xml:space="preserve"> and Executive Session.</w:t>
      </w:r>
    </w:p>
    <w:p w14:paraId="03F21EC4" w14:textId="77777777" w:rsidR="00927529" w:rsidRDefault="00927529" w:rsidP="000D56B2">
      <w:pPr>
        <w:rPr>
          <w:rFonts w:ascii="Times" w:hAnsi="Times" w:cs="Times"/>
        </w:rPr>
      </w:pPr>
    </w:p>
    <w:p w14:paraId="7F31CA26" w14:textId="756F3CCC" w:rsidR="00641B63" w:rsidRDefault="00931E8B" w:rsidP="00931E8B">
      <w:r w:rsidRPr="005E598D">
        <w:t>Motion made to adopt the minutes by Comm</w:t>
      </w:r>
      <w:r w:rsidR="00641B63">
        <w:t xml:space="preserve"> __</w:t>
      </w:r>
      <w:r w:rsidR="00E93BFC">
        <w:rPr>
          <w:u w:val="single"/>
        </w:rPr>
        <w:t>Goddard</w:t>
      </w:r>
      <w:r w:rsidR="00641B63">
        <w:t xml:space="preserve">_____   and </w:t>
      </w:r>
      <w:r w:rsidR="000B502E" w:rsidRPr="005E598D">
        <w:t xml:space="preserve">seconded by </w:t>
      </w:r>
    </w:p>
    <w:p w14:paraId="115F888A" w14:textId="59345424" w:rsidR="00FE3780" w:rsidRDefault="000B502E" w:rsidP="00931E8B">
      <w:r w:rsidRPr="005E598D">
        <w:t>Comm</w:t>
      </w:r>
      <w:r w:rsidR="008617B6">
        <w:t xml:space="preserve"> </w:t>
      </w:r>
      <w:r w:rsidR="00641B63">
        <w:t>__</w:t>
      </w:r>
      <w:r w:rsidR="00641B63">
        <w:rPr>
          <w:u w:val="single"/>
        </w:rPr>
        <w:t>Williams</w:t>
      </w:r>
      <w:r w:rsidR="00641B63">
        <w:t>________</w:t>
      </w:r>
      <w:r w:rsidR="0064084C" w:rsidRPr="005E598D">
        <w:t>.</w:t>
      </w:r>
      <w:r w:rsidR="00440C5B">
        <w:t xml:space="preserve">  </w:t>
      </w:r>
      <w:r w:rsidR="00587B02">
        <w:t>Chair</w:t>
      </w:r>
      <w:r w:rsidR="00BD4DC9" w:rsidRPr="005E598D">
        <w:t xml:space="preserve"> </w:t>
      </w:r>
      <w:r w:rsidR="00641B63">
        <w:t>Miller</w:t>
      </w:r>
      <w:r w:rsidR="00931E8B" w:rsidRPr="005E598D">
        <w:t xml:space="preserve"> asked for a vote.</w:t>
      </w:r>
    </w:p>
    <w:p w14:paraId="585A993D" w14:textId="6D55B2A4" w:rsidR="00931E8B" w:rsidRPr="005E598D" w:rsidRDefault="00931E8B" w:rsidP="00931E8B">
      <w:r w:rsidRPr="005E598D">
        <w:tab/>
        <w:t>Aye</w:t>
      </w:r>
      <w:r w:rsidRPr="005E598D">
        <w:tab/>
      </w:r>
      <w:r w:rsidRPr="005E598D">
        <w:tab/>
      </w:r>
      <w:r w:rsidR="00091750" w:rsidRPr="005E598D">
        <w:t>(</w:t>
      </w:r>
      <w:r w:rsidR="00605A88">
        <w:t>7</w:t>
      </w:r>
      <w:r w:rsidR="002C18B4" w:rsidRPr="005E598D">
        <w:t>)</w:t>
      </w:r>
      <w:r w:rsidRPr="005E598D">
        <w:tab/>
      </w:r>
      <w:r w:rsidR="00605A88">
        <w:t xml:space="preserve">Wells, </w:t>
      </w:r>
      <w:r w:rsidR="00E76857">
        <w:t>Rugg,</w:t>
      </w:r>
      <w:r w:rsidR="00E76857" w:rsidRPr="003F5F91">
        <w:t xml:space="preserve"> </w:t>
      </w:r>
      <w:r w:rsidR="00E76857">
        <w:t xml:space="preserve">Tkoch, </w:t>
      </w:r>
      <w:r w:rsidR="00E76857" w:rsidRPr="005E598D">
        <w:t>Francy</w:t>
      </w:r>
      <w:r w:rsidR="00E76857">
        <w:t xml:space="preserve"> </w:t>
      </w:r>
      <w:r w:rsidR="00A24D47">
        <w:t>Williams</w:t>
      </w:r>
      <w:r w:rsidR="00641B63">
        <w:t>, Miller</w:t>
      </w:r>
    </w:p>
    <w:p w14:paraId="26B5A5A8" w14:textId="77777777" w:rsidR="00931E8B" w:rsidRPr="005E598D" w:rsidRDefault="00931E8B" w:rsidP="00931E8B">
      <w:r w:rsidRPr="005E598D">
        <w:tab/>
        <w:t>Nay</w:t>
      </w:r>
      <w:r w:rsidRPr="005E598D">
        <w:tab/>
      </w:r>
      <w:r w:rsidRPr="005E598D">
        <w:tab/>
        <w:t>(0)</w:t>
      </w:r>
    </w:p>
    <w:p w14:paraId="21A0F879" w14:textId="7FD0070E" w:rsidR="00931E8B" w:rsidRPr="005E598D" w:rsidRDefault="00931E8B" w:rsidP="00931E8B">
      <w:r w:rsidRPr="005E598D">
        <w:tab/>
        <w:t>Abstention</w:t>
      </w:r>
      <w:r w:rsidRPr="005E598D">
        <w:tab/>
        <w:t>(</w:t>
      </w:r>
      <w:r w:rsidR="0037464D">
        <w:t>0</w:t>
      </w:r>
      <w:r w:rsidR="00DF40B9" w:rsidRPr="005E598D">
        <w:t>)</w:t>
      </w:r>
      <w:r w:rsidRPr="005E598D">
        <w:tab/>
      </w:r>
    </w:p>
    <w:p w14:paraId="67EDEE17" w14:textId="5E44F3B0" w:rsidR="000115E2" w:rsidRDefault="00931E8B" w:rsidP="007A51C2">
      <w:r w:rsidRPr="005E598D">
        <w:tab/>
        <w:t>Absent</w:t>
      </w:r>
      <w:r w:rsidRPr="005E598D">
        <w:tab/>
      </w:r>
      <w:r w:rsidRPr="005E598D">
        <w:tab/>
      </w:r>
      <w:r w:rsidR="00605A88">
        <w:t>(0</w:t>
      </w:r>
      <w:r w:rsidRPr="005E598D">
        <w:t>)</w:t>
      </w:r>
      <w:r w:rsidRPr="005E598D">
        <w:tab/>
      </w:r>
      <w:r w:rsidR="00E76857">
        <w:t xml:space="preserve"> </w:t>
      </w:r>
    </w:p>
    <w:p w14:paraId="06A7CA6E" w14:textId="77777777" w:rsidR="00BF6C59" w:rsidRDefault="00BF6C59" w:rsidP="007A51C2"/>
    <w:p w14:paraId="14710790" w14:textId="00BC6590" w:rsidR="008A0EB8" w:rsidRDefault="008C4647" w:rsidP="007A51C2">
      <w:pPr>
        <w:rPr>
          <w:b/>
          <w:u w:val="single"/>
        </w:rPr>
      </w:pPr>
      <w:r w:rsidRPr="005E598D">
        <w:rPr>
          <w:b/>
          <w:u w:val="single"/>
        </w:rPr>
        <w:t>PRESENTATION OF BILLS</w:t>
      </w:r>
    </w:p>
    <w:p w14:paraId="347D39C0" w14:textId="53E7A907" w:rsidR="00605A88" w:rsidRDefault="00F97E7F" w:rsidP="00605A88">
      <w:r>
        <w:t>M</w:t>
      </w:r>
      <w:r w:rsidR="003018E5" w:rsidRPr="005E598D">
        <w:t xml:space="preserve">otion made </w:t>
      </w:r>
      <w:r w:rsidR="00605A88">
        <w:t xml:space="preserve">ratify March, April and </w:t>
      </w:r>
      <w:r w:rsidR="00142129">
        <w:t xml:space="preserve">to </w:t>
      </w:r>
      <w:r w:rsidR="00A31FDE">
        <w:t xml:space="preserve">approve the </w:t>
      </w:r>
      <w:r w:rsidR="00605A88">
        <w:t>May</w:t>
      </w:r>
      <w:r w:rsidR="007D4678">
        <w:t xml:space="preserve"> 2020</w:t>
      </w:r>
      <w:r w:rsidR="00A31FDE">
        <w:t xml:space="preserve"> </w:t>
      </w:r>
      <w:r w:rsidR="003018E5" w:rsidRPr="005E598D">
        <w:t xml:space="preserve">Bills List </w:t>
      </w:r>
      <w:r w:rsidR="00340446">
        <w:t xml:space="preserve">made </w:t>
      </w:r>
      <w:r w:rsidR="00085B63" w:rsidRPr="005E598D">
        <w:t>by Comm</w:t>
      </w:r>
      <w:r w:rsidR="007D4678">
        <w:t xml:space="preserve"> </w:t>
      </w:r>
      <w:r w:rsidR="00085B63" w:rsidRPr="005E598D">
        <w:t xml:space="preserve"> </w:t>
      </w:r>
      <w:r w:rsidR="007D4678">
        <w:t>_____</w:t>
      </w:r>
      <w:r w:rsidR="00605A88">
        <w:rPr>
          <w:u w:val="single"/>
        </w:rPr>
        <w:t>Goddard</w:t>
      </w:r>
      <w:r w:rsidR="007D4678">
        <w:rPr>
          <w:u w:val="single"/>
        </w:rPr>
        <w:t xml:space="preserve">______ </w:t>
      </w:r>
      <w:r w:rsidR="00085B63" w:rsidRPr="005E598D">
        <w:t xml:space="preserve"> and seconded by Comm</w:t>
      </w:r>
      <w:r w:rsidR="007D4678">
        <w:t xml:space="preserve"> </w:t>
      </w:r>
      <w:r w:rsidR="00085B63" w:rsidRPr="005E598D">
        <w:t xml:space="preserve"> </w:t>
      </w:r>
      <w:r w:rsidR="007D4678">
        <w:t>______</w:t>
      </w:r>
      <w:r w:rsidR="00605A88">
        <w:rPr>
          <w:u w:val="single"/>
        </w:rPr>
        <w:t>Rugg</w:t>
      </w:r>
      <w:r w:rsidR="007D4678">
        <w:rPr>
          <w:u w:val="single"/>
        </w:rPr>
        <w:t>______</w:t>
      </w:r>
      <w:r w:rsidR="00085B63" w:rsidRPr="005E598D">
        <w:t>.</w:t>
      </w:r>
      <w:r w:rsidR="002C18B4" w:rsidRPr="005E598D">
        <w:t xml:space="preserve">  </w:t>
      </w:r>
      <w:r w:rsidR="00444401" w:rsidRPr="005E598D">
        <w:t>Chair</w:t>
      </w:r>
      <w:r w:rsidR="00085B63" w:rsidRPr="005E598D">
        <w:t xml:space="preserve"> </w:t>
      </w:r>
      <w:r w:rsidR="008D1D47">
        <w:t>Miller</w:t>
      </w:r>
      <w:r w:rsidR="00142129">
        <w:t xml:space="preserve"> </w:t>
      </w:r>
      <w:r w:rsidR="00085B63" w:rsidRPr="005E598D">
        <w:t>asked for a vote.</w:t>
      </w:r>
      <w:r w:rsidR="004B4DBA" w:rsidRPr="004B4DBA">
        <w:t xml:space="preserve"> </w:t>
      </w:r>
    </w:p>
    <w:p w14:paraId="4A482BC4" w14:textId="5D86CA33" w:rsidR="008D1D47" w:rsidRPr="005E598D" w:rsidRDefault="008D1D47" w:rsidP="008D1D47">
      <w:pPr>
        <w:ind w:firstLine="720"/>
      </w:pPr>
      <w:r w:rsidRPr="005E598D">
        <w:t>Aye</w:t>
      </w:r>
      <w:r w:rsidRPr="005E598D">
        <w:tab/>
      </w:r>
      <w:r w:rsidRPr="005E598D">
        <w:tab/>
        <w:t>(</w:t>
      </w:r>
      <w:r w:rsidR="00605A88">
        <w:t>7</w:t>
      </w:r>
      <w:r w:rsidRPr="005E598D">
        <w:t>)</w:t>
      </w:r>
      <w:r w:rsidRPr="005E598D">
        <w:tab/>
      </w:r>
      <w:r w:rsidR="00605A88">
        <w:t xml:space="preserve">Wells, </w:t>
      </w:r>
      <w:r w:rsidR="0037464D">
        <w:t>Rugg,</w:t>
      </w:r>
      <w:r w:rsidR="00341263">
        <w:t xml:space="preserve"> </w:t>
      </w:r>
      <w:r w:rsidR="0037464D">
        <w:t>Tkoch,</w:t>
      </w:r>
      <w:r w:rsidR="0037464D" w:rsidRPr="00E2370D">
        <w:t xml:space="preserve"> </w:t>
      </w:r>
      <w:r w:rsidR="0037464D" w:rsidRPr="005E598D">
        <w:t>Francy</w:t>
      </w:r>
      <w:r w:rsidR="0037464D">
        <w:t xml:space="preserve"> </w:t>
      </w:r>
      <w:r>
        <w:t>Williams,</w:t>
      </w:r>
      <w:r w:rsidR="00341263">
        <w:t xml:space="preserve"> </w:t>
      </w:r>
      <w:r w:rsidR="00605A88">
        <w:t xml:space="preserve">Goddard, </w:t>
      </w:r>
      <w:r>
        <w:t>Miller</w:t>
      </w:r>
    </w:p>
    <w:p w14:paraId="4DC3EC0C" w14:textId="77777777" w:rsidR="008D1D47" w:rsidRPr="005E598D" w:rsidRDefault="008D1D47" w:rsidP="008D1D47">
      <w:r w:rsidRPr="005E598D">
        <w:tab/>
        <w:t>Nay</w:t>
      </w:r>
      <w:r w:rsidRPr="005E598D">
        <w:tab/>
      </w:r>
      <w:r w:rsidRPr="005E598D">
        <w:tab/>
        <w:t>(0)</w:t>
      </w:r>
    </w:p>
    <w:p w14:paraId="70436D23" w14:textId="77777777" w:rsidR="008D1D47" w:rsidRPr="005E598D" w:rsidRDefault="008D1D47" w:rsidP="008D1D47">
      <w:r w:rsidRPr="005E598D">
        <w:tab/>
        <w:t>Abstention</w:t>
      </w:r>
      <w:r w:rsidRPr="005E598D">
        <w:tab/>
        <w:t>(</w:t>
      </w:r>
      <w:r>
        <w:t>0</w:t>
      </w:r>
      <w:r w:rsidRPr="005E598D">
        <w:t>)</w:t>
      </w:r>
      <w:r w:rsidRPr="005E598D">
        <w:tab/>
      </w:r>
    </w:p>
    <w:p w14:paraId="19584695" w14:textId="77777777" w:rsidR="00990364" w:rsidRDefault="008D1D47" w:rsidP="00990364">
      <w:r w:rsidRPr="005E598D">
        <w:tab/>
        <w:t>Absent</w:t>
      </w:r>
      <w:r w:rsidRPr="005E598D">
        <w:tab/>
      </w:r>
      <w:r w:rsidRPr="005E598D">
        <w:tab/>
      </w:r>
      <w:r w:rsidR="00605A88">
        <w:t>(0</w:t>
      </w:r>
      <w:r w:rsidRPr="005E598D">
        <w:t>)</w:t>
      </w:r>
      <w:r w:rsidRPr="005E598D">
        <w:tab/>
      </w:r>
      <w:r>
        <w:t xml:space="preserve"> </w:t>
      </w:r>
    </w:p>
    <w:p w14:paraId="79CFBFD8" w14:textId="77777777" w:rsidR="00990364" w:rsidRDefault="00990364" w:rsidP="00990364">
      <w:pPr>
        <w:jc w:val="center"/>
      </w:pPr>
    </w:p>
    <w:p w14:paraId="3D34456D" w14:textId="6A988FC1" w:rsidR="00990364" w:rsidRDefault="00990364" w:rsidP="00990364">
      <w:pPr>
        <w:jc w:val="center"/>
      </w:pPr>
      <w:r>
        <w:t>Page 1 of 4</w:t>
      </w:r>
    </w:p>
    <w:p w14:paraId="165A2A69" w14:textId="26DD1506" w:rsidR="008A0EB8" w:rsidRDefault="00DB42DF" w:rsidP="001B290F">
      <w:r w:rsidRPr="005E598D">
        <w:rPr>
          <w:b/>
          <w:u w:val="single"/>
        </w:rPr>
        <w:lastRenderedPageBreak/>
        <w:t>CORRESPONDENCE</w:t>
      </w:r>
      <w:r w:rsidRPr="005E598D">
        <w:t xml:space="preserve"> </w:t>
      </w:r>
    </w:p>
    <w:p w14:paraId="7EB907D7" w14:textId="1C495334" w:rsidR="006E711A" w:rsidRDefault="00CC70B9" w:rsidP="004453A6">
      <w:r w:rsidRPr="005E598D">
        <w:rPr>
          <w:b/>
        </w:rPr>
        <w:t xml:space="preserve">ED Dzema – </w:t>
      </w:r>
      <w:r w:rsidR="006E64AF">
        <w:t>U</w:t>
      </w:r>
      <w:r w:rsidR="00605A88" w:rsidRPr="006A7E2C">
        <w:t>pdate on our Covid efforts</w:t>
      </w:r>
      <w:r w:rsidR="006E64AF">
        <w:t>,</w:t>
      </w:r>
      <w:r w:rsidR="00605A88" w:rsidRPr="006A7E2C">
        <w:t xml:space="preserve"> as </w:t>
      </w:r>
      <w:r w:rsidR="006A7E2C">
        <w:t>t</w:t>
      </w:r>
      <w:r w:rsidR="0071166F">
        <w:t>here</w:t>
      </w:r>
      <w:r w:rsidR="00605A88">
        <w:t xml:space="preserve"> </w:t>
      </w:r>
      <w:r w:rsidR="006E64AF">
        <w:t>were</w:t>
      </w:r>
      <w:r w:rsidR="00605A88">
        <w:t xml:space="preserve"> extensive notices to the residents to keep them in tune with what has been going on with the Covid </w:t>
      </w:r>
      <w:r w:rsidR="00634DB9">
        <w:t xml:space="preserve">issue.  Covid Notices are posted on our Website.  </w:t>
      </w:r>
      <w:r w:rsidR="006A7E2C">
        <w:t>You received a list of all the Notices that went out.  Notices covered our staying in touch with the OEM and CDC, closing of the community room, asking tenants not to gather</w:t>
      </w:r>
      <w:r w:rsidR="0099755E">
        <w:t xml:space="preserve"> in groups</w:t>
      </w:r>
      <w:r w:rsidR="006A7E2C">
        <w:t>, in addition to many others</w:t>
      </w:r>
      <w:r w:rsidR="00225B74">
        <w:t xml:space="preserve">.  There are many signs posted in the building.  Maintenance is keeping the building clean.  </w:t>
      </w:r>
      <w:r w:rsidR="006E64AF">
        <w:t xml:space="preserve">Routine work orders are suspended, we </w:t>
      </w:r>
      <w:r w:rsidR="00225B74">
        <w:t>are only performing emergency work orders.  The furniture has been removed from the lobby.  We ordered tenants to wear masks.  We have distributed masks.  We have had many donations to the building. We have installed mail slots in each building for the tenants to drop off paperwork.  All resident needs are being handled.  We are doing a wellness call to each tenant every week.</w:t>
      </w:r>
      <w:r w:rsidR="001A0852">
        <w:t xml:space="preserve">  We also filed a FEMA </w:t>
      </w:r>
      <w:r w:rsidR="00C708D2">
        <w:t xml:space="preserve">application which will cover the cost which we </w:t>
      </w:r>
      <w:r w:rsidR="008D7D6B">
        <w:t xml:space="preserve">getting involved with; masks, etc.  We also have to work on a get back to work plan.  </w:t>
      </w:r>
      <w:r w:rsidR="006044BB">
        <w:t xml:space="preserve">We are not sure on what </w:t>
      </w:r>
      <w:r w:rsidR="006E64AF">
        <w:t xml:space="preserve">future </w:t>
      </w:r>
      <w:r w:rsidR="006044BB">
        <w:t>safety measures may have to be implemented.</w:t>
      </w:r>
      <w:r w:rsidR="001A0852">
        <w:t xml:space="preserve">  </w:t>
      </w:r>
      <w:r w:rsidR="00225B74">
        <w:t xml:space="preserve">   </w:t>
      </w:r>
      <w:r w:rsidR="006A7E2C">
        <w:t xml:space="preserve"> </w:t>
      </w:r>
    </w:p>
    <w:p w14:paraId="0284083F" w14:textId="77777777" w:rsidR="006E711A" w:rsidRDefault="006E711A" w:rsidP="004453A6"/>
    <w:p w14:paraId="510CB222" w14:textId="63AE0AB1" w:rsidR="002704EC" w:rsidRDefault="00550ACA" w:rsidP="00490ADA">
      <w:pPr>
        <w:rPr>
          <w:b/>
        </w:rPr>
      </w:pPr>
      <w:r w:rsidRPr="005E598D">
        <w:rPr>
          <w:b/>
          <w:u w:val="single"/>
        </w:rPr>
        <w:t>COMMITTEE REPORTS</w:t>
      </w:r>
      <w:r w:rsidR="00490ADA" w:rsidRPr="00490ADA">
        <w:rPr>
          <w:b/>
        </w:rPr>
        <w:t xml:space="preserve"> </w:t>
      </w:r>
    </w:p>
    <w:p w14:paraId="111DBF7A" w14:textId="4B9D62C1" w:rsidR="007D2D7F" w:rsidRDefault="00216CFF" w:rsidP="00EE0034">
      <w:r w:rsidRPr="00216CFF">
        <w:rPr>
          <w:b/>
        </w:rPr>
        <w:t>Comm Williams</w:t>
      </w:r>
      <w:r w:rsidRPr="00216CFF">
        <w:t xml:space="preserve"> – </w:t>
      </w:r>
      <w:r w:rsidR="00C708D2">
        <w:t>The intergenerational program had to be cancelled.  The principal and I will connect in the fall and see how we can bring it back.</w:t>
      </w:r>
      <w:r w:rsidR="00E13169">
        <w:t xml:space="preserve">  I haven’t been able to run the group at Ptak.  Regarding our Committee’s – I was interested in what the committee</w:t>
      </w:r>
      <w:r w:rsidR="0099755E">
        <w:t>s</w:t>
      </w:r>
      <w:r w:rsidR="00E13169">
        <w:t xml:space="preserve"> are.  I think it would be good for us to go over the committee lists and review what each committee’s responsibility is.  </w:t>
      </w:r>
    </w:p>
    <w:p w14:paraId="31554450" w14:textId="63BFCE09" w:rsidR="00B81410" w:rsidRDefault="00927529" w:rsidP="00B81410">
      <w:r>
        <w:rPr>
          <w:b/>
        </w:rPr>
        <w:t xml:space="preserve">Renee - </w:t>
      </w:r>
      <w:r w:rsidR="005F3A4C">
        <w:rPr>
          <w:b/>
        </w:rPr>
        <w:t>May</w:t>
      </w:r>
      <w:r w:rsidR="00B81410" w:rsidRPr="009E4B61">
        <w:rPr>
          <w:b/>
        </w:rPr>
        <w:t xml:space="preserve"> Vacancy Report</w:t>
      </w:r>
      <w:r w:rsidR="00B81410" w:rsidRPr="005E598D">
        <w:t xml:space="preserve">:  0 vacancies at Ptak and </w:t>
      </w:r>
      <w:smartTag w:uri="urn:schemas-microsoft-com:office:smarttags" w:element="stockticker">
        <w:r w:rsidR="00B81410" w:rsidRPr="005E598D">
          <w:t>JPM</w:t>
        </w:r>
      </w:smartTag>
      <w:r w:rsidR="00B81410" w:rsidRPr="005E598D">
        <w:t xml:space="preserve">.  </w:t>
      </w:r>
      <w:r w:rsidR="00B81410">
        <w:t>At Ptak</w:t>
      </w:r>
      <w:r w:rsidR="009E4B61">
        <w:t>:</w:t>
      </w:r>
      <w:r w:rsidR="000C2F20">
        <w:t xml:space="preserve">  </w:t>
      </w:r>
      <w:r w:rsidR="005F3A4C">
        <w:t>8</w:t>
      </w:r>
      <w:r w:rsidR="00B81410" w:rsidRPr="005E598D">
        <w:t xml:space="preserve"> residents and </w:t>
      </w:r>
      <w:r w:rsidR="005F3A4C">
        <w:t>56</w:t>
      </w:r>
      <w:r w:rsidR="00B81410">
        <w:t xml:space="preserve"> </w:t>
      </w:r>
      <w:r w:rsidR="00B81410" w:rsidRPr="005E598D">
        <w:t>non-residents</w:t>
      </w:r>
      <w:r w:rsidR="00B81410" w:rsidRPr="008E19E2">
        <w:t xml:space="preserve"> </w:t>
      </w:r>
      <w:r w:rsidR="00B81410">
        <w:t xml:space="preserve">on the </w:t>
      </w:r>
      <w:r w:rsidR="00B81410" w:rsidRPr="005E598D">
        <w:t xml:space="preserve">waiting list.  </w:t>
      </w:r>
      <w:r w:rsidR="00B81410">
        <w:t>At JPM</w:t>
      </w:r>
      <w:r w:rsidR="009E4B61">
        <w:t xml:space="preserve">:  </w:t>
      </w:r>
      <w:r w:rsidR="005F3A4C">
        <w:t>4</w:t>
      </w:r>
      <w:r w:rsidR="00B81410" w:rsidRPr="005E598D">
        <w:t xml:space="preserve"> residents </w:t>
      </w:r>
      <w:r w:rsidR="00B81410">
        <w:t>an</w:t>
      </w:r>
      <w:r w:rsidR="00B81410" w:rsidRPr="005E598D">
        <w:t xml:space="preserve">d </w:t>
      </w:r>
      <w:r w:rsidR="005F3A4C">
        <w:t>32</w:t>
      </w:r>
      <w:r w:rsidR="00E43413">
        <w:t xml:space="preserve"> </w:t>
      </w:r>
      <w:r w:rsidR="00B81410" w:rsidRPr="005E598D">
        <w:t>non-residents</w:t>
      </w:r>
      <w:r w:rsidR="00B81410">
        <w:t xml:space="preserve"> on</w:t>
      </w:r>
      <w:r w:rsidR="00B81410" w:rsidRPr="005E598D">
        <w:t xml:space="preserve"> the</w:t>
      </w:r>
      <w:r w:rsidR="00B81410" w:rsidRPr="008E19E2">
        <w:t xml:space="preserve"> </w:t>
      </w:r>
      <w:r w:rsidR="00B81410" w:rsidRPr="005E598D">
        <w:t>waiting list</w:t>
      </w:r>
      <w:r w:rsidR="00B81410">
        <w:t>.</w:t>
      </w:r>
    </w:p>
    <w:p w14:paraId="3CD6BAD1" w14:textId="77777777" w:rsidR="00927529" w:rsidRDefault="00927529" w:rsidP="00B81410"/>
    <w:p w14:paraId="1E5AE451" w14:textId="7206B4B4" w:rsidR="0036567B" w:rsidRDefault="00927529" w:rsidP="004453A6">
      <w:pPr>
        <w:rPr>
          <w:b/>
          <w:u w:val="single"/>
        </w:rPr>
      </w:pPr>
      <w:r w:rsidRPr="005E598D">
        <w:rPr>
          <w:b/>
          <w:u w:val="single"/>
        </w:rPr>
        <w:t>OFFICERS</w:t>
      </w:r>
      <w:r>
        <w:rPr>
          <w:b/>
          <w:u w:val="single"/>
        </w:rPr>
        <w:t xml:space="preserve"> &amp;</w:t>
      </w:r>
      <w:r w:rsidRPr="005E598D">
        <w:rPr>
          <w:b/>
          <w:u w:val="single"/>
        </w:rPr>
        <w:t xml:space="preserve"> STAFF REPORTS</w:t>
      </w:r>
      <w:r w:rsidR="006044BB" w:rsidRPr="006044BB">
        <w:rPr>
          <w:b/>
        </w:rPr>
        <w:t xml:space="preserve"> </w:t>
      </w:r>
      <w:r w:rsidR="006044BB" w:rsidRPr="006044BB">
        <w:t>– None to report.</w:t>
      </w:r>
    </w:p>
    <w:p w14:paraId="4AB6974E" w14:textId="6F7542E6" w:rsidR="00C053B6" w:rsidRDefault="00C053B6" w:rsidP="00C053B6">
      <w:r>
        <w:t xml:space="preserve">  </w:t>
      </w:r>
    </w:p>
    <w:p w14:paraId="4325657F" w14:textId="4705B6B7" w:rsidR="00B575E6" w:rsidRDefault="00B575E6" w:rsidP="003B5670">
      <w:r w:rsidRPr="005E598D">
        <w:rPr>
          <w:b/>
          <w:u w:val="single"/>
        </w:rPr>
        <w:t>OLD BUSINESS</w:t>
      </w:r>
      <w:r w:rsidRPr="005E598D">
        <w:t xml:space="preserve"> – None to report.</w:t>
      </w:r>
    </w:p>
    <w:p w14:paraId="65B629A4" w14:textId="77777777" w:rsidR="007D2D7F" w:rsidRDefault="007D2D7F" w:rsidP="003B5670"/>
    <w:p w14:paraId="454C3289" w14:textId="5D2EB3A1" w:rsidR="00990364" w:rsidRDefault="00035142" w:rsidP="006757A7">
      <w:r w:rsidRPr="005E598D">
        <w:rPr>
          <w:b/>
          <w:u w:val="single"/>
        </w:rPr>
        <w:t>NEW BUSINESS</w:t>
      </w:r>
      <w:r w:rsidRPr="005E598D">
        <w:t xml:space="preserve"> </w:t>
      </w:r>
      <w:r w:rsidR="008A0EB8">
        <w:t xml:space="preserve">– </w:t>
      </w:r>
      <w:r w:rsidR="00990364" w:rsidRPr="00990364">
        <w:rPr>
          <w:b/>
        </w:rPr>
        <w:t>ED Dzema</w:t>
      </w:r>
      <w:r w:rsidR="00990364">
        <w:t xml:space="preserve"> - our By-Laws haven’t been revised since 1993.  It would be a good time to bring them up to speed.  The By-Laws committee is Comm Goddard and Comm Francy.  I could get a draft together then the committee could meet to review.</w:t>
      </w:r>
    </w:p>
    <w:p w14:paraId="173B7A74" w14:textId="77777777" w:rsidR="00990364" w:rsidRDefault="00990364" w:rsidP="006757A7"/>
    <w:p w14:paraId="75844718" w14:textId="0A7C502A" w:rsidR="00530396" w:rsidRDefault="00255680" w:rsidP="00990364">
      <w:r w:rsidRPr="005E598D">
        <w:rPr>
          <w:b/>
          <w:u w:val="single"/>
        </w:rPr>
        <w:t>RESOLUTIONS</w:t>
      </w:r>
      <w:r w:rsidRPr="005E598D">
        <w:t xml:space="preserve"> </w:t>
      </w:r>
    </w:p>
    <w:p w14:paraId="65E3FD94" w14:textId="55E622D5" w:rsidR="008077BD" w:rsidRDefault="00530396" w:rsidP="00530396">
      <w:pPr>
        <w:autoSpaceDE w:val="0"/>
        <w:autoSpaceDN w:val="0"/>
        <w:adjustRightInd w:val="0"/>
        <w:spacing w:line="275" w:lineRule="exact"/>
        <w:rPr>
          <w:rFonts w:ascii="Times" w:hAnsi="Times" w:cs="Times"/>
        </w:rPr>
      </w:pPr>
      <w:r w:rsidRPr="00530396">
        <w:rPr>
          <w:rFonts w:ascii="Times" w:hAnsi="Times" w:cs="Times"/>
          <w:b/>
          <w:u w:val="single"/>
        </w:rPr>
        <w:t>FY20-0</w:t>
      </w:r>
      <w:r w:rsidR="008077BD">
        <w:rPr>
          <w:rFonts w:ascii="Times" w:hAnsi="Times" w:cs="Times"/>
          <w:b/>
          <w:u w:val="single"/>
        </w:rPr>
        <w:t>3</w:t>
      </w:r>
      <w:r w:rsidR="00A349BF">
        <w:rPr>
          <w:rFonts w:ascii="Times" w:hAnsi="Times" w:cs="Times"/>
          <w:b/>
          <w:u w:val="single"/>
        </w:rPr>
        <w:t>7</w:t>
      </w:r>
      <w:r w:rsidRPr="00530396">
        <w:rPr>
          <w:rFonts w:ascii="Times" w:hAnsi="Times" w:cs="Times"/>
        </w:rPr>
        <w:t xml:space="preserve"> – </w:t>
      </w:r>
      <w:r w:rsidR="006E342F" w:rsidRPr="006E342F">
        <w:rPr>
          <w:rFonts w:ascii="Times" w:hAnsi="Times" w:cs="Times"/>
        </w:rPr>
        <w:t>Ratify resolution authorizing revising house rules (lease addendum) adding house rule for handicapped-accessible unit.</w:t>
      </w:r>
    </w:p>
    <w:p w14:paraId="346138BE" w14:textId="496288E8" w:rsidR="007C3895" w:rsidRDefault="007C3895" w:rsidP="007C3895">
      <w:r>
        <w:t>Motion was made by Comm __</w:t>
      </w:r>
      <w:r w:rsidR="008077BD">
        <w:rPr>
          <w:u w:val="single"/>
        </w:rPr>
        <w:t>W</w:t>
      </w:r>
      <w:r w:rsidR="000C2076">
        <w:rPr>
          <w:u w:val="single"/>
        </w:rPr>
        <w:t>illiams</w:t>
      </w:r>
      <w:r>
        <w:t>____ and seconded by Comm __</w:t>
      </w:r>
      <w:r w:rsidR="00A349BF">
        <w:rPr>
          <w:u w:val="single"/>
        </w:rPr>
        <w:t>Goddard</w:t>
      </w:r>
      <w:r>
        <w:t>_____.</w:t>
      </w:r>
    </w:p>
    <w:p w14:paraId="41CF7E08" w14:textId="3F3727A4" w:rsidR="00DD4528" w:rsidRDefault="00DD4528" w:rsidP="00DD4528">
      <w:pPr>
        <w:ind w:firstLine="720"/>
      </w:pPr>
      <w:r w:rsidRPr="005E598D">
        <w:t>Aye</w:t>
      </w:r>
      <w:r w:rsidRPr="005E598D">
        <w:tab/>
      </w:r>
      <w:r w:rsidRPr="005E598D">
        <w:tab/>
        <w:t>(</w:t>
      </w:r>
      <w:r w:rsidR="00A349BF">
        <w:t>7)</w:t>
      </w:r>
      <w:r w:rsidRPr="005E598D">
        <w:tab/>
      </w:r>
      <w:r w:rsidR="00A349BF">
        <w:t xml:space="preserve">Wells, </w:t>
      </w:r>
      <w:r w:rsidR="000C2076">
        <w:t>Rugg</w:t>
      </w:r>
      <w:r w:rsidR="006F3CBF">
        <w:t>, Tkoch</w:t>
      </w:r>
      <w:r>
        <w:t xml:space="preserve">, </w:t>
      </w:r>
      <w:r w:rsidRPr="005E598D">
        <w:t>Francy</w:t>
      </w:r>
      <w:r>
        <w:t xml:space="preserve">, Williams, </w:t>
      </w:r>
      <w:r w:rsidR="00A349BF">
        <w:t xml:space="preserve">Goddard, </w:t>
      </w:r>
      <w:r>
        <w:t>Miller</w:t>
      </w:r>
    </w:p>
    <w:p w14:paraId="449A2F3C" w14:textId="63C4F201" w:rsidR="00DD4528" w:rsidRPr="005E598D" w:rsidRDefault="00DD4528" w:rsidP="00DD4528">
      <w:pPr>
        <w:ind w:firstLine="720"/>
      </w:pPr>
      <w:r w:rsidRPr="005E598D">
        <w:t>Nay</w:t>
      </w:r>
      <w:r w:rsidRPr="005E598D">
        <w:tab/>
      </w:r>
      <w:r w:rsidRPr="005E598D">
        <w:tab/>
        <w:t>(0)</w:t>
      </w:r>
    </w:p>
    <w:p w14:paraId="6A12E9E2" w14:textId="1584FC30" w:rsidR="00DD4528" w:rsidRPr="005E598D" w:rsidRDefault="00DD4528" w:rsidP="00DD4528">
      <w:pPr>
        <w:ind w:firstLine="720"/>
      </w:pPr>
      <w:r w:rsidRPr="005E598D">
        <w:t>Abstention</w:t>
      </w:r>
      <w:r w:rsidRPr="005E598D">
        <w:tab/>
        <w:t>(</w:t>
      </w:r>
      <w:r>
        <w:t>0</w:t>
      </w:r>
      <w:r w:rsidRPr="005E598D">
        <w:t>)</w:t>
      </w:r>
      <w:r w:rsidRPr="005E598D">
        <w:tab/>
      </w:r>
    </w:p>
    <w:p w14:paraId="4A683306" w14:textId="4E5A8F4E" w:rsidR="00530396" w:rsidRDefault="00DD4528" w:rsidP="007C3895">
      <w:pPr>
        <w:ind w:firstLine="720"/>
      </w:pPr>
      <w:r w:rsidRPr="005E598D">
        <w:t>Absent</w:t>
      </w:r>
      <w:r w:rsidRPr="005E598D">
        <w:tab/>
      </w:r>
      <w:r w:rsidRPr="005E598D">
        <w:tab/>
        <w:t>(</w:t>
      </w:r>
      <w:r w:rsidR="00A349BF">
        <w:t>0</w:t>
      </w:r>
      <w:r w:rsidRPr="005E598D">
        <w:t>)</w:t>
      </w:r>
      <w:r w:rsidRPr="005E598D">
        <w:tab/>
      </w:r>
    </w:p>
    <w:p w14:paraId="65D5856C" w14:textId="59EC3E19" w:rsidR="002165FB" w:rsidRPr="006E342F" w:rsidRDefault="00725F27" w:rsidP="002165FB">
      <w:pPr>
        <w:widowControl w:val="0"/>
        <w:autoSpaceDE w:val="0"/>
        <w:autoSpaceDN w:val="0"/>
        <w:adjustRightInd w:val="0"/>
        <w:ind w:right="1440"/>
        <w:jc w:val="both"/>
      </w:pPr>
      <w:r w:rsidRPr="00725F27">
        <w:rPr>
          <w:rFonts w:ascii="Times" w:hAnsi="Times" w:cs="Times"/>
          <w:b/>
          <w:u w:val="single"/>
        </w:rPr>
        <w:t>FY20-03</w:t>
      </w:r>
      <w:r w:rsidR="00A349BF">
        <w:rPr>
          <w:rFonts w:ascii="Times" w:hAnsi="Times" w:cs="Times"/>
          <w:b/>
          <w:u w:val="single"/>
        </w:rPr>
        <w:t>8</w:t>
      </w:r>
      <w:r w:rsidRPr="00725F27">
        <w:rPr>
          <w:rFonts w:ascii="Times" w:hAnsi="Times" w:cs="Times"/>
        </w:rPr>
        <w:t xml:space="preserve"> – </w:t>
      </w:r>
      <w:r w:rsidR="002165FB" w:rsidRPr="006E342F">
        <w:t>Resolution approving an award of contract for bed bug exterminating</w:t>
      </w:r>
      <w:r w:rsidR="002165FB">
        <w:t xml:space="preserve"> a</w:t>
      </w:r>
      <w:r w:rsidR="002165FB" w:rsidRPr="006E342F">
        <w:t>nd control services.</w:t>
      </w:r>
    </w:p>
    <w:p w14:paraId="0BA50B79" w14:textId="77777777" w:rsidR="00990364" w:rsidRDefault="00990364" w:rsidP="00990364">
      <w:pPr>
        <w:ind w:firstLine="720"/>
        <w:jc w:val="center"/>
      </w:pPr>
    </w:p>
    <w:p w14:paraId="3AE2034A" w14:textId="77777777" w:rsidR="00990364" w:rsidRDefault="00990364" w:rsidP="00990364">
      <w:pPr>
        <w:ind w:firstLine="720"/>
        <w:jc w:val="center"/>
      </w:pPr>
      <w:r>
        <w:t>Page 2 of 4</w:t>
      </w:r>
    </w:p>
    <w:p w14:paraId="142B5C07" w14:textId="77777777" w:rsidR="00793610" w:rsidRDefault="00793610" w:rsidP="00990364">
      <w:pPr>
        <w:ind w:firstLine="720"/>
        <w:jc w:val="center"/>
      </w:pPr>
    </w:p>
    <w:p w14:paraId="14AE7584" w14:textId="5C697323" w:rsidR="00725F27" w:rsidRPr="00725F27" w:rsidRDefault="00725F27" w:rsidP="00725F27">
      <w:pPr>
        <w:autoSpaceDE w:val="0"/>
        <w:autoSpaceDN w:val="0"/>
        <w:adjustRightInd w:val="0"/>
        <w:spacing w:line="275" w:lineRule="exact"/>
        <w:rPr>
          <w:rFonts w:ascii="Times" w:hAnsi="Times" w:cs="Times"/>
        </w:rPr>
      </w:pPr>
      <w:r w:rsidRPr="00725F27">
        <w:rPr>
          <w:rFonts w:ascii="Times" w:hAnsi="Times" w:cs="Times"/>
        </w:rPr>
        <w:lastRenderedPageBreak/>
        <w:t xml:space="preserve">Motion was made by Comm </w:t>
      </w:r>
      <w:r w:rsidRPr="00022614">
        <w:rPr>
          <w:rFonts w:ascii="Times" w:hAnsi="Times" w:cs="Times"/>
        </w:rPr>
        <w:t>__</w:t>
      </w:r>
      <w:r w:rsidR="00377390">
        <w:rPr>
          <w:rFonts w:ascii="Times" w:hAnsi="Times" w:cs="Times"/>
          <w:u w:val="single"/>
        </w:rPr>
        <w:t>Goddard</w:t>
      </w:r>
      <w:r w:rsidRPr="00022614">
        <w:rPr>
          <w:rFonts w:ascii="Times" w:hAnsi="Times" w:cs="Times"/>
        </w:rPr>
        <w:t>___</w:t>
      </w:r>
      <w:r w:rsidR="00377390">
        <w:rPr>
          <w:rFonts w:ascii="Times" w:hAnsi="Times" w:cs="Times"/>
        </w:rPr>
        <w:t xml:space="preserve"> and seconded by Comm _</w:t>
      </w:r>
      <w:r w:rsidR="00377390">
        <w:rPr>
          <w:rFonts w:ascii="Times" w:hAnsi="Times" w:cs="Times"/>
          <w:u w:val="single"/>
        </w:rPr>
        <w:t>__Francy</w:t>
      </w:r>
      <w:r w:rsidRPr="00725F27">
        <w:rPr>
          <w:rFonts w:ascii="Times" w:hAnsi="Times" w:cs="Times"/>
        </w:rPr>
        <w:t>______.</w:t>
      </w:r>
    </w:p>
    <w:p w14:paraId="6EC7F653" w14:textId="77777777" w:rsidR="00377390" w:rsidRDefault="00377390" w:rsidP="00377390">
      <w:pPr>
        <w:ind w:firstLine="720"/>
      </w:pPr>
      <w:r w:rsidRPr="005E598D">
        <w:t>Aye</w:t>
      </w:r>
      <w:r w:rsidRPr="005E598D">
        <w:tab/>
      </w:r>
      <w:r w:rsidRPr="005E598D">
        <w:tab/>
        <w:t>(</w:t>
      </w:r>
      <w:r>
        <w:t>7)</w:t>
      </w:r>
      <w:r w:rsidRPr="005E598D">
        <w:tab/>
      </w:r>
      <w:r>
        <w:t xml:space="preserve">Wells, Rugg, Tkoch, </w:t>
      </w:r>
      <w:r w:rsidRPr="005E598D">
        <w:t>Francy</w:t>
      </w:r>
      <w:r>
        <w:t>, Williams, Goddard, Miller</w:t>
      </w:r>
    </w:p>
    <w:p w14:paraId="0841D121" w14:textId="77777777" w:rsidR="00377390" w:rsidRPr="005E598D" w:rsidRDefault="00377390" w:rsidP="00377390">
      <w:pPr>
        <w:ind w:firstLine="720"/>
      </w:pPr>
      <w:r w:rsidRPr="005E598D">
        <w:t>Nay</w:t>
      </w:r>
      <w:r w:rsidRPr="005E598D">
        <w:tab/>
      </w:r>
      <w:r w:rsidRPr="005E598D">
        <w:tab/>
        <w:t>(0)</w:t>
      </w:r>
    </w:p>
    <w:p w14:paraId="6000A5F2" w14:textId="77777777" w:rsidR="00377390" w:rsidRPr="005E598D" w:rsidRDefault="00377390" w:rsidP="00377390">
      <w:pPr>
        <w:ind w:firstLine="720"/>
      </w:pPr>
      <w:r w:rsidRPr="005E598D">
        <w:t>Abstention</w:t>
      </w:r>
      <w:r w:rsidRPr="005E598D">
        <w:tab/>
        <w:t>(</w:t>
      </w:r>
      <w:r>
        <w:t>0</w:t>
      </w:r>
      <w:r w:rsidRPr="005E598D">
        <w:t>)</w:t>
      </w:r>
      <w:r w:rsidRPr="005E598D">
        <w:tab/>
      </w:r>
    </w:p>
    <w:p w14:paraId="1D79E1EE" w14:textId="3BB5F2E1" w:rsidR="007C3895" w:rsidRDefault="00377390" w:rsidP="00377390">
      <w:pPr>
        <w:autoSpaceDE w:val="0"/>
        <w:autoSpaceDN w:val="0"/>
        <w:adjustRightInd w:val="0"/>
        <w:spacing w:line="275" w:lineRule="exact"/>
        <w:rPr>
          <w:rFonts w:ascii="Times" w:hAnsi="Times" w:cs="Times"/>
        </w:rPr>
      </w:pPr>
      <w:r>
        <w:t xml:space="preserve">            </w:t>
      </w:r>
      <w:r w:rsidRPr="005E598D">
        <w:t>Absent</w:t>
      </w:r>
      <w:r w:rsidRPr="005E598D">
        <w:tab/>
      </w:r>
      <w:r w:rsidRPr="005E598D">
        <w:tab/>
        <w:t>(</w:t>
      </w:r>
      <w:r>
        <w:t>0</w:t>
      </w:r>
      <w:r w:rsidRPr="005E598D">
        <w:t>)</w:t>
      </w:r>
    </w:p>
    <w:p w14:paraId="4E3384A5" w14:textId="3AE2E0A9" w:rsidR="00377390" w:rsidRDefault="006E342F" w:rsidP="006E342F">
      <w:pPr>
        <w:widowControl w:val="0"/>
        <w:autoSpaceDE w:val="0"/>
        <w:autoSpaceDN w:val="0"/>
        <w:adjustRightInd w:val="0"/>
        <w:ind w:right="1440"/>
        <w:jc w:val="both"/>
      </w:pPr>
      <w:r w:rsidRPr="006E342F">
        <w:rPr>
          <w:b/>
          <w:u w:val="single"/>
        </w:rPr>
        <w:t>FY20-039</w:t>
      </w:r>
      <w:r w:rsidRPr="006E342F">
        <w:t xml:space="preserve"> – Resolution authorizing award of a contract for exterminating and pest control services.</w:t>
      </w:r>
    </w:p>
    <w:p w14:paraId="576AC89A" w14:textId="4ADB95E9" w:rsidR="00377390" w:rsidRPr="00725F27" w:rsidRDefault="00377390" w:rsidP="00377390">
      <w:pPr>
        <w:autoSpaceDE w:val="0"/>
        <w:autoSpaceDN w:val="0"/>
        <w:adjustRightInd w:val="0"/>
        <w:spacing w:line="275" w:lineRule="exact"/>
        <w:rPr>
          <w:rFonts w:ascii="Times" w:hAnsi="Times" w:cs="Times"/>
        </w:rPr>
      </w:pPr>
      <w:r w:rsidRPr="00725F27">
        <w:rPr>
          <w:rFonts w:ascii="Times" w:hAnsi="Times" w:cs="Times"/>
        </w:rPr>
        <w:t xml:space="preserve">Motion was made by Comm </w:t>
      </w:r>
      <w:r w:rsidRPr="00022614">
        <w:rPr>
          <w:rFonts w:ascii="Times" w:hAnsi="Times" w:cs="Times"/>
        </w:rPr>
        <w:t>__</w:t>
      </w:r>
      <w:r w:rsidR="0099755E">
        <w:rPr>
          <w:rFonts w:ascii="Times" w:hAnsi="Times" w:cs="Times"/>
          <w:u w:val="single"/>
        </w:rPr>
        <w:t>Goddard</w:t>
      </w:r>
      <w:r w:rsidRPr="00022614">
        <w:rPr>
          <w:rFonts w:ascii="Times" w:hAnsi="Times" w:cs="Times"/>
        </w:rPr>
        <w:t>___</w:t>
      </w:r>
      <w:r w:rsidRPr="00725F27">
        <w:rPr>
          <w:rFonts w:ascii="Times" w:hAnsi="Times" w:cs="Times"/>
        </w:rPr>
        <w:t xml:space="preserve"> and seconded by Comm __</w:t>
      </w:r>
      <w:r w:rsidR="0099755E">
        <w:rPr>
          <w:rFonts w:ascii="Times" w:hAnsi="Times" w:cs="Times"/>
          <w:u w:val="single"/>
        </w:rPr>
        <w:t>Francy</w:t>
      </w:r>
      <w:r w:rsidRPr="00725F27">
        <w:rPr>
          <w:rFonts w:ascii="Times" w:hAnsi="Times" w:cs="Times"/>
        </w:rPr>
        <w:t>______.</w:t>
      </w:r>
    </w:p>
    <w:p w14:paraId="0134E009" w14:textId="77777777" w:rsidR="00377390" w:rsidRDefault="00377390" w:rsidP="00377390">
      <w:pPr>
        <w:ind w:firstLine="720"/>
      </w:pPr>
      <w:r w:rsidRPr="005E598D">
        <w:t>Aye</w:t>
      </w:r>
      <w:r w:rsidRPr="005E598D">
        <w:tab/>
      </w:r>
      <w:r w:rsidRPr="005E598D">
        <w:tab/>
        <w:t>(</w:t>
      </w:r>
      <w:r>
        <w:t>7)</w:t>
      </w:r>
      <w:r w:rsidRPr="005E598D">
        <w:tab/>
      </w:r>
      <w:r>
        <w:t xml:space="preserve">Wells, Rugg, Tkoch, </w:t>
      </w:r>
      <w:r w:rsidRPr="005E598D">
        <w:t>Francy</w:t>
      </w:r>
      <w:r>
        <w:t>, Williams, Goddard, Miller</w:t>
      </w:r>
    </w:p>
    <w:p w14:paraId="648362B4" w14:textId="77777777" w:rsidR="00377390" w:rsidRPr="005E598D" w:rsidRDefault="00377390" w:rsidP="00377390">
      <w:pPr>
        <w:ind w:firstLine="720"/>
      </w:pPr>
      <w:r w:rsidRPr="005E598D">
        <w:t>Nay</w:t>
      </w:r>
      <w:r w:rsidRPr="005E598D">
        <w:tab/>
      </w:r>
      <w:r w:rsidRPr="005E598D">
        <w:tab/>
        <w:t>(0)</w:t>
      </w:r>
    </w:p>
    <w:p w14:paraId="1F6E7E64" w14:textId="77777777" w:rsidR="00377390" w:rsidRPr="005E598D" w:rsidRDefault="00377390" w:rsidP="00377390">
      <w:pPr>
        <w:ind w:firstLine="720"/>
      </w:pPr>
      <w:r w:rsidRPr="005E598D">
        <w:t>Abstention</w:t>
      </w:r>
      <w:r w:rsidRPr="005E598D">
        <w:tab/>
        <w:t>(</w:t>
      </w:r>
      <w:r>
        <w:t>0</w:t>
      </w:r>
      <w:r w:rsidRPr="005E598D">
        <w:t>)</w:t>
      </w:r>
      <w:r w:rsidRPr="005E598D">
        <w:tab/>
      </w:r>
    </w:p>
    <w:p w14:paraId="42D02D3C" w14:textId="2CD1945A" w:rsidR="006E342F" w:rsidRPr="006E342F" w:rsidRDefault="00377390" w:rsidP="00990364">
      <w:pPr>
        <w:autoSpaceDE w:val="0"/>
        <w:autoSpaceDN w:val="0"/>
        <w:adjustRightInd w:val="0"/>
        <w:spacing w:line="275" w:lineRule="exact"/>
      </w:pPr>
      <w:r>
        <w:t xml:space="preserve">            </w:t>
      </w:r>
      <w:r w:rsidRPr="005E598D">
        <w:t>Absent</w:t>
      </w:r>
      <w:r w:rsidRPr="005E598D">
        <w:tab/>
      </w:r>
      <w:r w:rsidRPr="005E598D">
        <w:tab/>
        <w:t>(</w:t>
      </w:r>
      <w:r>
        <w:t>0</w:t>
      </w:r>
      <w:r w:rsidRPr="005E598D">
        <w:t>)</w:t>
      </w:r>
    </w:p>
    <w:p w14:paraId="47641E34" w14:textId="77777777" w:rsidR="006E342F" w:rsidRDefault="006E342F" w:rsidP="006E342F">
      <w:pPr>
        <w:widowControl w:val="0"/>
        <w:autoSpaceDE w:val="0"/>
        <w:autoSpaceDN w:val="0"/>
        <w:adjustRightInd w:val="0"/>
        <w:ind w:right="1440"/>
        <w:jc w:val="both"/>
      </w:pPr>
      <w:r w:rsidRPr="006E342F">
        <w:rPr>
          <w:b/>
          <w:u w:val="single"/>
        </w:rPr>
        <w:t>FY20-040</w:t>
      </w:r>
      <w:r w:rsidRPr="006E342F">
        <w:t xml:space="preserve"> - Resolution to approve the introduction of the operating budget for the Housing Authority of the Borough of Highlands for fiscal year ending June 30, 2021.</w:t>
      </w:r>
    </w:p>
    <w:p w14:paraId="239299D9" w14:textId="77777777" w:rsidR="0099755E" w:rsidRDefault="0099755E" w:rsidP="006E342F">
      <w:pPr>
        <w:widowControl w:val="0"/>
        <w:autoSpaceDE w:val="0"/>
        <w:autoSpaceDN w:val="0"/>
        <w:adjustRightInd w:val="0"/>
        <w:ind w:right="1440"/>
        <w:jc w:val="both"/>
      </w:pPr>
    </w:p>
    <w:p w14:paraId="08773C60" w14:textId="77777777" w:rsidR="00045E3A" w:rsidRDefault="00E576ED" w:rsidP="006E342F">
      <w:pPr>
        <w:widowControl w:val="0"/>
        <w:autoSpaceDE w:val="0"/>
        <w:autoSpaceDN w:val="0"/>
        <w:adjustRightInd w:val="0"/>
        <w:ind w:right="1440"/>
        <w:jc w:val="both"/>
      </w:pPr>
      <w:r w:rsidRPr="00C84567">
        <w:rPr>
          <w:b/>
        </w:rPr>
        <w:t>ED Dzema</w:t>
      </w:r>
      <w:r>
        <w:t xml:space="preserve"> –</w:t>
      </w:r>
      <w:r w:rsidR="00C84567">
        <w:t xml:space="preserve"> Tom Furlong and I met with t</w:t>
      </w:r>
      <w:r>
        <w:t xml:space="preserve">he Finance Committee </w:t>
      </w:r>
      <w:r w:rsidR="00C73CB7">
        <w:t>in March to discuss the</w:t>
      </w:r>
      <w:r w:rsidR="00C84567">
        <w:t xml:space="preserve"> 6/30/21 budget.  The committee approved us to move forward and present the budget to the entire board.</w:t>
      </w:r>
      <w:r w:rsidR="00852809">
        <w:t xml:space="preserve">  The budget is being introduced today.  If approved today by the board, we will send to the DCA for approval.  Once they approve it and return it we will have a public hearing then ask you to adopt it.  The budget calls for a surplus</w:t>
      </w:r>
      <w:r w:rsidR="009860D3">
        <w:t xml:space="preserve"> in excess </w:t>
      </w:r>
      <w:r w:rsidR="00852809">
        <w:t>of $54,000.</w:t>
      </w:r>
      <w:r w:rsidR="009860D3">
        <w:t xml:space="preserve">  Our revenue is up over 2%, our expenses were only up 1%.  Out of our control, the JIF premium is up 9%.  All other expenses we have on the budget were increased with according to inflation.</w:t>
      </w:r>
      <w:r w:rsidR="00045E3A">
        <w:t xml:space="preserve">  </w:t>
      </w:r>
      <w:r w:rsidR="00045E3A" w:rsidRPr="00045E3A">
        <w:rPr>
          <w:b/>
        </w:rPr>
        <w:t>Tom Furlong</w:t>
      </w:r>
      <w:r w:rsidR="00852809">
        <w:t xml:space="preserve"> </w:t>
      </w:r>
      <w:r w:rsidR="00045E3A">
        <w:t xml:space="preserve">– Our reserve is slightly over $500,000.  We do have an additional $400,000 as a part of the RAD program that we had to put aside to be used for future, reserved for replacement.  We also had a rent increase, 2.2%.   </w:t>
      </w:r>
    </w:p>
    <w:p w14:paraId="7EA8AEE7" w14:textId="77777777" w:rsidR="00045E3A" w:rsidRDefault="00045E3A" w:rsidP="00045E3A">
      <w:pPr>
        <w:autoSpaceDE w:val="0"/>
        <w:autoSpaceDN w:val="0"/>
        <w:adjustRightInd w:val="0"/>
        <w:spacing w:line="275" w:lineRule="exact"/>
        <w:rPr>
          <w:rFonts w:ascii="Times" w:hAnsi="Times" w:cs="Times"/>
        </w:rPr>
      </w:pPr>
    </w:p>
    <w:p w14:paraId="0118B5F2" w14:textId="36085A68" w:rsidR="00045E3A" w:rsidRDefault="00045E3A" w:rsidP="00045E3A">
      <w:pPr>
        <w:autoSpaceDE w:val="0"/>
        <w:autoSpaceDN w:val="0"/>
        <w:adjustRightInd w:val="0"/>
        <w:spacing w:line="275" w:lineRule="exact"/>
        <w:rPr>
          <w:rFonts w:ascii="Times" w:hAnsi="Times" w:cs="Times"/>
        </w:rPr>
      </w:pPr>
      <w:r w:rsidRPr="00725F27">
        <w:rPr>
          <w:rFonts w:ascii="Times" w:hAnsi="Times" w:cs="Times"/>
        </w:rPr>
        <w:t xml:space="preserve">Motion was made by Comm </w:t>
      </w:r>
      <w:r w:rsidRPr="00022614">
        <w:rPr>
          <w:rFonts w:ascii="Times" w:hAnsi="Times" w:cs="Times"/>
        </w:rPr>
        <w:t>__</w:t>
      </w:r>
      <w:r>
        <w:rPr>
          <w:rFonts w:ascii="Times" w:hAnsi="Times" w:cs="Times"/>
          <w:u w:val="single"/>
        </w:rPr>
        <w:t>Goddard</w:t>
      </w:r>
      <w:r w:rsidRPr="00022614">
        <w:rPr>
          <w:rFonts w:ascii="Times" w:hAnsi="Times" w:cs="Times"/>
        </w:rPr>
        <w:t>___</w:t>
      </w:r>
      <w:r w:rsidRPr="00725F27">
        <w:rPr>
          <w:rFonts w:ascii="Times" w:hAnsi="Times" w:cs="Times"/>
        </w:rPr>
        <w:t xml:space="preserve"> and seconded by Comm __</w:t>
      </w:r>
      <w:r>
        <w:rPr>
          <w:rFonts w:ascii="Times" w:hAnsi="Times" w:cs="Times"/>
          <w:u w:val="single"/>
        </w:rPr>
        <w:t>Wells</w:t>
      </w:r>
      <w:r w:rsidRPr="00725F27">
        <w:rPr>
          <w:rFonts w:ascii="Times" w:hAnsi="Times" w:cs="Times"/>
        </w:rPr>
        <w:t>______.</w:t>
      </w:r>
    </w:p>
    <w:p w14:paraId="2C08B77E" w14:textId="77777777" w:rsidR="00045E3A" w:rsidRDefault="00045E3A" w:rsidP="00045E3A">
      <w:pPr>
        <w:ind w:firstLine="720"/>
      </w:pPr>
      <w:r w:rsidRPr="005E598D">
        <w:t>Aye</w:t>
      </w:r>
      <w:r w:rsidRPr="005E598D">
        <w:tab/>
      </w:r>
      <w:r w:rsidRPr="005E598D">
        <w:tab/>
        <w:t>(</w:t>
      </w:r>
      <w:r>
        <w:t>7)</w:t>
      </w:r>
      <w:r w:rsidRPr="005E598D">
        <w:tab/>
      </w:r>
      <w:r>
        <w:t xml:space="preserve">Wells, Rugg, Tkoch, </w:t>
      </w:r>
      <w:r w:rsidRPr="005E598D">
        <w:t>Francy</w:t>
      </w:r>
      <w:r>
        <w:t>, Williams, Goddard, Miller</w:t>
      </w:r>
    </w:p>
    <w:p w14:paraId="6574278D" w14:textId="77777777" w:rsidR="00045E3A" w:rsidRPr="005E598D" w:rsidRDefault="00045E3A" w:rsidP="00045E3A">
      <w:pPr>
        <w:ind w:firstLine="720"/>
      </w:pPr>
      <w:r w:rsidRPr="005E598D">
        <w:t>Nay</w:t>
      </w:r>
      <w:r w:rsidRPr="005E598D">
        <w:tab/>
      </w:r>
      <w:r w:rsidRPr="005E598D">
        <w:tab/>
        <w:t>(0)</w:t>
      </w:r>
    </w:p>
    <w:p w14:paraId="341E3C34" w14:textId="77777777" w:rsidR="00045E3A" w:rsidRPr="005E598D" w:rsidRDefault="00045E3A" w:rsidP="00045E3A">
      <w:pPr>
        <w:ind w:firstLine="720"/>
      </w:pPr>
      <w:r w:rsidRPr="005E598D">
        <w:t>Abstention</w:t>
      </w:r>
      <w:r w:rsidRPr="005E598D">
        <w:tab/>
        <w:t>(</w:t>
      </w:r>
      <w:r>
        <w:t>0</w:t>
      </w:r>
      <w:r w:rsidRPr="005E598D">
        <w:t>)</w:t>
      </w:r>
      <w:r w:rsidRPr="005E598D">
        <w:tab/>
      </w:r>
    </w:p>
    <w:p w14:paraId="56E6645F" w14:textId="55547DF4" w:rsidR="00377390" w:rsidRDefault="00045E3A" w:rsidP="00990364">
      <w:pPr>
        <w:autoSpaceDE w:val="0"/>
        <w:autoSpaceDN w:val="0"/>
        <w:adjustRightInd w:val="0"/>
        <w:spacing w:line="275" w:lineRule="exact"/>
      </w:pPr>
      <w:r>
        <w:t xml:space="preserve">            </w:t>
      </w:r>
      <w:r w:rsidRPr="005E598D">
        <w:t>Absent</w:t>
      </w:r>
      <w:r w:rsidRPr="005E598D">
        <w:tab/>
      </w:r>
      <w:r w:rsidRPr="005E598D">
        <w:tab/>
        <w:t>(</w:t>
      </w:r>
      <w:r>
        <w:t>0</w:t>
      </w:r>
      <w:r w:rsidRPr="005E598D">
        <w:t>)</w:t>
      </w:r>
    </w:p>
    <w:p w14:paraId="5C5A52C0" w14:textId="77777777" w:rsidR="006E342F" w:rsidRDefault="006E342F" w:rsidP="006E342F">
      <w:pPr>
        <w:widowControl w:val="0"/>
        <w:autoSpaceDE w:val="0"/>
        <w:autoSpaceDN w:val="0"/>
        <w:adjustRightInd w:val="0"/>
        <w:ind w:right="1440"/>
        <w:jc w:val="both"/>
      </w:pPr>
      <w:r w:rsidRPr="006E342F">
        <w:rPr>
          <w:b/>
          <w:u w:val="single"/>
        </w:rPr>
        <w:t>FY20-041</w:t>
      </w:r>
      <w:r w:rsidRPr="006E342F">
        <w:t xml:space="preserve"> - Resolution awarding the contract for the engineering services for the entry stoop and building B structural repairs at Jennie</w:t>
      </w:r>
      <w:r w:rsidRPr="006E342F">
        <w:rPr>
          <w:b/>
        </w:rPr>
        <w:t xml:space="preserve"> </w:t>
      </w:r>
      <w:r w:rsidRPr="006E342F">
        <w:t xml:space="preserve">Parker Manor to Habitech Architecture, LLC for $7,500.00. </w:t>
      </w:r>
    </w:p>
    <w:p w14:paraId="4D480AB1" w14:textId="64B438F1" w:rsidR="00045E3A" w:rsidRPr="00725F27" w:rsidRDefault="00045E3A" w:rsidP="00045E3A">
      <w:pPr>
        <w:autoSpaceDE w:val="0"/>
        <w:autoSpaceDN w:val="0"/>
        <w:adjustRightInd w:val="0"/>
        <w:spacing w:line="275" w:lineRule="exact"/>
        <w:rPr>
          <w:rFonts w:ascii="Times" w:hAnsi="Times" w:cs="Times"/>
        </w:rPr>
      </w:pPr>
      <w:r w:rsidRPr="00725F27">
        <w:rPr>
          <w:rFonts w:ascii="Times" w:hAnsi="Times" w:cs="Times"/>
        </w:rPr>
        <w:t xml:space="preserve">Motion was made by Comm </w:t>
      </w:r>
      <w:r w:rsidRPr="00022614">
        <w:rPr>
          <w:rFonts w:ascii="Times" w:hAnsi="Times" w:cs="Times"/>
        </w:rPr>
        <w:t>__</w:t>
      </w:r>
      <w:r w:rsidR="00DD1439">
        <w:rPr>
          <w:rFonts w:ascii="Times" w:hAnsi="Times" w:cs="Times"/>
          <w:u w:val="single"/>
        </w:rPr>
        <w:t>Wells</w:t>
      </w:r>
      <w:r w:rsidRPr="00022614">
        <w:rPr>
          <w:rFonts w:ascii="Times" w:hAnsi="Times" w:cs="Times"/>
        </w:rPr>
        <w:t>___</w:t>
      </w:r>
      <w:r w:rsidRPr="00725F27">
        <w:rPr>
          <w:rFonts w:ascii="Times" w:hAnsi="Times" w:cs="Times"/>
        </w:rPr>
        <w:t xml:space="preserve"> and seconded by Comm __</w:t>
      </w:r>
      <w:r w:rsidR="00DD1439">
        <w:rPr>
          <w:rFonts w:ascii="Times" w:hAnsi="Times" w:cs="Times"/>
          <w:u w:val="single"/>
        </w:rPr>
        <w:t>Tkoch</w:t>
      </w:r>
      <w:r w:rsidRPr="00725F27">
        <w:rPr>
          <w:rFonts w:ascii="Times" w:hAnsi="Times" w:cs="Times"/>
        </w:rPr>
        <w:t>______.</w:t>
      </w:r>
    </w:p>
    <w:p w14:paraId="270748EB" w14:textId="77777777" w:rsidR="00045E3A" w:rsidRDefault="00045E3A" w:rsidP="00045E3A">
      <w:pPr>
        <w:ind w:firstLine="720"/>
      </w:pPr>
      <w:r w:rsidRPr="005E598D">
        <w:t>Aye</w:t>
      </w:r>
      <w:r w:rsidRPr="005E598D">
        <w:tab/>
      </w:r>
      <w:r w:rsidRPr="005E598D">
        <w:tab/>
        <w:t>(</w:t>
      </w:r>
      <w:r>
        <w:t>7)</w:t>
      </w:r>
      <w:r w:rsidRPr="005E598D">
        <w:tab/>
      </w:r>
      <w:r>
        <w:t xml:space="preserve">Wells, Rugg, Tkoch, </w:t>
      </w:r>
      <w:r w:rsidRPr="005E598D">
        <w:t>Francy</w:t>
      </w:r>
      <w:r>
        <w:t>, Williams, Goddard, Miller</w:t>
      </w:r>
    </w:p>
    <w:p w14:paraId="5D853576" w14:textId="77777777" w:rsidR="00045E3A" w:rsidRPr="005E598D" w:rsidRDefault="00045E3A" w:rsidP="00045E3A">
      <w:pPr>
        <w:ind w:firstLine="720"/>
      </w:pPr>
      <w:r w:rsidRPr="005E598D">
        <w:t>Nay</w:t>
      </w:r>
      <w:r w:rsidRPr="005E598D">
        <w:tab/>
      </w:r>
      <w:r w:rsidRPr="005E598D">
        <w:tab/>
        <w:t>(0)</w:t>
      </w:r>
    </w:p>
    <w:p w14:paraId="5A60E4C1" w14:textId="77777777" w:rsidR="00045E3A" w:rsidRPr="005E598D" w:rsidRDefault="00045E3A" w:rsidP="00045E3A">
      <w:pPr>
        <w:ind w:firstLine="720"/>
      </w:pPr>
      <w:r w:rsidRPr="005E598D">
        <w:t>Abstention</w:t>
      </w:r>
      <w:r w:rsidRPr="005E598D">
        <w:tab/>
        <w:t>(</w:t>
      </w:r>
      <w:r>
        <w:t>0</w:t>
      </w:r>
      <w:r w:rsidRPr="005E598D">
        <w:t>)</w:t>
      </w:r>
      <w:r w:rsidRPr="005E598D">
        <w:tab/>
      </w:r>
    </w:p>
    <w:p w14:paraId="5234A7BD" w14:textId="77777777" w:rsidR="00045E3A" w:rsidRDefault="00045E3A" w:rsidP="00045E3A">
      <w:pPr>
        <w:autoSpaceDE w:val="0"/>
        <w:autoSpaceDN w:val="0"/>
        <w:adjustRightInd w:val="0"/>
        <w:spacing w:line="275" w:lineRule="exact"/>
        <w:rPr>
          <w:rFonts w:ascii="Times" w:hAnsi="Times" w:cs="Times"/>
        </w:rPr>
      </w:pPr>
      <w:r>
        <w:t xml:space="preserve">            </w:t>
      </w:r>
      <w:r w:rsidRPr="005E598D">
        <w:t>Absent</w:t>
      </w:r>
      <w:r w:rsidRPr="005E598D">
        <w:tab/>
      </w:r>
      <w:r w:rsidRPr="005E598D">
        <w:tab/>
        <w:t>(</w:t>
      </w:r>
      <w:r>
        <w:t>0</w:t>
      </w:r>
      <w:r w:rsidRPr="005E598D">
        <w:t>)</w:t>
      </w:r>
    </w:p>
    <w:p w14:paraId="4417124A" w14:textId="77777777" w:rsidR="00DA3AD2" w:rsidRDefault="006E342F" w:rsidP="00DA3AD2">
      <w:pPr>
        <w:widowControl w:val="0"/>
        <w:autoSpaceDE w:val="0"/>
        <w:autoSpaceDN w:val="0"/>
        <w:adjustRightInd w:val="0"/>
        <w:ind w:right="1440"/>
        <w:rPr>
          <w:b/>
        </w:rPr>
      </w:pPr>
      <w:r w:rsidRPr="006E342F">
        <w:rPr>
          <w:b/>
          <w:u w:val="single"/>
        </w:rPr>
        <w:t>FY20-042</w:t>
      </w:r>
      <w:r w:rsidRPr="006E342F">
        <w:rPr>
          <w:b/>
        </w:rPr>
        <w:t xml:space="preserve"> - </w:t>
      </w:r>
      <w:r w:rsidRPr="006E342F">
        <w:t xml:space="preserve">Resolution awarding the contract for legal services to Manna &amp; Bonello for $5,400.00 through May 31, 2021. </w:t>
      </w:r>
      <w:r w:rsidRPr="006E342F">
        <w:rPr>
          <w:b/>
        </w:rPr>
        <w:t xml:space="preserve"> </w:t>
      </w:r>
    </w:p>
    <w:p w14:paraId="6EF5A4F3" w14:textId="77777777" w:rsidR="00DA3AD2" w:rsidRDefault="00DA3AD2" w:rsidP="00DA3AD2">
      <w:pPr>
        <w:widowControl w:val="0"/>
        <w:autoSpaceDE w:val="0"/>
        <w:autoSpaceDN w:val="0"/>
        <w:adjustRightInd w:val="0"/>
        <w:ind w:right="1440"/>
        <w:rPr>
          <w:b/>
        </w:rPr>
      </w:pPr>
    </w:p>
    <w:p w14:paraId="15240ADF" w14:textId="44258895" w:rsidR="00DA3AD2" w:rsidRDefault="00DA3AD2" w:rsidP="00DA3AD2">
      <w:pPr>
        <w:widowControl w:val="0"/>
        <w:autoSpaceDE w:val="0"/>
        <w:autoSpaceDN w:val="0"/>
        <w:adjustRightInd w:val="0"/>
        <w:ind w:right="1440"/>
        <w:jc w:val="center"/>
      </w:pPr>
      <w:r>
        <w:t>Page 3 of 4</w:t>
      </w:r>
    </w:p>
    <w:p w14:paraId="0802A401" w14:textId="77777777" w:rsidR="006E342F" w:rsidRDefault="006E342F" w:rsidP="00DA3AD2">
      <w:pPr>
        <w:widowControl w:val="0"/>
        <w:autoSpaceDE w:val="0"/>
        <w:autoSpaceDN w:val="0"/>
        <w:adjustRightInd w:val="0"/>
        <w:ind w:right="1440"/>
        <w:rPr>
          <w:b/>
        </w:rPr>
      </w:pPr>
    </w:p>
    <w:p w14:paraId="1A72AD56" w14:textId="77777777" w:rsidR="00045E3A" w:rsidRDefault="00045E3A" w:rsidP="006E342F">
      <w:pPr>
        <w:widowControl w:val="0"/>
        <w:autoSpaceDE w:val="0"/>
        <w:autoSpaceDN w:val="0"/>
        <w:adjustRightInd w:val="0"/>
        <w:ind w:right="1440"/>
        <w:jc w:val="both"/>
        <w:rPr>
          <w:b/>
        </w:rPr>
      </w:pPr>
    </w:p>
    <w:p w14:paraId="3BAD584B" w14:textId="77777777" w:rsidR="00045E3A" w:rsidRPr="00725F27" w:rsidRDefault="00045E3A" w:rsidP="00045E3A">
      <w:pPr>
        <w:autoSpaceDE w:val="0"/>
        <w:autoSpaceDN w:val="0"/>
        <w:adjustRightInd w:val="0"/>
        <w:spacing w:line="275" w:lineRule="exact"/>
        <w:rPr>
          <w:rFonts w:ascii="Times" w:hAnsi="Times" w:cs="Times"/>
        </w:rPr>
      </w:pPr>
      <w:r w:rsidRPr="00725F27">
        <w:rPr>
          <w:rFonts w:ascii="Times" w:hAnsi="Times" w:cs="Times"/>
        </w:rPr>
        <w:lastRenderedPageBreak/>
        <w:t xml:space="preserve">Motion was made by Comm </w:t>
      </w:r>
      <w:r w:rsidRPr="00022614">
        <w:rPr>
          <w:rFonts w:ascii="Times" w:hAnsi="Times" w:cs="Times"/>
        </w:rPr>
        <w:t>__</w:t>
      </w:r>
      <w:r>
        <w:rPr>
          <w:rFonts w:ascii="Times" w:hAnsi="Times" w:cs="Times"/>
          <w:u w:val="single"/>
        </w:rPr>
        <w:t>Goddard</w:t>
      </w:r>
      <w:r w:rsidRPr="00022614">
        <w:rPr>
          <w:rFonts w:ascii="Times" w:hAnsi="Times" w:cs="Times"/>
        </w:rPr>
        <w:t>___</w:t>
      </w:r>
      <w:r w:rsidRPr="00725F27">
        <w:rPr>
          <w:rFonts w:ascii="Times" w:hAnsi="Times" w:cs="Times"/>
        </w:rPr>
        <w:t xml:space="preserve"> and seconded by Comm __</w:t>
      </w:r>
      <w:r>
        <w:rPr>
          <w:rFonts w:ascii="Times" w:hAnsi="Times" w:cs="Times"/>
          <w:u w:val="single"/>
        </w:rPr>
        <w:t>Francy</w:t>
      </w:r>
      <w:r w:rsidRPr="00725F27">
        <w:rPr>
          <w:rFonts w:ascii="Times" w:hAnsi="Times" w:cs="Times"/>
        </w:rPr>
        <w:t>______.</w:t>
      </w:r>
    </w:p>
    <w:p w14:paraId="01CB61FF" w14:textId="77777777" w:rsidR="00045E3A" w:rsidRDefault="00045E3A" w:rsidP="00045E3A">
      <w:pPr>
        <w:ind w:firstLine="720"/>
      </w:pPr>
      <w:r w:rsidRPr="005E598D">
        <w:t>Aye</w:t>
      </w:r>
      <w:r w:rsidRPr="005E598D">
        <w:tab/>
      </w:r>
      <w:r w:rsidRPr="005E598D">
        <w:tab/>
        <w:t>(</w:t>
      </w:r>
      <w:r>
        <w:t>7)</w:t>
      </w:r>
      <w:r w:rsidRPr="005E598D">
        <w:tab/>
      </w:r>
      <w:r>
        <w:t xml:space="preserve">Wells, Rugg, Tkoch, </w:t>
      </w:r>
      <w:r w:rsidRPr="005E598D">
        <w:t>Francy</w:t>
      </w:r>
      <w:r>
        <w:t>, Williams, Goddard, Miller</w:t>
      </w:r>
    </w:p>
    <w:p w14:paraId="727B35CC" w14:textId="77777777" w:rsidR="00045E3A" w:rsidRPr="005E598D" w:rsidRDefault="00045E3A" w:rsidP="00045E3A">
      <w:pPr>
        <w:ind w:firstLine="720"/>
      </w:pPr>
      <w:r w:rsidRPr="005E598D">
        <w:t>Nay</w:t>
      </w:r>
      <w:r w:rsidRPr="005E598D">
        <w:tab/>
      </w:r>
      <w:r w:rsidRPr="005E598D">
        <w:tab/>
        <w:t>(0)</w:t>
      </w:r>
    </w:p>
    <w:p w14:paraId="7BCBBBDC" w14:textId="77777777" w:rsidR="00045E3A" w:rsidRPr="005E598D" w:rsidRDefault="00045E3A" w:rsidP="00045E3A">
      <w:pPr>
        <w:ind w:firstLine="720"/>
      </w:pPr>
      <w:r w:rsidRPr="005E598D">
        <w:t>Abstention</w:t>
      </w:r>
      <w:r w:rsidRPr="005E598D">
        <w:tab/>
        <w:t>(</w:t>
      </w:r>
      <w:r>
        <w:t>0</w:t>
      </w:r>
      <w:r w:rsidRPr="005E598D">
        <w:t>)</w:t>
      </w:r>
      <w:r w:rsidRPr="005E598D">
        <w:tab/>
      </w:r>
    </w:p>
    <w:p w14:paraId="51F2D54A" w14:textId="77777777" w:rsidR="00045E3A" w:rsidRDefault="00045E3A" w:rsidP="00045E3A">
      <w:pPr>
        <w:autoSpaceDE w:val="0"/>
        <w:autoSpaceDN w:val="0"/>
        <w:adjustRightInd w:val="0"/>
        <w:spacing w:line="275" w:lineRule="exact"/>
        <w:rPr>
          <w:rFonts w:ascii="Times" w:hAnsi="Times" w:cs="Times"/>
        </w:rPr>
      </w:pPr>
      <w:r>
        <w:t xml:space="preserve">            </w:t>
      </w:r>
      <w:r w:rsidRPr="005E598D">
        <w:t>Absent</w:t>
      </w:r>
      <w:r w:rsidRPr="005E598D">
        <w:tab/>
      </w:r>
      <w:r w:rsidRPr="005E598D">
        <w:tab/>
        <w:t>(</w:t>
      </w:r>
      <w:r>
        <w:t>0</w:t>
      </w:r>
      <w:r w:rsidRPr="005E598D">
        <w:t>)</w:t>
      </w:r>
    </w:p>
    <w:p w14:paraId="3C7082AD" w14:textId="77777777" w:rsidR="00045E3A" w:rsidRDefault="00045E3A" w:rsidP="006E342F">
      <w:pPr>
        <w:widowControl w:val="0"/>
        <w:autoSpaceDE w:val="0"/>
        <w:autoSpaceDN w:val="0"/>
        <w:adjustRightInd w:val="0"/>
        <w:ind w:right="1440"/>
        <w:jc w:val="both"/>
        <w:rPr>
          <w:b/>
        </w:rPr>
      </w:pPr>
    </w:p>
    <w:p w14:paraId="1EBF50CC" w14:textId="59173640" w:rsidR="00984E95" w:rsidRDefault="00984E95" w:rsidP="00984E95">
      <w:r w:rsidRPr="005E598D">
        <w:rPr>
          <w:b/>
          <w:u w:val="single"/>
        </w:rPr>
        <w:t>PUBLIC PORTION</w:t>
      </w:r>
      <w:r>
        <w:rPr>
          <w:b/>
        </w:rPr>
        <w:t xml:space="preserve"> </w:t>
      </w:r>
      <w:r w:rsidR="00022614">
        <w:rPr>
          <w:b/>
        </w:rPr>
        <w:t>–</w:t>
      </w:r>
      <w:r>
        <w:rPr>
          <w:b/>
        </w:rPr>
        <w:t xml:space="preserve"> </w:t>
      </w:r>
      <w:r w:rsidR="00990364">
        <w:rPr>
          <w:b/>
        </w:rPr>
        <w:t>None</w:t>
      </w:r>
    </w:p>
    <w:p w14:paraId="6E5DBA0B" w14:textId="77777777" w:rsidR="0099570D" w:rsidRDefault="0099570D" w:rsidP="0099570D">
      <w:r>
        <w:t>Chair</w:t>
      </w:r>
      <w:r w:rsidRPr="006F4923">
        <w:t xml:space="preserve"> </w:t>
      </w:r>
      <w:r>
        <w:t xml:space="preserve">Miller </w:t>
      </w:r>
      <w:r w:rsidRPr="005E598D">
        <w:t xml:space="preserve">closed the public portion.   </w:t>
      </w:r>
    </w:p>
    <w:p w14:paraId="3929D397" w14:textId="77777777" w:rsidR="00022614" w:rsidRDefault="00022614" w:rsidP="0099570D"/>
    <w:p w14:paraId="5319577E" w14:textId="6A892232" w:rsidR="006044BB" w:rsidRDefault="00984E95" w:rsidP="00984E95">
      <w:pPr>
        <w:rPr>
          <w:b/>
          <w:u w:val="single"/>
        </w:rPr>
      </w:pPr>
      <w:r w:rsidRPr="005E598D">
        <w:rPr>
          <w:b/>
          <w:u w:val="single"/>
        </w:rPr>
        <w:t>EXECUTIVE SESSION</w:t>
      </w:r>
      <w:r w:rsidR="006044BB" w:rsidRPr="00990364">
        <w:rPr>
          <w:b/>
        </w:rPr>
        <w:t xml:space="preserve"> –</w:t>
      </w:r>
      <w:r w:rsidR="00990364" w:rsidRPr="00990364">
        <w:rPr>
          <w:b/>
        </w:rPr>
        <w:t xml:space="preserve"> None</w:t>
      </w:r>
    </w:p>
    <w:p w14:paraId="5C880F9E" w14:textId="77777777" w:rsidR="006044BB" w:rsidRDefault="006044BB" w:rsidP="00984E95">
      <w:pPr>
        <w:rPr>
          <w:b/>
          <w:u w:val="single"/>
        </w:rPr>
      </w:pPr>
    </w:p>
    <w:p w14:paraId="73420B74" w14:textId="1BEC22A9" w:rsidR="00984E95" w:rsidRDefault="00984E95" w:rsidP="00984E95">
      <w:r w:rsidRPr="005E598D">
        <w:rPr>
          <w:b/>
          <w:u w:val="single"/>
        </w:rPr>
        <w:t>ADJOURNMENT</w:t>
      </w:r>
      <w:r w:rsidR="0099570D">
        <w:rPr>
          <w:b/>
          <w:u w:val="single"/>
        </w:rPr>
        <w:t xml:space="preserve"> </w:t>
      </w:r>
      <w:r w:rsidRPr="005E598D">
        <w:t>-</w:t>
      </w:r>
      <w:r w:rsidR="0099570D">
        <w:t xml:space="preserve"> </w:t>
      </w:r>
      <w:r w:rsidRPr="005E598D">
        <w:t xml:space="preserve">Chair </w:t>
      </w:r>
      <w:r w:rsidR="0099570D">
        <w:t>Miller</w:t>
      </w:r>
      <w:r w:rsidRPr="005E598D">
        <w:t xml:space="preserve"> closed the public meeting at </w:t>
      </w:r>
      <w:r w:rsidR="006044BB">
        <w:t>2:1</w:t>
      </w:r>
      <w:r w:rsidR="0099570D">
        <w:t>5</w:t>
      </w:r>
      <w:r w:rsidRPr="005E598D">
        <w:t>PM.</w:t>
      </w:r>
    </w:p>
    <w:p w14:paraId="6CF9E6AD" w14:textId="09C754B7" w:rsidR="00984E95" w:rsidRDefault="00984E95" w:rsidP="00984E95">
      <w:r w:rsidRPr="005E598D">
        <w:t xml:space="preserve">Motion made by Comm </w:t>
      </w:r>
      <w:r w:rsidR="00022614">
        <w:t>Williams</w:t>
      </w:r>
      <w:r w:rsidRPr="005E598D">
        <w:t xml:space="preserve"> to adjourn meeting, and seconded by Comm </w:t>
      </w:r>
      <w:r w:rsidR="006044BB">
        <w:t>Wells</w:t>
      </w:r>
      <w:r w:rsidRPr="005E598D">
        <w:t>.  All in favor.</w:t>
      </w:r>
    </w:p>
    <w:p w14:paraId="56A75A04" w14:textId="77777777" w:rsidR="004160E0" w:rsidRDefault="004160E0" w:rsidP="00984E95"/>
    <w:p w14:paraId="67D799E1" w14:textId="137BF71E" w:rsidR="00984E95" w:rsidRDefault="00984E95" w:rsidP="00984E95">
      <w:pPr>
        <w:rPr>
          <w:rFonts w:cs="CG Times"/>
        </w:rPr>
      </w:pPr>
      <w:r w:rsidRPr="005E598D">
        <w:rPr>
          <w:rFonts w:cs="CG Times"/>
        </w:rPr>
        <w:t xml:space="preserve">Motion to adopt </w:t>
      </w:r>
      <w:r w:rsidR="006044BB">
        <w:rPr>
          <w:rFonts w:cs="CG Times"/>
        </w:rPr>
        <w:t>May 2</w:t>
      </w:r>
      <w:r w:rsidR="002E0B5F">
        <w:rPr>
          <w:rFonts w:cs="CG Times"/>
        </w:rPr>
        <w:t>6</w:t>
      </w:r>
      <w:r w:rsidR="0099570D">
        <w:rPr>
          <w:rFonts w:cs="CG Times"/>
        </w:rPr>
        <w:t xml:space="preserve">, </w:t>
      </w:r>
      <w:r w:rsidRPr="005E598D">
        <w:rPr>
          <w:rFonts w:cs="CG Times"/>
        </w:rPr>
        <w:t>20</w:t>
      </w:r>
      <w:r w:rsidR="0099570D">
        <w:rPr>
          <w:rFonts w:cs="CG Times"/>
        </w:rPr>
        <w:t>20</w:t>
      </w:r>
      <w:r w:rsidRPr="005E598D">
        <w:rPr>
          <w:rFonts w:cs="CG Times"/>
        </w:rPr>
        <w:t xml:space="preserve"> Regular Board Meeting, Public Portion Minutes </w:t>
      </w:r>
    </w:p>
    <w:p w14:paraId="74184BCE" w14:textId="77777777" w:rsidR="004160E0" w:rsidRDefault="004160E0" w:rsidP="00984E95">
      <w:pPr>
        <w:rPr>
          <w:rFonts w:cs="CG Times"/>
        </w:rPr>
      </w:pPr>
    </w:p>
    <w:p w14:paraId="63210157" w14:textId="1CD795D8" w:rsidR="004160E0" w:rsidRDefault="00984E95" w:rsidP="00984E95">
      <w:pPr>
        <w:rPr>
          <w:rFonts w:cs="CG Times"/>
        </w:rPr>
      </w:pPr>
      <w:r w:rsidRPr="005E598D">
        <w:rPr>
          <w:rFonts w:cs="CG Times"/>
        </w:rPr>
        <w:t xml:space="preserve">moved by Commissioner </w:t>
      </w:r>
      <w:r w:rsidR="00CE101B">
        <w:rPr>
          <w:rFonts w:cs="CG Times"/>
        </w:rPr>
        <w:t>____</w:t>
      </w:r>
      <w:r w:rsidR="00A31965">
        <w:rPr>
          <w:rFonts w:cs="CG Times"/>
          <w:u w:val="single"/>
        </w:rPr>
        <w:t>Williams</w:t>
      </w:r>
      <w:r w:rsidR="00CE101B">
        <w:rPr>
          <w:rFonts w:cs="CG Times"/>
        </w:rPr>
        <w:t xml:space="preserve">_________   </w:t>
      </w:r>
      <w:r w:rsidRPr="005E598D">
        <w:rPr>
          <w:rFonts w:cs="CG Times"/>
        </w:rPr>
        <w:t xml:space="preserve">and seconded by Commissioner </w:t>
      </w:r>
    </w:p>
    <w:p w14:paraId="30C6BD4B" w14:textId="77777777" w:rsidR="00CE101B" w:rsidRDefault="00CE101B" w:rsidP="00984E95">
      <w:pPr>
        <w:rPr>
          <w:rFonts w:cs="CG Times"/>
        </w:rPr>
      </w:pPr>
    </w:p>
    <w:p w14:paraId="3E20189A" w14:textId="53E29F3C" w:rsidR="004160E0" w:rsidRDefault="00CE101B" w:rsidP="00984E95">
      <w:pPr>
        <w:rPr>
          <w:rFonts w:cs="CG Times"/>
        </w:rPr>
      </w:pPr>
      <w:r>
        <w:rPr>
          <w:rFonts w:cs="CG Times"/>
        </w:rPr>
        <w:t>_____</w:t>
      </w:r>
      <w:r w:rsidR="00A31965">
        <w:rPr>
          <w:rFonts w:cs="CG Times"/>
          <w:u w:val="single"/>
        </w:rPr>
        <w:t>Goddard</w:t>
      </w:r>
      <w:r>
        <w:rPr>
          <w:rFonts w:cs="CG Times"/>
        </w:rPr>
        <w:t>________  .</w:t>
      </w:r>
    </w:p>
    <w:p w14:paraId="705CA422" w14:textId="77777777" w:rsidR="004160E0" w:rsidRDefault="004160E0" w:rsidP="008A0EB8">
      <w:pPr>
        <w:ind w:firstLine="720"/>
        <w:jc w:val="center"/>
      </w:pPr>
    </w:p>
    <w:p w14:paraId="2D45B48A" w14:textId="77777777" w:rsidR="005E3D20" w:rsidRPr="005E598D" w:rsidRDefault="005E3D20" w:rsidP="008B63A6">
      <w:pPr>
        <w:rPr>
          <w:rFonts w:cs="CG Times"/>
        </w:rPr>
      </w:pPr>
    </w:p>
    <w:p w14:paraId="252C6EE0" w14:textId="1753FA9D" w:rsidR="000B2E38" w:rsidRPr="005E598D" w:rsidRDefault="00022614" w:rsidP="00871B75">
      <w:pPr>
        <w:rPr>
          <w:rFonts w:cs="CG Times"/>
          <w:b/>
          <w:bCs/>
        </w:rPr>
      </w:pPr>
      <w:r>
        <w:rPr>
          <w:rFonts w:cs="CG Times"/>
          <w:b/>
          <w:bCs/>
        </w:rPr>
        <w:t xml:space="preserve"> </w:t>
      </w:r>
      <w:r w:rsidR="00871B75" w:rsidRPr="005E598D">
        <w:rPr>
          <w:rFonts w:cs="CG Times"/>
          <w:b/>
          <w:bCs/>
        </w:rPr>
        <w:t xml:space="preserve">Roll Call </w:t>
      </w:r>
      <w:r w:rsidR="00127EDE" w:rsidRPr="005E598D">
        <w:rPr>
          <w:rFonts w:cs="CG Times"/>
          <w:b/>
          <w:bCs/>
        </w:rPr>
        <w:t>for</w:t>
      </w:r>
      <w:r w:rsidR="00871B75" w:rsidRPr="005E598D">
        <w:rPr>
          <w:rFonts w:cs="CG Times"/>
          <w:b/>
          <w:bCs/>
        </w:rPr>
        <w:t xml:space="preserve"> Adoption of </w:t>
      </w:r>
      <w:r w:rsidR="00E13169">
        <w:rPr>
          <w:rFonts w:cs="CG Times"/>
          <w:b/>
          <w:bCs/>
        </w:rPr>
        <w:t>May 2</w:t>
      </w:r>
      <w:r w:rsidR="002E0B5F">
        <w:rPr>
          <w:rFonts w:cs="CG Times"/>
          <w:b/>
          <w:bCs/>
        </w:rPr>
        <w:t>6</w:t>
      </w:r>
      <w:r w:rsidR="00E13169">
        <w:rPr>
          <w:rFonts w:cs="CG Times"/>
          <w:b/>
          <w:bCs/>
        </w:rPr>
        <w:t>, 2020</w:t>
      </w:r>
      <w:r w:rsidR="00871B75" w:rsidRPr="005E598D">
        <w:rPr>
          <w:rFonts w:cs="CG Times"/>
          <w:b/>
          <w:bCs/>
        </w:rPr>
        <w:t xml:space="preserve"> Regular Board Meeting Minutes</w:t>
      </w:r>
    </w:p>
    <w:tbl>
      <w:tblPr>
        <w:tblW w:w="0" w:type="auto"/>
        <w:tblInd w:w="81" w:type="dxa"/>
        <w:tblLayout w:type="fixed"/>
        <w:tblCellMar>
          <w:left w:w="81" w:type="dxa"/>
          <w:right w:w="81" w:type="dxa"/>
        </w:tblCellMar>
        <w:tblLook w:val="0000" w:firstRow="0" w:lastRow="0" w:firstColumn="0" w:lastColumn="0" w:noHBand="0" w:noVBand="0"/>
      </w:tblPr>
      <w:tblGrid>
        <w:gridCol w:w="3271"/>
        <w:gridCol w:w="1281"/>
        <w:gridCol w:w="1281"/>
        <w:gridCol w:w="1281"/>
        <w:gridCol w:w="1177"/>
      </w:tblGrid>
      <w:tr w:rsidR="00871B75" w:rsidRPr="005E598D" w14:paraId="7CAB4148" w14:textId="77777777">
        <w:trPr>
          <w:cantSplit/>
        </w:trPr>
        <w:tc>
          <w:tcPr>
            <w:tcW w:w="3271" w:type="dxa"/>
            <w:tcBorders>
              <w:top w:val="double" w:sz="9" w:space="0" w:color="000000"/>
              <w:left w:val="double" w:sz="9" w:space="0" w:color="000000"/>
              <w:bottom w:val="single" w:sz="32" w:space="0" w:color="000000"/>
              <w:right w:val="nil"/>
            </w:tcBorders>
          </w:tcPr>
          <w:p w14:paraId="3EC38A08" w14:textId="77777777" w:rsidR="00871B75" w:rsidRPr="005E598D" w:rsidRDefault="00871B75" w:rsidP="00FA2C19">
            <w:pPr>
              <w:spacing w:before="98" w:after="38"/>
            </w:pPr>
          </w:p>
        </w:tc>
        <w:tc>
          <w:tcPr>
            <w:tcW w:w="1281" w:type="dxa"/>
            <w:tcBorders>
              <w:top w:val="double" w:sz="9" w:space="0" w:color="000000"/>
              <w:left w:val="single" w:sz="6" w:space="0" w:color="000000"/>
              <w:bottom w:val="single" w:sz="32" w:space="0" w:color="000000"/>
              <w:right w:val="nil"/>
            </w:tcBorders>
          </w:tcPr>
          <w:p w14:paraId="6E932587" w14:textId="77777777" w:rsidR="00871B75" w:rsidRPr="005E598D" w:rsidRDefault="00871B75" w:rsidP="00FA2C19">
            <w:pPr>
              <w:spacing w:before="98" w:after="38"/>
              <w:jc w:val="center"/>
            </w:pPr>
            <w:r w:rsidRPr="005E598D">
              <w:rPr>
                <w:rFonts w:cs="CG Times"/>
                <w:b/>
                <w:bCs/>
              </w:rPr>
              <w:t>Ayes</w:t>
            </w:r>
          </w:p>
        </w:tc>
        <w:tc>
          <w:tcPr>
            <w:tcW w:w="1281" w:type="dxa"/>
            <w:tcBorders>
              <w:top w:val="double" w:sz="9" w:space="0" w:color="000000"/>
              <w:left w:val="single" w:sz="6" w:space="0" w:color="000000"/>
              <w:bottom w:val="single" w:sz="32" w:space="0" w:color="000000"/>
              <w:right w:val="nil"/>
            </w:tcBorders>
          </w:tcPr>
          <w:p w14:paraId="1E1396F8" w14:textId="77777777" w:rsidR="00871B75" w:rsidRPr="005E598D" w:rsidRDefault="00871B75" w:rsidP="00FA2C19">
            <w:pPr>
              <w:spacing w:before="98" w:after="38"/>
              <w:jc w:val="center"/>
            </w:pPr>
            <w:r w:rsidRPr="005E598D">
              <w:rPr>
                <w:rFonts w:cs="CG Times"/>
                <w:b/>
                <w:bCs/>
              </w:rPr>
              <w:t>Nays</w:t>
            </w:r>
          </w:p>
        </w:tc>
        <w:tc>
          <w:tcPr>
            <w:tcW w:w="1281" w:type="dxa"/>
            <w:tcBorders>
              <w:top w:val="double" w:sz="9" w:space="0" w:color="000000"/>
              <w:left w:val="single" w:sz="6" w:space="0" w:color="000000"/>
              <w:bottom w:val="single" w:sz="32" w:space="0" w:color="000000"/>
              <w:right w:val="nil"/>
            </w:tcBorders>
          </w:tcPr>
          <w:p w14:paraId="7093635C" w14:textId="77777777" w:rsidR="00871B75" w:rsidRPr="005E598D" w:rsidRDefault="00871B75" w:rsidP="00FA2C19">
            <w:pPr>
              <w:spacing w:before="98" w:after="38"/>
              <w:jc w:val="center"/>
            </w:pPr>
            <w:r w:rsidRPr="005E598D">
              <w:rPr>
                <w:rFonts w:cs="CG Times"/>
                <w:b/>
                <w:bCs/>
              </w:rPr>
              <w:t>Absent</w:t>
            </w:r>
          </w:p>
        </w:tc>
        <w:tc>
          <w:tcPr>
            <w:tcW w:w="1177" w:type="dxa"/>
            <w:tcBorders>
              <w:top w:val="double" w:sz="9" w:space="0" w:color="000000"/>
              <w:left w:val="single" w:sz="6" w:space="0" w:color="000000"/>
              <w:bottom w:val="single" w:sz="32" w:space="0" w:color="000000"/>
              <w:right w:val="double" w:sz="9" w:space="0" w:color="000000"/>
            </w:tcBorders>
          </w:tcPr>
          <w:p w14:paraId="6157B442" w14:textId="77777777" w:rsidR="00871B75" w:rsidRPr="005E598D" w:rsidRDefault="00871B75" w:rsidP="00FA2C19">
            <w:pPr>
              <w:spacing w:before="98" w:after="38"/>
              <w:jc w:val="center"/>
            </w:pPr>
            <w:r w:rsidRPr="005E598D">
              <w:rPr>
                <w:rFonts w:cs="CG Times"/>
                <w:b/>
                <w:bCs/>
              </w:rPr>
              <w:t>Abstain</w:t>
            </w:r>
          </w:p>
        </w:tc>
      </w:tr>
      <w:tr w:rsidR="00871B75" w:rsidRPr="005E598D" w14:paraId="7CE51543" w14:textId="77777777">
        <w:trPr>
          <w:cantSplit/>
        </w:trPr>
        <w:tc>
          <w:tcPr>
            <w:tcW w:w="3271" w:type="dxa"/>
            <w:tcBorders>
              <w:top w:val="single" w:sz="6" w:space="0" w:color="000000"/>
              <w:left w:val="double" w:sz="9" w:space="0" w:color="000000"/>
              <w:bottom w:val="nil"/>
              <w:right w:val="nil"/>
            </w:tcBorders>
          </w:tcPr>
          <w:p w14:paraId="50F46A48" w14:textId="68BC9B43" w:rsidR="00871B75" w:rsidRPr="005E598D" w:rsidRDefault="00871B75" w:rsidP="008B1D89">
            <w:pPr>
              <w:spacing w:before="98" w:after="38"/>
            </w:pPr>
            <w:r w:rsidRPr="005E598D">
              <w:t xml:space="preserve">Commissioner </w:t>
            </w:r>
            <w:r w:rsidR="008B1D89" w:rsidRPr="005E598D">
              <w:t>Wells</w:t>
            </w:r>
          </w:p>
        </w:tc>
        <w:tc>
          <w:tcPr>
            <w:tcW w:w="1281" w:type="dxa"/>
            <w:tcBorders>
              <w:top w:val="single" w:sz="6" w:space="0" w:color="000000"/>
              <w:left w:val="single" w:sz="6" w:space="0" w:color="000000"/>
              <w:bottom w:val="nil"/>
              <w:right w:val="nil"/>
            </w:tcBorders>
          </w:tcPr>
          <w:p w14:paraId="4B9E2133" w14:textId="3803A0DB" w:rsidR="00871B75" w:rsidRPr="005E598D" w:rsidRDefault="00A31965" w:rsidP="00FA2C19">
            <w:pPr>
              <w:spacing w:before="98" w:after="38"/>
              <w:jc w:val="center"/>
            </w:pPr>
            <w:r>
              <w:t>X</w:t>
            </w:r>
          </w:p>
        </w:tc>
        <w:tc>
          <w:tcPr>
            <w:tcW w:w="1281" w:type="dxa"/>
            <w:tcBorders>
              <w:top w:val="single" w:sz="6" w:space="0" w:color="000000"/>
              <w:left w:val="single" w:sz="6" w:space="0" w:color="000000"/>
              <w:bottom w:val="nil"/>
              <w:right w:val="nil"/>
            </w:tcBorders>
          </w:tcPr>
          <w:p w14:paraId="0C6C8197"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39B42C16" w14:textId="6E642AD3"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500C249A" w14:textId="10360303" w:rsidR="00871B75" w:rsidRPr="005E598D" w:rsidRDefault="00871B75" w:rsidP="00FA2C19">
            <w:pPr>
              <w:spacing w:before="98" w:after="38"/>
              <w:jc w:val="center"/>
            </w:pPr>
          </w:p>
        </w:tc>
      </w:tr>
      <w:tr w:rsidR="00871B75" w:rsidRPr="005E598D" w14:paraId="1AB76BB8" w14:textId="77777777">
        <w:trPr>
          <w:cantSplit/>
        </w:trPr>
        <w:tc>
          <w:tcPr>
            <w:tcW w:w="3271" w:type="dxa"/>
            <w:tcBorders>
              <w:top w:val="single" w:sz="6" w:space="0" w:color="000000"/>
              <w:left w:val="double" w:sz="9" w:space="0" w:color="000000"/>
              <w:bottom w:val="nil"/>
              <w:right w:val="nil"/>
            </w:tcBorders>
          </w:tcPr>
          <w:p w14:paraId="7B6DAC10" w14:textId="77777777" w:rsidR="00871B75" w:rsidRPr="005E598D" w:rsidRDefault="00871B75" w:rsidP="00FA2C19">
            <w:pPr>
              <w:spacing w:before="98" w:after="38"/>
            </w:pPr>
            <w:r w:rsidRPr="005E598D">
              <w:rPr>
                <w:rFonts w:cs="CG Times"/>
              </w:rPr>
              <w:t>Commissioner Rugg</w:t>
            </w:r>
          </w:p>
        </w:tc>
        <w:tc>
          <w:tcPr>
            <w:tcW w:w="1281" w:type="dxa"/>
            <w:tcBorders>
              <w:top w:val="single" w:sz="6" w:space="0" w:color="000000"/>
              <w:left w:val="single" w:sz="6" w:space="0" w:color="000000"/>
              <w:bottom w:val="nil"/>
              <w:right w:val="nil"/>
            </w:tcBorders>
          </w:tcPr>
          <w:p w14:paraId="396EE46A" w14:textId="3FF43A3F"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6E3D810F"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488D1263" w14:textId="7E3EC626" w:rsidR="00871B75" w:rsidRPr="005E598D" w:rsidRDefault="00A31965" w:rsidP="00FA2C19">
            <w:pPr>
              <w:spacing w:before="98" w:after="38"/>
              <w:jc w:val="center"/>
            </w:pPr>
            <w:r>
              <w:t>X</w:t>
            </w:r>
          </w:p>
        </w:tc>
        <w:tc>
          <w:tcPr>
            <w:tcW w:w="1177" w:type="dxa"/>
            <w:tcBorders>
              <w:top w:val="single" w:sz="6" w:space="0" w:color="000000"/>
              <w:left w:val="single" w:sz="6" w:space="0" w:color="000000"/>
              <w:bottom w:val="nil"/>
              <w:right w:val="double" w:sz="9" w:space="0" w:color="000000"/>
            </w:tcBorders>
          </w:tcPr>
          <w:p w14:paraId="67073635" w14:textId="77777777" w:rsidR="00871B75" w:rsidRPr="005E598D" w:rsidRDefault="00871B75" w:rsidP="00FA2C19">
            <w:pPr>
              <w:spacing w:before="98" w:after="38"/>
              <w:jc w:val="center"/>
            </w:pPr>
          </w:p>
        </w:tc>
      </w:tr>
      <w:tr w:rsidR="00871B75" w:rsidRPr="005E598D" w14:paraId="5A6E10FE" w14:textId="77777777">
        <w:trPr>
          <w:cantSplit/>
        </w:trPr>
        <w:tc>
          <w:tcPr>
            <w:tcW w:w="3271" w:type="dxa"/>
            <w:tcBorders>
              <w:top w:val="single" w:sz="6" w:space="0" w:color="000000"/>
              <w:left w:val="double" w:sz="9" w:space="0" w:color="000000"/>
              <w:bottom w:val="nil"/>
              <w:right w:val="nil"/>
            </w:tcBorders>
          </w:tcPr>
          <w:p w14:paraId="09AC2ADE" w14:textId="77777777" w:rsidR="00871B75" w:rsidRPr="005E598D" w:rsidRDefault="00871B75" w:rsidP="00F8095C">
            <w:pPr>
              <w:spacing w:before="98" w:after="38"/>
            </w:pPr>
            <w:r w:rsidRPr="005E598D">
              <w:rPr>
                <w:rFonts w:cs="CG Times"/>
              </w:rPr>
              <w:t xml:space="preserve">Commissioner </w:t>
            </w:r>
            <w:r w:rsidR="00F8095C" w:rsidRPr="005E598D">
              <w:rPr>
                <w:rFonts w:cs="CG Times"/>
              </w:rPr>
              <w:t xml:space="preserve">Tkoch </w:t>
            </w:r>
          </w:p>
        </w:tc>
        <w:tc>
          <w:tcPr>
            <w:tcW w:w="1281" w:type="dxa"/>
            <w:tcBorders>
              <w:top w:val="single" w:sz="6" w:space="0" w:color="000000"/>
              <w:left w:val="single" w:sz="6" w:space="0" w:color="000000"/>
              <w:bottom w:val="nil"/>
              <w:right w:val="nil"/>
            </w:tcBorders>
          </w:tcPr>
          <w:p w14:paraId="2CF542E4" w14:textId="4944A2C7" w:rsidR="00871B75" w:rsidRPr="005E598D" w:rsidRDefault="00A31965" w:rsidP="00FA2C19">
            <w:pPr>
              <w:spacing w:before="98" w:after="38"/>
              <w:jc w:val="center"/>
            </w:pPr>
            <w:r>
              <w:t>X</w:t>
            </w:r>
          </w:p>
        </w:tc>
        <w:tc>
          <w:tcPr>
            <w:tcW w:w="1281" w:type="dxa"/>
            <w:tcBorders>
              <w:top w:val="single" w:sz="6" w:space="0" w:color="000000"/>
              <w:left w:val="single" w:sz="6" w:space="0" w:color="000000"/>
              <w:bottom w:val="nil"/>
              <w:right w:val="nil"/>
            </w:tcBorders>
          </w:tcPr>
          <w:p w14:paraId="5814002A"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12573536" w14:textId="77777777"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36A105F3" w14:textId="77777777" w:rsidR="00871B75" w:rsidRPr="005E598D" w:rsidRDefault="00871B75" w:rsidP="00FA2C19">
            <w:pPr>
              <w:spacing w:before="98" w:after="38"/>
              <w:jc w:val="center"/>
            </w:pPr>
          </w:p>
        </w:tc>
      </w:tr>
      <w:tr w:rsidR="00871B75" w:rsidRPr="005E598D" w14:paraId="60DC2FAE" w14:textId="77777777">
        <w:trPr>
          <w:cantSplit/>
        </w:trPr>
        <w:tc>
          <w:tcPr>
            <w:tcW w:w="3271" w:type="dxa"/>
            <w:tcBorders>
              <w:top w:val="single" w:sz="6" w:space="0" w:color="000000"/>
              <w:left w:val="double" w:sz="9" w:space="0" w:color="000000"/>
              <w:bottom w:val="nil"/>
              <w:right w:val="nil"/>
            </w:tcBorders>
          </w:tcPr>
          <w:p w14:paraId="4B8ED8AF" w14:textId="48217121" w:rsidR="00871B75" w:rsidRPr="005E598D" w:rsidRDefault="00871B75" w:rsidP="00275008">
            <w:pPr>
              <w:spacing w:before="98" w:after="38"/>
            </w:pPr>
            <w:r w:rsidRPr="005E598D">
              <w:rPr>
                <w:rFonts w:cs="CG Times"/>
              </w:rPr>
              <w:t xml:space="preserve">Commissioner </w:t>
            </w:r>
            <w:r w:rsidR="00275008" w:rsidRPr="005E598D">
              <w:t>Francy</w:t>
            </w:r>
          </w:p>
        </w:tc>
        <w:tc>
          <w:tcPr>
            <w:tcW w:w="1281" w:type="dxa"/>
            <w:tcBorders>
              <w:top w:val="single" w:sz="6" w:space="0" w:color="000000"/>
              <w:left w:val="single" w:sz="6" w:space="0" w:color="000000"/>
              <w:bottom w:val="nil"/>
              <w:right w:val="nil"/>
            </w:tcBorders>
          </w:tcPr>
          <w:p w14:paraId="421B8771" w14:textId="6925999C" w:rsidR="00871B75" w:rsidRPr="005E598D" w:rsidRDefault="00A31965" w:rsidP="00FA2C19">
            <w:pPr>
              <w:spacing w:before="98" w:after="38"/>
              <w:jc w:val="center"/>
            </w:pPr>
            <w:r>
              <w:t>X</w:t>
            </w:r>
          </w:p>
        </w:tc>
        <w:tc>
          <w:tcPr>
            <w:tcW w:w="1281" w:type="dxa"/>
            <w:tcBorders>
              <w:top w:val="single" w:sz="6" w:space="0" w:color="000000"/>
              <w:left w:val="single" w:sz="6" w:space="0" w:color="000000"/>
              <w:bottom w:val="nil"/>
              <w:right w:val="nil"/>
            </w:tcBorders>
          </w:tcPr>
          <w:p w14:paraId="3527DA09"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54E458E5" w14:textId="5115A124"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573329EC" w14:textId="77777777" w:rsidR="00871B75" w:rsidRPr="005E598D" w:rsidRDefault="00871B75" w:rsidP="00FA2C19">
            <w:pPr>
              <w:spacing w:before="98" w:after="38"/>
              <w:jc w:val="center"/>
            </w:pPr>
          </w:p>
        </w:tc>
      </w:tr>
      <w:tr w:rsidR="00871B75" w:rsidRPr="005E598D" w14:paraId="7CDCF3BF" w14:textId="77777777">
        <w:trPr>
          <w:cantSplit/>
        </w:trPr>
        <w:tc>
          <w:tcPr>
            <w:tcW w:w="3271" w:type="dxa"/>
            <w:tcBorders>
              <w:top w:val="single" w:sz="6" w:space="0" w:color="000000"/>
              <w:left w:val="double" w:sz="9" w:space="0" w:color="000000"/>
              <w:bottom w:val="nil"/>
              <w:right w:val="nil"/>
            </w:tcBorders>
          </w:tcPr>
          <w:p w14:paraId="7A1E0418" w14:textId="58427BC3" w:rsidR="00871B75" w:rsidRPr="005E598D" w:rsidRDefault="00871B75" w:rsidP="00275008">
            <w:pPr>
              <w:spacing w:before="98" w:after="38"/>
            </w:pPr>
            <w:r w:rsidRPr="005E598D">
              <w:t xml:space="preserve">Commissioner </w:t>
            </w:r>
            <w:r w:rsidR="00275008" w:rsidRPr="005E598D">
              <w:t>Williams</w:t>
            </w:r>
          </w:p>
        </w:tc>
        <w:tc>
          <w:tcPr>
            <w:tcW w:w="1281" w:type="dxa"/>
            <w:tcBorders>
              <w:top w:val="single" w:sz="6" w:space="0" w:color="000000"/>
              <w:left w:val="single" w:sz="6" w:space="0" w:color="000000"/>
              <w:bottom w:val="nil"/>
              <w:right w:val="nil"/>
            </w:tcBorders>
          </w:tcPr>
          <w:p w14:paraId="6C8FFD69" w14:textId="6282F666" w:rsidR="00871B75" w:rsidRPr="005E598D" w:rsidRDefault="00A31965" w:rsidP="00FA2C19">
            <w:pPr>
              <w:spacing w:before="98" w:after="38"/>
              <w:jc w:val="center"/>
            </w:pPr>
            <w:r>
              <w:t>X</w:t>
            </w:r>
          </w:p>
        </w:tc>
        <w:tc>
          <w:tcPr>
            <w:tcW w:w="1281" w:type="dxa"/>
            <w:tcBorders>
              <w:top w:val="single" w:sz="6" w:space="0" w:color="000000"/>
              <w:left w:val="single" w:sz="6" w:space="0" w:color="000000"/>
              <w:bottom w:val="nil"/>
              <w:right w:val="nil"/>
            </w:tcBorders>
          </w:tcPr>
          <w:p w14:paraId="6AF9862D"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019D4EE2" w14:textId="3B77467A"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0AE7E230" w14:textId="77777777" w:rsidR="00871B75" w:rsidRPr="005E598D" w:rsidRDefault="00871B75" w:rsidP="00FA2C19">
            <w:pPr>
              <w:spacing w:before="98" w:after="38"/>
              <w:jc w:val="center"/>
            </w:pPr>
          </w:p>
        </w:tc>
      </w:tr>
      <w:tr w:rsidR="00871B75" w:rsidRPr="005E598D" w14:paraId="24469747" w14:textId="77777777">
        <w:trPr>
          <w:cantSplit/>
        </w:trPr>
        <w:tc>
          <w:tcPr>
            <w:tcW w:w="3271" w:type="dxa"/>
            <w:tcBorders>
              <w:top w:val="single" w:sz="6" w:space="0" w:color="000000"/>
              <w:left w:val="double" w:sz="9" w:space="0" w:color="000000"/>
              <w:bottom w:val="nil"/>
              <w:right w:val="nil"/>
            </w:tcBorders>
          </w:tcPr>
          <w:p w14:paraId="437FE773" w14:textId="671D20CE" w:rsidR="00871B75" w:rsidRPr="005E598D" w:rsidRDefault="00871B75" w:rsidP="00275008">
            <w:pPr>
              <w:spacing w:before="98" w:after="38"/>
            </w:pPr>
            <w:r w:rsidRPr="005E598D">
              <w:t xml:space="preserve">Commissioner </w:t>
            </w:r>
            <w:r w:rsidR="00275008" w:rsidRPr="005E598D">
              <w:t>Goddard</w:t>
            </w:r>
          </w:p>
        </w:tc>
        <w:tc>
          <w:tcPr>
            <w:tcW w:w="1281" w:type="dxa"/>
            <w:tcBorders>
              <w:top w:val="single" w:sz="6" w:space="0" w:color="000000"/>
              <w:left w:val="single" w:sz="6" w:space="0" w:color="000000"/>
              <w:bottom w:val="nil"/>
              <w:right w:val="nil"/>
            </w:tcBorders>
          </w:tcPr>
          <w:p w14:paraId="1CDF0F28" w14:textId="55338324" w:rsidR="00871B75" w:rsidRPr="005E598D" w:rsidRDefault="00A31965" w:rsidP="00444401">
            <w:pPr>
              <w:jc w:val="center"/>
            </w:pPr>
            <w:r>
              <w:t>X</w:t>
            </w:r>
          </w:p>
        </w:tc>
        <w:tc>
          <w:tcPr>
            <w:tcW w:w="1281" w:type="dxa"/>
            <w:tcBorders>
              <w:top w:val="single" w:sz="6" w:space="0" w:color="000000"/>
              <w:left w:val="single" w:sz="6" w:space="0" w:color="000000"/>
              <w:bottom w:val="nil"/>
              <w:right w:val="nil"/>
            </w:tcBorders>
          </w:tcPr>
          <w:p w14:paraId="345525FB"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nil"/>
              <w:right w:val="nil"/>
            </w:tcBorders>
          </w:tcPr>
          <w:p w14:paraId="419EEDB8" w14:textId="45D3B9AB" w:rsidR="00871B75" w:rsidRPr="005E598D" w:rsidRDefault="00871B75" w:rsidP="00FA2C19">
            <w:pPr>
              <w:spacing w:before="98" w:after="38"/>
              <w:jc w:val="center"/>
            </w:pPr>
          </w:p>
        </w:tc>
        <w:tc>
          <w:tcPr>
            <w:tcW w:w="1177" w:type="dxa"/>
            <w:tcBorders>
              <w:top w:val="single" w:sz="6" w:space="0" w:color="000000"/>
              <w:left w:val="single" w:sz="6" w:space="0" w:color="000000"/>
              <w:bottom w:val="nil"/>
              <w:right w:val="double" w:sz="9" w:space="0" w:color="000000"/>
            </w:tcBorders>
          </w:tcPr>
          <w:p w14:paraId="09127607" w14:textId="031E4630" w:rsidR="00871B75" w:rsidRPr="005E598D" w:rsidRDefault="00871B75" w:rsidP="00FA2C19">
            <w:pPr>
              <w:spacing w:before="98" w:after="38"/>
              <w:jc w:val="center"/>
            </w:pPr>
          </w:p>
        </w:tc>
      </w:tr>
      <w:tr w:rsidR="00871B75" w:rsidRPr="005E598D" w14:paraId="6669F8D5" w14:textId="77777777" w:rsidTr="004160E0">
        <w:trPr>
          <w:cantSplit/>
        </w:trPr>
        <w:tc>
          <w:tcPr>
            <w:tcW w:w="3271" w:type="dxa"/>
            <w:tcBorders>
              <w:top w:val="single" w:sz="6" w:space="0" w:color="000000"/>
              <w:left w:val="double" w:sz="9" w:space="0" w:color="000000"/>
              <w:bottom w:val="single" w:sz="6" w:space="0" w:color="000000"/>
              <w:right w:val="nil"/>
            </w:tcBorders>
          </w:tcPr>
          <w:p w14:paraId="43264321" w14:textId="77777777" w:rsidR="00871B75" w:rsidRPr="005E598D" w:rsidRDefault="00871B75" w:rsidP="00FA2C19">
            <w:pPr>
              <w:spacing w:before="98" w:after="38"/>
            </w:pPr>
            <w:r w:rsidRPr="005E598D">
              <w:t>Chairperson Miller</w:t>
            </w:r>
          </w:p>
        </w:tc>
        <w:tc>
          <w:tcPr>
            <w:tcW w:w="1281" w:type="dxa"/>
            <w:tcBorders>
              <w:top w:val="single" w:sz="6" w:space="0" w:color="000000"/>
              <w:left w:val="single" w:sz="6" w:space="0" w:color="000000"/>
              <w:bottom w:val="single" w:sz="6" w:space="0" w:color="000000"/>
              <w:right w:val="nil"/>
            </w:tcBorders>
          </w:tcPr>
          <w:p w14:paraId="2DEA15A4" w14:textId="343ADEFC" w:rsidR="00871B75" w:rsidRPr="005E598D" w:rsidRDefault="00A31965" w:rsidP="00FA2C19">
            <w:pPr>
              <w:spacing w:before="98" w:after="38"/>
              <w:jc w:val="center"/>
            </w:pPr>
            <w:r>
              <w:t>X</w:t>
            </w:r>
            <w:bookmarkStart w:id="0" w:name="_GoBack"/>
            <w:bookmarkEnd w:id="0"/>
          </w:p>
        </w:tc>
        <w:tc>
          <w:tcPr>
            <w:tcW w:w="1281" w:type="dxa"/>
            <w:tcBorders>
              <w:top w:val="single" w:sz="6" w:space="0" w:color="000000"/>
              <w:left w:val="single" w:sz="6" w:space="0" w:color="000000"/>
              <w:bottom w:val="single" w:sz="6" w:space="0" w:color="000000"/>
              <w:right w:val="nil"/>
            </w:tcBorders>
          </w:tcPr>
          <w:p w14:paraId="084D0774" w14:textId="77777777" w:rsidR="00871B75" w:rsidRPr="005E598D" w:rsidRDefault="00871B75" w:rsidP="00FA2C19">
            <w:pPr>
              <w:spacing w:before="98" w:after="38"/>
              <w:jc w:val="center"/>
            </w:pPr>
          </w:p>
        </w:tc>
        <w:tc>
          <w:tcPr>
            <w:tcW w:w="1281" w:type="dxa"/>
            <w:tcBorders>
              <w:top w:val="single" w:sz="6" w:space="0" w:color="000000"/>
              <w:left w:val="single" w:sz="6" w:space="0" w:color="000000"/>
              <w:bottom w:val="single" w:sz="6" w:space="0" w:color="000000"/>
              <w:right w:val="nil"/>
            </w:tcBorders>
          </w:tcPr>
          <w:p w14:paraId="0E239C93" w14:textId="37F5D8FE" w:rsidR="00871B75" w:rsidRPr="005E598D" w:rsidRDefault="00871B75" w:rsidP="00FA2C19">
            <w:pPr>
              <w:spacing w:before="98" w:after="38"/>
              <w:jc w:val="center"/>
            </w:pPr>
          </w:p>
        </w:tc>
        <w:tc>
          <w:tcPr>
            <w:tcW w:w="1177" w:type="dxa"/>
            <w:tcBorders>
              <w:top w:val="single" w:sz="6" w:space="0" w:color="000000"/>
              <w:left w:val="single" w:sz="6" w:space="0" w:color="000000"/>
              <w:bottom w:val="single" w:sz="6" w:space="0" w:color="000000"/>
              <w:right w:val="double" w:sz="9" w:space="0" w:color="000000"/>
            </w:tcBorders>
          </w:tcPr>
          <w:p w14:paraId="073A660F" w14:textId="77777777" w:rsidR="00871B75" w:rsidRPr="005E598D" w:rsidRDefault="00871B75" w:rsidP="00FA2C19">
            <w:pPr>
              <w:spacing w:before="98" w:after="38"/>
              <w:jc w:val="center"/>
            </w:pPr>
          </w:p>
        </w:tc>
      </w:tr>
      <w:tr w:rsidR="004160E0" w:rsidRPr="005E598D" w14:paraId="3A287ECB" w14:textId="77777777">
        <w:trPr>
          <w:cantSplit/>
        </w:trPr>
        <w:tc>
          <w:tcPr>
            <w:tcW w:w="3271" w:type="dxa"/>
            <w:tcBorders>
              <w:top w:val="single" w:sz="6" w:space="0" w:color="000000"/>
              <w:left w:val="double" w:sz="9" w:space="0" w:color="000000"/>
              <w:bottom w:val="double" w:sz="9" w:space="0" w:color="000000"/>
              <w:right w:val="nil"/>
            </w:tcBorders>
          </w:tcPr>
          <w:p w14:paraId="2537057A" w14:textId="77777777" w:rsidR="004160E0" w:rsidRPr="005E598D" w:rsidRDefault="004160E0" w:rsidP="00FA2C19">
            <w:pPr>
              <w:spacing w:before="98" w:after="38"/>
            </w:pPr>
          </w:p>
        </w:tc>
        <w:tc>
          <w:tcPr>
            <w:tcW w:w="1281" w:type="dxa"/>
            <w:tcBorders>
              <w:top w:val="single" w:sz="6" w:space="0" w:color="000000"/>
              <w:left w:val="single" w:sz="6" w:space="0" w:color="000000"/>
              <w:bottom w:val="double" w:sz="9" w:space="0" w:color="000000"/>
              <w:right w:val="nil"/>
            </w:tcBorders>
          </w:tcPr>
          <w:p w14:paraId="4AD9F1A9" w14:textId="77777777" w:rsidR="004160E0" w:rsidRPr="005E598D" w:rsidRDefault="004160E0" w:rsidP="00FA2C19">
            <w:pPr>
              <w:spacing w:before="98" w:after="38"/>
              <w:jc w:val="center"/>
            </w:pPr>
          </w:p>
        </w:tc>
        <w:tc>
          <w:tcPr>
            <w:tcW w:w="1281" w:type="dxa"/>
            <w:tcBorders>
              <w:top w:val="single" w:sz="6" w:space="0" w:color="000000"/>
              <w:left w:val="single" w:sz="6" w:space="0" w:color="000000"/>
              <w:bottom w:val="double" w:sz="9" w:space="0" w:color="000000"/>
              <w:right w:val="nil"/>
            </w:tcBorders>
          </w:tcPr>
          <w:p w14:paraId="2618C028" w14:textId="77777777" w:rsidR="004160E0" w:rsidRPr="005E598D" w:rsidRDefault="004160E0" w:rsidP="00FA2C19">
            <w:pPr>
              <w:spacing w:before="98" w:after="38"/>
              <w:jc w:val="center"/>
            </w:pPr>
          </w:p>
        </w:tc>
        <w:tc>
          <w:tcPr>
            <w:tcW w:w="1281" w:type="dxa"/>
            <w:tcBorders>
              <w:top w:val="single" w:sz="6" w:space="0" w:color="000000"/>
              <w:left w:val="single" w:sz="6" w:space="0" w:color="000000"/>
              <w:bottom w:val="double" w:sz="9" w:space="0" w:color="000000"/>
              <w:right w:val="nil"/>
            </w:tcBorders>
          </w:tcPr>
          <w:p w14:paraId="1E907741" w14:textId="77777777" w:rsidR="004160E0" w:rsidRPr="005E598D" w:rsidRDefault="004160E0" w:rsidP="00FA2C19">
            <w:pPr>
              <w:spacing w:before="98" w:after="38"/>
              <w:jc w:val="center"/>
            </w:pPr>
          </w:p>
        </w:tc>
        <w:tc>
          <w:tcPr>
            <w:tcW w:w="1177" w:type="dxa"/>
            <w:tcBorders>
              <w:top w:val="single" w:sz="6" w:space="0" w:color="000000"/>
              <w:left w:val="single" w:sz="6" w:space="0" w:color="000000"/>
              <w:bottom w:val="double" w:sz="9" w:space="0" w:color="000000"/>
              <w:right w:val="double" w:sz="9" w:space="0" w:color="000000"/>
            </w:tcBorders>
          </w:tcPr>
          <w:p w14:paraId="273BBF59" w14:textId="77777777" w:rsidR="004160E0" w:rsidRPr="005E598D" w:rsidRDefault="004160E0" w:rsidP="00FA2C19">
            <w:pPr>
              <w:spacing w:before="98" w:after="38"/>
              <w:jc w:val="center"/>
            </w:pPr>
          </w:p>
        </w:tc>
      </w:tr>
    </w:tbl>
    <w:p w14:paraId="0A3D3791" w14:textId="77777777" w:rsidR="004160E0" w:rsidRDefault="004160E0" w:rsidP="00871B75">
      <w:pPr>
        <w:rPr>
          <w:rFonts w:cs="CG Times"/>
        </w:rPr>
      </w:pPr>
    </w:p>
    <w:p w14:paraId="252C45F9" w14:textId="40836718" w:rsidR="005A404D" w:rsidRDefault="00871B75" w:rsidP="00871B75">
      <w:pPr>
        <w:rPr>
          <w:rFonts w:cs="CG Times"/>
        </w:rPr>
      </w:pPr>
      <w:r w:rsidRPr="005E598D">
        <w:rPr>
          <w:rFonts w:cs="CG Times"/>
        </w:rPr>
        <w:t xml:space="preserve">The foregoing is a true copy of the Minutes adopted at a Regular Meeting of the Housing Authority of the Borough of Highlands, New Jersey, duly called and held on the </w:t>
      </w:r>
      <w:r w:rsidR="00D339DA">
        <w:rPr>
          <w:rFonts w:cs="CG Times"/>
        </w:rPr>
        <w:t>2</w:t>
      </w:r>
      <w:r w:rsidR="002E0B5F">
        <w:rPr>
          <w:rFonts w:cs="CG Times"/>
        </w:rPr>
        <w:t>4</w:t>
      </w:r>
      <w:r w:rsidR="004D404C" w:rsidRPr="004D404C">
        <w:rPr>
          <w:rFonts w:cs="CG Times"/>
          <w:vertAlign w:val="superscript"/>
        </w:rPr>
        <w:t>th</w:t>
      </w:r>
      <w:r w:rsidR="003C31D9">
        <w:rPr>
          <w:rFonts w:cs="CG Times"/>
        </w:rPr>
        <w:t xml:space="preserve">, </w:t>
      </w:r>
      <w:r w:rsidR="003C31D9" w:rsidRPr="005E598D">
        <w:rPr>
          <w:rFonts w:cs="CG Times"/>
        </w:rPr>
        <w:t>day</w:t>
      </w:r>
      <w:r w:rsidRPr="005E598D">
        <w:rPr>
          <w:rFonts w:cs="CG Times"/>
        </w:rPr>
        <w:t xml:space="preserve"> </w:t>
      </w:r>
      <w:r w:rsidR="007900C0">
        <w:rPr>
          <w:rFonts w:cs="CG Times"/>
        </w:rPr>
        <w:t xml:space="preserve">of </w:t>
      </w:r>
      <w:r w:rsidR="002E0B5F">
        <w:rPr>
          <w:rFonts w:cs="CG Times"/>
        </w:rPr>
        <w:t>June</w:t>
      </w:r>
      <w:r w:rsidR="00F528C4">
        <w:rPr>
          <w:rFonts w:cs="CG Times"/>
        </w:rPr>
        <w:t>,</w:t>
      </w:r>
      <w:r w:rsidR="00B91BC2" w:rsidRPr="005E598D">
        <w:rPr>
          <w:rFonts w:cs="CG Times"/>
        </w:rPr>
        <w:t xml:space="preserve"> 20</w:t>
      </w:r>
      <w:r w:rsidR="00440C5B">
        <w:rPr>
          <w:rFonts w:cs="CG Times"/>
        </w:rPr>
        <w:t>20</w:t>
      </w:r>
      <w:r w:rsidRPr="005E598D">
        <w:rPr>
          <w:rFonts w:cs="CG Times"/>
        </w:rPr>
        <w:t>.</w:t>
      </w:r>
    </w:p>
    <w:p w14:paraId="71F0958F" w14:textId="77777777" w:rsidR="0027478B" w:rsidRDefault="0027478B" w:rsidP="00871B75">
      <w:pPr>
        <w:rPr>
          <w:rFonts w:cs="CG Times"/>
        </w:rPr>
      </w:pPr>
    </w:p>
    <w:p w14:paraId="491EA285" w14:textId="256AE44B" w:rsidR="00871B75" w:rsidRPr="005E598D" w:rsidRDefault="0079623E" w:rsidP="00871B75">
      <w:pPr>
        <w:rPr>
          <w:rFonts w:cs="CG Times"/>
        </w:rPr>
      </w:pPr>
      <w:r>
        <w:rPr>
          <w:rFonts w:cs="CG Times"/>
        </w:rPr>
        <w:tab/>
      </w:r>
      <w:r>
        <w:rPr>
          <w:rFonts w:cs="CG Times"/>
        </w:rPr>
        <w:tab/>
      </w:r>
      <w:r w:rsidR="00871B75" w:rsidRPr="005E598D">
        <w:rPr>
          <w:rFonts w:cs="CG Times"/>
        </w:rPr>
        <w:tab/>
      </w:r>
      <w:r>
        <w:rPr>
          <w:rFonts w:cs="CG Times"/>
        </w:rPr>
        <w:tab/>
      </w:r>
      <w:r>
        <w:rPr>
          <w:rFonts w:cs="CG Times"/>
        </w:rPr>
        <w:tab/>
      </w:r>
      <w:r w:rsidR="00871B75" w:rsidRPr="005E598D">
        <w:rPr>
          <w:rFonts w:cs="CG Times"/>
        </w:rPr>
        <w:tab/>
      </w:r>
      <w:r>
        <w:rPr>
          <w:rFonts w:cs="CG Times"/>
        </w:rPr>
        <w:t xml:space="preserve">    </w:t>
      </w:r>
      <w:r w:rsidR="00871B75" w:rsidRPr="005E598D">
        <w:rPr>
          <w:rFonts w:cs="CG Times"/>
        </w:rPr>
        <w:t>______________________________</w:t>
      </w:r>
    </w:p>
    <w:p w14:paraId="6BAA08B4" w14:textId="224753E9" w:rsidR="00EA01B6" w:rsidRPr="005E598D" w:rsidRDefault="005A404D" w:rsidP="0079623E">
      <w:pPr>
        <w:ind w:left="2160" w:firstLine="720"/>
        <w:jc w:val="center"/>
        <w:rPr>
          <w:rFonts w:cs="CG Times"/>
        </w:rPr>
      </w:pPr>
      <w:r w:rsidRPr="005E598D">
        <w:rPr>
          <w:rFonts w:cs="CG Times"/>
        </w:rPr>
        <w:t xml:space="preserve">    D</w:t>
      </w:r>
      <w:r w:rsidR="00EA01B6" w:rsidRPr="005E598D">
        <w:rPr>
          <w:rFonts w:cs="CG Times"/>
        </w:rPr>
        <w:t>ouglas Dzema</w:t>
      </w:r>
      <w:r w:rsidR="00871B75" w:rsidRPr="005E598D">
        <w:rPr>
          <w:rFonts w:cs="CG Times"/>
        </w:rPr>
        <w:tab/>
      </w:r>
      <w:r w:rsidR="00871B75" w:rsidRPr="005E598D">
        <w:rPr>
          <w:rFonts w:cs="CG Times"/>
        </w:rPr>
        <w:tab/>
      </w:r>
    </w:p>
    <w:p w14:paraId="5811A2D2" w14:textId="37A036EB" w:rsidR="008B63A6" w:rsidRDefault="005A404D" w:rsidP="005A404D">
      <w:pPr>
        <w:rPr>
          <w:rFonts w:cs="CG Times"/>
        </w:rPr>
      </w:pPr>
      <w:r w:rsidRPr="005E598D">
        <w:rPr>
          <w:rFonts w:cs="CG Times"/>
        </w:rPr>
        <w:t xml:space="preserve">                                               </w:t>
      </w:r>
      <w:r w:rsidR="0079623E">
        <w:rPr>
          <w:rFonts w:cs="CG Times"/>
        </w:rPr>
        <w:tab/>
      </w:r>
      <w:r w:rsidR="0079623E">
        <w:rPr>
          <w:rFonts w:cs="CG Times"/>
        </w:rPr>
        <w:tab/>
      </w:r>
      <w:r w:rsidRPr="005E598D">
        <w:rPr>
          <w:rFonts w:cs="CG Times"/>
        </w:rPr>
        <w:t xml:space="preserve">         </w:t>
      </w:r>
      <w:r w:rsidR="0079623E">
        <w:rPr>
          <w:rFonts w:cs="CG Times"/>
        </w:rPr>
        <w:tab/>
      </w:r>
      <w:r w:rsidRPr="005E598D">
        <w:rPr>
          <w:rFonts w:cs="CG Times"/>
        </w:rPr>
        <w:t xml:space="preserve">    </w:t>
      </w:r>
      <w:r w:rsidR="00EA01B6" w:rsidRPr="005E598D">
        <w:rPr>
          <w:rFonts w:cs="CG Times"/>
        </w:rPr>
        <w:t>Executive Director</w:t>
      </w:r>
    </w:p>
    <w:p w14:paraId="45475345" w14:textId="77777777" w:rsidR="0079623E" w:rsidRDefault="0079623E" w:rsidP="005A404D">
      <w:pPr>
        <w:rPr>
          <w:rFonts w:cs="CG Times"/>
        </w:rPr>
      </w:pPr>
    </w:p>
    <w:p w14:paraId="05682FAB" w14:textId="08F957C4" w:rsidR="00C64294" w:rsidRDefault="00C64294">
      <w:pPr>
        <w:jc w:val="center"/>
        <w:rPr>
          <w:rFonts w:cs="CG Times"/>
        </w:rPr>
      </w:pPr>
      <w:r>
        <w:rPr>
          <w:rFonts w:cs="CG Times"/>
        </w:rPr>
        <w:t>4 of 4</w:t>
      </w:r>
    </w:p>
    <w:sectPr w:rsidR="00C64294" w:rsidSect="00636800">
      <w:pgSz w:w="12240" w:h="15840" w:code="1"/>
      <w:pgMar w:top="1440" w:right="1800" w:bottom="1080" w:left="180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7B81E" w14:textId="77777777" w:rsidR="00415FC8" w:rsidRDefault="00415FC8" w:rsidP="00693768">
      <w:r>
        <w:separator/>
      </w:r>
    </w:p>
  </w:endnote>
  <w:endnote w:type="continuationSeparator" w:id="0">
    <w:p w14:paraId="2ED42283" w14:textId="77777777" w:rsidR="00415FC8" w:rsidRDefault="00415FC8" w:rsidP="00693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5A602D" w14:textId="77777777" w:rsidR="00415FC8" w:rsidRDefault="00415FC8" w:rsidP="00693768">
      <w:r>
        <w:separator/>
      </w:r>
    </w:p>
  </w:footnote>
  <w:footnote w:type="continuationSeparator" w:id="0">
    <w:p w14:paraId="003F01A7" w14:textId="77777777" w:rsidR="00415FC8" w:rsidRDefault="00415FC8" w:rsidP="006937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29669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183E00"/>
    <w:multiLevelType w:val="hybridMultilevel"/>
    <w:tmpl w:val="BC6C0EDA"/>
    <w:lvl w:ilvl="0" w:tplc="7166B5FA">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4180753"/>
    <w:multiLevelType w:val="hybridMultilevel"/>
    <w:tmpl w:val="F48C56EC"/>
    <w:lvl w:ilvl="0" w:tplc="0E10F2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8D15B0"/>
    <w:multiLevelType w:val="hybridMultilevel"/>
    <w:tmpl w:val="226AA98A"/>
    <w:lvl w:ilvl="0" w:tplc="765ADF74">
      <w:start w:val="2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B739AF"/>
    <w:multiLevelType w:val="hybridMultilevel"/>
    <w:tmpl w:val="AD12F7AE"/>
    <w:lvl w:ilvl="0" w:tplc="F7227F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221225"/>
    <w:multiLevelType w:val="hybridMultilevel"/>
    <w:tmpl w:val="AD90E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D027BB"/>
    <w:multiLevelType w:val="hybridMultilevel"/>
    <w:tmpl w:val="5D2CF336"/>
    <w:lvl w:ilvl="0" w:tplc="D06411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46469EF"/>
    <w:multiLevelType w:val="hybridMultilevel"/>
    <w:tmpl w:val="6E343C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F426CDF"/>
    <w:multiLevelType w:val="hybridMultilevel"/>
    <w:tmpl w:val="225C9090"/>
    <w:lvl w:ilvl="0" w:tplc="D29A1A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32DD0"/>
    <w:multiLevelType w:val="hybridMultilevel"/>
    <w:tmpl w:val="95CC606E"/>
    <w:lvl w:ilvl="0" w:tplc="700870D2">
      <w:numFmt w:val="bullet"/>
      <w:lvlText w:val="-"/>
      <w:lvlJc w:val="left"/>
      <w:pPr>
        <w:ind w:left="2880" w:hanging="360"/>
      </w:pPr>
      <w:rPr>
        <w:rFonts w:ascii="Times New Roman" w:eastAsia="Times New Roman" w:hAnsi="Times New Roman" w:cs="Times New Roman"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53175C42"/>
    <w:multiLevelType w:val="hybridMultilevel"/>
    <w:tmpl w:val="4C944232"/>
    <w:lvl w:ilvl="0" w:tplc="EA1020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954591"/>
    <w:multiLevelType w:val="hybridMultilevel"/>
    <w:tmpl w:val="CCCAFA22"/>
    <w:lvl w:ilvl="0" w:tplc="D71626A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B049C5"/>
    <w:multiLevelType w:val="hybridMultilevel"/>
    <w:tmpl w:val="318AF946"/>
    <w:lvl w:ilvl="0" w:tplc="514E8D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BA6D20"/>
    <w:multiLevelType w:val="hybridMultilevel"/>
    <w:tmpl w:val="36C20A18"/>
    <w:lvl w:ilvl="0" w:tplc="7C7E807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F8726E4"/>
    <w:multiLevelType w:val="hybridMultilevel"/>
    <w:tmpl w:val="37CA8AEE"/>
    <w:lvl w:ilvl="0" w:tplc="9F6C5A1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B504F4"/>
    <w:multiLevelType w:val="hybridMultilevel"/>
    <w:tmpl w:val="2BCA47BA"/>
    <w:lvl w:ilvl="0" w:tplc="C986AFB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3"/>
  </w:num>
  <w:num w:numId="4">
    <w:abstractNumId w:val="11"/>
  </w:num>
  <w:num w:numId="5">
    <w:abstractNumId w:val="15"/>
  </w:num>
  <w:num w:numId="6">
    <w:abstractNumId w:val="14"/>
  </w:num>
  <w:num w:numId="7">
    <w:abstractNumId w:val="1"/>
  </w:num>
  <w:num w:numId="8">
    <w:abstractNumId w:val="12"/>
  </w:num>
  <w:num w:numId="9">
    <w:abstractNumId w:val="5"/>
  </w:num>
  <w:num w:numId="10">
    <w:abstractNumId w:val="7"/>
  </w:num>
  <w:num w:numId="11">
    <w:abstractNumId w:val="4"/>
  </w:num>
  <w:num w:numId="12">
    <w:abstractNumId w:val="10"/>
  </w:num>
  <w:num w:numId="13">
    <w:abstractNumId w:val="9"/>
  </w:num>
  <w:num w:numId="14">
    <w:abstractNumId w:val="6"/>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3A6"/>
    <w:rsid w:val="0000030B"/>
    <w:rsid w:val="000013BC"/>
    <w:rsid w:val="00001441"/>
    <w:rsid w:val="00002AA5"/>
    <w:rsid w:val="00003C71"/>
    <w:rsid w:val="000042D2"/>
    <w:rsid w:val="0000447E"/>
    <w:rsid w:val="00005C05"/>
    <w:rsid w:val="00005CC3"/>
    <w:rsid w:val="00006D43"/>
    <w:rsid w:val="000102DD"/>
    <w:rsid w:val="000107AD"/>
    <w:rsid w:val="000115E2"/>
    <w:rsid w:val="00012964"/>
    <w:rsid w:val="0001315D"/>
    <w:rsid w:val="00020E29"/>
    <w:rsid w:val="000215AE"/>
    <w:rsid w:val="00022614"/>
    <w:rsid w:val="000231E8"/>
    <w:rsid w:val="00023C0B"/>
    <w:rsid w:val="000268C7"/>
    <w:rsid w:val="0003424C"/>
    <w:rsid w:val="00035142"/>
    <w:rsid w:val="00036168"/>
    <w:rsid w:val="00040203"/>
    <w:rsid w:val="000411BB"/>
    <w:rsid w:val="00042ACB"/>
    <w:rsid w:val="00044D4F"/>
    <w:rsid w:val="00045E3A"/>
    <w:rsid w:val="00050207"/>
    <w:rsid w:val="000560C8"/>
    <w:rsid w:val="00056B57"/>
    <w:rsid w:val="00056EF6"/>
    <w:rsid w:val="0006022C"/>
    <w:rsid w:val="00060B03"/>
    <w:rsid w:val="00070672"/>
    <w:rsid w:val="000727DE"/>
    <w:rsid w:val="00073F3C"/>
    <w:rsid w:val="0007491D"/>
    <w:rsid w:val="0007503F"/>
    <w:rsid w:val="00076106"/>
    <w:rsid w:val="00076C7D"/>
    <w:rsid w:val="00077285"/>
    <w:rsid w:val="00080183"/>
    <w:rsid w:val="00083C8D"/>
    <w:rsid w:val="00085B63"/>
    <w:rsid w:val="00087525"/>
    <w:rsid w:val="00087D6E"/>
    <w:rsid w:val="000906AF"/>
    <w:rsid w:val="00091750"/>
    <w:rsid w:val="0009213A"/>
    <w:rsid w:val="00093099"/>
    <w:rsid w:val="000931C6"/>
    <w:rsid w:val="00093336"/>
    <w:rsid w:val="00095A38"/>
    <w:rsid w:val="00095A69"/>
    <w:rsid w:val="00095C3B"/>
    <w:rsid w:val="000A01A8"/>
    <w:rsid w:val="000A071D"/>
    <w:rsid w:val="000A0D4B"/>
    <w:rsid w:val="000A20F4"/>
    <w:rsid w:val="000A3EA4"/>
    <w:rsid w:val="000A4B72"/>
    <w:rsid w:val="000A7CF2"/>
    <w:rsid w:val="000B0372"/>
    <w:rsid w:val="000B129E"/>
    <w:rsid w:val="000B2E38"/>
    <w:rsid w:val="000B3616"/>
    <w:rsid w:val="000B502E"/>
    <w:rsid w:val="000C2076"/>
    <w:rsid w:val="000C2F20"/>
    <w:rsid w:val="000C36BC"/>
    <w:rsid w:val="000C4FC3"/>
    <w:rsid w:val="000C5D42"/>
    <w:rsid w:val="000C67E0"/>
    <w:rsid w:val="000D3A55"/>
    <w:rsid w:val="000D3DD9"/>
    <w:rsid w:val="000D4201"/>
    <w:rsid w:val="000D557A"/>
    <w:rsid w:val="000D56B2"/>
    <w:rsid w:val="000E0444"/>
    <w:rsid w:val="000E2180"/>
    <w:rsid w:val="000E4382"/>
    <w:rsid w:val="000E45A4"/>
    <w:rsid w:val="000F237B"/>
    <w:rsid w:val="000F6165"/>
    <w:rsid w:val="000F6AC2"/>
    <w:rsid w:val="000F7E9D"/>
    <w:rsid w:val="00105F6F"/>
    <w:rsid w:val="001066B9"/>
    <w:rsid w:val="0011166A"/>
    <w:rsid w:val="001155E0"/>
    <w:rsid w:val="00115C26"/>
    <w:rsid w:val="00115F92"/>
    <w:rsid w:val="00117920"/>
    <w:rsid w:val="0012096D"/>
    <w:rsid w:val="0012180C"/>
    <w:rsid w:val="00122FAC"/>
    <w:rsid w:val="00125343"/>
    <w:rsid w:val="0012534F"/>
    <w:rsid w:val="00126A9A"/>
    <w:rsid w:val="00127EDE"/>
    <w:rsid w:val="001306B5"/>
    <w:rsid w:val="00130832"/>
    <w:rsid w:val="00130A31"/>
    <w:rsid w:val="00133952"/>
    <w:rsid w:val="001342A2"/>
    <w:rsid w:val="00137830"/>
    <w:rsid w:val="00142129"/>
    <w:rsid w:val="001440D1"/>
    <w:rsid w:val="001464FC"/>
    <w:rsid w:val="00146955"/>
    <w:rsid w:val="00151B1A"/>
    <w:rsid w:val="00151E84"/>
    <w:rsid w:val="00152F87"/>
    <w:rsid w:val="001540BD"/>
    <w:rsid w:val="00156E91"/>
    <w:rsid w:val="001616E1"/>
    <w:rsid w:val="00163699"/>
    <w:rsid w:val="001644AF"/>
    <w:rsid w:val="001649E5"/>
    <w:rsid w:val="00165006"/>
    <w:rsid w:val="00165CDA"/>
    <w:rsid w:val="001668B8"/>
    <w:rsid w:val="00167349"/>
    <w:rsid w:val="001701A6"/>
    <w:rsid w:val="0017321C"/>
    <w:rsid w:val="001751D4"/>
    <w:rsid w:val="00184912"/>
    <w:rsid w:val="00187490"/>
    <w:rsid w:val="00191544"/>
    <w:rsid w:val="0019165F"/>
    <w:rsid w:val="0019199F"/>
    <w:rsid w:val="00197A5C"/>
    <w:rsid w:val="001A077E"/>
    <w:rsid w:val="001A0852"/>
    <w:rsid w:val="001A258B"/>
    <w:rsid w:val="001A4FA2"/>
    <w:rsid w:val="001A76E5"/>
    <w:rsid w:val="001A77F9"/>
    <w:rsid w:val="001B07F7"/>
    <w:rsid w:val="001B1269"/>
    <w:rsid w:val="001B1A39"/>
    <w:rsid w:val="001B1AD5"/>
    <w:rsid w:val="001B290F"/>
    <w:rsid w:val="001B3466"/>
    <w:rsid w:val="001B4F58"/>
    <w:rsid w:val="001C4DA3"/>
    <w:rsid w:val="001C59DA"/>
    <w:rsid w:val="001C5FB0"/>
    <w:rsid w:val="001D2328"/>
    <w:rsid w:val="001D23F6"/>
    <w:rsid w:val="001D241C"/>
    <w:rsid w:val="001D3914"/>
    <w:rsid w:val="001D43A2"/>
    <w:rsid w:val="001D61DF"/>
    <w:rsid w:val="001D7F17"/>
    <w:rsid w:val="001E1A19"/>
    <w:rsid w:val="001E4928"/>
    <w:rsid w:val="001E4C83"/>
    <w:rsid w:val="001E6ED4"/>
    <w:rsid w:val="001E753A"/>
    <w:rsid w:val="001E7A82"/>
    <w:rsid w:val="001E7CAC"/>
    <w:rsid w:val="001F3907"/>
    <w:rsid w:val="001F3AA5"/>
    <w:rsid w:val="001F4E73"/>
    <w:rsid w:val="002002AF"/>
    <w:rsid w:val="002027A5"/>
    <w:rsid w:val="00205DCB"/>
    <w:rsid w:val="0021190F"/>
    <w:rsid w:val="00211D05"/>
    <w:rsid w:val="00215164"/>
    <w:rsid w:val="00215B30"/>
    <w:rsid w:val="00216407"/>
    <w:rsid w:val="002165FB"/>
    <w:rsid w:val="002166B2"/>
    <w:rsid w:val="00216CFF"/>
    <w:rsid w:val="0021763D"/>
    <w:rsid w:val="0022109D"/>
    <w:rsid w:val="00221ED9"/>
    <w:rsid w:val="00223B1B"/>
    <w:rsid w:val="002241AD"/>
    <w:rsid w:val="00224811"/>
    <w:rsid w:val="00225225"/>
    <w:rsid w:val="00225B74"/>
    <w:rsid w:val="002270AC"/>
    <w:rsid w:val="00230668"/>
    <w:rsid w:val="00233041"/>
    <w:rsid w:val="00233343"/>
    <w:rsid w:val="002349B7"/>
    <w:rsid w:val="00235D92"/>
    <w:rsid w:val="00235F4E"/>
    <w:rsid w:val="00237099"/>
    <w:rsid w:val="00240CB3"/>
    <w:rsid w:val="00242EEE"/>
    <w:rsid w:val="00244A00"/>
    <w:rsid w:val="00245C7C"/>
    <w:rsid w:val="00247418"/>
    <w:rsid w:val="00250B73"/>
    <w:rsid w:val="00251862"/>
    <w:rsid w:val="002538C8"/>
    <w:rsid w:val="002541FF"/>
    <w:rsid w:val="00255680"/>
    <w:rsid w:val="002558CE"/>
    <w:rsid w:val="00255C0B"/>
    <w:rsid w:val="00256345"/>
    <w:rsid w:val="002571CF"/>
    <w:rsid w:val="0025748E"/>
    <w:rsid w:val="00257946"/>
    <w:rsid w:val="00261275"/>
    <w:rsid w:val="00261C63"/>
    <w:rsid w:val="00267906"/>
    <w:rsid w:val="0027023A"/>
    <w:rsid w:val="002704EC"/>
    <w:rsid w:val="00270F05"/>
    <w:rsid w:val="00271191"/>
    <w:rsid w:val="0027478B"/>
    <w:rsid w:val="00275008"/>
    <w:rsid w:val="0028073E"/>
    <w:rsid w:val="00282F01"/>
    <w:rsid w:val="00284CAF"/>
    <w:rsid w:val="002850D0"/>
    <w:rsid w:val="00293535"/>
    <w:rsid w:val="002A1334"/>
    <w:rsid w:val="002A283E"/>
    <w:rsid w:val="002A5218"/>
    <w:rsid w:val="002A59FD"/>
    <w:rsid w:val="002A74E7"/>
    <w:rsid w:val="002B3038"/>
    <w:rsid w:val="002B30C8"/>
    <w:rsid w:val="002B369B"/>
    <w:rsid w:val="002B36E3"/>
    <w:rsid w:val="002B3F3E"/>
    <w:rsid w:val="002B53D8"/>
    <w:rsid w:val="002B553B"/>
    <w:rsid w:val="002C18B4"/>
    <w:rsid w:val="002C1BC4"/>
    <w:rsid w:val="002C4E36"/>
    <w:rsid w:val="002C51EC"/>
    <w:rsid w:val="002C5EC6"/>
    <w:rsid w:val="002D0E62"/>
    <w:rsid w:val="002D297E"/>
    <w:rsid w:val="002D451D"/>
    <w:rsid w:val="002D5334"/>
    <w:rsid w:val="002E0B5F"/>
    <w:rsid w:val="002E1ACA"/>
    <w:rsid w:val="002E52D5"/>
    <w:rsid w:val="002F0992"/>
    <w:rsid w:val="002F4C54"/>
    <w:rsid w:val="002F76DE"/>
    <w:rsid w:val="00300915"/>
    <w:rsid w:val="003018E5"/>
    <w:rsid w:val="00304F86"/>
    <w:rsid w:val="00305475"/>
    <w:rsid w:val="003100F4"/>
    <w:rsid w:val="00310AF2"/>
    <w:rsid w:val="00311308"/>
    <w:rsid w:val="003124C0"/>
    <w:rsid w:val="003145CF"/>
    <w:rsid w:val="00316D69"/>
    <w:rsid w:val="003207B3"/>
    <w:rsid w:val="00321A74"/>
    <w:rsid w:val="00325227"/>
    <w:rsid w:val="0032550A"/>
    <w:rsid w:val="00331217"/>
    <w:rsid w:val="00337C42"/>
    <w:rsid w:val="00340257"/>
    <w:rsid w:val="00340446"/>
    <w:rsid w:val="003406F1"/>
    <w:rsid w:val="00341263"/>
    <w:rsid w:val="00342DB8"/>
    <w:rsid w:val="003433C0"/>
    <w:rsid w:val="00346493"/>
    <w:rsid w:val="00351423"/>
    <w:rsid w:val="00351657"/>
    <w:rsid w:val="00352DBF"/>
    <w:rsid w:val="00354852"/>
    <w:rsid w:val="00354B4B"/>
    <w:rsid w:val="0035624E"/>
    <w:rsid w:val="00357C67"/>
    <w:rsid w:val="00360697"/>
    <w:rsid w:val="003609BB"/>
    <w:rsid w:val="00361B40"/>
    <w:rsid w:val="00362201"/>
    <w:rsid w:val="003622D1"/>
    <w:rsid w:val="00364282"/>
    <w:rsid w:val="0036460C"/>
    <w:rsid w:val="003649A3"/>
    <w:rsid w:val="003649C4"/>
    <w:rsid w:val="0036567B"/>
    <w:rsid w:val="00366247"/>
    <w:rsid w:val="00367A49"/>
    <w:rsid w:val="00367C95"/>
    <w:rsid w:val="0037060A"/>
    <w:rsid w:val="00370C81"/>
    <w:rsid w:val="00372213"/>
    <w:rsid w:val="00374614"/>
    <w:rsid w:val="0037464D"/>
    <w:rsid w:val="00377390"/>
    <w:rsid w:val="00377D46"/>
    <w:rsid w:val="00380185"/>
    <w:rsid w:val="003810A4"/>
    <w:rsid w:val="003850F9"/>
    <w:rsid w:val="00385136"/>
    <w:rsid w:val="00390E4E"/>
    <w:rsid w:val="003915DC"/>
    <w:rsid w:val="00392C2E"/>
    <w:rsid w:val="0039412C"/>
    <w:rsid w:val="003A1307"/>
    <w:rsid w:val="003A1316"/>
    <w:rsid w:val="003A1A4D"/>
    <w:rsid w:val="003A1DBF"/>
    <w:rsid w:val="003A2D71"/>
    <w:rsid w:val="003A4512"/>
    <w:rsid w:val="003A5E1F"/>
    <w:rsid w:val="003A689A"/>
    <w:rsid w:val="003A69D5"/>
    <w:rsid w:val="003A6C88"/>
    <w:rsid w:val="003B1066"/>
    <w:rsid w:val="003B165A"/>
    <w:rsid w:val="003B4899"/>
    <w:rsid w:val="003B524B"/>
    <w:rsid w:val="003B5670"/>
    <w:rsid w:val="003B7FDC"/>
    <w:rsid w:val="003C04C3"/>
    <w:rsid w:val="003C11BB"/>
    <w:rsid w:val="003C16E1"/>
    <w:rsid w:val="003C1844"/>
    <w:rsid w:val="003C31D9"/>
    <w:rsid w:val="003D0C30"/>
    <w:rsid w:val="003D117E"/>
    <w:rsid w:val="003D3A02"/>
    <w:rsid w:val="003D3C44"/>
    <w:rsid w:val="003D4551"/>
    <w:rsid w:val="003E03B9"/>
    <w:rsid w:val="003E0759"/>
    <w:rsid w:val="003E24A7"/>
    <w:rsid w:val="003E271D"/>
    <w:rsid w:val="003E28A9"/>
    <w:rsid w:val="003E3720"/>
    <w:rsid w:val="003E3925"/>
    <w:rsid w:val="003E4C94"/>
    <w:rsid w:val="003E55C2"/>
    <w:rsid w:val="003E6C42"/>
    <w:rsid w:val="003E7694"/>
    <w:rsid w:val="003E7ACF"/>
    <w:rsid w:val="003F1C31"/>
    <w:rsid w:val="003F25C6"/>
    <w:rsid w:val="003F3DF6"/>
    <w:rsid w:val="003F54B2"/>
    <w:rsid w:val="003F5B77"/>
    <w:rsid w:val="003F5F91"/>
    <w:rsid w:val="003F7B48"/>
    <w:rsid w:val="0041022A"/>
    <w:rsid w:val="00411F67"/>
    <w:rsid w:val="00412075"/>
    <w:rsid w:val="004129FC"/>
    <w:rsid w:val="0041334C"/>
    <w:rsid w:val="004135E2"/>
    <w:rsid w:val="0041410B"/>
    <w:rsid w:val="0041439A"/>
    <w:rsid w:val="0041439C"/>
    <w:rsid w:val="0041491B"/>
    <w:rsid w:val="004149E8"/>
    <w:rsid w:val="004159B9"/>
    <w:rsid w:val="00415FC8"/>
    <w:rsid w:val="004160E0"/>
    <w:rsid w:val="0041644F"/>
    <w:rsid w:val="00416820"/>
    <w:rsid w:val="00420F31"/>
    <w:rsid w:val="004260E0"/>
    <w:rsid w:val="0042758C"/>
    <w:rsid w:val="00432E6E"/>
    <w:rsid w:val="00434744"/>
    <w:rsid w:val="00436E1C"/>
    <w:rsid w:val="00440952"/>
    <w:rsid w:val="00440BA2"/>
    <w:rsid w:val="00440C5B"/>
    <w:rsid w:val="004433BE"/>
    <w:rsid w:val="00443EF3"/>
    <w:rsid w:val="00444401"/>
    <w:rsid w:val="00444AA4"/>
    <w:rsid w:val="00445208"/>
    <w:rsid w:val="004453A6"/>
    <w:rsid w:val="00445F78"/>
    <w:rsid w:val="004462D5"/>
    <w:rsid w:val="00450737"/>
    <w:rsid w:val="00450FA1"/>
    <w:rsid w:val="004519B9"/>
    <w:rsid w:val="00453282"/>
    <w:rsid w:val="004546A6"/>
    <w:rsid w:val="00456E84"/>
    <w:rsid w:val="00457E14"/>
    <w:rsid w:val="00460ADB"/>
    <w:rsid w:val="00461B69"/>
    <w:rsid w:val="00464E6B"/>
    <w:rsid w:val="004653BF"/>
    <w:rsid w:val="00465D18"/>
    <w:rsid w:val="00473B5C"/>
    <w:rsid w:val="0047423F"/>
    <w:rsid w:val="00476B34"/>
    <w:rsid w:val="00477478"/>
    <w:rsid w:val="00477E45"/>
    <w:rsid w:val="004815E5"/>
    <w:rsid w:val="00481F36"/>
    <w:rsid w:val="0048551A"/>
    <w:rsid w:val="00485C6D"/>
    <w:rsid w:val="0048718C"/>
    <w:rsid w:val="004901B6"/>
    <w:rsid w:val="00490ADA"/>
    <w:rsid w:val="00490E0B"/>
    <w:rsid w:val="00491A17"/>
    <w:rsid w:val="00495BFA"/>
    <w:rsid w:val="004A418C"/>
    <w:rsid w:val="004B0950"/>
    <w:rsid w:val="004B11E4"/>
    <w:rsid w:val="004B4DBA"/>
    <w:rsid w:val="004B7A08"/>
    <w:rsid w:val="004C1610"/>
    <w:rsid w:val="004C2E43"/>
    <w:rsid w:val="004C4132"/>
    <w:rsid w:val="004C460A"/>
    <w:rsid w:val="004C6E23"/>
    <w:rsid w:val="004C6EE7"/>
    <w:rsid w:val="004D131A"/>
    <w:rsid w:val="004D259A"/>
    <w:rsid w:val="004D2A0E"/>
    <w:rsid w:val="004D404C"/>
    <w:rsid w:val="004E152C"/>
    <w:rsid w:val="004E4C1E"/>
    <w:rsid w:val="004E7025"/>
    <w:rsid w:val="004F076E"/>
    <w:rsid w:val="004F0FCE"/>
    <w:rsid w:val="004F3B5D"/>
    <w:rsid w:val="004F426D"/>
    <w:rsid w:val="004F4AB3"/>
    <w:rsid w:val="004F5E6A"/>
    <w:rsid w:val="004F6F13"/>
    <w:rsid w:val="0050114A"/>
    <w:rsid w:val="005017BB"/>
    <w:rsid w:val="00501DF2"/>
    <w:rsid w:val="00502B3C"/>
    <w:rsid w:val="00505782"/>
    <w:rsid w:val="005057E4"/>
    <w:rsid w:val="005116E6"/>
    <w:rsid w:val="00511756"/>
    <w:rsid w:val="0051331F"/>
    <w:rsid w:val="00514939"/>
    <w:rsid w:val="00515449"/>
    <w:rsid w:val="0051574B"/>
    <w:rsid w:val="0052385B"/>
    <w:rsid w:val="00523F54"/>
    <w:rsid w:val="005242EF"/>
    <w:rsid w:val="00524D46"/>
    <w:rsid w:val="00524D5C"/>
    <w:rsid w:val="005251B5"/>
    <w:rsid w:val="00525D01"/>
    <w:rsid w:val="00525F99"/>
    <w:rsid w:val="005268F6"/>
    <w:rsid w:val="00530396"/>
    <w:rsid w:val="00530F5D"/>
    <w:rsid w:val="0053213C"/>
    <w:rsid w:val="0053344C"/>
    <w:rsid w:val="00536E21"/>
    <w:rsid w:val="00544C13"/>
    <w:rsid w:val="005460BD"/>
    <w:rsid w:val="00546F14"/>
    <w:rsid w:val="00550030"/>
    <w:rsid w:val="00550ACA"/>
    <w:rsid w:val="005521CA"/>
    <w:rsid w:val="00552D18"/>
    <w:rsid w:val="00552DE3"/>
    <w:rsid w:val="00555CDF"/>
    <w:rsid w:val="00555F3B"/>
    <w:rsid w:val="005560FA"/>
    <w:rsid w:val="005620FF"/>
    <w:rsid w:val="0056405F"/>
    <w:rsid w:val="0056594D"/>
    <w:rsid w:val="00566A7B"/>
    <w:rsid w:val="00571FDC"/>
    <w:rsid w:val="005720AA"/>
    <w:rsid w:val="0057320C"/>
    <w:rsid w:val="005735B2"/>
    <w:rsid w:val="00575900"/>
    <w:rsid w:val="00575C09"/>
    <w:rsid w:val="00576A73"/>
    <w:rsid w:val="00582B3D"/>
    <w:rsid w:val="005846AB"/>
    <w:rsid w:val="005872B2"/>
    <w:rsid w:val="00587B02"/>
    <w:rsid w:val="005900D2"/>
    <w:rsid w:val="00590541"/>
    <w:rsid w:val="00594C25"/>
    <w:rsid w:val="005967CB"/>
    <w:rsid w:val="005A2A78"/>
    <w:rsid w:val="005A3015"/>
    <w:rsid w:val="005A3BBB"/>
    <w:rsid w:val="005A404D"/>
    <w:rsid w:val="005A4BCA"/>
    <w:rsid w:val="005A5475"/>
    <w:rsid w:val="005B0742"/>
    <w:rsid w:val="005B259E"/>
    <w:rsid w:val="005B3140"/>
    <w:rsid w:val="005B34B8"/>
    <w:rsid w:val="005B4351"/>
    <w:rsid w:val="005B4431"/>
    <w:rsid w:val="005B4578"/>
    <w:rsid w:val="005B498A"/>
    <w:rsid w:val="005B5B88"/>
    <w:rsid w:val="005C7685"/>
    <w:rsid w:val="005C7871"/>
    <w:rsid w:val="005D0E8B"/>
    <w:rsid w:val="005D3FC5"/>
    <w:rsid w:val="005D40F9"/>
    <w:rsid w:val="005D4636"/>
    <w:rsid w:val="005D5EEA"/>
    <w:rsid w:val="005E062B"/>
    <w:rsid w:val="005E1408"/>
    <w:rsid w:val="005E24E2"/>
    <w:rsid w:val="005E3BF8"/>
    <w:rsid w:val="005E3D20"/>
    <w:rsid w:val="005E598D"/>
    <w:rsid w:val="005E5BFA"/>
    <w:rsid w:val="005E676C"/>
    <w:rsid w:val="005E7494"/>
    <w:rsid w:val="005E7750"/>
    <w:rsid w:val="005E7E0B"/>
    <w:rsid w:val="005F0599"/>
    <w:rsid w:val="005F0641"/>
    <w:rsid w:val="005F09D8"/>
    <w:rsid w:val="005F1AA9"/>
    <w:rsid w:val="005F24E8"/>
    <w:rsid w:val="005F2EB1"/>
    <w:rsid w:val="005F3A4C"/>
    <w:rsid w:val="005F5881"/>
    <w:rsid w:val="00600675"/>
    <w:rsid w:val="0060219D"/>
    <w:rsid w:val="006044BB"/>
    <w:rsid w:val="00605053"/>
    <w:rsid w:val="00605A88"/>
    <w:rsid w:val="00605B55"/>
    <w:rsid w:val="00606471"/>
    <w:rsid w:val="00606AB2"/>
    <w:rsid w:val="00607D82"/>
    <w:rsid w:val="006125A0"/>
    <w:rsid w:val="00613560"/>
    <w:rsid w:val="006153B6"/>
    <w:rsid w:val="00617745"/>
    <w:rsid w:val="006243CB"/>
    <w:rsid w:val="006348BF"/>
    <w:rsid w:val="00634DB9"/>
    <w:rsid w:val="00636643"/>
    <w:rsid w:val="00636800"/>
    <w:rsid w:val="006375A1"/>
    <w:rsid w:val="0064084C"/>
    <w:rsid w:val="006419CC"/>
    <w:rsid w:val="00641B63"/>
    <w:rsid w:val="006435AB"/>
    <w:rsid w:val="0064407D"/>
    <w:rsid w:val="0064544A"/>
    <w:rsid w:val="0065092A"/>
    <w:rsid w:val="00650CC0"/>
    <w:rsid w:val="0065324C"/>
    <w:rsid w:val="00656FB7"/>
    <w:rsid w:val="00660EE5"/>
    <w:rsid w:val="006622D2"/>
    <w:rsid w:val="00663ECC"/>
    <w:rsid w:val="0066400E"/>
    <w:rsid w:val="0066464F"/>
    <w:rsid w:val="006661AD"/>
    <w:rsid w:val="0066669D"/>
    <w:rsid w:val="00667477"/>
    <w:rsid w:val="0067038A"/>
    <w:rsid w:val="00671041"/>
    <w:rsid w:val="0067357D"/>
    <w:rsid w:val="006757A7"/>
    <w:rsid w:val="00677025"/>
    <w:rsid w:val="00677CA2"/>
    <w:rsid w:val="00682472"/>
    <w:rsid w:val="00684170"/>
    <w:rsid w:val="00685912"/>
    <w:rsid w:val="006907C1"/>
    <w:rsid w:val="006936F1"/>
    <w:rsid w:val="00693768"/>
    <w:rsid w:val="00694294"/>
    <w:rsid w:val="00694AEC"/>
    <w:rsid w:val="00696F76"/>
    <w:rsid w:val="00697772"/>
    <w:rsid w:val="006A086F"/>
    <w:rsid w:val="006A0F24"/>
    <w:rsid w:val="006A4087"/>
    <w:rsid w:val="006A5183"/>
    <w:rsid w:val="006A6995"/>
    <w:rsid w:val="006A6F12"/>
    <w:rsid w:val="006A7B72"/>
    <w:rsid w:val="006A7E2C"/>
    <w:rsid w:val="006B12CB"/>
    <w:rsid w:val="006B2548"/>
    <w:rsid w:val="006B3F41"/>
    <w:rsid w:val="006B4D6C"/>
    <w:rsid w:val="006B50BD"/>
    <w:rsid w:val="006B5FFB"/>
    <w:rsid w:val="006C04E8"/>
    <w:rsid w:val="006C13E1"/>
    <w:rsid w:val="006C3821"/>
    <w:rsid w:val="006C5040"/>
    <w:rsid w:val="006C5310"/>
    <w:rsid w:val="006C5B3D"/>
    <w:rsid w:val="006D0164"/>
    <w:rsid w:val="006D223C"/>
    <w:rsid w:val="006D2418"/>
    <w:rsid w:val="006D2FD1"/>
    <w:rsid w:val="006D3A75"/>
    <w:rsid w:val="006D6655"/>
    <w:rsid w:val="006D69C2"/>
    <w:rsid w:val="006E0D33"/>
    <w:rsid w:val="006E2AFB"/>
    <w:rsid w:val="006E2EF5"/>
    <w:rsid w:val="006E342F"/>
    <w:rsid w:val="006E41DD"/>
    <w:rsid w:val="006E64AF"/>
    <w:rsid w:val="006E711A"/>
    <w:rsid w:val="006E72C1"/>
    <w:rsid w:val="006F0300"/>
    <w:rsid w:val="006F20E4"/>
    <w:rsid w:val="006F2531"/>
    <w:rsid w:val="006F3681"/>
    <w:rsid w:val="006F3CBF"/>
    <w:rsid w:val="006F4923"/>
    <w:rsid w:val="006F6481"/>
    <w:rsid w:val="006F73B7"/>
    <w:rsid w:val="006F7EDF"/>
    <w:rsid w:val="00707A47"/>
    <w:rsid w:val="0071166F"/>
    <w:rsid w:val="00715AEE"/>
    <w:rsid w:val="00720AB3"/>
    <w:rsid w:val="00721200"/>
    <w:rsid w:val="00722071"/>
    <w:rsid w:val="00722163"/>
    <w:rsid w:val="00725137"/>
    <w:rsid w:val="00725F27"/>
    <w:rsid w:val="00727C73"/>
    <w:rsid w:val="007313D9"/>
    <w:rsid w:val="00731D72"/>
    <w:rsid w:val="00732BCE"/>
    <w:rsid w:val="00734E82"/>
    <w:rsid w:val="00735329"/>
    <w:rsid w:val="00736364"/>
    <w:rsid w:val="00740242"/>
    <w:rsid w:val="007407EF"/>
    <w:rsid w:val="00742E77"/>
    <w:rsid w:val="00744222"/>
    <w:rsid w:val="00744922"/>
    <w:rsid w:val="00745B21"/>
    <w:rsid w:val="007470E6"/>
    <w:rsid w:val="0075051F"/>
    <w:rsid w:val="00751C1C"/>
    <w:rsid w:val="00751F5F"/>
    <w:rsid w:val="007529A6"/>
    <w:rsid w:val="00755FD5"/>
    <w:rsid w:val="00761246"/>
    <w:rsid w:val="00763686"/>
    <w:rsid w:val="007643C0"/>
    <w:rsid w:val="0076448C"/>
    <w:rsid w:val="00764D9B"/>
    <w:rsid w:val="0077167A"/>
    <w:rsid w:val="0077292F"/>
    <w:rsid w:val="00775CC8"/>
    <w:rsid w:val="00780768"/>
    <w:rsid w:val="00780887"/>
    <w:rsid w:val="00783400"/>
    <w:rsid w:val="0078340C"/>
    <w:rsid w:val="00787B40"/>
    <w:rsid w:val="00790008"/>
    <w:rsid w:val="007900C0"/>
    <w:rsid w:val="007906F4"/>
    <w:rsid w:val="00790A62"/>
    <w:rsid w:val="00792063"/>
    <w:rsid w:val="00793610"/>
    <w:rsid w:val="007949D2"/>
    <w:rsid w:val="0079623E"/>
    <w:rsid w:val="007A51C2"/>
    <w:rsid w:val="007A5C90"/>
    <w:rsid w:val="007A6035"/>
    <w:rsid w:val="007A6A15"/>
    <w:rsid w:val="007B3013"/>
    <w:rsid w:val="007B5913"/>
    <w:rsid w:val="007B625E"/>
    <w:rsid w:val="007B735B"/>
    <w:rsid w:val="007B7662"/>
    <w:rsid w:val="007B7E70"/>
    <w:rsid w:val="007C08F1"/>
    <w:rsid w:val="007C0AB4"/>
    <w:rsid w:val="007C1245"/>
    <w:rsid w:val="007C1639"/>
    <w:rsid w:val="007C168D"/>
    <w:rsid w:val="007C1C3A"/>
    <w:rsid w:val="007C1D82"/>
    <w:rsid w:val="007C248B"/>
    <w:rsid w:val="007C3895"/>
    <w:rsid w:val="007C553C"/>
    <w:rsid w:val="007D10B5"/>
    <w:rsid w:val="007D2D7F"/>
    <w:rsid w:val="007D3078"/>
    <w:rsid w:val="007D35C0"/>
    <w:rsid w:val="007D4678"/>
    <w:rsid w:val="007D50A8"/>
    <w:rsid w:val="007D5656"/>
    <w:rsid w:val="007D5EB5"/>
    <w:rsid w:val="007D6207"/>
    <w:rsid w:val="007D750E"/>
    <w:rsid w:val="007D7B01"/>
    <w:rsid w:val="007E5B12"/>
    <w:rsid w:val="007E61AB"/>
    <w:rsid w:val="007E7DFC"/>
    <w:rsid w:val="007F29EB"/>
    <w:rsid w:val="007F2CD7"/>
    <w:rsid w:val="0080084E"/>
    <w:rsid w:val="00807569"/>
    <w:rsid w:val="008077BD"/>
    <w:rsid w:val="00810072"/>
    <w:rsid w:val="0081026F"/>
    <w:rsid w:val="00811B95"/>
    <w:rsid w:val="00812C29"/>
    <w:rsid w:val="008173C2"/>
    <w:rsid w:val="00817714"/>
    <w:rsid w:val="008220F3"/>
    <w:rsid w:val="00822B74"/>
    <w:rsid w:val="00825438"/>
    <w:rsid w:val="00825BC0"/>
    <w:rsid w:val="008260F8"/>
    <w:rsid w:val="00827C9D"/>
    <w:rsid w:val="00835EC9"/>
    <w:rsid w:val="00837263"/>
    <w:rsid w:val="00841146"/>
    <w:rsid w:val="00845454"/>
    <w:rsid w:val="00847ACA"/>
    <w:rsid w:val="00847D2A"/>
    <w:rsid w:val="00850838"/>
    <w:rsid w:val="00852809"/>
    <w:rsid w:val="00853604"/>
    <w:rsid w:val="008563DA"/>
    <w:rsid w:val="00857E3F"/>
    <w:rsid w:val="00861377"/>
    <w:rsid w:val="008617B6"/>
    <w:rsid w:val="008628C1"/>
    <w:rsid w:val="00862E97"/>
    <w:rsid w:val="008643D9"/>
    <w:rsid w:val="008645A2"/>
    <w:rsid w:val="00864C0B"/>
    <w:rsid w:val="008665EF"/>
    <w:rsid w:val="00870445"/>
    <w:rsid w:val="00871B75"/>
    <w:rsid w:val="0087307B"/>
    <w:rsid w:val="00873908"/>
    <w:rsid w:val="008755E5"/>
    <w:rsid w:val="00877438"/>
    <w:rsid w:val="00877679"/>
    <w:rsid w:val="00880AF3"/>
    <w:rsid w:val="00880F46"/>
    <w:rsid w:val="00885D62"/>
    <w:rsid w:val="008878F3"/>
    <w:rsid w:val="008945A6"/>
    <w:rsid w:val="00894DEA"/>
    <w:rsid w:val="0089662A"/>
    <w:rsid w:val="00896C46"/>
    <w:rsid w:val="008A08DB"/>
    <w:rsid w:val="008A0EB8"/>
    <w:rsid w:val="008A1851"/>
    <w:rsid w:val="008A2B2F"/>
    <w:rsid w:val="008A4E48"/>
    <w:rsid w:val="008A52BC"/>
    <w:rsid w:val="008A7417"/>
    <w:rsid w:val="008B1D89"/>
    <w:rsid w:val="008B5135"/>
    <w:rsid w:val="008B63A6"/>
    <w:rsid w:val="008B7F45"/>
    <w:rsid w:val="008C05A5"/>
    <w:rsid w:val="008C394D"/>
    <w:rsid w:val="008C3D24"/>
    <w:rsid w:val="008C4647"/>
    <w:rsid w:val="008C4AF9"/>
    <w:rsid w:val="008C55F2"/>
    <w:rsid w:val="008D04C1"/>
    <w:rsid w:val="008D0F02"/>
    <w:rsid w:val="008D12EF"/>
    <w:rsid w:val="008D16F3"/>
    <w:rsid w:val="008D1D47"/>
    <w:rsid w:val="008D2D89"/>
    <w:rsid w:val="008D33C2"/>
    <w:rsid w:val="008D3A6C"/>
    <w:rsid w:val="008D3D80"/>
    <w:rsid w:val="008D5199"/>
    <w:rsid w:val="008D543B"/>
    <w:rsid w:val="008D71FD"/>
    <w:rsid w:val="008D7D6B"/>
    <w:rsid w:val="008E0551"/>
    <w:rsid w:val="008E144D"/>
    <w:rsid w:val="008E19E2"/>
    <w:rsid w:val="008E4C3D"/>
    <w:rsid w:val="008E657E"/>
    <w:rsid w:val="008F012B"/>
    <w:rsid w:val="008F058B"/>
    <w:rsid w:val="008F0ADD"/>
    <w:rsid w:val="008F4C90"/>
    <w:rsid w:val="008F55FF"/>
    <w:rsid w:val="008F57D7"/>
    <w:rsid w:val="008F5C01"/>
    <w:rsid w:val="008F6EE7"/>
    <w:rsid w:val="008F72F0"/>
    <w:rsid w:val="00902BD3"/>
    <w:rsid w:val="00903D1D"/>
    <w:rsid w:val="00904B70"/>
    <w:rsid w:val="00906155"/>
    <w:rsid w:val="009121D0"/>
    <w:rsid w:val="00913BAF"/>
    <w:rsid w:val="009145C5"/>
    <w:rsid w:val="009227B4"/>
    <w:rsid w:val="0092670C"/>
    <w:rsid w:val="0092711B"/>
    <w:rsid w:val="00927529"/>
    <w:rsid w:val="009303CA"/>
    <w:rsid w:val="009309D2"/>
    <w:rsid w:val="00931E8B"/>
    <w:rsid w:val="0093368E"/>
    <w:rsid w:val="00935BCB"/>
    <w:rsid w:val="00936FA8"/>
    <w:rsid w:val="00940701"/>
    <w:rsid w:val="00940B9E"/>
    <w:rsid w:val="0094113C"/>
    <w:rsid w:val="009415E0"/>
    <w:rsid w:val="009430E3"/>
    <w:rsid w:val="00944265"/>
    <w:rsid w:val="0094649B"/>
    <w:rsid w:val="00947873"/>
    <w:rsid w:val="009502F3"/>
    <w:rsid w:val="009506C5"/>
    <w:rsid w:val="00951544"/>
    <w:rsid w:val="00956209"/>
    <w:rsid w:val="0096242D"/>
    <w:rsid w:val="00963AAC"/>
    <w:rsid w:val="00963B86"/>
    <w:rsid w:val="00965A2B"/>
    <w:rsid w:val="00970626"/>
    <w:rsid w:val="00975C94"/>
    <w:rsid w:val="00977D4D"/>
    <w:rsid w:val="00980B21"/>
    <w:rsid w:val="00981CF1"/>
    <w:rsid w:val="00981F68"/>
    <w:rsid w:val="0098252E"/>
    <w:rsid w:val="009827E1"/>
    <w:rsid w:val="009837E0"/>
    <w:rsid w:val="00984D5D"/>
    <w:rsid w:val="00984E95"/>
    <w:rsid w:val="00985A40"/>
    <w:rsid w:val="009860D3"/>
    <w:rsid w:val="00987C03"/>
    <w:rsid w:val="00987C64"/>
    <w:rsid w:val="00990364"/>
    <w:rsid w:val="009905CA"/>
    <w:rsid w:val="00991000"/>
    <w:rsid w:val="00991945"/>
    <w:rsid w:val="00991ED1"/>
    <w:rsid w:val="00992553"/>
    <w:rsid w:val="00993374"/>
    <w:rsid w:val="00993601"/>
    <w:rsid w:val="009937DB"/>
    <w:rsid w:val="00993E3F"/>
    <w:rsid w:val="00994A1D"/>
    <w:rsid w:val="00995145"/>
    <w:rsid w:val="0099570D"/>
    <w:rsid w:val="00996B8F"/>
    <w:rsid w:val="0099755E"/>
    <w:rsid w:val="009A141D"/>
    <w:rsid w:val="009A183A"/>
    <w:rsid w:val="009A5F9B"/>
    <w:rsid w:val="009A693A"/>
    <w:rsid w:val="009B1000"/>
    <w:rsid w:val="009B14F3"/>
    <w:rsid w:val="009B280E"/>
    <w:rsid w:val="009B4CC0"/>
    <w:rsid w:val="009B6398"/>
    <w:rsid w:val="009B63EE"/>
    <w:rsid w:val="009C3CD6"/>
    <w:rsid w:val="009C49E5"/>
    <w:rsid w:val="009C6C62"/>
    <w:rsid w:val="009D0810"/>
    <w:rsid w:val="009D0DF7"/>
    <w:rsid w:val="009D2605"/>
    <w:rsid w:val="009D3227"/>
    <w:rsid w:val="009D56CB"/>
    <w:rsid w:val="009D7D28"/>
    <w:rsid w:val="009E1485"/>
    <w:rsid w:val="009E1805"/>
    <w:rsid w:val="009E4B61"/>
    <w:rsid w:val="009E70AE"/>
    <w:rsid w:val="009F2705"/>
    <w:rsid w:val="009F2986"/>
    <w:rsid w:val="009F2EB3"/>
    <w:rsid w:val="009F545A"/>
    <w:rsid w:val="009F6A1F"/>
    <w:rsid w:val="00A0098B"/>
    <w:rsid w:val="00A00C82"/>
    <w:rsid w:val="00A020B0"/>
    <w:rsid w:val="00A036A4"/>
    <w:rsid w:val="00A05CD1"/>
    <w:rsid w:val="00A114E1"/>
    <w:rsid w:val="00A144D6"/>
    <w:rsid w:val="00A16DDA"/>
    <w:rsid w:val="00A20FC9"/>
    <w:rsid w:val="00A2187F"/>
    <w:rsid w:val="00A22AF6"/>
    <w:rsid w:val="00A23883"/>
    <w:rsid w:val="00A23B2C"/>
    <w:rsid w:val="00A24D47"/>
    <w:rsid w:val="00A24FB5"/>
    <w:rsid w:val="00A25309"/>
    <w:rsid w:val="00A2671D"/>
    <w:rsid w:val="00A304D7"/>
    <w:rsid w:val="00A305B3"/>
    <w:rsid w:val="00A30C66"/>
    <w:rsid w:val="00A313B6"/>
    <w:rsid w:val="00A31965"/>
    <w:rsid w:val="00A31C71"/>
    <w:rsid w:val="00A31FDE"/>
    <w:rsid w:val="00A32842"/>
    <w:rsid w:val="00A349BF"/>
    <w:rsid w:val="00A359FF"/>
    <w:rsid w:val="00A3631E"/>
    <w:rsid w:val="00A373B2"/>
    <w:rsid w:val="00A375A4"/>
    <w:rsid w:val="00A3774E"/>
    <w:rsid w:val="00A403F8"/>
    <w:rsid w:val="00A41E77"/>
    <w:rsid w:val="00A429C3"/>
    <w:rsid w:val="00A470FA"/>
    <w:rsid w:val="00A47DDD"/>
    <w:rsid w:val="00A55F4B"/>
    <w:rsid w:val="00A5764E"/>
    <w:rsid w:val="00A57B9C"/>
    <w:rsid w:val="00A65256"/>
    <w:rsid w:val="00A67319"/>
    <w:rsid w:val="00A70EE4"/>
    <w:rsid w:val="00A7103E"/>
    <w:rsid w:val="00A7383A"/>
    <w:rsid w:val="00A806C0"/>
    <w:rsid w:val="00A81BC3"/>
    <w:rsid w:val="00A82D84"/>
    <w:rsid w:val="00A83ACB"/>
    <w:rsid w:val="00A84A0C"/>
    <w:rsid w:val="00A851EF"/>
    <w:rsid w:val="00A853C6"/>
    <w:rsid w:val="00A8662D"/>
    <w:rsid w:val="00A87942"/>
    <w:rsid w:val="00A93BA8"/>
    <w:rsid w:val="00AA2042"/>
    <w:rsid w:val="00AA21CE"/>
    <w:rsid w:val="00AA35B5"/>
    <w:rsid w:val="00AA3A2D"/>
    <w:rsid w:val="00AA67C8"/>
    <w:rsid w:val="00AB07C1"/>
    <w:rsid w:val="00AB252A"/>
    <w:rsid w:val="00AB29C0"/>
    <w:rsid w:val="00AB35CE"/>
    <w:rsid w:val="00AB3BA7"/>
    <w:rsid w:val="00AB42B2"/>
    <w:rsid w:val="00AB6333"/>
    <w:rsid w:val="00AC2436"/>
    <w:rsid w:val="00AC4144"/>
    <w:rsid w:val="00AC52B8"/>
    <w:rsid w:val="00AD04AE"/>
    <w:rsid w:val="00AD1978"/>
    <w:rsid w:val="00AD1E9A"/>
    <w:rsid w:val="00AD24ED"/>
    <w:rsid w:val="00AD46F9"/>
    <w:rsid w:val="00AD4747"/>
    <w:rsid w:val="00AD5439"/>
    <w:rsid w:val="00AD5448"/>
    <w:rsid w:val="00AD5AC7"/>
    <w:rsid w:val="00AD6608"/>
    <w:rsid w:val="00AD6BE9"/>
    <w:rsid w:val="00AD7235"/>
    <w:rsid w:val="00AE19D8"/>
    <w:rsid w:val="00AE413E"/>
    <w:rsid w:val="00AE6142"/>
    <w:rsid w:val="00AE709E"/>
    <w:rsid w:val="00AF07B3"/>
    <w:rsid w:val="00AF1E44"/>
    <w:rsid w:val="00AF3F0B"/>
    <w:rsid w:val="00AF7E7B"/>
    <w:rsid w:val="00B028BF"/>
    <w:rsid w:val="00B07B12"/>
    <w:rsid w:val="00B105B5"/>
    <w:rsid w:val="00B11370"/>
    <w:rsid w:val="00B12707"/>
    <w:rsid w:val="00B12780"/>
    <w:rsid w:val="00B138FB"/>
    <w:rsid w:val="00B13DBC"/>
    <w:rsid w:val="00B14477"/>
    <w:rsid w:val="00B15EC3"/>
    <w:rsid w:val="00B16423"/>
    <w:rsid w:val="00B17751"/>
    <w:rsid w:val="00B177E6"/>
    <w:rsid w:val="00B20531"/>
    <w:rsid w:val="00B205B5"/>
    <w:rsid w:val="00B217BC"/>
    <w:rsid w:val="00B25678"/>
    <w:rsid w:val="00B25F91"/>
    <w:rsid w:val="00B26DA7"/>
    <w:rsid w:val="00B27B1A"/>
    <w:rsid w:val="00B30B28"/>
    <w:rsid w:val="00B314C0"/>
    <w:rsid w:val="00B31705"/>
    <w:rsid w:val="00B31A28"/>
    <w:rsid w:val="00B34F6C"/>
    <w:rsid w:val="00B4142D"/>
    <w:rsid w:val="00B416FC"/>
    <w:rsid w:val="00B4470D"/>
    <w:rsid w:val="00B47AE9"/>
    <w:rsid w:val="00B47D9E"/>
    <w:rsid w:val="00B50AC2"/>
    <w:rsid w:val="00B52DF2"/>
    <w:rsid w:val="00B558D7"/>
    <w:rsid w:val="00B562B0"/>
    <w:rsid w:val="00B5655A"/>
    <w:rsid w:val="00B569C7"/>
    <w:rsid w:val="00B575E6"/>
    <w:rsid w:val="00B57F83"/>
    <w:rsid w:val="00B64A01"/>
    <w:rsid w:val="00B65E6B"/>
    <w:rsid w:val="00B672D0"/>
    <w:rsid w:val="00B679D1"/>
    <w:rsid w:val="00B70353"/>
    <w:rsid w:val="00B726C6"/>
    <w:rsid w:val="00B72FE3"/>
    <w:rsid w:val="00B74DD9"/>
    <w:rsid w:val="00B767E5"/>
    <w:rsid w:val="00B76A86"/>
    <w:rsid w:val="00B8023D"/>
    <w:rsid w:val="00B808A6"/>
    <w:rsid w:val="00B810A8"/>
    <w:rsid w:val="00B813B0"/>
    <w:rsid w:val="00B81410"/>
    <w:rsid w:val="00B817FF"/>
    <w:rsid w:val="00B81936"/>
    <w:rsid w:val="00B8251B"/>
    <w:rsid w:val="00B83203"/>
    <w:rsid w:val="00B841EE"/>
    <w:rsid w:val="00B84FE6"/>
    <w:rsid w:val="00B91BC2"/>
    <w:rsid w:val="00B9239F"/>
    <w:rsid w:val="00B944AA"/>
    <w:rsid w:val="00B960D6"/>
    <w:rsid w:val="00B96846"/>
    <w:rsid w:val="00BA6138"/>
    <w:rsid w:val="00BA626A"/>
    <w:rsid w:val="00BA6819"/>
    <w:rsid w:val="00BB06D2"/>
    <w:rsid w:val="00BB0C63"/>
    <w:rsid w:val="00BB10F2"/>
    <w:rsid w:val="00BB2E4E"/>
    <w:rsid w:val="00BB49D9"/>
    <w:rsid w:val="00BC205A"/>
    <w:rsid w:val="00BC2C43"/>
    <w:rsid w:val="00BC44BF"/>
    <w:rsid w:val="00BC6398"/>
    <w:rsid w:val="00BD0ACF"/>
    <w:rsid w:val="00BD0F00"/>
    <w:rsid w:val="00BD40AF"/>
    <w:rsid w:val="00BD4DC9"/>
    <w:rsid w:val="00BD5FBF"/>
    <w:rsid w:val="00BE0B2A"/>
    <w:rsid w:val="00BE1234"/>
    <w:rsid w:val="00BE36F7"/>
    <w:rsid w:val="00BE3D0B"/>
    <w:rsid w:val="00BF2044"/>
    <w:rsid w:val="00BF37EB"/>
    <w:rsid w:val="00BF392B"/>
    <w:rsid w:val="00BF6C59"/>
    <w:rsid w:val="00C00E1F"/>
    <w:rsid w:val="00C01EC8"/>
    <w:rsid w:val="00C02C06"/>
    <w:rsid w:val="00C053B6"/>
    <w:rsid w:val="00C103FF"/>
    <w:rsid w:val="00C11BDD"/>
    <w:rsid w:val="00C12282"/>
    <w:rsid w:val="00C12790"/>
    <w:rsid w:val="00C129E9"/>
    <w:rsid w:val="00C1639C"/>
    <w:rsid w:val="00C16916"/>
    <w:rsid w:val="00C179D9"/>
    <w:rsid w:val="00C201F4"/>
    <w:rsid w:val="00C204A1"/>
    <w:rsid w:val="00C2063F"/>
    <w:rsid w:val="00C20861"/>
    <w:rsid w:val="00C209B1"/>
    <w:rsid w:val="00C21CE2"/>
    <w:rsid w:val="00C24C85"/>
    <w:rsid w:val="00C25352"/>
    <w:rsid w:val="00C266DF"/>
    <w:rsid w:val="00C272C9"/>
    <w:rsid w:val="00C31A76"/>
    <w:rsid w:val="00C3239F"/>
    <w:rsid w:val="00C40E7D"/>
    <w:rsid w:val="00C44E71"/>
    <w:rsid w:val="00C466C4"/>
    <w:rsid w:val="00C5130B"/>
    <w:rsid w:val="00C557D0"/>
    <w:rsid w:val="00C5639D"/>
    <w:rsid w:val="00C56CB0"/>
    <w:rsid w:val="00C57558"/>
    <w:rsid w:val="00C601D7"/>
    <w:rsid w:val="00C60A46"/>
    <w:rsid w:val="00C610EF"/>
    <w:rsid w:val="00C61DBD"/>
    <w:rsid w:val="00C62F1D"/>
    <w:rsid w:val="00C64294"/>
    <w:rsid w:val="00C64B01"/>
    <w:rsid w:val="00C708D2"/>
    <w:rsid w:val="00C70D4C"/>
    <w:rsid w:val="00C72A0C"/>
    <w:rsid w:val="00C72FEE"/>
    <w:rsid w:val="00C732E8"/>
    <w:rsid w:val="00C73CB7"/>
    <w:rsid w:val="00C740AC"/>
    <w:rsid w:val="00C76FEA"/>
    <w:rsid w:val="00C81D72"/>
    <w:rsid w:val="00C83086"/>
    <w:rsid w:val="00C830C0"/>
    <w:rsid w:val="00C84567"/>
    <w:rsid w:val="00C84CD1"/>
    <w:rsid w:val="00C86B77"/>
    <w:rsid w:val="00C942E7"/>
    <w:rsid w:val="00C94614"/>
    <w:rsid w:val="00C956A6"/>
    <w:rsid w:val="00C961A0"/>
    <w:rsid w:val="00C9685E"/>
    <w:rsid w:val="00C97458"/>
    <w:rsid w:val="00CA0465"/>
    <w:rsid w:val="00CA0BFE"/>
    <w:rsid w:val="00CA0DD8"/>
    <w:rsid w:val="00CA31F1"/>
    <w:rsid w:val="00CA4B06"/>
    <w:rsid w:val="00CA54EE"/>
    <w:rsid w:val="00CA7DA2"/>
    <w:rsid w:val="00CA7E4F"/>
    <w:rsid w:val="00CB2810"/>
    <w:rsid w:val="00CB47E1"/>
    <w:rsid w:val="00CB4C04"/>
    <w:rsid w:val="00CB59AA"/>
    <w:rsid w:val="00CB5F7F"/>
    <w:rsid w:val="00CB722D"/>
    <w:rsid w:val="00CC1B5C"/>
    <w:rsid w:val="00CC2C8E"/>
    <w:rsid w:val="00CC5C0B"/>
    <w:rsid w:val="00CC615D"/>
    <w:rsid w:val="00CC6853"/>
    <w:rsid w:val="00CC70B9"/>
    <w:rsid w:val="00CD010E"/>
    <w:rsid w:val="00CD5810"/>
    <w:rsid w:val="00CE101B"/>
    <w:rsid w:val="00CE5908"/>
    <w:rsid w:val="00CE6E8A"/>
    <w:rsid w:val="00CF1885"/>
    <w:rsid w:val="00CF2A95"/>
    <w:rsid w:val="00CF530D"/>
    <w:rsid w:val="00CF559A"/>
    <w:rsid w:val="00CF5C5B"/>
    <w:rsid w:val="00D02374"/>
    <w:rsid w:val="00D02CBA"/>
    <w:rsid w:val="00D036B5"/>
    <w:rsid w:val="00D05CC2"/>
    <w:rsid w:val="00D11C91"/>
    <w:rsid w:val="00D139D0"/>
    <w:rsid w:val="00D13D12"/>
    <w:rsid w:val="00D14691"/>
    <w:rsid w:val="00D16069"/>
    <w:rsid w:val="00D16377"/>
    <w:rsid w:val="00D21E7A"/>
    <w:rsid w:val="00D226B0"/>
    <w:rsid w:val="00D22740"/>
    <w:rsid w:val="00D254C4"/>
    <w:rsid w:val="00D26390"/>
    <w:rsid w:val="00D30247"/>
    <w:rsid w:val="00D3140A"/>
    <w:rsid w:val="00D323E6"/>
    <w:rsid w:val="00D336C1"/>
    <w:rsid w:val="00D339DA"/>
    <w:rsid w:val="00D419A7"/>
    <w:rsid w:val="00D455CE"/>
    <w:rsid w:val="00D50FF8"/>
    <w:rsid w:val="00D52AFF"/>
    <w:rsid w:val="00D52BFB"/>
    <w:rsid w:val="00D550DD"/>
    <w:rsid w:val="00D569FF"/>
    <w:rsid w:val="00D62111"/>
    <w:rsid w:val="00D62B95"/>
    <w:rsid w:val="00D65CBD"/>
    <w:rsid w:val="00D66589"/>
    <w:rsid w:val="00D677F0"/>
    <w:rsid w:val="00D67CA6"/>
    <w:rsid w:val="00D7075A"/>
    <w:rsid w:val="00D70C07"/>
    <w:rsid w:val="00D71B73"/>
    <w:rsid w:val="00D74366"/>
    <w:rsid w:val="00D77959"/>
    <w:rsid w:val="00D81E00"/>
    <w:rsid w:val="00D8280E"/>
    <w:rsid w:val="00D82C6D"/>
    <w:rsid w:val="00D8347D"/>
    <w:rsid w:val="00D83785"/>
    <w:rsid w:val="00D8623B"/>
    <w:rsid w:val="00D87327"/>
    <w:rsid w:val="00D9163A"/>
    <w:rsid w:val="00D924D0"/>
    <w:rsid w:val="00D94000"/>
    <w:rsid w:val="00DA02B5"/>
    <w:rsid w:val="00DA051C"/>
    <w:rsid w:val="00DA1D7B"/>
    <w:rsid w:val="00DA34C7"/>
    <w:rsid w:val="00DA3AD2"/>
    <w:rsid w:val="00DA587A"/>
    <w:rsid w:val="00DA7EDC"/>
    <w:rsid w:val="00DB0F4A"/>
    <w:rsid w:val="00DB2482"/>
    <w:rsid w:val="00DB42DF"/>
    <w:rsid w:val="00DB4818"/>
    <w:rsid w:val="00DB53F5"/>
    <w:rsid w:val="00DB5EB6"/>
    <w:rsid w:val="00DB6DF3"/>
    <w:rsid w:val="00DC095F"/>
    <w:rsid w:val="00DC1E26"/>
    <w:rsid w:val="00DC20E5"/>
    <w:rsid w:val="00DD026B"/>
    <w:rsid w:val="00DD08EB"/>
    <w:rsid w:val="00DD0C4F"/>
    <w:rsid w:val="00DD0F67"/>
    <w:rsid w:val="00DD0FAD"/>
    <w:rsid w:val="00DD1439"/>
    <w:rsid w:val="00DD4528"/>
    <w:rsid w:val="00DD74D7"/>
    <w:rsid w:val="00DD7FA1"/>
    <w:rsid w:val="00DE0953"/>
    <w:rsid w:val="00DE1E4A"/>
    <w:rsid w:val="00DE1F67"/>
    <w:rsid w:val="00DE49E7"/>
    <w:rsid w:val="00DE63EC"/>
    <w:rsid w:val="00DF0ECF"/>
    <w:rsid w:val="00DF2158"/>
    <w:rsid w:val="00DF40B9"/>
    <w:rsid w:val="00DF6566"/>
    <w:rsid w:val="00DF6874"/>
    <w:rsid w:val="00E022C5"/>
    <w:rsid w:val="00E0249E"/>
    <w:rsid w:val="00E02D08"/>
    <w:rsid w:val="00E06727"/>
    <w:rsid w:val="00E06B9B"/>
    <w:rsid w:val="00E07F90"/>
    <w:rsid w:val="00E13169"/>
    <w:rsid w:val="00E139BC"/>
    <w:rsid w:val="00E20AF5"/>
    <w:rsid w:val="00E22903"/>
    <w:rsid w:val="00E22ED9"/>
    <w:rsid w:val="00E2370D"/>
    <w:rsid w:val="00E2449E"/>
    <w:rsid w:val="00E25498"/>
    <w:rsid w:val="00E26DE8"/>
    <w:rsid w:val="00E3142C"/>
    <w:rsid w:val="00E3189A"/>
    <w:rsid w:val="00E32579"/>
    <w:rsid w:val="00E33E84"/>
    <w:rsid w:val="00E347AD"/>
    <w:rsid w:val="00E34B43"/>
    <w:rsid w:val="00E36EB9"/>
    <w:rsid w:val="00E40D29"/>
    <w:rsid w:val="00E40DB8"/>
    <w:rsid w:val="00E42FAC"/>
    <w:rsid w:val="00E43413"/>
    <w:rsid w:val="00E43F2C"/>
    <w:rsid w:val="00E463F4"/>
    <w:rsid w:val="00E5018E"/>
    <w:rsid w:val="00E5102B"/>
    <w:rsid w:val="00E51C83"/>
    <w:rsid w:val="00E53A0A"/>
    <w:rsid w:val="00E53B67"/>
    <w:rsid w:val="00E557E0"/>
    <w:rsid w:val="00E557E5"/>
    <w:rsid w:val="00E55AD7"/>
    <w:rsid w:val="00E576ED"/>
    <w:rsid w:val="00E61B99"/>
    <w:rsid w:val="00E62E0E"/>
    <w:rsid w:val="00E71CC2"/>
    <w:rsid w:val="00E72EE1"/>
    <w:rsid w:val="00E7331B"/>
    <w:rsid w:val="00E747DD"/>
    <w:rsid w:val="00E76159"/>
    <w:rsid w:val="00E76857"/>
    <w:rsid w:val="00E8183F"/>
    <w:rsid w:val="00E82476"/>
    <w:rsid w:val="00E852C3"/>
    <w:rsid w:val="00E8573A"/>
    <w:rsid w:val="00E86E28"/>
    <w:rsid w:val="00E90C77"/>
    <w:rsid w:val="00E93BFC"/>
    <w:rsid w:val="00E95497"/>
    <w:rsid w:val="00E95CC7"/>
    <w:rsid w:val="00EA01B6"/>
    <w:rsid w:val="00EA3BBF"/>
    <w:rsid w:val="00EA57C9"/>
    <w:rsid w:val="00EB02C4"/>
    <w:rsid w:val="00EB057A"/>
    <w:rsid w:val="00EB20FE"/>
    <w:rsid w:val="00EB42D0"/>
    <w:rsid w:val="00EB4EC9"/>
    <w:rsid w:val="00EB6CDA"/>
    <w:rsid w:val="00EC0F0F"/>
    <w:rsid w:val="00EC51CE"/>
    <w:rsid w:val="00EC6173"/>
    <w:rsid w:val="00ED084F"/>
    <w:rsid w:val="00ED0EF0"/>
    <w:rsid w:val="00ED0EF1"/>
    <w:rsid w:val="00ED1B05"/>
    <w:rsid w:val="00ED1CD5"/>
    <w:rsid w:val="00ED1FD9"/>
    <w:rsid w:val="00ED4531"/>
    <w:rsid w:val="00ED4692"/>
    <w:rsid w:val="00ED6415"/>
    <w:rsid w:val="00ED6E7D"/>
    <w:rsid w:val="00EE0034"/>
    <w:rsid w:val="00EE01B1"/>
    <w:rsid w:val="00EE0FC8"/>
    <w:rsid w:val="00EE109C"/>
    <w:rsid w:val="00EE2294"/>
    <w:rsid w:val="00EE24A0"/>
    <w:rsid w:val="00EE3C93"/>
    <w:rsid w:val="00EE5529"/>
    <w:rsid w:val="00EF097B"/>
    <w:rsid w:val="00EF09E0"/>
    <w:rsid w:val="00EF2E4B"/>
    <w:rsid w:val="00EF32B1"/>
    <w:rsid w:val="00EF423B"/>
    <w:rsid w:val="00EF6CEB"/>
    <w:rsid w:val="00F0070B"/>
    <w:rsid w:val="00F01AA3"/>
    <w:rsid w:val="00F01CD5"/>
    <w:rsid w:val="00F05316"/>
    <w:rsid w:val="00F05D16"/>
    <w:rsid w:val="00F06925"/>
    <w:rsid w:val="00F077B5"/>
    <w:rsid w:val="00F127FF"/>
    <w:rsid w:val="00F137F5"/>
    <w:rsid w:val="00F13E0F"/>
    <w:rsid w:val="00F14AC2"/>
    <w:rsid w:val="00F152C0"/>
    <w:rsid w:val="00F21A7A"/>
    <w:rsid w:val="00F2290D"/>
    <w:rsid w:val="00F2350B"/>
    <w:rsid w:val="00F2421C"/>
    <w:rsid w:val="00F264B9"/>
    <w:rsid w:val="00F30CC2"/>
    <w:rsid w:val="00F3232C"/>
    <w:rsid w:val="00F3279C"/>
    <w:rsid w:val="00F32AC0"/>
    <w:rsid w:val="00F34EFC"/>
    <w:rsid w:val="00F41EA2"/>
    <w:rsid w:val="00F446DA"/>
    <w:rsid w:val="00F462AB"/>
    <w:rsid w:val="00F50811"/>
    <w:rsid w:val="00F528C4"/>
    <w:rsid w:val="00F5379A"/>
    <w:rsid w:val="00F54EA9"/>
    <w:rsid w:val="00F57148"/>
    <w:rsid w:val="00F577AD"/>
    <w:rsid w:val="00F739FB"/>
    <w:rsid w:val="00F74492"/>
    <w:rsid w:val="00F7683B"/>
    <w:rsid w:val="00F800F5"/>
    <w:rsid w:val="00F80520"/>
    <w:rsid w:val="00F8095C"/>
    <w:rsid w:val="00F824BE"/>
    <w:rsid w:val="00F83DA6"/>
    <w:rsid w:val="00F85850"/>
    <w:rsid w:val="00F87EC0"/>
    <w:rsid w:val="00F900B3"/>
    <w:rsid w:val="00F91C66"/>
    <w:rsid w:val="00F92C4D"/>
    <w:rsid w:val="00F97E7F"/>
    <w:rsid w:val="00FA0C4A"/>
    <w:rsid w:val="00FA1728"/>
    <w:rsid w:val="00FA2C19"/>
    <w:rsid w:val="00FA3A21"/>
    <w:rsid w:val="00FA78AD"/>
    <w:rsid w:val="00FB2794"/>
    <w:rsid w:val="00FB76BC"/>
    <w:rsid w:val="00FC1B3E"/>
    <w:rsid w:val="00FC4086"/>
    <w:rsid w:val="00FC44CB"/>
    <w:rsid w:val="00FC6326"/>
    <w:rsid w:val="00FC7303"/>
    <w:rsid w:val="00FC7E25"/>
    <w:rsid w:val="00FD19B8"/>
    <w:rsid w:val="00FD2F88"/>
    <w:rsid w:val="00FD34D0"/>
    <w:rsid w:val="00FD4A4D"/>
    <w:rsid w:val="00FD7B4E"/>
    <w:rsid w:val="00FE0068"/>
    <w:rsid w:val="00FE0190"/>
    <w:rsid w:val="00FE0D4D"/>
    <w:rsid w:val="00FE1317"/>
    <w:rsid w:val="00FE2727"/>
    <w:rsid w:val="00FE28C9"/>
    <w:rsid w:val="00FE2D5A"/>
    <w:rsid w:val="00FE3780"/>
    <w:rsid w:val="00FE40D1"/>
    <w:rsid w:val="00FE528C"/>
    <w:rsid w:val="00FE5290"/>
    <w:rsid w:val="00FE5C97"/>
    <w:rsid w:val="00FF37B2"/>
    <w:rsid w:val="00FF39C3"/>
    <w:rsid w:val="00FF56F4"/>
    <w:rsid w:val="00FF60B3"/>
    <w:rsid w:val="00FF622F"/>
    <w:rsid w:val="00FF7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chartTrackingRefBased/>
  <w15:docId w15:val="{73426F12-9983-43D3-999A-26490A38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774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E1F67"/>
    <w:rPr>
      <w:rFonts w:ascii="Tahoma" w:hAnsi="Tahoma" w:cs="Tahoma"/>
      <w:sz w:val="16"/>
      <w:szCs w:val="16"/>
    </w:rPr>
  </w:style>
  <w:style w:type="paragraph" w:styleId="ListBullet">
    <w:name w:val="List Bullet"/>
    <w:basedOn w:val="Normal"/>
    <w:autoRedefine/>
    <w:rsid w:val="0032550A"/>
    <w:pPr>
      <w:numPr>
        <w:numId w:val="1"/>
      </w:numPr>
    </w:pPr>
  </w:style>
  <w:style w:type="paragraph" w:styleId="Revision">
    <w:name w:val="Revision"/>
    <w:hidden/>
    <w:uiPriority w:val="99"/>
    <w:semiHidden/>
    <w:rsid w:val="00902BD3"/>
    <w:rPr>
      <w:sz w:val="24"/>
      <w:szCs w:val="24"/>
    </w:rPr>
  </w:style>
  <w:style w:type="character" w:styleId="CommentReference">
    <w:name w:val="annotation reference"/>
    <w:basedOn w:val="DefaultParagraphFont"/>
    <w:rsid w:val="003F25C6"/>
    <w:rPr>
      <w:sz w:val="16"/>
      <w:szCs w:val="16"/>
    </w:rPr>
  </w:style>
  <w:style w:type="paragraph" w:styleId="CommentText">
    <w:name w:val="annotation text"/>
    <w:basedOn w:val="Normal"/>
    <w:link w:val="CommentTextChar"/>
    <w:rsid w:val="003F25C6"/>
    <w:rPr>
      <w:sz w:val="20"/>
      <w:szCs w:val="20"/>
    </w:rPr>
  </w:style>
  <w:style w:type="character" w:customStyle="1" w:styleId="CommentTextChar">
    <w:name w:val="Comment Text Char"/>
    <w:basedOn w:val="DefaultParagraphFont"/>
    <w:link w:val="CommentText"/>
    <w:rsid w:val="003F25C6"/>
  </w:style>
  <w:style w:type="paragraph" w:styleId="CommentSubject">
    <w:name w:val="annotation subject"/>
    <w:basedOn w:val="CommentText"/>
    <w:next w:val="CommentText"/>
    <w:link w:val="CommentSubjectChar"/>
    <w:rsid w:val="003F25C6"/>
    <w:rPr>
      <w:b/>
      <w:bCs/>
    </w:rPr>
  </w:style>
  <w:style w:type="character" w:customStyle="1" w:styleId="CommentSubjectChar">
    <w:name w:val="Comment Subject Char"/>
    <w:basedOn w:val="CommentTextChar"/>
    <w:link w:val="CommentSubject"/>
    <w:rsid w:val="003F25C6"/>
    <w:rPr>
      <w:b/>
      <w:bCs/>
    </w:rPr>
  </w:style>
  <w:style w:type="paragraph" w:styleId="ListParagraph">
    <w:name w:val="List Paragraph"/>
    <w:basedOn w:val="Normal"/>
    <w:uiPriority w:val="34"/>
    <w:qFormat/>
    <w:rsid w:val="00D66589"/>
    <w:pPr>
      <w:ind w:left="720"/>
      <w:contextualSpacing/>
    </w:pPr>
  </w:style>
  <w:style w:type="paragraph" w:styleId="Header">
    <w:name w:val="header"/>
    <w:basedOn w:val="Normal"/>
    <w:link w:val="HeaderChar"/>
    <w:rsid w:val="00693768"/>
    <w:pPr>
      <w:tabs>
        <w:tab w:val="center" w:pos="4680"/>
        <w:tab w:val="right" w:pos="9360"/>
      </w:tabs>
    </w:pPr>
  </w:style>
  <w:style w:type="character" w:customStyle="1" w:styleId="HeaderChar">
    <w:name w:val="Header Char"/>
    <w:basedOn w:val="DefaultParagraphFont"/>
    <w:link w:val="Header"/>
    <w:rsid w:val="00693768"/>
    <w:rPr>
      <w:sz w:val="24"/>
      <w:szCs w:val="24"/>
    </w:rPr>
  </w:style>
  <w:style w:type="paragraph" w:styleId="Footer">
    <w:name w:val="footer"/>
    <w:basedOn w:val="Normal"/>
    <w:link w:val="FooterChar"/>
    <w:rsid w:val="00693768"/>
    <w:pPr>
      <w:tabs>
        <w:tab w:val="center" w:pos="4680"/>
        <w:tab w:val="right" w:pos="9360"/>
      </w:tabs>
    </w:pPr>
  </w:style>
  <w:style w:type="character" w:customStyle="1" w:styleId="FooterChar">
    <w:name w:val="Footer Char"/>
    <w:basedOn w:val="DefaultParagraphFont"/>
    <w:link w:val="Footer"/>
    <w:rsid w:val="00693768"/>
    <w:rPr>
      <w:sz w:val="24"/>
      <w:szCs w:val="24"/>
    </w:rPr>
  </w:style>
  <w:style w:type="character" w:customStyle="1" w:styleId="boldital">
    <w:name w:val="boldital"/>
    <w:rsid w:val="006A5183"/>
    <w:rPr>
      <w:b/>
      <w:bCs/>
      <w:i/>
      <w:iCs/>
    </w:rPr>
  </w:style>
  <w:style w:type="character" w:styleId="Emphasis">
    <w:name w:val="Emphasis"/>
    <w:basedOn w:val="DefaultParagraphFont"/>
    <w:qFormat/>
    <w:rsid w:val="006044B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05430">
      <w:bodyDiv w:val="1"/>
      <w:marLeft w:val="0"/>
      <w:marRight w:val="0"/>
      <w:marTop w:val="0"/>
      <w:marBottom w:val="0"/>
      <w:divBdr>
        <w:top w:val="none" w:sz="0" w:space="0" w:color="auto"/>
        <w:left w:val="none" w:sz="0" w:space="0" w:color="auto"/>
        <w:bottom w:val="none" w:sz="0" w:space="0" w:color="auto"/>
        <w:right w:val="none" w:sz="0" w:space="0" w:color="auto"/>
      </w:divBdr>
    </w:div>
    <w:div w:id="160509031">
      <w:bodyDiv w:val="1"/>
      <w:marLeft w:val="0"/>
      <w:marRight w:val="0"/>
      <w:marTop w:val="0"/>
      <w:marBottom w:val="0"/>
      <w:divBdr>
        <w:top w:val="none" w:sz="0" w:space="0" w:color="auto"/>
        <w:left w:val="none" w:sz="0" w:space="0" w:color="auto"/>
        <w:bottom w:val="none" w:sz="0" w:space="0" w:color="auto"/>
        <w:right w:val="none" w:sz="0" w:space="0" w:color="auto"/>
      </w:divBdr>
    </w:div>
    <w:div w:id="600800841">
      <w:bodyDiv w:val="1"/>
      <w:marLeft w:val="0"/>
      <w:marRight w:val="0"/>
      <w:marTop w:val="0"/>
      <w:marBottom w:val="0"/>
      <w:divBdr>
        <w:top w:val="none" w:sz="0" w:space="0" w:color="auto"/>
        <w:left w:val="none" w:sz="0" w:space="0" w:color="auto"/>
        <w:bottom w:val="none" w:sz="0" w:space="0" w:color="auto"/>
        <w:right w:val="none" w:sz="0" w:space="0" w:color="auto"/>
      </w:divBdr>
    </w:div>
    <w:div w:id="684065060">
      <w:bodyDiv w:val="1"/>
      <w:marLeft w:val="0"/>
      <w:marRight w:val="0"/>
      <w:marTop w:val="0"/>
      <w:marBottom w:val="0"/>
      <w:divBdr>
        <w:top w:val="none" w:sz="0" w:space="0" w:color="auto"/>
        <w:left w:val="none" w:sz="0" w:space="0" w:color="auto"/>
        <w:bottom w:val="none" w:sz="0" w:space="0" w:color="auto"/>
        <w:right w:val="none" w:sz="0" w:space="0" w:color="auto"/>
      </w:divBdr>
    </w:div>
    <w:div w:id="868252160">
      <w:bodyDiv w:val="1"/>
      <w:marLeft w:val="0"/>
      <w:marRight w:val="0"/>
      <w:marTop w:val="0"/>
      <w:marBottom w:val="0"/>
      <w:divBdr>
        <w:top w:val="none" w:sz="0" w:space="0" w:color="auto"/>
        <w:left w:val="none" w:sz="0" w:space="0" w:color="auto"/>
        <w:bottom w:val="none" w:sz="0" w:space="0" w:color="auto"/>
        <w:right w:val="none" w:sz="0" w:space="0" w:color="auto"/>
      </w:divBdr>
    </w:div>
    <w:div w:id="901988957">
      <w:bodyDiv w:val="1"/>
      <w:marLeft w:val="0"/>
      <w:marRight w:val="0"/>
      <w:marTop w:val="0"/>
      <w:marBottom w:val="0"/>
      <w:divBdr>
        <w:top w:val="none" w:sz="0" w:space="0" w:color="auto"/>
        <w:left w:val="none" w:sz="0" w:space="0" w:color="auto"/>
        <w:bottom w:val="none" w:sz="0" w:space="0" w:color="auto"/>
        <w:right w:val="none" w:sz="0" w:space="0" w:color="auto"/>
      </w:divBdr>
    </w:div>
    <w:div w:id="922878080">
      <w:bodyDiv w:val="1"/>
      <w:marLeft w:val="0"/>
      <w:marRight w:val="0"/>
      <w:marTop w:val="0"/>
      <w:marBottom w:val="0"/>
      <w:divBdr>
        <w:top w:val="none" w:sz="0" w:space="0" w:color="auto"/>
        <w:left w:val="none" w:sz="0" w:space="0" w:color="auto"/>
        <w:bottom w:val="none" w:sz="0" w:space="0" w:color="auto"/>
        <w:right w:val="none" w:sz="0" w:space="0" w:color="auto"/>
      </w:divBdr>
    </w:div>
    <w:div w:id="972563444">
      <w:bodyDiv w:val="1"/>
      <w:marLeft w:val="0"/>
      <w:marRight w:val="0"/>
      <w:marTop w:val="0"/>
      <w:marBottom w:val="0"/>
      <w:divBdr>
        <w:top w:val="none" w:sz="0" w:space="0" w:color="auto"/>
        <w:left w:val="none" w:sz="0" w:space="0" w:color="auto"/>
        <w:bottom w:val="none" w:sz="0" w:space="0" w:color="auto"/>
        <w:right w:val="none" w:sz="0" w:space="0" w:color="auto"/>
      </w:divBdr>
    </w:div>
    <w:div w:id="1194617908">
      <w:bodyDiv w:val="1"/>
      <w:marLeft w:val="0"/>
      <w:marRight w:val="0"/>
      <w:marTop w:val="0"/>
      <w:marBottom w:val="0"/>
      <w:divBdr>
        <w:top w:val="none" w:sz="0" w:space="0" w:color="auto"/>
        <w:left w:val="none" w:sz="0" w:space="0" w:color="auto"/>
        <w:bottom w:val="none" w:sz="0" w:space="0" w:color="auto"/>
        <w:right w:val="none" w:sz="0" w:space="0" w:color="auto"/>
      </w:divBdr>
    </w:div>
    <w:div w:id="1314145239">
      <w:bodyDiv w:val="1"/>
      <w:marLeft w:val="0"/>
      <w:marRight w:val="0"/>
      <w:marTop w:val="0"/>
      <w:marBottom w:val="0"/>
      <w:divBdr>
        <w:top w:val="none" w:sz="0" w:space="0" w:color="auto"/>
        <w:left w:val="none" w:sz="0" w:space="0" w:color="auto"/>
        <w:bottom w:val="none" w:sz="0" w:space="0" w:color="auto"/>
        <w:right w:val="none" w:sz="0" w:space="0" w:color="auto"/>
      </w:divBdr>
    </w:div>
    <w:div w:id="1669092446">
      <w:bodyDiv w:val="1"/>
      <w:marLeft w:val="0"/>
      <w:marRight w:val="0"/>
      <w:marTop w:val="0"/>
      <w:marBottom w:val="0"/>
      <w:divBdr>
        <w:top w:val="none" w:sz="0" w:space="0" w:color="auto"/>
        <w:left w:val="none" w:sz="0" w:space="0" w:color="auto"/>
        <w:bottom w:val="none" w:sz="0" w:space="0" w:color="auto"/>
        <w:right w:val="none" w:sz="0" w:space="0" w:color="auto"/>
      </w:divBdr>
    </w:div>
    <w:div w:id="1677341271">
      <w:bodyDiv w:val="1"/>
      <w:marLeft w:val="0"/>
      <w:marRight w:val="0"/>
      <w:marTop w:val="0"/>
      <w:marBottom w:val="0"/>
      <w:divBdr>
        <w:top w:val="none" w:sz="0" w:space="0" w:color="auto"/>
        <w:left w:val="none" w:sz="0" w:space="0" w:color="auto"/>
        <w:bottom w:val="none" w:sz="0" w:space="0" w:color="auto"/>
        <w:right w:val="none" w:sz="0" w:space="0" w:color="auto"/>
      </w:divBdr>
    </w:div>
    <w:div w:id="1723865966">
      <w:bodyDiv w:val="1"/>
      <w:marLeft w:val="0"/>
      <w:marRight w:val="0"/>
      <w:marTop w:val="0"/>
      <w:marBottom w:val="0"/>
      <w:divBdr>
        <w:top w:val="none" w:sz="0" w:space="0" w:color="auto"/>
        <w:left w:val="none" w:sz="0" w:space="0" w:color="auto"/>
        <w:bottom w:val="none" w:sz="0" w:space="0" w:color="auto"/>
        <w:right w:val="none" w:sz="0" w:space="0" w:color="auto"/>
      </w:divBdr>
    </w:div>
    <w:div w:id="1787002569">
      <w:bodyDiv w:val="1"/>
      <w:marLeft w:val="0"/>
      <w:marRight w:val="0"/>
      <w:marTop w:val="0"/>
      <w:marBottom w:val="0"/>
      <w:divBdr>
        <w:top w:val="none" w:sz="0" w:space="0" w:color="auto"/>
        <w:left w:val="none" w:sz="0" w:space="0" w:color="auto"/>
        <w:bottom w:val="none" w:sz="0" w:space="0" w:color="auto"/>
        <w:right w:val="none" w:sz="0" w:space="0" w:color="auto"/>
      </w:divBdr>
    </w:div>
    <w:div w:id="1808082860">
      <w:bodyDiv w:val="1"/>
      <w:marLeft w:val="0"/>
      <w:marRight w:val="0"/>
      <w:marTop w:val="0"/>
      <w:marBottom w:val="0"/>
      <w:divBdr>
        <w:top w:val="none" w:sz="0" w:space="0" w:color="auto"/>
        <w:left w:val="none" w:sz="0" w:space="0" w:color="auto"/>
        <w:bottom w:val="none" w:sz="0" w:space="0" w:color="auto"/>
        <w:right w:val="none" w:sz="0" w:space="0" w:color="auto"/>
      </w:divBdr>
    </w:div>
    <w:div w:id="1830511848">
      <w:bodyDiv w:val="1"/>
      <w:marLeft w:val="0"/>
      <w:marRight w:val="0"/>
      <w:marTop w:val="0"/>
      <w:marBottom w:val="0"/>
      <w:divBdr>
        <w:top w:val="none" w:sz="0" w:space="0" w:color="auto"/>
        <w:left w:val="none" w:sz="0" w:space="0" w:color="auto"/>
        <w:bottom w:val="none" w:sz="0" w:space="0" w:color="auto"/>
        <w:right w:val="none" w:sz="0" w:space="0" w:color="auto"/>
      </w:divBdr>
    </w:div>
    <w:div w:id="1887795890">
      <w:bodyDiv w:val="1"/>
      <w:marLeft w:val="0"/>
      <w:marRight w:val="0"/>
      <w:marTop w:val="0"/>
      <w:marBottom w:val="0"/>
      <w:divBdr>
        <w:top w:val="none" w:sz="0" w:space="0" w:color="auto"/>
        <w:left w:val="none" w:sz="0" w:space="0" w:color="auto"/>
        <w:bottom w:val="none" w:sz="0" w:space="0" w:color="auto"/>
        <w:right w:val="none" w:sz="0" w:space="0" w:color="auto"/>
      </w:divBdr>
    </w:div>
    <w:div w:id="1996644377">
      <w:bodyDiv w:val="1"/>
      <w:marLeft w:val="0"/>
      <w:marRight w:val="0"/>
      <w:marTop w:val="0"/>
      <w:marBottom w:val="0"/>
      <w:divBdr>
        <w:top w:val="none" w:sz="0" w:space="0" w:color="auto"/>
        <w:left w:val="none" w:sz="0" w:space="0" w:color="auto"/>
        <w:bottom w:val="none" w:sz="0" w:space="0" w:color="auto"/>
        <w:right w:val="none" w:sz="0" w:space="0" w:color="auto"/>
      </w:divBdr>
    </w:div>
    <w:div w:id="2047489107">
      <w:bodyDiv w:val="1"/>
      <w:marLeft w:val="0"/>
      <w:marRight w:val="0"/>
      <w:marTop w:val="0"/>
      <w:marBottom w:val="0"/>
      <w:divBdr>
        <w:top w:val="none" w:sz="0" w:space="0" w:color="auto"/>
        <w:left w:val="none" w:sz="0" w:space="0" w:color="auto"/>
        <w:bottom w:val="none" w:sz="0" w:space="0" w:color="auto"/>
        <w:right w:val="none" w:sz="0" w:space="0" w:color="auto"/>
      </w:divBdr>
    </w:div>
    <w:div w:id="20550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1B7052-F75C-4220-9235-00DD77A4A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1512</TotalTime>
  <Pages>4</Pages>
  <Words>1147</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HOUSING AUTHORITY OF THE BOROUGH OF HIGHLANDS</vt:lpstr>
    </vt:vector>
  </TitlesOfParts>
  <Company/>
  <LinksUpToDate>false</LinksUpToDate>
  <CharactersWithSpaces>7383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HOUSING AUTHORITY OF THE BOROUGH OF HIGHLANDS</dc:title>
  <dc:subject/>
  <dc:creator>Jill</dc:creator>
  <cp:keywords/>
  <dc:description/>
  <cp:lastModifiedBy>Renee</cp:lastModifiedBy>
  <cp:revision>18</cp:revision>
  <cp:lastPrinted>2020-06-16T16:12:00Z</cp:lastPrinted>
  <dcterms:created xsi:type="dcterms:W3CDTF">2020-06-03T17:29:00Z</dcterms:created>
  <dcterms:modified xsi:type="dcterms:W3CDTF">2020-06-25T18:09:00Z</dcterms:modified>
  <cp:contentStatus/>
</cp:coreProperties>
</file>