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6DFE9" w14:textId="77777777" w:rsidR="004453A6" w:rsidRPr="005E598D" w:rsidRDefault="004453A6" w:rsidP="004453A6">
      <w:pPr>
        <w:jc w:val="center"/>
        <w:rPr>
          <w:b/>
        </w:rPr>
      </w:pPr>
      <w:r w:rsidRPr="005E598D">
        <w:rPr>
          <w:b/>
        </w:rPr>
        <w:t>HOUSING AUTHORITY OF THE BOROUGH OF HIGHLANDS</w:t>
      </w:r>
    </w:p>
    <w:p w14:paraId="4D6C4B1F" w14:textId="77777777" w:rsidR="004453A6" w:rsidRPr="005E598D" w:rsidRDefault="004453A6" w:rsidP="004453A6">
      <w:pPr>
        <w:jc w:val="center"/>
        <w:rPr>
          <w:b/>
        </w:rPr>
      </w:pPr>
      <w:r w:rsidRPr="005E598D">
        <w:rPr>
          <w:b/>
        </w:rPr>
        <w:t>Ptak Towers</w:t>
      </w:r>
    </w:p>
    <w:p w14:paraId="7B7F1197" w14:textId="5D2CE959" w:rsidR="003A1A4D" w:rsidRDefault="004453A6" w:rsidP="004453A6">
      <w:pPr>
        <w:jc w:val="center"/>
        <w:rPr>
          <w:b/>
        </w:rPr>
      </w:pPr>
      <w:r w:rsidRPr="005E598D">
        <w:rPr>
          <w:b/>
        </w:rPr>
        <w:t>215 Shore Drive, Highlands, NJ  07732</w:t>
      </w:r>
    </w:p>
    <w:p w14:paraId="1F7DA208" w14:textId="1A899F33" w:rsidR="00A24D47" w:rsidRPr="005E598D" w:rsidRDefault="00FD2479" w:rsidP="004453A6">
      <w:pPr>
        <w:jc w:val="center"/>
        <w:rPr>
          <w:b/>
        </w:rPr>
      </w:pPr>
      <w:r>
        <w:rPr>
          <w:b/>
        </w:rPr>
        <w:t>June 24, 2020</w:t>
      </w:r>
    </w:p>
    <w:p w14:paraId="07A30709" w14:textId="77777777" w:rsidR="004453A6" w:rsidRPr="005E598D" w:rsidRDefault="004453A6" w:rsidP="004453A6">
      <w:pPr>
        <w:jc w:val="center"/>
        <w:rPr>
          <w:b/>
        </w:rPr>
      </w:pPr>
      <w:r w:rsidRPr="005E598D">
        <w:rPr>
          <w:b/>
        </w:rPr>
        <w:t>REGULAR MEETING</w:t>
      </w:r>
    </w:p>
    <w:p w14:paraId="3762D9BF" w14:textId="32404D8A" w:rsidR="003A1A4D" w:rsidRDefault="004453A6" w:rsidP="009C49E5">
      <w:pPr>
        <w:jc w:val="center"/>
        <w:rPr>
          <w:b/>
          <w:u w:val="single"/>
        </w:rPr>
      </w:pPr>
      <w:r w:rsidRPr="005E598D">
        <w:rPr>
          <w:b/>
          <w:u w:val="single"/>
        </w:rPr>
        <w:t>Minutes of Public Portion</w:t>
      </w:r>
    </w:p>
    <w:p w14:paraId="10B87BE1" w14:textId="6497234E" w:rsidR="000B7EFE" w:rsidRDefault="0028732B" w:rsidP="000B7EFE">
      <w:r>
        <w:rPr>
          <w:i/>
        </w:rPr>
        <w:t xml:space="preserve">Meeting was conducted </w:t>
      </w:r>
      <w:r w:rsidR="000B7EFE" w:rsidRPr="000B7EFE">
        <w:rPr>
          <w:i/>
        </w:rPr>
        <w:t>via Zoom.  Meeting ID and Password were posted on the Highlands Housing Authority website for public access to the meeting</w:t>
      </w:r>
      <w:r w:rsidR="000B7EFE" w:rsidRPr="000B7EFE">
        <w:t>.</w:t>
      </w:r>
    </w:p>
    <w:p w14:paraId="02FABA37" w14:textId="77777777" w:rsidR="0028732B" w:rsidRPr="000B7EFE" w:rsidRDefault="0028732B" w:rsidP="000B7EFE"/>
    <w:p w14:paraId="22080BC2" w14:textId="5FD56EF5" w:rsidR="008A0EB8" w:rsidRPr="005E598D" w:rsidRDefault="004453A6" w:rsidP="004453A6">
      <w:pPr>
        <w:rPr>
          <w:b/>
          <w:u w:val="single"/>
        </w:rPr>
      </w:pPr>
      <w:r w:rsidRPr="005E598D">
        <w:rPr>
          <w:b/>
          <w:u w:val="single"/>
        </w:rPr>
        <w:t>OPENING</w:t>
      </w:r>
    </w:p>
    <w:p w14:paraId="00720F75" w14:textId="578DB205" w:rsidR="004453A6" w:rsidRDefault="00FE3780" w:rsidP="004453A6">
      <w:r w:rsidRPr="005E598D">
        <w:t xml:space="preserve">Chair </w:t>
      </w:r>
      <w:r w:rsidR="00E7331B">
        <w:t>Miller</w:t>
      </w:r>
      <w:r w:rsidR="004453A6" w:rsidRPr="005E598D">
        <w:t xml:space="preserve"> called the meeting to order at </w:t>
      </w:r>
      <w:r w:rsidR="00501DF2">
        <w:t>1</w:t>
      </w:r>
      <w:r w:rsidR="00216407">
        <w:t>:</w:t>
      </w:r>
      <w:r w:rsidR="00FD2479">
        <w:t>00</w:t>
      </w:r>
      <w:r w:rsidR="0001315D">
        <w:t>PM, Reading of Meeting Notice</w:t>
      </w:r>
      <w:r w:rsidR="0037464D">
        <w:t>.</w:t>
      </w:r>
    </w:p>
    <w:p w14:paraId="3DC2E549" w14:textId="77777777" w:rsidR="00ED0EF1" w:rsidRDefault="00ED0EF1" w:rsidP="00694AEC">
      <w:pPr>
        <w:rPr>
          <w:b/>
          <w:u w:val="single"/>
        </w:rPr>
      </w:pPr>
    </w:p>
    <w:p w14:paraId="29B7E0FA" w14:textId="1A0E9D66" w:rsidR="008A0EB8" w:rsidRDefault="007313D9" w:rsidP="00694AEC">
      <w:pPr>
        <w:rPr>
          <w:b/>
          <w:u w:val="single"/>
        </w:rPr>
      </w:pPr>
      <w:r>
        <w:rPr>
          <w:b/>
          <w:u w:val="single"/>
        </w:rPr>
        <w:t>R</w:t>
      </w:r>
      <w:r w:rsidR="004453A6" w:rsidRPr="005E598D">
        <w:rPr>
          <w:b/>
          <w:u w:val="single"/>
        </w:rPr>
        <w:t>OLL CALL</w:t>
      </w:r>
    </w:p>
    <w:p w14:paraId="4003EE7F" w14:textId="769611D7" w:rsidR="00742E77" w:rsidRDefault="004453A6" w:rsidP="004B4DBA">
      <w:r w:rsidRPr="005E598D">
        <w:t>Present:</w:t>
      </w:r>
      <w:r w:rsidR="00E7331B">
        <w:tab/>
      </w:r>
      <w:r w:rsidR="00E7331B">
        <w:tab/>
      </w:r>
      <w:r w:rsidR="004B4DBA" w:rsidRPr="005E598D">
        <w:t xml:space="preserve">Rebecca Wells, Commissioner </w:t>
      </w:r>
    </w:p>
    <w:p w14:paraId="71E15C65" w14:textId="0D7699CA" w:rsidR="00742E77" w:rsidRDefault="00742E77" w:rsidP="00742E77">
      <w:pPr>
        <w:ind w:left="1440" w:firstLine="720"/>
      </w:pPr>
      <w:r>
        <w:t>I</w:t>
      </w:r>
      <w:r w:rsidRPr="005E598D">
        <w:t>da Tkoch, Commissioner</w:t>
      </w:r>
    </w:p>
    <w:p w14:paraId="512E493B" w14:textId="77777777" w:rsidR="00E7331B" w:rsidRDefault="001F4E73" w:rsidP="001F4E73">
      <w:pPr>
        <w:ind w:left="1440" w:firstLine="720"/>
      </w:pPr>
      <w:r w:rsidRPr="005E598D">
        <w:t xml:space="preserve">Dolores Francy, Commissioner </w:t>
      </w:r>
    </w:p>
    <w:p w14:paraId="53367E1D" w14:textId="0D622BC0" w:rsidR="00CD010E" w:rsidRDefault="00E7331B" w:rsidP="003124C0">
      <w:pPr>
        <w:ind w:left="1440" w:firstLine="720"/>
      </w:pPr>
      <w:r w:rsidRPr="005E598D">
        <w:t>Ellen Williams, Commissioner</w:t>
      </w:r>
    </w:p>
    <w:p w14:paraId="2C84A309" w14:textId="7173B408" w:rsidR="004B4DBA" w:rsidRDefault="004B4DBA" w:rsidP="004B4DBA">
      <w:pPr>
        <w:ind w:left="1440" w:firstLine="720"/>
      </w:pPr>
      <w:r w:rsidRPr="005E598D">
        <w:t>Ray Goddard, Commissioner</w:t>
      </w:r>
    </w:p>
    <w:p w14:paraId="43C8C68C" w14:textId="3DB91737" w:rsidR="004B4DBA" w:rsidRDefault="00742E77" w:rsidP="00742E77">
      <w:r w:rsidRPr="005E598D">
        <w:t xml:space="preserve"> </w:t>
      </w:r>
      <w:r w:rsidR="004B4DBA">
        <w:tab/>
      </w:r>
      <w:r w:rsidR="004B4DBA">
        <w:tab/>
      </w:r>
      <w:r w:rsidR="004B4DBA">
        <w:tab/>
      </w:r>
      <w:r w:rsidR="004B4DBA" w:rsidRPr="005E598D">
        <w:t>Gloria Miller, Chairperson</w:t>
      </w:r>
    </w:p>
    <w:p w14:paraId="386D7D67" w14:textId="109AC609" w:rsidR="00FD2479" w:rsidRDefault="00FD2479" w:rsidP="00742E77">
      <w:r>
        <w:t xml:space="preserve">Absent:                        </w:t>
      </w:r>
      <w:r w:rsidRPr="005E598D">
        <w:t>Mae Rugg, Commissioner</w:t>
      </w:r>
      <w:r w:rsidRPr="00CD010E">
        <w:t xml:space="preserve"> </w:t>
      </w:r>
    </w:p>
    <w:p w14:paraId="015A5DCD" w14:textId="0551A934" w:rsidR="00440C5B" w:rsidRDefault="00CD010E" w:rsidP="00CD010E">
      <w:r w:rsidRPr="005E598D">
        <w:t>Also Present:</w:t>
      </w:r>
      <w:r w:rsidR="001A4FA2">
        <w:tab/>
      </w:r>
      <w:r>
        <w:tab/>
      </w:r>
      <w:r w:rsidRPr="005E598D">
        <w:t>Douglas G. Dzema, Executive Director</w:t>
      </w:r>
    </w:p>
    <w:p w14:paraId="5D6A5B21" w14:textId="31B0BD47" w:rsidR="00F54EA9" w:rsidRDefault="0037060A" w:rsidP="004453A6">
      <w:r w:rsidRPr="005E598D">
        <w:tab/>
      </w:r>
      <w:r w:rsidRPr="005E598D">
        <w:tab/>
      </w:r>
      <w:r w:rsidRPr="005E598D">
        <w:tab/>
      </w:r>
      <w:r w:rsidR="00EB42D0" w:rsidRPr="005E598D">
        <w:t>Renee DeMarco, Resident</w:t>
      </w:r>
      <w:r w:rsidR="008D3D80" w:rsidRPr="005E598D">
        <w:t>ial Operations Manager</w:t>
      </w:r>
    </w:p>
    <w:p w14:paraId="0875B06B" w14:textId="77777777" w:rsidR="004B4DBA" w:rsidRDefault="00696F76" w:rsidP="005057E4">
      <w:r>
        <w:tab/>
      </w:r>
      <w:r>
        <w:tab/>
      </w:r>
      <w:r w:rsidR="0021190F">
        <w:tab/>
      </w:r>
      <w:r w:rsidR="00CD010E">
        <w:t>John Bonello, Esq.</w:t>
      </w:r>
    </w:p>
    <w:p w14:paraId="748EE38C" w14:textId="039A5492" w:rsidR="004B4DBA" w:rsidRDefault="004B4DBA" w:rsidP="005057E4">
      <w:r>
        <w:tab/>
      </w:r>
      <w:r>
        <w:tab/>
      </w:r>
      <w:r>
        <w:tab/>
        <w:t xml:space="preserve">Thomas Furlong, </w:t>
      </w:r>
      <w:r w:rsidR="00530F5D">
        <w:t>Director of Financial Operations</w:t>
      </w:r>
    </w:p>
    <w:p w14:paraId="3D4CB4F3" w14:textId="15324D9E" w:rsidR="004B4DBA" w:rsidRDefault="004B4DBA" w:rsidP="005057E4">
      <w:r>
        <w:tab/>
      </w:r>
      <w:r>
        <w:tab/>
      </w:r>
      <w:r>
        <w:tab/>
        <w:t xml:space="preserve">Aaron Greene, </w:t>
      </w:r>
      <w:r w:rsidR="00736364">
        <w:t>Computer Systems Administrator</w:t>
      </w:r>
    </w:p>
    <w:p w14:paraId="406AF6B9" w14:textId="0B1CCDEA" w:rsidR="00EB42D0" w:rsidRDefault="004453A6" w:rsidP="004453A6">
      <w:pPr>
        <w:rPr>
          <w:b/>
        </w:rPr>
      </w:pPr>
      <w:r w:rsidRPr="005E598D">
        <w:rPr>
          <w:b/>
        </w:rPr>
        <w:t xml:space="preserve">(Note:  Hereafter, titles are abbreviated as:  Chair, </w:t>
      </w:r>
      <w:r w:rsidR="006F73B7" w:rsidRPr="005E598D">
        <w:rPr>
          <w:b/>
        </w:rPr>
        <w:t xml:space="preserve">ViceChair, </w:t>
      </w:r>
      <w:r w:rsidRPr="005E598D">
        <w:rPr>
          <w:b/>
        </w:rPr>
        <w:t xml:space="preserve">Comm, ED, </w:t>
      </w:r>
      <w:r w:rsidR="003A5E1F" w:rsidRPr="005E598D">
        <w:rPr>
          <w:b/>
        </w:rPr>
        <w:t>R</w:t>
      </w:r>
      <w:r w:rsidR="003F54B2" w:rsidRPr="005E598D">
        <w:rPr>
          <w:b/>
        </w:rPr>
        <w:t>es</w:t>
      </w:r>
      <w:r w:rsidRPr="005E598D">
        <w:rPr>
          <w:b/>
        </w:rPr>
        <w:t>, Atty)</w:t>
      </w:r>
    </w:p>
    <w:p w14:paraId="780FC5D7" w14:textId="77777777" w:rsidR="005560FA" w:rsidRDefault="005560FA" w:rsidP="004453A6">
      <w:pPr>
        <w:rPr>
          <w:b/>
        </w:rPr>
      </w:pPr>
    </w:p>
    <w:p w14:paraId="7CA079CF" w14:textId="60FF0C98" w:rsidR="00B944AA" w:rsidRDefault="00C76FEA" w:rsidP="000D56B2">
      <w:pPr>
        <w:rPr>
          <w:rFonts w:ascii="Times" w:hAnsi="Times" w:cs="Times"/>
          <w:b/>
          <w:i/>
        </w:rPr>
      </w:pPr>
      <w:r w:rsidRPr="005E598D">
        <w:rPr>
          <w:b/>
          <w:u w:val="single"/>
        </w:rPr>
        <w:t>APPROVAL OF MINUTES</w:t>
      </w:r>
      <w:r w:rsidR="009D3227" w:rsidRPr="005E598D">
        <w:t xml:space="preserve"> </w:t>
      </w:r>
      <w:r w:rsidR="00B14477" w:rsidRPr="005E598D">
        <w:t>–</w:t>
      </w:r>
      <w:r w:rsidR="009D3227" w:rsidRPr="005E598D">
        <w:t xml:space="preserve"> </w:t>
      </w:r>
      <w:r w:rsidR="00FD2479">
        <w:rPr>
          <w:rFonts w:ascii="Times" w:hAnsi="Times" w:cs="Times"/>
          <w:b/>
          <w:i/>
        </w:rPr>
        <w:t>May 25</w:t>
      </w:r>
      <w:r w:rsidR="004B4DBA">
        <w:rPr>
          <w:rFonts w:ascii="Times" w:hAnsi="Times" w:cs="Times"/>
          <w:b/>
          <w:i/>
        </w:rPr>
        <w:t>, 2020</w:t>
      </w:r>
      <w:r w:rsidR="00B944AA" w:rsidRPr="00B944AA">
        <w:rPr>
          <w:rFonts w:ascii="Times" w:hAnsi="Times" w:cs="Times"/>
          <w:b/>
          <w:i/>
        </w:rPr>
        <w:t xml:space="preserve"> </w:t>
      </w:r>
      <w:r w:rsidR="00FD2479">
        <w:rPr>
          <w:rFonts w:ascii="Times" w:hAnsi="Times" w:cs="Times"/>
          <w:b/>
          <w:i/>
        </w:rPr>
        <w:t xml:space="preserve">Annual Meeting and </w:t>
      </w:r>
      <w:r w:rsidR="00B944AA" w:rsidRPr="00B944AA">
        <w:rPr>
          <w:rFonts w:ascii="Times" w:hAnsi="Times" w:cs="Times"/>
          <w:b/>
          <w:i/>
        </w:rPr>
        <w:t>Regular Board Meeting, Public Portion</w:t>
      </w:r>
      <w:r w:rsidR="00F41EA2">
        <w:rPr>
          <w:rFonts w:ascii="Times" w:hAnsi="Times" w:cs="Times"/>
          <w:b/>
          <w:i/>
        </w:rPr>
        <w:t xml:space="preserve"> </w:t>
      </w:r>
    </w:p>
    <w:p w14:paraId="03F21EC4" w14:textId="77777777" w:rsidR="00927529" w:rsidRDefault="00927529" w:rsidP="000D56B2">
      <w:pPr>
        <w:rPr>
          <w:rFonts w:ascii="Times" w:hAnsi="Times" w:cs="Times"/>
        </w:rPr>
      </w:pPr>
    </w:p>
    <w:p w14:paraId="7F31CA26" w14:textId="4DC97107" w:rsidR="00641B63" w:rsidRDefault="00931E8B" w:rsidP="00931E8B">
      <w:r w:rsidRPr="005E598D">
        <w:t>Motion made to adopt the minutes by Comm</w:t>
      </w:r>
      <w:r w:rsidR="00641B63">
        <w:t xml:space="preserve"> __</w:t>
      </w:r>
      <w:r w:rsidR="00FD2479">
        <w:t>___</w:t>
      </w:r>
      <w:r w:rsidR="00FD2479">
        <w:rPr>
          <w:u w:val="single"/>
        </w:rPr>
        <w:t>Williams</w:t>
      </w:r>
      <w:r w:rsidR="00FD2479">
        <w:t xml:space="preserve"> </w:t>
      </w:r>
      <w:r w:rsidR="00641B63">
        <w:t xml:space="preserve">_____   and </w:t>
      </w:r>
      <w:r w:rsidR="000B502E" w:rsidRPr="005E598D">
        <w:t xml:space="preserve">seconded by </w:t>
      </w:r>
    </w:p>
    <w:p w14:paraId="115F888A" w14:textId="48D2D62D" w:rsidR="00FE3780" w:rsidRDefault="000B502E" w:rsidP="00931E8B">
      <w:r w:rsidRPr="005E598D">
        <w:t>Comm</w:t>
      </w:r>
      <w:r w:rsidR="008617B6">
        <w:t xml:space="preserve"> </w:t>
      </w:r>
      <w:r w:rsidR="00641B63">
        <w:t>__</w:t>
      </w:r>
      <w:r w:rsidR="00FD2479" w:rsidRPr="00FD2479">
        <w:rPr>
          <w:u w:val="single"/>
        </w:rPr>
        <w:t xml:space="preserve"> </w:t>
      </w:r>
      <w:r w:rsidR="00FD2479">
        <w:rPr>
          <w:u w:val="single"/>
        </w:rPr>
        <w:t xml:space="preserve">Goddard </w:t>
      </w:r>
      <w:r w:rsidR="00641B63">
        <w:t>________</w:t>
      </w:r>
      <w:r w:rsidR="0064084C" w:rsidRPr="005E598D">
        <w:t>.</w:t>
      </w:r>
      <w:r w:rsidR="00440C5B">
        <w:t xml:space="preserve">  </w:t>
      </w:r>
      <w:r w:rsidR="00587B02">
        <w:t>Chair</w:t>
      </w:r>
      <w:r w:rsidR="00BD4DC9" w:rsidRPr="005E598D">
        <w:t xml:space="preserve"> </w:t>
      </w:r>
      <w:r w:rsidR="00641B63">
        <w:t>Miller</w:t>
      </w:r>
      <w:r w:rsidR="00931E8B" w:rsidRPr="005E598D">
        <w:t xml:space="preserve"> asked for a vote.</w:t>
      </w:r>
    </w:p>
    <w:p w14:paraId="585A993D" w14:textId="155135FE" w:rsidR="00931E8B" w:rsidRPr="005E598D" w:rsidRDefault="00931E8B" w:rsidP="00931E8B">
      <w:r w:rsidRPr="005E598D">
        <w:tab/>
        <w:t>Aye</w:t>
      </w:r>
      <w:r w:rsidRPr="005E598D">
        <w:tab/>
      </w:r>
      <w:r w:rsidRPr="005E598D">
        <w:tab/>
      </w:r>
      <w:r w:rsidR="00091750" w:rsidRPr="005E598D">
        <w:t>(</w:t>
      </w:r>
      <w:r w:rsidR="00FD2479">
        <w:t>6</w:t>
      </w:r>
      <w:r w:rsidR="002C18B4" w:rsidRPr="005E598D">
        <w:t>)</w:t>
      </w:r>
      <w:r w:rsidRPr="005E598D">
        <w:tab/>
      </w:r>
      <w:r w:rsidR="00605A88">
        <w:t xml:space="preserve">Wells, </w:t>
      </w:r>
      <w:r w:rsidR="00E76857">
        <w:t xml:space="preserve">Tkoch, </w:t>
      </w:r>
      <w:r w:rsidR="00E76857" w:rsidRPr="005E598D">
        <w:t>Francy</w:t>
      </w:r>
      <w:r w:rsidR="00E76857">
        <w:t xml:space="preserve"> </w:t>
      </w:r>
      <w:r w:rsidR="00A24D47">
        <w:t>Williams</w:t>
      </w:r>
      <w:r w:rsidR="00641B63">
        <w:t>, Miller</w:t>
      </w:r>
    </w:p>
    <w:p w14:paraId="26B5A5A8" w14:textId="77777777" w:rsidR="00931E8B" w:rsidRPr="005E598D" w:rsidRDefault="00931E8B" w:rsidP="00931E8B">
      <w:r w:rsidRPr="005E598D">
        <w:tab/>
        <w:t>Nay</w:t>
      </w:r>
      <w:r w:rsidRPr="005E598D">
        <w:tab/>
      </w:r>
      <w:r w:rsidRPr="005E598D">
        <w:tab/>
        <w:t>(0)</w:t>
      </w:r>
    </w:p>
    <w:p w14:paraId="21A0F879" w14:textId="3C30C1E1" w:rsidR="00931E8B" w:rsidRPr="005E598D" w:rsidRDefault="00931E8B" w:rsidP="00931E8B">
      <w:r w:rsidRPr="005E598D">
        <w:tab/>
        <w:t>Abstention</w:t>
      </w:r>
      <w:r w:rsidRPr="005E598D">
        <w:tab/>
        <w:t>(</w:t>
      </w:r>
      <w:r w:rsidR="0037464D">
        <w:t>0</w:t>
      </w:r>
      <w:r w:rsidR="00DF40B9" w:rsidRPr="005E598D">
        <w:t>)</w:t>
      </w:r>
      <w:r w:rsidRPr="005E598D">
        <w:tab/>
      </w:r>
    </w:p>
    <w:p w14:paraId="67EDEE17" w14:textId="5EAA392C" w:rsidR="000115E2" w:rsidRDefault="00931E8B" w:rsidP="007A51C2">
      <w:r w:rsidRPr="005E598D">
        <w:tab/>
        <w:t>Absent</w:t>
      </w:r>
      <w:r w:rsidRPr="005E598D">
        <w:tab/>
      </w:r>
      <w:r w:rsidRPr="005E598D">
        <w:tab/>
      </w:r>
      <w:r w:rsidR="00605A88">
        <w:t>(</w:t>
      </w:r>
      <w:r w:rsidR="00FD2479">
        <w:t>1</w:t>
      </w:r>
      <w:r w:rsidRPr="005E598D">
        <w:t>)</w:t>
      </w:r>
      <w:r w:rsidRPr="005E598D">
        <w:tab/>
      </w:r>
      <w:r w:rsidR="00E76857">
        <w:t xml:space="preserve"> </w:t>
      </w:r>
      <w:r w:rsidR="00FD2479">
        <w:t>Rugg</w:t>
      </w:r>
    </w:p>
    <w:p w14:paraId="06A7CA6E" w14:textId="77777777" w:rsidR="00BF6C59" w:rsidRDefault="00BF6C59" w:rsidP="007A51C2"/>
    <w:p w14:paraId="14710790" w14:textId="00BC6590" w:rsidR="008A0EB8" w:rsidRDefault="008C4647" w:rsidP="007A51C2">
      <w:pPr>
        <w:rPr>
          <w:b/>
          <w:u w:val="single"/>
        </w:rPr>
      </w:pPr>
      <w:r w:rsidRPr="005E598D">
        <w:rPr>
          <w:b/>
          <w:u w:val="single"/>
        </w:rPr>
        <w:t>PRESENTATION OF BILLS</w:t>
      </w:r>
    </w:p>
    <w:p w14:paraId="347D39C0" w14:textId="24C60AB1" w:rsidR="00605A88" w:rsidRDefault="00F97E7F" w:rsidP="00605A88">
      <w:r>
        <w:t>M</w:t>
      </w:r>
      <w:r w:rsidR="003018E5" w:rsidRPr="005E598D">
        <w:t xml:space="preserve">otion made </w:t>
      </w:r>
      <w:r w:rsidR="00605A88">
        <w:t xml:space="preserve">ratify March, April and </w:t>
      </w:r>
      <w:r w:rsidR="00142129">
        <w:t xml:space="preserve">to </w:t>
      </w:r>
      <w:r w:rsidR="00A31FDE">
        <w:t xml:space="preserve">approve the </w:t>
      </w:r>
      <w:r w:rsidR="005E706E">
        <w:t>June</w:t>
      </w:r>
      <w:r w:rsidR="007D4678">
        <w:t xml:space="preserve"> 2020</w:t>
      </w:r>
      <w:r w:rsidR="00A31FDE">
        <w:t xml:space="preserve"> </w:t>
      </w:r>
      <w:r w:rsidR="003018E5" w:rsidRPr="005E598D">
        <w:t xml:space="preserve">Bills List </w:t>
      </w:r>
      <w:r w:rsidR="00340446">
        <w:t xml:space="preserve">made </w:t>
      </w:r>
      <w:r w:rsidR="00085B63" w:rsidRPr="005E598D">
        <w:t>by Comm</w:t>
      </w:r>
      <w:r w:rsidR="007D4678">
        <w:t xml:space="preserve"> </w:t>
      </w:r>
      <w:r w:rsidR="00085B63" w:rsidRPr="005E598D">
        <w:t xml:space="preserve"> </w:t>
      </w:r>
      <w:r w:rsidR="007D4678">
        <w:t>_____</w:t>
      </w:r>
      <w:r w:rsidR="007E0408" w:rsidRPr="007E0408">
        <w:rPr>
          <w:u w:val="single"/>
        </w:rPr>
        <w:t xml:space="preserve"> </w:t>
      </w:r>
      <w:r w:rsidR="007E0408">
        <w:rPr>
          <w:u w:val="single"/>
        </w:rPr>
        <w:t xml:space="preserve">Wells </w:t>
      </w:r>
      <w:r w:rsidR="007D4678">
        <w:rPr>
          <w:u w:val="single"/>
        </w:rPr>
        <w:t xml:space="preserve">_____ </w:t>
      </w:r>
      <w:r w:rsidR="00085B63" w:rsidRPr="005E598D">
        <w:t xml:space="preserve"> and seconded by Comm</w:t>
      </w:r>
      <w:r w:rsidR="007D4678">
        <w:t xml:space="preserve"> </w:t>
      </w:r>
      <w:r w:rsidR="00085B63" w:rsidRPr="005E598D">
        <w:t xml:space="preserve"> </w:t>
      </w:r>
      <w:r w:rsidR="007D4678">
        <w:t>______</w:t>
      </w:r>
      <w:r w:rsidR="007E0408">
        <w:rPr>
          <w:u w:val="single"/>
        </w:rPr>
        <w:t xml:space="preserve"> Francy </w:t>
      </w:r>
      <w:r w:rsidR="007D4678">
        <w:rPr>
          <w:u w:val="single"/>
        </w:rPr>
        <w:t>____</w:t>
      </w:r>
      <w:r w:rsidR="00085B63" w:rsidRPr="005E598D">
        <w:t>.</w:t>
      </w:r>
      <w:r w:rsidR="002C18B4" w:rsidRPr="005E598D">
        <w:t xml:space="preserve">  </w:t>
      </w:r>
      <w:r w:rsidR="00444401" w:rsidRPr="005E598D">
        <w:t>Chair</w:t>
      </w:r>
      <w:r w:rsidR="00085B63" w:rsidRPr="005E598D">
        <w:t xml:space="preserve"> </w:t>
      </w:r>
      <w:r w:rsidR="008D1D47">
        <w:t>Miller</w:t>
      </w:r>
      <w:r w:rsidR="00142129">
        <w:t xml:space="preserve"> </w:t>
      </w:r>
      <w:r w:rsidR="00085B63" w:rsidRPr="005E598D">
        <w:t>asked for a vote.</w:t>
      </w:r>
      <w:r w:rsidR="004B4DBA" w:rsidRPr="004B4DBA">
        <w:t xml:space="preserve"> </w:t>
      </w:r>
    </w:p>
    <w:p w14:paraId="4A482BC4" w14:textId="7FC9F2B3" w:rsidR="008D1D47" w:rsidRPr="005E598D" w:rsidRDefault="008D1D47" w:rsidP="008D1D47">
      <w:pPr>
        <w:ind w:firstLine="720"/>
      </w:pPr>
      <w:r w:rsidRPr="005E598D">
        <w:t>Aye</w:t>
      </w:r>
      <w:r w:rsidRPr="005E598D">
        <w:tab/>
      </w:r>
      <w:r w:rsidRPr="005E598D">
        <w:tab/>
        <w:t>(</w:t>
      </w:r>
      <w:r w:rsidR="005E706E">
        <w:t>6</w:t>
      </w:r>
      <w:r w:rsidRPr="005E598D">
        <w:t>)</w:t>
      </w:r>
      <w:r w:rsidRPr="005E598D">
        <w:tab/>
      </w:r>
      <w:r w:rsidR="00605A88">
        <w:t xml:space="preserve">Wells, </w:t>
      </w:r>
      <w:r w:rsidR="0037464D">
        <w:t>Tkoch,</w:t>
      </w:r>
      <w:r w:rsidR="0037464D" w:rsidRPr="00E2370D">
        <w:t xml:space="preserve"> </w:t>
      </w:r>
      <w:r w:rsidR="0037464D" w:rsidRPr="005E598D">
        <w:t>Francy</w:t>
      </w:r>
      <w:r w:rsidR="0037464D">
        <w:t xml:space="preserve"> </w:t>
      </w:r>
      <w:r>
        <w:t>Williams,</w:t>
      </w:r>
      <w:r w:rsidR="00341263">
        <w:t xml:space="preserve"> </w:t>
      </w:r>
      <w:r w:rsidR="00605A88">
        <w:t xml:space="preserve">Goddard, </w:t>
      </w:r>
      <w:r>
        <w:t>Miller</w:t>
      </w:r>
    </w:p>
    <w:p w14:paraId="4DC3EC0C" w14:textId="77777777" w:rsidR="008D1D47" w:rsidRPr="005E598D" w:rsidRDefault="008D1D47" w:rsidP="008D1D47">
      <w:r w:rsidRPr="005E598D">
        <w:tab/>
        <w:t>Nay</w:t>
      </w:r>
      <w:r w:rsidRPr="005E598D">
        <w:tab/>
      </w:r>
      <w:r w:rsidRPr="005E598D">
        <w:tab/>
        <w:t>(0)</w:t>
      </w:r>
    </w:p>
    <w:p w14:paraId="70436D23" w14:textId="77777777" w:rsidR="008D1D47" w:rsidRPr="005E598D" w:rsidRDefault="008D1D47" w:rsidP="008D1D47">
      <w:r w:rsidRPr="005E598D">
        <w:tab/>
        <w:t>Abstention</w:t>
      </w:r>
      <w:r w:rsidRPr="005E598D">
        <w:tab/>
        <w:t>(</w:t>
      </w:r>
      <w:r>
        <w:t>0</w:t>
      </w:r>
      <w:r w:rsidRPr="005E598D">
        <w:t>)</w:t>
      </w:r>
      <w:r w:rsidRPr="005E598D">
        <w:tab/>
      </w:r>
    </w:p>
    <w:p w14:paraId="19584695" w14:textId="59F09698" w:rsidR="00990364" w:rsidRDefault="008D1D47" w:rsidP="00990364">
      <w:r w:rsidRPr="005E598D">
        <w:tab/>
        <w:t>Absent</w:t>
      </w:r>
      <w:r w:rsidRPr="005E598D">
        <w:tab/>
      </w:r>
      <w:r w:rsidRPr="005E598D">
        <w:tab/>
      </w:r>
      <w:r w:rsidR="00605A88">
        <w:t>(</w:t>
      </w:r>
      <w:r w:rsidR="005E706E">
        <w:t>1</w:t>
      </w:r>
      <w:r w:rsidRPr="005E598D">
        <w:t>)</w:t>
      </w:r>
      <w:r w:rsidRPr="005E598D">
        <w:tab/>
      </w:r>
      <w:r w:rsidR="005E706E">
        <w:t xml:space="preserve">Rugg </w:t>
      </w:r>
      <w:r>
        <w:t xml:space="preserve"> </w:t>
      </w:r>
    </w:p>
    <w:p w14:paraId="79CFBFD8" w14:textId="77777777" w:rsidR="00990364" w:rsidRDefault="00990364" w:rsidP="00990364">
      <w:pPr>
        <w:jc w:val="center"/>
      </w:pPr>
    </w:p>
    <w:p w14:paraId="3D34456D" w14:textId="6A988FC1" w:rsidR="00990364" w:rsidRDefault="00990364" w:rsidP="00990364">
      <w:pPr>
        <w:jc w:val="center"/>
      </w:pPr>
      <w:r>
        <w:t>Page 1 of 4</w:t>
      </w:r>
    </w:p>
    <w:p w14:paraId="165A2A69" w14:textId="26DD1506" w:rsidR="008A0EB8" w:rsidRDefault="00DB42DF" w:rsidP="001B290F">
      <w:r w:rsidRPr="005E598D">
        <w:rPr>
          <w:b/>
          <w:u w:val="single"/>
        </w:rPr>
        <w:lastRenderedPageBreak/>
        <w:t>CORRESPONDENCE</w:t>
      </w:r>
      <w:r w:rsidRPr="005E598D">
        <w:t xml:space="preserve"> </w:t>
      </w:r>
    </w:p>
    <w:p w14:paraId="363478E0" w14:textId="77777777" w:rsidR="00454608" w:rsidRDefault="00CC70B9" w:rsidP="004453A6">
      <w:r w:rsidRPr="005E598D">
        <w:rPr>
          <w:b/>
        </w:rPr>
        <w:t xml:space="preserve">ED Dzema – </w:t>
      </w:r>
      <w:r w:rsidR="007E0408">
        <w:t xml:space="preserve">Renee has put together and is keeping a list of all the Notices that have gone out since late February instead of bombarding you with all these Notices.  It is important to know how in touch the staff is </w:t>
      </w:r>
      <w:r w:rsidR="00454608">
        <w:t xml:space="preserve">keeping </w:t>
      </w:r>
      <w:r w:rsidR="007E0408">
        <w:t>with the</w:t>
      </w:r>
      <w:r w:rsidR="00454608">
        <w:t xml:space="preserve"> residents at JPM and Ptak.</w:t>
      </w:r>
    </w:p>
    <w:p w14:paraId="05ABEABB" w14:textId="09DAB22E" w:rsidR="00454608" w:rsidRPr="00454608" w:rsidRDefault="00454608" w:rsidP="00490ADA">
      <w:r>
        <w:t xml:space="preserve">The tenants are getting a wellness check call every week. Covid Report – we are having trouble keeping the front stairwell open.  We have reached out to the borough for assistance ordinance wise.  The staff has mentioned to the tenants that it is a fire code issue, blocking the stairwells/ramp; although that has not been effective.  It is an accessibility and social distancing issue.  </w:t>
      </w:r>
      <w:r w:rsidRPr="00454608">
        <w:rPr>
          <w:b/>
        </w:rPr>
        <w:t>Renee</w:t>
      </w:r>
      <w:r>
        <w:rPr>
          <w:b/>
        </w:rPr>
        <w:t xml:space="preserve"> – </w:t>
      </w:r>
      <w:r w:rsidRPr="00454608">
        <w:t>we have not been any more successful keeping the entry way clear.</w:t>
      </w:r>
      <w:r>
        <w:t xml:space="preserve">  </w:t>
      </w:r>
      <w:r w:rsidRPr="00296F63">
        <w:rPr>
          <w:b/>
        </w:rPr>
        <w:t>EDDzema</w:t>
      </w:r>
      <w:r w:rsidR="00645980">
        <w:t xml:space="preserve"> – at this time we are preparing a mitigation plan for when the office opens and we are meeting with existing tenants and or clients that are coming in.  We are thinking of using the board conference room, designating that as the office for those purposes, set up to provide maximum protection to the staff.  Using PPE and the products that we will put in the room; desk with plastic chair, sneeze guard for desk, partition – with good air circulation.  The public bathrooms, the community room, the public kitchen will all remain closed.  The furniture will remain out of the lobbies.  There will be protocol, we are coming up with a written plan for meeting with tenants/applicants, etc.  </w:t>
      </w:r>
      <w:r w:rsidR="00964F4F">
        <w:t xml:space="preserve">I have regular calls with the staff to make sure the work is getting done.  </w:t>
      </w:r>
      <w:r w:rsidR="00964F4F" w:rsidRPr="00964F4F">
        <w:rPr>
          <w:b/>
        </w:rPr>
        <w:t>Comm Tkoch</w:t>
      </w:r>
      <w:r w:rsidR="00964F4F">
        <w:t xml:space="preserve"> – I think it would be a good idea to get all tenants tested.  </w:t>
      </w:r>
      <w:r w:rsidR="00235A98">
        <w:t xml:space="preserve">What is going on with exterminations?  </w:t>
      </w:r>
      <w:r w:rsidR="00964F4F" w:rsidRPr="00882AF6">
        <w:rPr>
          <w:b/>
        </w:rPr>
        <w:t>EDDzema</w:t>
      </w:r>
      <w:r w:rsidR="00964F4F">
        <w:t xml:space="preserve"> – we do have an affiliation with the Jewish </w:t>
      </w:r>
      <w:r w:rsidR="00296F63">
        <w:t>Renaissance</w:t>
      </w:r>
      <w:r w:rsidR="00964F4F">
        <w:t xml:space="preserve"> Group in Perth Amboy</w:t>
      </w:r>
      <w:r w:rsidR="00296F63">
        <w:t xml:space="preserve"> and we had them come to test our residents and they went door to door.  </w:t>
      </w:r>
      <w:r w:rsidR="00235A98">
        <w:t xml:space="preserve">Renee – exterminations will pick up again once the restrictions are lifted, both monthly and bed bug dog sweep.  If we have an emergency/infestation we will call them in. </w:t>
      </w:r>
    </w:p>
    <w:p w14:paraId="2F58CC32" w14:textId="77777777" w:rsidR="00454608" w:rsidRDefault="00454608" w:rsidP="00490ADA"/>
    <w:p w14:paraId="510CB222" w14:textId="40D6C215" w:rsidR="002704EC" w:rsidRDefault="00550ACA" w:rsidP="00490ADA">
      <w:pPr>
        <w:rPr>
          <w:b/>
        </w:rPr>
      </w:pPr>
      <w:r w:rsidRPr="005E598D">
        <w:rPr>
          <w:b/>
          <w:u w:val="single"/>
        </w:rPr>
        <w:t>COMMITTEE REPORTS</w:t>
      </w:r>
      <w:r w:rsidR="00490ADA" w:rsidRPr="00490ADA">
        <w:rPr>
          <w:b/>
        </w:rPr>
        <w:t xml:space="preserve"> </w:t>
      </w:r>
    </w:p>
    <w:p w14:paraId="31554450" w14:textId="7F649217" w:rsidR="00B81410" w:rsidRDefault="00927529" w:rsidP="00B81410">
      <w:r>
        <w:rPr>
          <w:b/>
        </w:rPr>
        <w:t xml:space="preserve">Renee - </w:t>
      </w:r>
      <w:r w:rsidR="00454608">
        <w:rPr>
          <w:b/>
        </w:rPr>
        <w:t>June</w:t>
      </w:r>
      <w:r w:rsidR="00B81410" w:rsidRPr="009E4B61">
        <w:rPr>
          <w:b/>
        </w:rPr>
        <w:t xml:space="preserve"> Vacancy Report</w:t>
      </w:r>
      <w:r w:rsidR="00B81410" w:rsidRPr="005E598D">
        <w:t xml:space="preserve">:  0 vacancies at Ptak and </w:t>
      </w:r>
      <w:smartTag w:uri="urn:schemas-microsoft-com:office:smarttags" w:element="stockticker">
        <w:r w:rsidR="00B81410" w:rsidRPr="005E598D">
          <w:t>JPM</w:t>
        </w:r>
      </w:smartTag>
      <w:r w:rsidR="00B81410" w:rsidRPr="005E598D">
        <w:t xml:space="preserve">.  </w:t>
      </w:r>
      <w:r w:rsidR="00B81410">
        <w:t>At Ptak</w:t>
      </w:r>
      <w:r w:rsidR="009E4B61">
        <w:t>:</w:t>
      </w:r>
      <w:r w:rsidR="000C2F20">
        <w:t xml:space="preserve">  </w:t>
      </w:r>
      <w:r w:rsidR="00645980">
        <w:t>6</w:t>
      </w:r>
      <w:r w:rsidR="00B81410" w:rsidRPr="005E598D">
        <w:t xml:space="preserve"> residents and </w:t>
      </w:r>
      <w:r w:rsidR="005F3A4C">
        <w:t>5</w:t>
      </w:r>
      <w:r w:rsidR="00645980">
        <w:t>9</w:t>
      </w:r>
      <w:r w:rsidR="00B81410">
        <w:t xml:space="preserve"> </w:t>
      </w:r>
      <w:r w:rsidR="00B81410" w:rsidRPr="005E598D">
        <w:t>non-residents</w:t>
      </w:r>
      <w:r w:rsidR="00B81410" w:rsidRPr="008E19E2">
        <w:t xml:space="preserve"> </w:t>
      </w:r>
      <w:r w:rsidR="00B81410">
        <w:t xml:space="preserve">on the </w:t>
      </w:r>
      <w:r w:rsidR="00B81410" w:rsidRPr="005E598D">
        <w:t xml:space="preserve">waiting list.  </w:t>
      </w:r>
      <w:r w:rsidR="00B81410">
        <w:t>At JPM</w:t>
      </w:r>
      <w:r w:rsidR="009E4B61">
        <w:t xml:space="preserve">:  </w:t>
      </w:r>
      <w:r w:rsidR="00645980">
        <w:t>5</w:t>
      </w:r>
      <w:r w:rsidR="00B81410" w:rsidRPr="005E598D">
        <w:t xml:space="preserve"> residents </w:t>
      </w:r>
      <w:r w:rsidR="00B81410">
        <w:t>an</w:t>
      </w:r>
      <w:r w:rsidR="00B81410" w:rsidRPr="005E598D">
        <w:t xml:space="preserve">d </w:t>
      </w:r>
      <w:r w:rsidR="00645980">
        <w:t>29</w:t>
      </w:r>
      <w:r w:rsidR="00E43413">
        <w:t xml:space="preserve"> </w:t>
      </w:r>
      <w:r w:rsidR="00B81410" w:rsidRPr="005E598D">
        <w:t>non-residents</w:t>
      </w:r>
      <w:r w:rsidR="00B81410">
        <w:t xml:space="preserve"> on</w:t>
      </w:r>
      <w:r w:rsidR="00B81410" w:rsidRPr="005E598D">
        <w:t xml:space="preserve"> the</w:t>
      </w:r>
      <w:r w:rsidR="00B81410" w:rsidRPr="008E19E2">
        <w:t xml:space="preserve"> </w:t>
      </w:r>
      <w:r w:rsidR="00B81410" w:rsidRPr="005E598D">
        <w:t>waiting list</w:t>
      </w:r>
      <w:r w:rsidR="00B81410">
        <w:t>.</w:t>
      </w:r>
    </w:p>
    <w:p w14:paraId="7264D2F7" w14:textId="77777777" w:rsidR="00DB59C4" w:rsidRDefault="00DB59C4" w:rsidP="00B81410"/>
    <w:p w14:paraId="20FE3CDA" w14:textId="5B1E699A" w:rsidR="00DB59C4" w:rsidRDefault="00DB59C4" w:rsidP="00B81410">
      <w:r w:rsidRPr="00DB59C4">
        <w:rPr>
          <w:b/>
        </w:rPr>
        <w:t>Comm Williams</w:t>
      </w:r>
      <w:r>
        <w:t xml:space="preserve"> </w:t>
      </w:r>
      <w:r w:rsidR="00882AF6">
        <w:t xml:space="preserve">– The intergenerational program is </w:t>
      </w:r>
      <w:r w:rsidR="00235A98">
        <w:t>cancelled as the</w:t>
      </w:r>
      <w:r w:rsidR="00882AF6">
        <w:t xml:space="preserve"> school</w:t>
      </w:r>
      <w:r w:rsidR="00235A98">
        <w:t xml:space="preserve"> is </w:t>
      </w:r>
      <w:r w:rsidR="00882AF6">
        <w:t xml:space="preserve">closed.  </w:t>
      </w:r>
      <w:r w:rsidR="00235A98">
        <w:t xml:space="preserve">We will revisit it in the fall, although may have to revisit it based on if the schools re-open.  When the mayor was at our meeting she mentioned focus groups, Renee did you have any contact from her?  </w:t>
      </w:r>
      <w:r w:rsidR="00235A98" w:rsidRPr="00235A98">
        <w:rPr>
          <w:b/>
        </w:rPr>
        <w:t xml:space="preserve">Renee </w:t>
      </w:r>
      <w:r w:rsidR="00235A98">
        <w:t xml:space="preserve">– no </w:t>
      </w:r>
      <w:r w:rsidR="00F7030F">
        <w:t>I</w:t>
      </w:r>
      <w:r w:rsidR="00235A98">
        <w:t xml:space="preserve"> did not.  </w:t>
      </w:r>
      <w:r w:rsidR="00F7030F" w:rsidRPr="00F7030F">
        <w:rPr>
          <w:b/>
        </w:rPr>
        <w:t>Comm William</w:t>
      </w:r>
      <w:r w:rsidR="00FD07B7">
        <w:rPr>
          <w:b/>
        </w:rPr>
        <w:t>s</w:t>
      </w:r>
      <w:r w:rsidR="00F7030F">
        <w:t xml:space="preserve"> </w:t>
      </w:r>
      <w:r w:rsidR="00235A98">
        <w:t>I think it is really important to have those to find out what the people in the communit</w:t>
      </w:r>
      <w:r w:rsidR="00F7030F">
        <w:t xml:space="preserve">y, </w:t>
      </w:r>
      <w:r w:rsidR="00235A98">
        <w:t xml:space="preserve">especially </w:t>
      </w:r>
      <w:r w:rsidR="00F7030F">
        <w:t xml:space="preserve">Ptak &amp; </w:t>
      </w:r>
      <w:r w:rsidR="00235A98">
        <w:t>JPM</w:t>
      </w:r>
      <w:r w:rsidR="00F7030F">
        <w:t>,</w:t>
      </w:r>
      <w:r w:rsidR="00235A98">
        <w:t xml:space="preserve"> </w:t>
      </w:r>
      <w:r w:rsidR="00F7030F">
        <w:t>are looking for.  I don’t see OLPH on the distribution list for distribution.</w:t>
      </w:r>
      <w:r w:rsidR="00CC266E">
        <w:t xml:space="preserve">  Are they bringing food here, I know they do a lot.  </w:t>
      </w:r>
      <w:r w:rsidR="00CC266E" w:rsidRPr="00BE5C14">
        <w:rPr>
          <w:b/>
        </w:rPr>
        <w:t>Renee</w:t>
      </w:r>
      <w:r w:rsidR="00CC266E">
        <w:t xml:space="preserve"> – I don’t know.  They do not contact me for their distributions.  Their food pantry does not contact me for any distributions.  I know they were here on weekends in th</w:t>
      </w:r>
      <w:r w:rsidR="00BE5C14">
        <w:t xml:space="preserve">e past, we do not have staff here on weekend so I am not aware of their distribution.  </w:t>
      </w:r>
      <w:r w:rsidR="00FD07B7" w:rsidRPr="00FD07B7">
        <w:rPr>
          <w:b/>
        </w:rPr>
        <w:t>Comm Williams</w:t>
      </w:r>
      <w:r w:rsidR="00FD07B7">
        <w:t xml:space="preserve"> – I will reach and meet with Valerie Strehl at OLPH to see what they are/will do for us. </w:t>
      </w:r>
    </w:p>
    <w:p w14:paraId="3CD6BAD1" w14:textId="77777777" w:rsidR="00927529" w:rsidRDefault="00927529" w:rsidP="00B81410"/>
    <w:p w14:paraId="1E5AE451" w14:textId="7206B4B4" w:rsidR="0036567B" w:rsidRDefault="00927529" w:rsidP="004453A6">
      <w:pPr>
        <w:rPr>
          <w:b/>
          <w:u w:val="single"/>
        </w:rPr>
      </w:pPr>
      <w:r w:rsidRPr="005E598D">
        <w:rPr>
          <w:b/>
          <w:u w:val="single"/>
        </w:rPr>
        <w:t>OFFICERS</w:t>
      </w:r>
      <w:r>
        <w:rPr>
          <w:b/>
          <w:u w:val="single"/>
        </w:rPr>
        <w:t xml:space="preserve"> &amp;</w:t>
      </w:r>
      <w:r w:rsidRPr="005E598D">
        <w:rPr>
          <w:b/>
          <w:u w:val="single"/>
        </w:rPr>
        <w:t xml:space="preserve"> STAFF REPORTS</w:t>
      </w:r>
      <w:r w:rsidR="006044BB" w:rsidRPr="006044BB">
        <w:rPr>
          <w:b/>
        </w:rPr>
        <w:t xml:space="preserve"> </w:t>
      </w:r>
      <w:r w:rsidR="006044BB" w:rsidRPr="006044BB">
        <w:t>– None to report.</w:t>
      </w:r>
    </w:p>
    <w:p w14:paraId="4AB6974E" w14:textId="6F7542E6" w:rsidR="00C053B6" w:rsidRDefault="00C053B6" w:rsidP="00C053B6">
      <w:r>
        <w:t xml:space="preserve">  </w:t>
      </w:r>
    </w:p>
    <w:p w14:paraId="4325657F" w14:textId="4705B6B7" w:rsidR="00B575E6" w:rsidRDefault="00B575E6" w:rsidP="003B5670">
      <w:r w:rsidRPr="005E598D">
        <w:rPr>
          <w:b/>
          <w:u w:val="single"/>
        </w:rPr>
        <w:t>OLD BUSINESS</w:t>
      </w:r>
      <w:r w:rsidRPr="005E598D">
        <w:t xml:space="preserve"> – None to report.</w:t>
      </w:r>
    </w:p>
    <w:p w14:paraId="65B629A4" w14:textId="77777777" w:rsidR="007D2D7F" w:rsidRDefault="007D2D7F" w:rsidP="003B5670"/>
    <w:p w14:paraId="5AA9084B" w14:textId="77777777" w:rsidR="001513A8" w:rsidRDefault="001513A8" w:rsidP="001513A8">
      <w:pPr>
        <w:ind w:firstLine="720"/>
        <w:jc w:val="center"/>
      </w:pPr>
      <w:r>
        <w:t>Page 2 of 4</w:t>
      </w:r>
    </w:p>
    <w:p w14:paraId="173B7A74" w14:textId="77777777" w:rsidR="00990364" w:rsidRDefault="00990364" w:rsidP="006757A7"/>
    <w:p w14:paraId="105F58A5" w14:textId="77777777" w:rsidR="00FD07B7" w:rsidRDefault="00FD07B7" w:rsidP="00990364">
      <w:pPr>
        <w:rPr>
          <w:b/>
          <w:u w:val="single"/>
        </w:rPr>
      </w:pPr>
    </w:p>
    <w:p w14:paraId="7AB861A8" w14:textId="77777777" w:rsidR="00FD07B7" w:rsidRDefault="00FD07B7" w:rsidP="00FD07B7">
      <w:r w:rsidRPr="005E598D">
        <w:rPr>
          <w:b/>
          <w:u w:val="single"/>
        </w:rPr>
        <w:t>NEW BUSINESS</w:t>
      </w:r>
      <w:r w:rsidRPr="005E598D">
        <w:t xml:space="preserve"> </w:t>
      </w:r>
      <w:r>
        <w:t>– None to report.</w:t>
      </w:r>
    </w:p>
    <w:p w14:paraId="6DAEC06B" w14:textId="77777777" w:rsidR="00FD07B7" w:rsidRDefault="00FD07B7" w:rsidP="00990364">
      <w:pPr>
        <w:rPr>
          <w:b/>
          <w:u w:val="single"/>
        </w:rPr>
      </w:pPr>
    </w:p>
    <w:p w14:paraId="75844718" w14:textId="0A7C502A" w:rsidR="00530396" w:rsidRDefault="00255680" w:rsidP="00990364">
      <w:r w:rsidRPr="005E598D">
        <w:rPr>
          <w:b/>
          <w:u w:val="single"/>
        </w:rPr>
        <w:t>RESOLUTIONS</w:t>
      </w:r>
      <w:r w:rsidRPr="005E598D">
        <w:t xml:space="preserve"> </w:t>
      </w:r>
    </w:p>
    <w:p w14:paraId="5D58D2DD" w14:textId="77777777" w:rsidR="001513A8" w:rsidRDefault="001513A8" w:rsidP="00990364"/>
    <w:p w14:paraId="5BD026B9" w14:textId="77777777" w:rsidR="00A83F69" w:rsidRDefault="00A83F69" w:rsidP="00A83F69">
      <w:pPr>
        <w:autoSpaceDE w:val="0"/>
        <w:autoSpaceDN w:val="0"/>
        <w:adjustRightInd w:val="0"/>
        <w:rPr>
          <w:rFonts w:ascii="CG Times" w:hAnsi="CG Times" w:cs="CG Times"/>
        </w:rPr>
      </w:pPr>
      <w:r w:rsidRPr="00A83F69">
        <w:rPr>
          <w:rFonts w:ascii="Times" w:hAnsi="Times" w:cs="Times"/>
          <w:b/>
          <w:u w:val="single"/>
        </w:rPr>
        <w:t>FY20-043</w:t>
      </w:r>
      <w:r w:rsidRPr="00A83F69">
        <w:rPr>
          <w:rFonts w:ascii="Times" w:hAnsi="Times" w:cs="Times"/>
        </w:rPr>
        <w:t xml:space="preserve"> – Resolution </w:t>
      </w:r>
      <w:r w:rsidRPr="00A83F69">
        <w:rPr>
          <w:rFonts w:ascii="CG Times" w:hAnsi="CG Times" w:cs="CG Times"/>
        </w:rPr>
        <w:t>to approve the annual notice for FY2021.</w:t>
      </w:r>
    </w:p>
    <w:p w14:paraId="33455D7C" w14:textId="77777777" w:rsidR="007E0408" w:rsidRDefault="007E0408" w:rsidP="00A83F69">
      <w:pPr>
        <w:autoSpaceDE w:val="0"/>
        <w:autoSpaceDN w:val="0"/>
        <w:adjustRightInd w:val="0"/>
        <w:rPr>
          <w:rFonts w:ascii="CG Times" w:hAnsi="CG Times" w:cs="CG Times"/>
        </w:rPr>
      </w:pPr>
    </w:p>
    <w:p w14:paraId="3FE0C6F2" w14:textId="522FDEA8" w:rsidR="007E0408" w:rsidRDefault="007E0408" w:rsidP="007E0408">
      <w:r>
        <w:t>Motion was made by Comm __</w:t>
      </w:r>
      <w:r w:rsidR="00BE5C14">
        <w:rPr>
          <w:u w:val="single"/>
        </w:rPr>
        <w:t>Francy</w:t>
      </w:r>
      <w:r>
        <w:t>____ and seconded by Comm __</w:t>
      </w:r>
      <w:r w:rsidR="00BE5C14">
        <w:rPr>
          <w:u w:val="single"/>
        </w:rPr>
        <w:t>Tkoch</w:t>
      </w:r>
      <w:r>
        <w:t>_____.</w:t>
      </w:r>
    </w:p>
    <w:p w14:paraId="2D3CFF9E" w14:textId="39CF9861" w:rsidR="007E0408" w:rsidRDefault="007E0408" w:rsidP="007E0408">
      <w:pPr>
        <w:ind w:firstLine="720"/>
      </w:pPr>
      <w:r w:rsidRPr="005E598D">
        <w:t>Aye</w:t>
      </w:r>
      <w:r w:rsidRPr="005E598D">
        <w:tab/>
      </w:r>
      <w:r w:rsidRPr="005E598D">
        <w:tab/>
        <w:t>(</w:t>
      </w:r>
      <w:r>
        <w:t>6)</w:t>
      </w:r>
      <w:r w:rsidRPr="005E598D">
        <w:tab/>
      </w:r>
      <w:r>
        <w:t xml:space="preserve">Wells, Tkoch, </w:t>
      </w:r>
      <w:r w:rsidRPr="005E598D">
        <w:t>Francy</w:t>
      </w:r>
      <w:r>
        <w:t>, Williams, Goddard, Miller</w:t>
      </w:r>
    </w:p>
    <w:p w14:paraId="182711BD" w14:textId="77777777" w:rsidR="007E0408" w:rsidRPr="005E598D" w:rsidRDefault="007E0408" w:rsidP="007E0408">
      <w:pPr>
        <w:ind w:firstLine="720"/>
      </w:pPr>
      <w:r w:rsidRPr="005E598D">
        <w:t>Nay</w:t>
      </w:r>
      <w:r w:rsidRPr="005E598D">
        <w:tab/>
      </w:r>
      <w:r w:rsidRPr="005E598D">
        <w:tab/>
        <w:t>(0)</w:t>
      </w:r>
    </w:p>
    <w:p w14:paraId="2DE0421F" w14:textId="77777777" w:rsidR="007E0408" w:rsidRPr="005E598D" w:rsidRDefault="007E0408" w:rsidP="007E0408">
      <w:pPr>
        <w:ind w:firstLine="720"/>
      </w:pPr>
      <w:r w:rsidRPr="005E598D">
        <w:t>Abstention</w:t>
      </w:r>
      <w:r w:rsidRPr="005E598D">
        <w:tab/>
        <w:t>(</w:t>
      </w:r>
      <w:r>
        <w:t>0</w:t>
      </w:r>
      <w:r w:rsidRPr="005E598D">
        <w:t>)</w:t>
      </w:r>
      <w:r w:rsidRPr="005E598D">
        <w:tab/>
      </w:r>
    </w:p>
    <w:p w14:paraId="5B6A6B16" w14:textId="0FD8A5B4" w:rsidR="00A83F69" w:rsidRDefault="007E0408" w:rsidP="007E0408">
      <w:pPr>
        <w:autoSpaceDE w:val="0"/>
        <w:autoSpaceDN w:val="0"/>
        <w:adjustRightInd w:val="0"/>
      </w:pPr>
      <w:r>
        <w:t xml:space="preserve">            </w:t>
      </w:r>
      <w:r w:rsidRPr="005E598D">
        <w:t>Absent</w:t>
      </w:r>
      <w:r w:rsidRPr="005E598D">
        <w:tab/>
      </w:r>
      <w:r w:rsidRPr="005E598D">
        <w:tab/>
        <w:t>(</w:t>
      </w:r>
      <w:r>
        <w:t>1</w:t>
      </w:r>
      <w:r w:rsidRPr="005E598D">
        <w:t>)</w:t>
      </w:r>
      <w:r w:rsidRPr="007E0408">
        <w:t xml:space="preserve"> </w:t>
      </w:r>
      <w:r>
        <w:t xml:space="preserve">      Rugg                                                                                                                                                       </w:t>
      </w:r>
    </w:p>
    <w:p w14:paraId="6FE06D93" w14:textId="77777777" w:rsidR="007E0408" w:rsidRPr="00A83F69" w:rsidRDefault="007E0408" w:rsidP="007E0408">
      <w:pPr>
        <w:autoSpaceDE w:val="0"/>
        <w:autoSpaceDN w:val="0"/>
        <w:adjustRightInd w:val="0"/>
        <w:rPr>
          <w:b/>
        </w:rPr>
      </w:pPr>
    </w:p>
    <w:p w14:paraId="1C9B09B4" w14:textId="77777777" w:rsidR="00A83F69" w:rsidRDefault="00A83F69" w:rsidP="00A83F69">
      <w:pPr>
        <w:widowControl w:val="0"/>
        <w:autoSpaceDE w:val="0"/>
        <w:autoSpaceDN w:val="0"/>
        <w:adjustRightInd w:val="0"/>
        <w:ind w:right="1440"/>
        <w:jc w:val="both"/>
      </w:pPr>
      <w:r w:rsidRPr="00A83F69">
        <w:rPr>
          <w:b/>
          <w:u w:val="single"/>
        </w:rPr>
        <w:t>FY20-044</w:t>
      </w:r>
      <w:r w:rsidRPr="00A83F69">
        <w:t xml:space="preserve"> - Resolution amending the By-Laws of the Housing Authority of the Borough of Highlands. </w:t>
      </w:r>
    </w:p>
    <w:p w14:paraId="0559A344" w14:textId="77777777" w:rsidR="007E0408" w:rsidRDefault="007E0408" w:rsidP="00A83F69">
      <w:pPr>
        <w:widowControl w:val="0"/>
        <w:autoSpaceDE w:val="0"/>
        <w:autoSpaceDN w:val="0"/>
        <w:adjustRightInd w:val="0"/>
        <w:ind w:right="1440"/>
        <w:jc w:val="both"/>
      </w:pPr>
    </w:p>
    <w:p w14:paraId="06E8FE7D" w14:textId="4BA25184" w:rsidR="007E0408" w:rsidRDefault="007E0408" w:rsidP="007E0408">
      <w:r>
        <w:t>Motion was made by Comm __</w:t>
      </w:r>
      <w:r w:rsidR="001513A8">
        <w:rPr>
          <w:u w:val="single"/>
        </w:rPr>
        <w:t>Francy</w:t>
      </w:r>
      <w:r>
        <w:t>____ and seconded by Comm __</w:t>
      </w:r>
      <w:r w:rsidR="001513A8">
        <w:rPr>
          <w:u w:val="single"/>
        </w:rPr>
        <w:t>Williams</w:t>
      </w:r>
      <w:r>
        <w:t>_____.</w:t>
      </w:r>
    </w:p>
    <w:p w14:paraId="00DAFEE6" w14:textId="77777777" w:rsidR="007E0408" w:rsidRDefault="007E0408" w:rsidP="007E0408"/>
    <w:p w14:paraId="3377BC4E" w14:textId="1FDB84B5" w:rsidR="007E0408" w:rsidRDefault="007E0408" w:rsidP="007E0408">
      <w:pPr>
        <w:ind w:firstLine="720"/>
      </w:pPr>
      <w:r w:rsidRPr="005E598D">
        <w:t>Aye</w:t>
      </w:r>
      <w:r w:rsidRPr="005E598D">
        <w:tab/>
      </w:r>
      <w:r w:rsidRPr="005E598D">
        <w:tab/>
        <w:t>(</w:t>
      </w:r>
      <w:r>
        <w:t>6)</w:t>
      </w:r>
      <w:r w:rsidRPr="005E598D">
        <w:tab/>
      </w:r>
      <w:r>
        <w:t xml:space="preserve">Wells, Tkoch, </w:t>
      </w:r>
      <w:r w:rsidRPr="005E598D">
        <w:t>Francy</w:t>
      </w:r>
      <w:r>
        <w:t>, Williams, Goddard, Miller</w:t>
      </w:r>
    </w:p>
    <w:p w14:paraId="137FCD56" w14:textId="77777777" w:rsidR="007E0408" w:rsidRPr="005E598D" w:rsidRDefault="007E0408" w:rsidP="007E0408">
      <w:pPr>
        <w:ind w:firstLine="720"/>
      </w:pPr>
      <w:r w:rsidRPr="005E598D">
        <w:t>Nay</w:t>
      </w:r>
      <w:r w:rsidRPr="005E598D">
        <w:tab/>
      </w:r>
      <w:r w:rsidRPr="005E598D">
        <w:tab/>
        <w:t>(0)</w:t>
      </w:r>
    </w:p>
    <w:p w14:paraId="28F51D48" w14:textId="40492EEE" w:rsidR="007E0408" w:rsidRPr="005E598D" w:rsidRDefault="007E0408" w:rsidP="007E0408">
      <w:pPr>
        <w:ind w:firstLine="720"/>
      </w:pPr>
      <w:r w:rsidRPr="005E598D">
        <w:t>Abstention</w:t>
      </w:r>
      <w:r w:rsidRPr="005E598D">
        <w:tab/>
        <w:t>(</w:t>
      </w:r>
      <w:r>
        <w:t>0</w:t>
      </w:r>
      <w:r w:rsidRPr="005E598D">
        <w:t>)</w:t>
      </w:r>
      <w:r w:rsidRPr="005E598D">
        <w:tab/>
      </w:r>
    </w:p>
    <w:p w14:paraId="5AD91602" w14:textId="60F8175D" w:rsidR="007E0408" w:rsidRDefault="007E0408" w:rsidP="001513A8">
      <w:pPr>
        <w:widowControl w:val="0"/>
        <w:autoSpaceDE w:val="0"/>
        <w:autoSpaceDN w:val="0"/>
        <w:adjustRightInd w:val="0"/>
        <w:ind w:right="1440" w:firstLine="720"/>
        <w:jc w:val="both"/>
      </w:pPr>
      <w:r w:rsidRPr="005E598D">
        <w:t>Absent</w:t>
      </w:r>
      <w:r w:rsidRPr="005E598D">
        <w:tab/>
      </w:r>
      <w:r w:rsidRPr="005E598D">
        <w:tab/>
        <w:t>(</w:t>
      </w:r>
      <w:r>
        <w:t>1</w:t>
      </w:r>
      <w:r w:rsidRPr="005E598D">
        <w:t>)</w:t>
      </w:r>
      <w:r w:rsidR="001513A8" w:rsidRPr="001513A8">
        <w:t xml:space="preserve"> </w:t>
      </w:r>
      <w:r w:rsidR="001513A8">
        <w:tab/>
        <w:t>Rugg</w:t>
      </w:r>
    </w:p>
    <w:p w14:paraId="21B01351" w14:textId="77777777" w:rsidR="001513A8" w:rsidRDefault="001513A8" w:rsidP="001513A8">
      <w:pPr>
        <w:widowControl w:val="0"/>
        <w:autoSpaceDE w:val="0"/>
        <w:autoSpaceDN w:val="0"/>
        <w:adjustRightInd w:val="0"/>
        <w:ind w:right="1440" w:firstLine="720"/>
        <w:jc w:val="both"/>
      </w:pPr>
    </w:p>
    <w:p w14:paraId="01E87C02" w14:textId="77777777" w:rsidR="00A83F69" w:rsidRDefault="00A83F69" w:rsidP="00A83F69">
      <w:pPr>
        <w:widowControl w:val="0"/>
        <w:autoSpaceDE w:val="0"/>
        <w:autoSpaceDN w:val="0"/>
        <w:adjustRightInd w:val="0"/>
      </w:pPr>
      <w:r w:rsidRPr="00A83F69">
        <w:rPr>
          <w:b/>
          <w:u w:val="single"/>
        </w:rPr>
        <w:t>FY20-045</w:t>
      </w:r>
      <w:r w:rsidRPr="00A83F69">
        <w:t xml:space="preserve">– Resolution of the Board of Commissioners of the Housing Authority of the Borough of Highlands authorizing the termination and closeout of the annual contribution contact following successful conversion of Ptak Towers and Jennie Parker Manor public housing units to rental assistance demonstration.  </w:t>
      </w:r>
    </w:p>
    <w:p w14:paraId="09A9E3BB" w14:textId="77777777" w:rsidR="00C232B8" w:rsidRPr="00A83F69" w:rsidRDefault="00C232B8" w:rsidP="00A83F69">
      <w:pPr>
        <w:widowControl w:val="0"/>
        <w:autoSpaceDE w:val="0"/>
        <w:autoSpaceDN w:val="0"/>
        <w:adjustRightInd w:val="0"/>
        <w:rPr>
          <w:b/>
          <w:bCs/>
        </w:rPr>
      </w:pPr>
    </w:p>
    <w:p w14:paraId="346138BE" w14:textId="736BBEFF" w:rsidR="007C3895" w:rsidRDefault="007C3895" w:rsidP="007C3895">
      <w:r>
        <w:t>Motion was made by Comm __</w:t>
      </w:r>
      <w:r w:rsidR="00C232B8">
        <w:rPr>
          <w:u w:val="single"/>
        </w:rPr>
        <w:t xml:space="preserve">Wells    </w:t>
      </w:r>
      <w:r>
        <w:t>___ and seconded by Comm __</w:t>
      </w:r>
      <w:r w:rsidR="00C232B8">
        <w:rPr>
          <w:u w:val="single"/>
        </w:rPr>
        <w:t>Tkoch</w:t>
      </w:r>
      <w:r>
        <w:t>_____.</w:t>
      </w:r>
    </w:p>
    <w:p w14:paraId="3F84FDDA" w14:textId="77777777" w:rsidR="001513A8" w:rsidRDefault="001513A8" w:rsidP="007C3895"/>
    <w:p w14:paraId="2C013E5E" w14:textId="77777777" w:rsidR="00C232B8" w:rsidRDefault="00C232B8" w:rsidP="00C232B8">
      <w:pPr>
        <w:ind w:firstLine="720"/>
      </w:pPr>
      <w:r w:rsidRPr="005E598D">
        <w:t>Aye</w:t>
      </w:r>
      <w:r w:rsidRPr="005E598D">
        <w:tab/>
      </w:r>
      <w:r w:rsidRPr="005E598D">
        <w:tab/>
        <w:t>(</w:t>
      </w:r>
      <w:r>
        <w:t>6)</w:t>
      </w:r>
      <w:r w:rsidRPr="005E598D">
        <w:tab/>
      </w:r>
      <w:r>
        <w:t xml:space="preserve">Wells, Tkoch, </w:t>
      </w:r>
      <w:r w:rsidRPr="005E598D">
        <w:t>Francy</w:t>
      </w:r>
      <w:r>
        <w:t>, Williams, Goddard, Miller</w:t>
      </w:r>
    </w:p>
    <w:p w14:paraId="46C2632E" w14:textId="77777777" w:rsidR="00C232B8" w:rsidRPr="005E598D" w:rsidRDefault="00C232B8" w:rsidP="00C232B8">
      <w:pPr>
        <w:ind w:firstLine="720"/>
      </w:pPr>
      <w:r w:rsidRPr="005E598D">
        <w:t>Nay</w:t>
      </w:r>
      <w:r w:rsidRPr="005E598D">
        <w:tab/>
      </w:r>
      <w:r w:rsidRPr="005E598D">
        <w:tab/>
        <w:t>(0)</w:t>
      </w:r>
    </w:p>
    <w:p w14:paraId="2A63BD0B" w14:textId="77777777" w:rsidR="00C232B8" w:rsidRPr="005E598D" w:rsidRDefault="00C232B8" w:rsidP="00C232B8">
      <w:pPr>
        <w:ind w:firstLine="720"/>
      </w:pPr>
      <w:r w:rsidRPr="005E598D">
        <w:t>Abstention</w:t>
      </w:r>
      <w:r w:rsidRPr="005E598D">
        <w:tab/>
        <w:t>(</w:t>
      </w:r>
      <w:r>
        <w:t>0</w:t>
      </w:r>
      <w:r w:rsidRPr="005E598D">
        <w:t>)</w:t>
      </w:r>
      <w:r w:rsidRPr="005E598D">
        <w:tab/>
      </w:r>
    </w:p>
    <w:p w14:paraId="4A683306" w14:textId="4F5826F6" w:rsidR="00530396" w:rsidRDefault="00C232B8" w:rsidP="00C232B8">
      <w:pPr>
        <w:ind w:firstLine="720"/>
      </w:pPr>
      <w:r w:rsidRPr="005E598D">
        <w:t>Absent</w:t>
      </w:r>
      <w:r w:rsidRPr="005E598D">
        <w:tab/>
      </w:r>
      <w:r w:rsidRPr="005E598D">
        <w:tab/>
        <w:t>(</w:t>
      </w:r>
      <w:r>
        <w:t>1</w:t>
      </w:r>
      <w:r w:rsidRPr="005E598D">
        <w:t>)</w:t>
      </w:r>
      <w:r w:rsidRPr="001513A8">
        <w:t xml:space="preserve"> </w:t>
      </w:r>
      <w:r>
        <w:tab/>
        <w:t>Rugg</w:t>
      </w:r>
      <w:r w:rsidR="00DD4528" w:rsidRPr="005E598D">
        <w:tab/>
      </w:r>
    </w:p>
    <w:p w14:paraId="1A72AD56" w14:textId="77777777" w:rsidR="00045E3A" w:rsidRDefault="00045E3A" w:rsidP="006E342F">
      <w:pPr>
        <w:widowControl w:val="0"/>
        <w:autoSpaceDE w:val="0"/>
        <w:autoSpaceDN w:val="0"/>
        <w:adjustRightInd w:val="0"/>
        <w:ind w:right="1440"/>
        <w:jc w:val="both"/>
        <w:rPr>
          <w:b/>
        </w:rPr>
      </w:pPr>
    </w:p>
    <w:p w14:paraId="1EBF50CC" w14:textId="59173640" w:rsidR="00984E95" w:rsidRDefault="00984E95" w:rsidP="00984E95">
      <w:pPr>
        <w:rPr>
          <w:b/>
        </w:rPr>
      </w:pPr>
      <w:r w:rsidRPr="005E598D">
        <w:rPr>
          <w:b/>
          <w:u w:val="single"/>
        </w:rPr>
        <w:t>PUBLIC PORTION</w:t>
      </w:r>
      <w:r>
        <w:rPr>
          <w:b/>
        </w:rPr>
        <w:t xml:space="preserve"> </w:t>
      </w:r>
      <w:r w:rsidR="00022614">
        <w:rPr>
          <w:b/>
        </w:rPr>
        <w:t>–</w:t>
      </w:r>
      <w:r>
        <w:rPr>
          <w:b/>
        </w:rPr>
        <w:t xml:space="preserve"> </w:t>
      </w:r>
      <w:r w:rsidR="00990364">
        <w:rPr>
          <w:b/>
        </w:rPr>
        <w:t>None</w:t>
      </w:r>
    </w:p>
    <w:p w14:paraId="02B4DA84" w14:textId="77777777" w:rsidR="00C232B8" w:rsidRDefault="00C232B8" w:rsidP="00984E95"/>
    <w:p w14:paraId="6E5DBA0B" w14:textId="77777777" w:rsidR="0099570D" w:rsidRDefault="0099570D" w:rsidP="0099570D">
      <w:r>
        <w:t>Chair</w:t>
      </w:r>
      <w:r w:rsidRPr="006F4923">
        <w:t xml:space="preserve"> </w:t>
      </w:r>
      <w:r>
        <w:t xml:space="preserve">Miller </w:t>
      </w:r>
      <w:r w:rsidRPr="005E598D">
        <w:t xml:space="preserve">closed the public portion.   </w:t>
      </w:r>
    </w:p>
    <w:p w14:paraId="3929D397" w14:textId="77777777" w:rsidR="00022614" w:rsidRDefault="00022614" w:rsidP="0099570D"/>
    <w:p w14:paraId="5319577E" w14:textId="6A892232" w:rsidR="006044BB" w:rsidRDefault="00984E95" w:rsidP="00984E95">
      <w:pPr>
        <w:rPr>
          <w:b/>
          <w:u w:val="single"/>
        </w:rPr>
      </w:pPr>
      <w:r w:rsidRPr="005E598D">
        <w:rPr>
          <w:b/>
          <w:u w:val="single"/>
        </w:rPr>
        <w:t>EXECUTIVE SESSION</w:t>
      </w:r>
      <w:r w:rsidR="006044BB" w:rsidRPr="00990364">
        <w:rPr>
          <w:b/>
        </w:rPr>
        <w:t xml:space="preserve"> –</w:t>
      </w:r>
      <w:r w:rsidR="00990364" w:rsidRPr="00990364">
        <w:rPr>
          <w:b/>
        </w:rPr>
        <w:t xml:space="preserve"> None</w:t>
      </w:r>
    </w:p>
    <w:p w14:paraId="5C880F9E" w14:textId="77777777" w:rsidR="006044BB" w:rsidRDefault="006044BB" w:rsidP="00984E95">
      <w:pPr>
        <w:rPr>
          <w:b/>
          <w:u w:val="single"/>
        </w:rPr>
      </w:pPr>
    </w:p>
    <w:p w14:paraId="14425972" w14:textId="77777777" w:rsidR="00C232B8" w:rsidRDefault="00C232B8" w:rsidP="00984E95"/>
    <w:p w14:paraId="506E362A" w14:textId="77777777" w:rsidR="00C232B8" w:rsidRDefault="00C232B8" w:rsidP="00984E95"/>
    <w:p w14:paraId="2F20DB9A" w14:textId="77777777" w:rsidR="00C232B8" w:rsidRDefault="00C232B8" w:rsidP="00984E95"/>
    <w:p w14:paraId="1A955D78" w14:textId="77777777" w:rsidR="00C232B8" w:rsidRDefault="00C232B8" w:rsidP="00984E95"/>
    <w:p w14:paraId="524F4216" w14:textId="77777777" w:rsidR="00C232B8" w:rsidRDefault="00C232B8" w:rsidP="00C232B8">
      <w:pPr>
        <w:widowControl w:val="0"/>
        <w:autoSpaceDE w:val="0"/>
        <w:autoSpaceDN w:val="0"/>
        <w:adjustRightInd w:val="0"/>
        <w:ind w:right="1440"/>
        <w:jc w:val="center"/>
      </w:pPr>
      <w:r>
        <w:t>Page 3 of 4</w:t>
      </w:r>
    </w:p>
    <w:p w14:paraId="6F2F72BF" w14:textId="77777777" w:rsidR="00C232B8" w:rsidRDefault="00C232B8" w:rsidP="00984E95"/>
    <w:p w14:paraId="56A75A04" w14:textId="77777777" w:rsidR="004160E0" w:rsidRDefault="004160E0" w:rsidP="00984E95"/>
    <w:p w14:paraId="5C3A3192" w14:textId="77777777" w:rsidR="00FD07B7" w:rsidRDefault="00FD07B7" w:rsidP="00984E95">
      <w:pPr>
        <w:rPr>
          <w:rFonts w:cs="CG Times"/>
        </w:rPr>
      </w:pPr>
    </w:p>
    <w:p w14:paraId="0729B28A" w14:textId="77777777" w:rsidR="00FD07B7" w:rsidRDefault="00FD07B7" w:rsidP="00FD07B7">
      <w:r w:rsidRPr="005E598D">
        <w:rPr>
          <w:b/>
          <w:u w:val="single"/>
        </w:rPr>
        <w:t>ADJOURNMENT</w:t>
      </w:r>
      <w:r>
        <w:rPr>
          <w:b/>
          <w:u w:val="single"/>
        </w:rPr>
        <w:t xml:space="preserve"> </w:t>
      </w:r>
      <w:r w:rsidRPr="005E598D">
        <w:t>-</w:t>
      </w:r>
      <w:r>
        <w:t xml:space="preserve"> </w:t>
      </w:r>
      <w:r w:rsidRPr="005E598D">
        <w:t xml:space="preserve">Chair </w:t>
      </w:r>
      <w:r>
        <w:t>Miller</w:t>
      </w:r>
      <w:r w:rsidRPr="005E598D">
        <w:t xml:space="preserve"> closed the public meeting at </w:t>
      </w:r>
      <w:r>
        <w:t>2:00</w:t>
      </w:r>
      <w:r w:rsidRPr="005E598D">
        <w:t>PM.</w:t>
      </w:r>
    </w:p>
    <w:p w14:paraId="65B319EB" w14:textId="77777777" w:rsidR="00FD07B7" w:rsidRDefault="00FD07B7" w:rsidP="00FD07B7"/>
    <w:p w14:paraId="22F638A5" w14:textId="77777777" w:rsidR="00FD07B7" w:rsidRDefault="00FD07B7" w:rsidP="00FD07B7">
      <w:r w:rsidRPr="005E598D">
        <w:t xml:space="preserve">Motion made by Comm </w:t>
      </w:r>
      <w:r>
        <w:t>Wells</w:t>
      </w:r>
      <w:r w:rsidRPr="005E598D">
        <w:t xml:space="preserve"> to adjourn meeting, and seconded by Comm </w:t>
      </w:r>
      <w:r>
        <w:t>Tkoch</w:t>
      </w:r>
      <w:r w:rsidRPr="005E598D">
        <w:t>.  All in favor.</w:t>
      </w:r>
    </w:p>
    <w:p w14:paraId="3F8CA553" w14:textId="77777777" w:rsidR="00FD07B7" w:rsidRDefault="00FD07B7" w:rsidP="00984E95">
      <w:pPr>
        <w:rPr>
          <w:rFonts w:cs="CG Times"/>
        </w:rPr>
      </w:pPr>
    </w:p>
    <w:p w14:paraId="11AF4197" w14:textId="77777777" w:rsidR="00FD07B7" w:rsidRDefault="00FD07B7" w:rsidP="00984E95">
      <w:pPr>
        <w:rPr>
          <w:rFonts w:cs="CG Times"/>
        </w:rPr>
      </w:pPr>
    </w:p>
    <w:p w14:paraId="0B73E891" w14:textId="77777777" w:rsidR="00FD07B7" w:rsidRDefault="00FD07B7" w:rsidP="00984E95">
      <w:pPr>
        <w:rPr>
          <w:rFonts w:cs="CG Times"/>
        </w:rPr>
      </w:pPr>
    </w:p>
    <w:p w14:paraId="67D799E1" w14:textId="5E7BD3AB" w:rsidR="00984E95" w:rsidRDefault="00984E95" w:rsidP="00984E95">
      <w:pPr>
        <w:rPr>
          <w:rFonts w:cs="CG Times"/>
        </w:rPr>
      </w:pPr>
      <w:r w:rsidRPr="005E598D">
        <w:rPr>
          <w:rFonts w:cs="CG Times"/>
        </w:rPr>
        <w:t xml:space="preserve">Motion to adopt </w:t>
      </w:r>
      <w:r w:rsidR="00C232B8">
        <w:rPr>
          <w:rFonts w:cs="CG Times"/>
        </w:rPr>
        <w:t>June 24</w:t>
      </w:r>
      <w:r w:rsidR="0099570D">
        <w:rPr>
          <w:rFonts w:cs="CG Times"/>
        </w:rPr>
        <w:t xml:space="preserve">, </w:t>
      </w:r>
      <w:r w:rsidRPr="005E598D">
        <w:rPr>
          <w:rFonts w:cs="CG Times"/>
        </w:rPr>
        <w:t>20</w:t>
      </w:r>
      <w:r w:rsidR="0099570D">
        <w:rPr>
          <w:rFonts w:cs="CG Times"/>
        </w:rPr>
        <w:t>20</w:t>
      </w:r>
      <w:r w:rsidRPr="005E598D">
        <w:rPr>
          <w:rFonts w:cs="CG Times"/>
        </w:rPr>
        <w:t xml:space="preserve"> Regular Board Meeting, Public Portion Minutes </w:t>
      </w:r>
    </w:p>
    <w:p w14:paraId="74184BCE" w14:textId="77777777" w:rsidR="004160E0" w:rsidRDefault="004160E0" w:rsidP="00984E95">
      <w:pPr>
        <w:rPr>
          <w:rFonts w:cs="CG Times"/>
        </w:rPr>
      </w:pPr>
    </w:p>
    <w:p w14:paraId="63210157" w14:textId="41F69F34" w:rsidR="004160E0" w:rsidRDefault="00984E95" w:rsidP="00984E95">
      <w:pPr>
        <w:rPr>
          <w:rFonts w:cs="CG Times"/>
        </w:rPr>
      </w:pPr>
      <w:r w:rsidRPr="005E598D">
        <w:rPr>
          <w:rFonts w:cs="CG Times"/>
        </w:rPr>
        <w:t xml:space="preserve">moved by Commissioner </w:t>
      </w:r>
      <w:r w:rsidR="00CE101B">
        <w:rPr>
          <w:rFonts w:cs="CG Times"/>
        </w:rPr>
        <w:t>____</w:t>
      </w:r>
      <w:r w:rsidR="00F84044">
        <w:rPr>
          <w:rFonts w:cs="CG Times"/>
          <w:u w:val="single"/>
        </w:rPr>
        <w:t>Wells</w:t>
      </w:r>
      <w:r w:rsidR="00C232B8">
        <w:rPr>
          <w:rFonts w:cs="CG Times"/>
        </w:rPr>
        <w:t>__</w:t>
      </w:r>
      <w:r w:rsidR="00CE101B">
        <w:rPr>
          <w:rFonts w:cs="CG Times"/>
        </w:rPr>
        <w:t xml:space="preserve">_________   </w:t>
      </w:r>
      <w:r w:rsidRPr="005E598D">
        <w:rPr>
          <w:rFonts w:cs="CG Times"/>
        </w:rPr>
        <w:t xml:space="preserve">and seconded by Commissioner </w:t>
      </w:r>
    </w:p>
    <w:p w14:paraId="30C6BD4B" w14:textId="77777777" w:rsidR="00CE101B" w:rsidRDefault="00CE101B" w:rsidP="00984E95">
      <w:pPr>
        <w:rPr>
          <w:rFonts w:cs="CG Times"/>
        </w:rPr>
      </w:pPr>
    </w:p>
    <w:p w14:paraId="3E20189A" w14:textId="72FA1217" w:rsidR="004160E0" w:rsidRDefault="00CE101B" w:rsidP="00984E95">
      <w:pPr>
        <w:rPr>
          <w:rFonts w:cs="CG Times"/>
        </w:rPr>
      </w:pPr>
      <w:r>
        <w:rPr>
          <w:rFonts w:cs="CG Times"/>
        </w:rPr>
        <w:t>_____</w:t>
      </w:r>
      <w:r w:rsidR="00C232B8">
        <w:rPr>
          <w:rFonts w:cs="CG Times"/>
        </w:rPr>
        <w:t>_</w:t>
      </w:r>
      <w:r w:rsidR="00F84044">
        <w:rPr>
          <w:rFonts w:cs="CG Times"/>
          <w:u w:val="single"/>
        </w:rPr>
        <w:t>Goddard</w:t>
      </w:r>
      <w:r w:rsidR="00C232B8">
        <w:rPr>
          <w:rFonts w:cs="CG Times"/>
        </w:rPr>
        <w:t>__</w:t>
      </w:r>
      <w:r>
        <w:rPr>
          <w:rFonts w:cs="CG Times"/>
        </w:rPr>
        <w:t>________  .</w:t>
      </w:r>
    </w:p>
    <w:p w14:paraId="131AB595" w14:textId="77777777" w:rsidR="00C232B8" w:rsidRDefault="00C232B8" w:rsidP="00C232B8">
      <w:pPr>
        <w:widowControl w:val="0"/>
        <w:autoSpaceDE w:val="0"/>
        <w:autoSpaceDN w:val="0"/>
        <w:adjustRightInd w:val="0"/>
        <w:ind w:right="1440"/>
        <w:jc w:val="center"/>
      </w:pPr>
    </w:p>
    <w:p w14:paraId="1115F9BE" w14:textId="77777777" w:rsidR="00C232B8" w:rsidRDefault="00C232B8" w:rsidP="00C232B8">
      <w:pPr>
        <w:widowControl w:val="0"/>
        <w:autoSpaceDE w:val="0"/>
        <w:autoSpaceDN w:val="0"/>
        <w:adjustRightInd w:val="0"/>
        <w:ind w:right="1440"/>
        <w:rPr>
          <w:b/>
        </w:rPr>
      </w:pPr>
    </w:p>
    <w:p w14:paraId="705CA422" w14:textId="77777777" w:rsidR="004160E0" w:rsidRDefault="004160E0" w:rsidP="008A0EB8">
      <w:pPr>
        <w:ind w:firstLine="720"/>
        <w:jc w:val="center"/>
      </w:pPr>
    </w:p>
    <w:p w14:paraId="2D45B48A" w14:textId="77777777" w:rsidR="005E3D20" w:rsidRPr="005E598D" w:rsidRDefault="005E3D20" w:rsidP="008B63A6">
      <w:pPr>
        <w:rPr>
          <w:rFonts w:cs="CG Times"/>
        </w:rPr>
      </w:pPr>
    </w:p>
    <w:p w14:paraId="252C6EE0" w14:textId="156E6277" w:rsidR="000B2E38" w:rsidRPr="005E598D" w:rsidRDefault="00022614" w:rsidP="00871B75">
      <w:pPr>
        <w:rPr>
          <w:rFonts w:cs="CG Times"/>
          <w:b/>
          <w:bCs/>
        </w:rPr>
      </w:pPr>
      <w:r>
        <w:rPr>
          <w:rFonts w:cs="CG Times"/>
          <w:b/>
          <w:bCs/>
        </w:rPr>
        <w:t xml:space="preserve"> </w:t>
      </w:r>
      <w:r w:rsidR="00871B75" w:rsidRPr="005E598D">
        <w:rPr>
          <w:rFonts w:cs="CG Times"/>
          <w:b/>
          <w:bCs/>
        </w:rPr>
        <w:t xml:space="preserve">Roll Call </w:t>
      </w:r>
      <w:r w:rsidR="00127EDE" w:rsidRPr="005E598D">
        <w:rPr>
          <w:rFonts w:cs="CG Times"/>
          <w:b/>
          <w:bCs/>
        </w:rPr>
        <w:t>for</w:t>
      </w:r>
      <w:r w:rsidR="00871B75" w:rsidRPr="005E598D">
        <w:rPr>
          <w:rFonts w:cs="CG Times"/>
          <w:b/>
          <w:bCs/>
        </w:rPr>
        <w:t xml:space="preserve"> Adoption of </w:t>
      </w:r>
      <w:r w:rsidR="00C232B8">
        <w:rPr>
          <w:rFonts w:cs="CG Times"/>
          <w:b/>
          <w:bCs/>
        </w:rPr>
        <w:t>June 24</w:t>
      </w:r>
      <w:r w:rsidR="00E13169">
        <w:rPr>
          <w:rFonts w:cs="CG Times"/>
          <w:b/>
          <w:bCs/>
        </w:rPr>
        <w:t>, 2020</w:t>
      </w:r>
      <w:r w:rsidR="00871B75" w:rsidRPr="005E598D">
        <w:rPr>
          <w:rFonts w:cs="CG Times"/>
          <w:b/>
          <w:bCs/>
        </w:rPr>
        <w:t xml:space="preserve"> Regular Board Meeting Minutes</w:t>
      </w:r>
    </w:p>
    <w:tbl>
      <w:tblPr>
        <w:tblW w:w="0" w:type="auto"/>
        <w:tblInd w:w="81" w:type="dxa"/>
        <w:tblLayout w:type="fixed"/>
        <w:tblCellMar>
          <w:left w:w="81" w:type="dxa"/>
          <w:right w:w="81" w:type="dxa"/>
        </w:tblCellMar>
        <w:tblLook w:val="0000" w:firstRow="0" w:lastRow="0" w:firstColumn="0" w:lastColumn="0" w:noHBand="0" w:noVBand="0"/>
      </w:tblPr>
      <w:tblGrid>
        <w:gridCol w:w="3271"/>
        <w:gridCol w:w="1281"/>
        <w:gridCol w:w="1281"/>
        <w:gridCol w:w="1281"/>
        <w:gridCol w:w="1177"/>
      </w:tblGrid>
      <w:tr w:rsidR="00871B75" w:rsidRPr="005E598D" w14:paraId="7CAB4148" w14:textId="77777777">
        <w:trPr>
          <w:cantSplit/>
        </w:trPr>
        <w:tc>
          <w:tcPr>
            <w:tcW w:w="3271" w:type="dxa"/>
            <w:tcBorders>
              <w:top w:val="double" w:sz="9" w:space="0" w:color="000000"/>
              <w:left w:val="double" w:sz="9" w:space="0" w:color="000000"/>
              <w:bottom w:val="single" w:sz="32" w:space="0" w:color="000000"/>
              <w:right w:val="nil"/>
            </w:tcBorders>
          </w:tcPr>
          <w:p w14:paraId="3EC38A08" w14:textId="77777777" w:rsidR="00871B75" w:rsidRPr="005E598D" w:rsidRDefault="00871B75" w:rsidP="00FA2C19">
            <w:pPr>
              <w:spacing w:before="98" w:after="38"/>
            </w:pPr>
          </w:p>
        </w:tc>
        <w:tc>
          <w:tcPr>
            <w:tcW w:w="1281" w:type="dxa"/>
            <w:tcBorders>
              <w:top w:val="double" w:sz="9" w:space="0" w:color="000000"/>
              <w:left w:val="single" w:sz="6" w:space="0" w:color="000000"/>
              <w:bottom w:val="single" w:sz="32" w:space="0" w:color="000000"/>
              <w:right w:val="nil"/>
            </w:tcBorders>
          </w:tcPr>
          <w:p w14:paraId="6E932587" w14:textId="77777777" w:rsidR="00871B75" w:rsidRPr="005E598D" w:rsidRDefault="00871B75" w:rsidP="00FA2C19">
            <w:pPr>
              <w:spacing w:before="98" w:after="38"/>
              <w:jc w:val="center"/>
            </w:pPr>
            <w:r w:rsidRPr="005E598D">
              <w:rPr>
                <w:rFonts w:cs="CG Times"/>
                <w:b/>
                <w:bCs/>
              </w:rPr>
              <w:t>Ayes</w:t>
            </w:r>
          </w:p>
        </w:tc>
        <w:tc>
          <w:tcPr>
            <w:tcW w:w="1281" w:type="dxa"/>
            <w:tcBorders>
              <w:top w:val="double" w:sz="9" w:space="0" w:color="000000"/>
              <w:left w:val="single" w:sz="6" w:space="0" w:color="000000"/>
              <w:bottom w:val="single" w:sz="32" w:space="0" w:color="000000"/>
              <w:right w:val="nil"/>
            </w:tcBorders>
          </w:tcPr>
          <w:p w14:paraId="1E1396F8" w14:textId="77777777" w:rsidR="00871B75" w:rsidRPr="005E598D" w:rsidRDefault="00871B75" w:rsidP="00FA2C19">
            <w:pPr>
              <w:spacing w:before="98" w:after="38"/>
              <w:jc w:val="center"/>
            </w:pPr>
            <w:r w:rsidRPr="005E598D">
              <w:rPr>
                <w:rFonts w:cs="CG Times"/>
                <w:b/>
                <w:bCs/>
              </w:rPr>
              <w:t>Nays</w:t>
            </w:r>
          </w:p>
        </w:tc>
        <w:tc>
          <w:tcPr>
            <w:tcW w:w="1281" w:type="dxa"/>
            <w:tcBorders>
              <w:top w:val="double" w:sz="9" w:space="0" w:color="000000"/>
              <w:left w:val="single" w:sz="6" w:space="0" w:color="000000"/>
              <w:bottom w:val="single" w:sz="32" w:space="0" w:color="000000"/>
              <w:right w:val="nil"/>
            </w:tcBorders>
          </w:tcPr>
          <w:p w14:paraId="7093635C" w14:textId="77777777" w:rsidR="00871B75" w:rsidRPr="005E598D" w:rsidRDefault="00871B75" w:rsidP="00FA2C19">
            <w:pPr>
              <w:spacing w:before="98" w:after="38"/>
              <w:jc w:val="center"/>
            </w:pPr>
            <w:r w:rsidRPr="005E598D">
              <w:rPr>
                <w:rFonts w:cs="CG Times"/>
                <w:b/>
                <w:bCs/>
              </w:rPr>
              <w:t>Absent</w:t>
            </w:r>
          </w:p>
        </w:tc>
        <w:tc>
          <w:tcPr>
            <w:tcW w:w="1177" w:type="dxa"/>
            <w:tcBorders>
              <w:top w:val="double" w:sz="9" w:space="0" w:color="000000"/>
              <w:left w:val="single" w:sz="6" w:space="0" w:color="000000"/>
              <w:bottom w:val="single" w:sz="32" w:space="0" w:color="000000"/>
              <w:right w:val="double" w:sz="9" w:space="0" w:color="000000"/>
            </w:tcBorders>
          </w:tcPr>
          <w:p w14:paraId="6157B442" w14:textId="77777777" w:rsidR="00871B75" w:rsidRPr="005E598D" w:rsidRDefault="00871B75" w:rsidP="00FA2C19">
            <w:pPr>
              <w:spacing w:before="98" w:after="38"/>
              <w:jc w:val="center"/>
            </w:pPr>
            <w:r w:rsidRPr="005E598D">
              <w:rPr>
                <w:rFonts w:cs="CG Times"/>
                <w:b/>
                <w:bCs/>
              </w:rPr>
              <w:t>Abstain</w:t>
            </w:r>
          </w:p>
        </w:tc>
      </w:tr>
      <w:tr w:rsidR="00871B75" w:rsidRPr="005E598D" w14:paraId="7CE51543" w14:textId="77777777">
        <w:trPr>
          <w:cantSplit/>
        </w:trPr>
        <w:tc>
          <w:tcPr>
            <w:tcW w:w="3271" w:type="dxa"/>
            <w:tcBorders>
              <w:top w:val="single" w:sz="6" w:space="0" w:color="000000"/>
              <w:left w:val="double" w:sz="9" w:space="0" w:color="000000"/>
              <w:bottom w:val="nil"/>
              <w:right w:val="nil"/>
            </w:tcBorders>
          </w:tcPr>
          <w:p w14:paraId="50F46A48" w14:textId="68BC9B43" w:rsidR="00871B75" w:rsidRPr="005E598D" w:rsidRDefault="00871B75" w:rsidP="008B1D89">
            <w:pPr>
              <w:spacing w:before="98" w:after="38"/>
            </w:pPr>
            <w:r w:rsidRPr="005E598D">
              <w:t xml:space="preserve">Commissioner </w:t>
            </w:r>
            <w:r w:rsidR="008B1D89" w:rsidRPr="005E598D">
              <w:t>Wells</w:t>
            </w:r>
          </w:p>
        </w:tc>
        <w:tc>
          <w:tcPr>
            <w:tcW w:w="1281" w:type="dxa"/>
            <w:tcBorders>
              <w:top w:val="single" w:sz="6" w:space="0" w:color="000000"/>
              <w:left w:val="single" w:sz="6" w:space="0" w:color="000000"/>
              <w:bottom w:val="nil"/>
              <w:right w:val="nil"/>
            </w:tcBorders>
          </w:tcPr>
          <w:p w14:paraId="4B9E2133" w14:textId="7E94E999" w:rsidR="00871B75" w:rsidRPr="005E598D" w:rsidRDefault="00F84044" w:rsidP="00FA2C19">
            <w:pPr>
              <w:spacing w:before="98" w:after="38"/>
              <w:jc w:val="center"/>
            </w:pPr>
            <w:r>
              <w:t>X</w:t>
            </w:r>
          </w:p>
        </w:tc>
        <w:tc>
          <w:tcPr>
            <w:tcW w:w="1281" w:type="dxa"/>
            <w:tcBorders>
              <w:top w:val="single" w:sz="6" w:space="0" w:color="000000"/>
              <w:left w:val="single" w:sz="6" w:space="0" w:color="000000"/>
              <w:bottom w:val="nil"/>
              <w:right w:val="nil"/>
            </w:tcBorders>
          </w:tcPr>
          <w:p w14:paraId="0C6C8197" w14:textId="77777777" w:rsidR="00871B75" w:rsidRPr="005E598D" w:rsidRDefault="00871B75" w:rsidP="00FA2C19">
            <w:pPr>
              <w:spacing w:before="98" w:after="38"/>
              <w:jc w:val="center"/>
            </w:pPr>
          </w:p>
        </w:tc>
        <w:tc>
          <w:tcPr>
            <w:tcW w:w="1281" w:type="dxa"/>
            <w:tcBorders>
              <w:top w:val="single" w:sz="6" w:space="0" w:color="000000"/>
              <w:left w:val="single" w:sz="6" w:space="0" w:color="000000"/>
              <w:bottom w:val="nil"/>
              <w:right w:val="nil"/>
            </w:tcBorders>
          </w:tcPr>
          <w:p w14:paraId="39B42C16" w14:textId="6E642AD3" w:rsidR="00871B75" w:rsidRPr="005E598D" w:rsidRDefault="00871B75" w:rsidP="00FA2C19">
            <w:pPr>
              <w:spacing w:before="98" w:after="38"/>
              <w:jc w:val="center"/>
            </w:pPr>
          </w:p>
        </w:tc>
        <w:tc>
          <w:tcPr>
            <w:tcW w:w="1177" w:type="dxa"/>
            <w:tcBorders>
              <w:top w:val="single" w:sz="6" w:space="0" w:color="000000"/>
              <w:left w:val="single" w:sz="6" w:space="0" w:color="000000"/>
              <w:bottom w:val="nil"/>
              <w:right w:val="double" w:sz="9" w:space="0" w:color="000000"/>
            </w:tcBorders>
          </w:tcPr>
          <w:p w14:paraId="500C249A" w14:textId="10360303" w:rsidR="00871B75" w:rsidRPr="005E598D" w:rsidRDefault="00871B75" w:rsidP="00FA2C19">
            <w:pPr>
              <w:spacing w:before="98" w:after="38"/>
              <w:jc w:val="center"/>
            </w:pPr>
          </w:p>
        </w:tc>
      </w:tr>
      <w:tr w:rsidR="00871B75" w:rsidRPr="005E598D" w14:paraId="1AB76BB8" w14:textId="77777777">
        <w:trPr>
          <w:cantSplit/>
        </w:trPr>
        <w:tc>
          <w:tcPr>
            <w:tcW w:w="3271" w:type="dxa"/>
            <w:tcBorders>
              <w:top w:val="single" w:sz="6" w:space="0" w:color="000000"/>
              <w:left w:val="double" w:sz="9" w:space="0" w:color="000000"/>
              <w:bottom w:val="nil"/>
              <w:right w:val="nil"/>
            </w:tcBorders>
          </w:tcPr>
          <w:p w14:paraId="7B6DAC10" w14:textId="77777777" w:rsidR="00871B75" w:rsidRPr="005E598D" w:rsidRDefault="00871B75" w:rsidP="00FA2C19">
            <w:pPr>
              <w:spacing w:before="98" w:after="38"/>
            </w:pPr>
            <w:r w:rsidRPr="005E598D">
              <w:rPr>
                <w:rFonts w:cs="CG Times"/>
              </w:rPr>
              <w:t>Commissioner Rugg</w:t>
            </w:r>
          </w:p>
        </w:tc>
        <w:tc>
          <w:tcPr>
            <w:tcW w:w="1281" w:type="dxa"/>
            <w:tcBorders>
              <w:top w:val="single" w:sz="6" w:space="0" w:color="000000"/>
              <w:left w:val="single" w:sz="6" w:space="0" w:color="000000"/>
              <w:bottom w:val="nil"/>
              <w:right w:val="nil"/>
            </w:tcBorders>
          </w:tcPr>
          <w:p w14:paraId="396EE46A" w14:textId="3FF43A3F" w:rsidR="00871B75" w:rsidRPr="005E598D" w:rsidRDefault="00871B75" w:rsidP="00FA2C19">
            <w:pPr>
              <w:spacing w:before="98" w:after="38"/>
              <w:jc w:val="center"/>
            </w:pPr>
          </w:p>
        </w:tc>
        <w:tc>
          <w:tcPr>
            <w:tcW w:w="1281" w:type="dxa"/>
            <w:tcBorders>
              <w:top w:val="single" w:sz="6" w:space="0" w:color="000000"/>
              <w:left w:val="single" w:sz="6" w:space="0" w:color="000000"/>
              <w:bottom w:val="nil"/>
              <w:right w:val="nil"/>
            </w:tcBorders>
          </w:tcPr>
          <w:p w14:paraId="6E3D810F" w14:textId="77777777" w:rsidR="00871B75" w:rsidRPr="005E598D" w:rsidRDefault="00871B75" w:rsidP="00FA2C19">
            <w:pPr>
              <w:spacing w:before="98" w:after="38"/>
              <w:jc w:val="center"/>
            </w:pPr>
          </w:p>
        </w:tc>
        <w:tc>
          <w:tcPr>
            <w:tcW w:w="1281" w:type="dxa"/>
            <w:tcBorders>
              <w:top w:val="single" w:sz="6" w:space="0" w:color="000000"/>
              <w:left w:val="single" w:sz="6" w:space="0" w:color="000000"/>
              <w:bottom w:val="nil"/>
              <w:right w:val="nil"/>
            </w:tcBorders>
          </w:tcPr>
          <w:p w14:paraId="488D1263" w14:textId="31D28C7E" w:rsidR="00871B75" w:rsidRPr="005E598D" w:rsidRDefault="00F84044" w:rsidP="00FA2C19">
            <w:pPr>
              <w:spacing w:before="98" w:after="38"/>
              <w:jc w:val="center"/>
            </w:pPr>
            <w:r>
              <w:t>X</w:t>
            </w:r>
          </w:p>
        </w:tc>
        <w:tc>
          <w:tcPr>
            <w:tcW w:w="1177" w:type="dxa"/>
            <w:tcBorders>
              <w:top w:val="single" w:sz="6" w:space="0" w:color="000000"/>
              <w:left w:val="single" w:sz="6" w:space="0" w:color="000000"/>
              <w:bottom w:val="nil"/>
              <w:right w:val="double" w:sz="9" w:space="0" w:color="000000"/>
            </w:tcBorders>
          </w:tcPr>
          <w:p w14:paraId="67073635" w14:textId="77777777" w:rsidR="00871B75" w:rsidRPr="005E598D" w:rsidRDefault="00871B75" w:rsidP="00FA2C19">
            <w:pPr>
              <w:spacing w:before="98" w:after="38"/>
              <w:jc w:val="center"/>
            </w:pPr>
          </w:p>
        </w:tc>
      </w:tr>
      <w:tr w:rsidR="00871B75" w:rsidRPr="005E598D" w14:paraId="5A6E10FE" w14:textId="77777777">
        <w:trPr>
          <w:cantSplit/>
        </w:trPr>
        <w:tc>
          <w:tcPr>
            <w:tcW w:w="3271" w:type="dxa"/>
            <w:tcBorders>
              <w:top w:val="single" w:sz="6" w:space="0" w:color="000000"/>
              <w:left w:val="double" w:sz="9" w:space="0" w:color="000000"/>
              <w:bottom w:val="nil"/>
              <w:right w:val="nil"/>
            </w:tcBorders>
          </w:tcPr>
          <w:p w14:paraId="09AC2ADE" w14:textId="77777777" w:rsidR="00871B75" w:rsidRPr="005E598D" w:rsidRDefault="00871B75" w:rsidP="00F8095C">
            <w:pPr>
              <w:spacing w:before="98" w:after="38"/>
            </w:pPr>
            <w:r w:rsidRPr="005E598D">
              <w:rPr>
                <w:rFonts w:cs="CG Times"/>
              </w:rPr>
              <w:t xml:space="preserve">Commissioner </w:t>
            </w:r>
            <w:r w:rsidR="00F8095C" w:rsidRPr="005E598D">
              <w:rPr>
                <w:rFonts w:cs="CG Times"/>
              </w:rPr>
              <w:t xml:space="preserve">Tkoch </w:t>
            </w:r>
          </w:p>
        </w:tc>
        <w:tc>
          <w:tcPr>
            <w:tcW w:w="1281" w:type="dxa"/>
            <w:tcBorders>
              <w:top w:val="single" w:sz="6" w:space="0" w:color="000000"/>
              <w:left w:val="single" w:sz="6" w:space="0" w:color="000000"/>
              <w:bottom w:val="nil"/>
              <w:right w:val="nil"/>
            </w:tcBorders>
          </w:tcPr>
          <w:p w14:paraId="2CF542E4" w14:textId="756485A0" w:rsidR="00871B75" w:rsidRPr="005E598D" w:rsidRDefault="00F84044" w:rsidP="00FA2C19">
            <w:pPr>
              <w:spacing w:before="98" w:after="38"/>
              <w:jc w:val="center"/>
            </w:pPr>
            <w:r>
              <w:t>X</w:t>
            </w:r>
          </w:p>
        </w:tc>
        <w:tc>
          <w:tcPr>
            <w:tcW w:w="1281" w:type="dxa"/>
            <w:tcBorders>
              <w:top w:val="single" w:sz="6" w:space="0" w:color="000000"/>
              <w:left w:val="single" w:sz="6" w:space="0" w:color="000000"/>
              <w:bottom w:val="nil"/>
              <w:right w:val="nil"/>
            </w:tcBorders>
          </w:tcPr>
          <w:p w14:paraId="5814002A" w14:textId="77777777" w:rsidR="00871B75" w:rsidRPr="005E598D" w:rsidRDefault="00871B75" w:rsidP="00FA2C19">
            <w:pPr>
              <w:spacing w:before="98" w:after="38"/>
              <w:jc w:val="center"/>
            </w:pPr>
          </w:p>
        </w:tc>
        <w:tc>
          <w:tcPr>
            <w:tcW w:w="1281" w:type="dxa"/>
            <w:tcBorders>
              <w:top w:val="single" w:sz="6" w:space="0" w:color="000000"/>
              <w:left w:val="single" w:sz="6" w:space="0" w:color="000000"/>
              <w:bottom w:val="nil"/>
              <w:right w:val="nil"/>
            </w:tcBorders>
          </w:tcPr>
          <w:p w14:paraId="12573536" w14:textId="77777777" w:rsidR="00871B75" w:rsidRPr="005E598D" w:rsidRDefault="00871B75" w:rsidP="00FA2C19">
            <w:pPr>
              <w:spacing w:before="98" w:after="38"/>
              <w:jc w:val="center"/>
            </w:pPr>
          </w:p>
        </w:tc>
        <w:tc>
          <w:tcPr>
            <w:tcW w:w="1177" w:type="dxa"/>
            <w:tcBorders>
              <w:top w:val="single" w:sz="6" w:space="0" w:color="000000"/>
              <w:left w:val="single" w:sz="6" w:space="0" w:color="000000"/>
              <w:bottom w:val="nil"/>
              <w:right w:val="double" w:sz="9" w:space="0" w:color="000000"/>
            </w:tcBorders>
          </w:tcPr>
          <w:p w14:paraId="36A105F3" w14:textId="77777777" w:rsidR="00871B75" w:rsidRPr="005E598D" w:rsidRDefault="00871B75" w:rsidP="00FA2C19">
            <w:pPr>
              <w:spacing w:before="98" w:after="38"/>
              <w:jc w:val="center"/>
            </w:pPr>
          </w:p>
        </w:tc>
      </w:tr>
      <w:tr w:rsidR="00871B75" w:rsidRPr="005E598D" w14:paraId="60DC2FAE" w14:textId="77777777">
        <w:trPr>
          <w:cantSplit/>
        </w:trPr>
        <w:tc>
          <w:tcPr>
            <w:tcW w:w="3271" w:type="dxa"/>
            <w:tcBorders>
              <w:top w:val="single" w:sz="6" w:space="0" w:color="000000"/>
              <w:left w:val="double" w:sz="9" w:space="0" w:color="000000"/>
              <w:bottom w:val="nil"/>
              <w:right w:val="nil"/>
            </w:tcBorders>
          </w:tcPr>
          <w:p w14:paraId="4B8ED8AF" w14:textId="48217121" w:rsidR="00871B75" w:rsidRPr="005E598D" w:rsidRDefault="00871B75" w:rsidP="00275008">
            <w:pPr>
              <w:spacing w:before="98" w:after="38"/>
            </w:pPr>
            <w:r w:rsidRPr="005E598D">
              <w:rPr>
                <w:rFonts w:cs="CG Times"/>
              </w:rPr>
              <w:t xml:space="preserve">Commissioner </w:t>
            </w:r>
            <w:r w:rsidR="00275008" w:rsidRPr="005E598D">
              <w:t>Francy</w:t>
            </w:r>
          </w:p>
        </w:tc>
        <w:tc>
          <w:tcPr>
            <w:tcW w:w="1281" w:type="dxa"/>
            <w:tcBorders>
              <w:top w:val="single" w:sz="6" w:space="0" w:color="000000"/>
              <w:left w:val="single" w:sz="6" w:space="0" w:color="000000"/>
              <w:bottom w:val="nil"/>
              <w:right w:val="nil"/>
            </w:tcBorders>
          </w:tcPr>
          <w:p w14:paraId="421B8771" w14:textId="1A1ACF6A" w:rsidR="00871B75" w:rsidRPr="005E598D" w:rsidRDefault="00871B75" w:rsidP="00FA2C19">
            <w:pPr>
              <w:spacing w:before="98" w:after="38"/>
              <w:jc w:val="center"/>
            </w:pPr>
          </w:p>
        </w:tc>
        <w:tc>
          <w:tcPr>
            <w:tcW w:w="1281" w:type="dxa"/>
            <w:tcBorders>
              <w:top w:val="single" w:sz="6" w:space="0" w:color="000000"/>
              <w:left w:val="single" w:sz="6" w:space="0" w:color="000000"/>
              <w:bottom w:val="nil"/>
              <w:right w:val="nil"/>
            </w:tcBorders>
          </w:tcPr>
          <w:p w14:paraId="3527DA09" w14:textId="77777777" w:rsidR="00871B75" w:rsidRPr="005E598D" w:rsidRDefault="00871B75" w:rsidP="00FA2C19">
            <w:pPr>
              <w:spacing w:before="98" w:after="38"/>
              <w:jc w:val="center"/>
            </w:pPr>
          </w:p>
        </w:tc>
        <w:tc>
          <w:tcPr>
            <w:tcW w:w="1281" w:type="dxa"/>
            <w:tcBorders>
              <w:top w:val="single" w:sz="6" w:space="0" w:color="000000"/>
              <w:left w:val="single" w:sz="6" w:space="0" w:color="000000"/>
              <w:bottom w:val="nil"/>
              <w:right w:val="nil"/>
            </w:tcBorders>
          </w:tcPr>
          <w:p w14:paraId="54E458E5" w14:textId="2C6752BF" w:rsidR="00871B75" w:rsidRPr="005E598D" w:rsidRDefault="00F84044" w:rsidP="00FA2C19">
            <w:pPr>
              <w:spacing w:before="98" w:after="38"/>
              <w:jc w:val="center"/>
            </w:pPr>
            <w:r>
              <w:t>X</w:t>
            </w:r>
          </w:p>
        </w:tc>
        <w:tc>
          <w:tcPr>
            <w:tcW w:w="1177" w:type="dxa"/>
            <w:tcBorders>
              <w:top w:val="single" w:sz="6" w:space="0" w:color="000000"/>
              <w:left w:val="single" w:sz="6" w:space="0" w:color="000000"/>
              <w:bottom w:val="nil"/>
              <w:right w:val="double" w:sz="9" w:space="0" w:color="000000"/>
            </w:tcBorders>
          </w:tcPr>
          <w:p w14:paraId="573329EC" w14:textId="77777777" w:rsidR="00871B75" w:rsidRPr="005E598D" w:rsidRDefault="00871B75" w:rsidP="00FA2C19">
            <w:pPr>
              <w:spacing w:before="98" w:after="38"/>
              <w:jc w:val="center"/>
            </w:pPr>
          </w:p>
        </w:tc>
      </w:tr>
      <w:tr w:rsidR="00871B75" w:rsidRPr="005E598D" w14:paraId="7CDCF3BF" w14:textId="77777777">
        <w:trPr>
          <w:cantSplit/>
        </w:trPr>
        <w:tc>
          <w:tcPr>
            <w:tcW w:w="3271" w:type="dxa"/>
            <w:tcBorders>
              <w:top w:val="single" w:sz="6" w:space="0" w:color="000000"/>
              <w:left w:val="double" w:sz="9" w:space="0" w:color="000000"/>
              <w:bottom w:val="nil"/>
              <w:right w:val="nil"/>
            </w:tcBorders>
          </w:tcPr>
          <w:p w14:paraId="7A1E0418" w14:textId="58427BC3" w:rsidR="00871B75" w:rsidRPr="005E598D" w:rsidRDefault="00871B75" w:rsidP="00275008">
            <w:pPr>
              <w:spacing w:before="98" w:after="38"/>
            </w:pPr>
            <w:r w:rsidRPr="005E598D">
              <w:t xml:space="preserve">Commissioner </w:t>
            </w:r>
            <w:r w:rsidR="00275008" w:rsidRPr="005E598D">
              <w:t>Williams</w:t>
            </w:r>
          </w:p>
        </w:tc>
        <w:tc>
          <w:tcPr>
            <w:tcW w:w="1281" w:type="dxa"/>
            <w:tcBorders>
              <w:top w:val="single" w:sz="6" w:space="0" w:color="000000"/>
              <w:left w:val="single" w:sz="6" w:space="0" w:color="000000"/>
              <w:bottom w:val="nil"/>
              <w:right w:val="nil"/>
            </w:tcBorders>
          </w:tcPr>
          <w:p w14:paraId="6C8FFD69" w14:textId="12DE3A8A" w:rsidR="00871B75" w:rsidRPr="005E598D" w:rsidRDefault="00F84044" w:rsidP="00FA2C19">
            <w:pPr>
              <w:spacing w:before="98" w:after="38"/>
              <w:jc w:val="center"/>
            </w:pPr>
            <w:r>
              <w:t>X</w:t>
            </w:r>
          </w:p>
        </w:tc>
        <w:tc>
          <w:tcPr>
            <w:tcW w:w="1281" w:type="dxa"/>
            <w:tcBorders>
              <w:top w:val="single" w:sz="6" w:space="0" w:color="000000"/>
              <w:left w:val="single" w:sz="6" w:space="0" w:color="000000"/>
              <w:bottom w:val="nil"/>
              <w:right w:val="nil"/>
            </w:tcBorders>
          </w:tcPr>
          <w:p w14:paraId="6AF9862D" w14:textId="77777777" w:rsidR="00871B75" w:rsidRPr="005E598D" w:rsidRDefault="00871B75" w:rsidP="00FA2C19">
            <w:pPr>
              <w:spacing w:before="98" w:after="38"/>
              <w:jc w:val="center"/>
            </w:pPr>
          </w:p>
        </w:tc>
        <w:tc>
          <w:tcPr>
            <w:tcW w:w="1281" w:type="dxa"/>
            <w:tcBorders>
              <w:top w:val="single" w:sz="6" w:space="0" w:color="000000"/>
              <w:left w:val="single" w:sz="6" w:space="0" w:color="000000"/>
              <w:bottom w:val="nil"/>
              <w:right w:val="nil"/>
            </w:tcBorders>
          </w:tcPr>
          <w:p w14:paraId="019D4EE2" w14:textId="3B77467A" w:rsidR="00871B75" w:rsidRPr="005E598D" w:rsidRDefault="00871B75" w:rsidP="00FA2C19">
            <w:pPr>
              <w:spacing w:before="98" w:after="38"/>
              <w:jc w:val="center"/>
            </w:pPr>
          </w:p>
        </w:tc>
        <w:tc>
          <w:tcPr>
            <w:tcW w:w="1177" w:type="dxa"/>
            <w:tcBorders>
              <w:top w:val="single" w:sz="6" w:space="0" w:color="000000"/>
              <w:left w:val="single" w:sz="6" w:space="0" w:color="000000"/>
              <w:bottom w:val="nil"/>
              <w:right w:val="double" w:sz="9" w:space="0" w:color="000000"/>
            </w:tcBorders>
          </w:tcPr>
          <w:p w14:paraId="0AE7E230" w14:textId="77777777" w:rsidR="00871B75" w:rsidRPr="005E598D" w:rsidRDefault="00871B75" w:rsidP="00FA2C19">
            <w:pPr>
              <w:spacing w:before="98" w:after="38"/>
              <w:jc w:val="center"/>
            </w:pPr>
          </w:p>
        </w:tc>
      </w:tr>
      <w:tr w:rsidR="00871B75" w:rsidRPr="005E598D" w14:paraId="24469747" w14:textId="77777777">
        <w:trPr>
          <w:cantSplit/>
        </w:trPr>
        <w:tc>
          <w:tcPr>
            <w:tcW w:w="3271" w:type="dxa"/>
            <w:tcBorders>
              <w:top w:val="single" w:sz="6" w:space="0" w:color="000000"/>
              <w:left w:val="double" w:sz="9" w:space="0" w:color="000000"/>
              <w:bottom w:val="nil"/>
              <w:right w:val="nil"/>
            </w:tcBorders>
          </w:tcPr>
          <w:p w14:paraId="437FE773" w14:textId="671D20CE" w:rsidR="00871B75" w:rsidRPr="005E598D" w:rsidRDefault="00871B75" w:rsidP="00275008">
            <w:pPr>
              <w:spacing w:before="98" w:after="38"/>
            </w:pPr>
            <w:r w:rsidRPr="005E598D">
              <w:t xml:space="preserve">Commissioner </w:t>
            </w:r>
            <w:r w:rsidR="00275008" w:rsidRPr="005E598D">
              <w:t>Goddard</w:t>
            </w:r>
          </w:p>
        </w:tc>
        <w:tc>
          <w:tcPr>
            <w:tcW w:w="1281" w:type="dxa"/>
            <w:tcBorders>
              <w:top w:val="single" w:sz="6" w:space="0" w:color="000000"/>
              <w:left w:val="single" w:sz="6" w:space="0" w:color="000000"/>
              <w:bottom w:val="nil"/>
              <w:right w:val="nil"/>
            </w:tcBorders>
          </w:tcPr>
          <w:p w14:paraId="1CDF0F28" w14:textId="727868BE" w:rsidR="00871B75" w:rsidRPr="005E598D" w:rsidRDefault="00F84044" w:rsidP="00444401">
            <w:pPr>
              <w:jc w:val="center"/>
            </w:pPr>
            <w:r>
              <w:t>X</w:t>
            </w:r>
          </w:p>
        </w:tc>
        <w:tc>
          <w:tcPr>
            <w:tcW w:w="1281" w:type="dxa"/>
            <w:tcBorders>
              <w:top w:val="single" w:sz="6" w:space="0" w:color="000000"/>
              <w:left w:val="single" w:sz="6" w:space="0" w:color="000000"/>
              <w:bottom w:val="nil"/>
              <w:right w:val="nil"/>
            </w:tcBorders>
          </w:tcPr>
          <w:p w14:paraId="345525FB" w14:textId="77777777" w:rsidR="00871B75" w:rsidRPr="005E598D" w:rsidRDefault="00871B75" w:rsidP="00FA2C19">
            <w:pPr>
              <w:spacing w:before="98" w:after="38"/>
              <w:jc w:val="center"/>
            </w:pPr>
          </w:p>
        </w:tc>
        <w:tc>
          <w:tcPr>
            <w:tcW w:w="1281" w:type="dxa"/>
            <w:tcBorders>
              <w:top w:val="single" w:sz="6" w:space="0" w:color="000000"/>
              <w:left w:val="single" w:sz="6" w:space="0" w:color="000000"/>
              <w:bottom w:val="nil"/>
              <w:right w:val="nil"/>
            </w:tcBorders>
          </w:tcPr>
          <w:p w14:paraId="419EEDB8" w14:textId="45D3B9AB" w:rsidR="00871B75" w:rsidRPr="005E598D" w:rsidRDefault="00871B75" w:rsidP="00FA2C19">
            <w:pPr>
              <w:spacing w:before="98" w:after="38"/>
              <w:jc w:val="center"/>
            </w:pPr>
          </w:p>
        </w:tc>
        <w:tc>
          <w:tcPr>
            <w:tcW w:w="1177" w:type="dxa"/>
            <w:tcBorders>
              <w:top w:val="single" w:sz="6" w:space="0" w:color="000000"/>
              <w:left w:val="single" w:sz="6" w:space="0" w:color="000000"/>
              <w:bottom w:val="nil"/>
              <w:right w:val="double" w:sz="9" w:space="0" w:color="000000"/>
            </w:tcBorders>
          </w:tcPr>
          <w:p w14:paraId="09127607" w14:textId="031E4630" w:rsidR="00871B75" w:rsidRPr="005E598D" w:rsidRDefault="00871B75" w:rsidP="00FA2C19">
            <w:pPr>
              <w:spacing w:before="98" w:after="38"/>
              <w:jc w:val="center"/>
            </w:pPr>
          </w:p>
        </w:tc>
      </w:tr>
      <w:tr w:rsidR="00871B75" w:rsidRPr="005E598D" w14:paraId="6669F8D5" w14:textId="77777777" w:rsidTr="004160E0">
        <w:trPr>
          <w:cantSplit/>
        </w:trPr>
        <w:tc>
          <w:tcPr>
            <w:tcW w:w="3271" w:type="dxa"/>
            <w:tcBorders>
              <w:top w:val="single" w:sz="6" w:space="0" w:color="000000"/>
              <w:left w:val="double" w:sz="9" w:space="0" w:color="000000"/>
              <w:bottom w:val="single" w:sz="6" w:space="0" w:color="000000"/>
              <w:right w:val="nil"/>
            </w:tcBorders>
          </w:tcPr>
          <w:p w14:paraId="43264321" w14:textId="77777777" w:rsidR="00871B75" w:rsidRPr="005E598D" w:rsidRDefault="00871B75" w:rsidP="00FA2C19">
            <w:pPr>
              <w:spacing w:before="98" w:after="38"/>
            </w:pPr>
            <w:r w:rsidRPr="005E598D">
              <w:t>Chairperson Miller</w:t>
            </w:r>
          </w:p>
        </w:tc>
        <w:tc>
          <w:tcPr>
            <w:tcW w:w="1281" w:type="dxa"/>
            <w:tcBorders>
              <w:top w:val="single" w:sz="6" w:space="0" w:color="000000"/>
              <w:left w:val="single" w:sz="6" w:space="0" w:color="000000"/>
              <w:bottom w:val="single" w:sz="6" w:space="0" w:color="000000"/>
              <w:right w:val="nil"/>
            </w:tcBorders>
          </w:tcPr>
          <w:p w14:paraId="2DEA15A4" w14:textId="10572C19" w:rsidR="00871B75" w:rsidRPr="005E598D" w:rsidRDefault="00F84044" w:rsidP="00FA2C19">
            <w:pPr>
              <w:spacing w:before="98" w:after="38"/>
              <w:jc w:val="center"/>
            </w:pPr>
            <w:r>
              <w:t>X</w:t>
            </w:r>
            <w:bookmarkStart w:id="0" w:name="_GoBack"/>
            <w:bookmarkEnd w:id="0"/>
          </w:p>
        </w:tc>
        <w:tc>
          <w:tcPr>
            <w:tcW w:w="1281" w:type="dxa"/>
            <w:tcBorders>
              <w:top w:val="single" w:sz="6" w:space="0" w:color="000000"/>
              <w:left w:val="single" w:sz="6" w:space="0" w:color="000000"/>
              <w:bottom w:val="single" w:sz="6" w:space="0" w:color="000000"/>
              <w:right w:val="nil"/>
            </w:tcBorders>
          </w:tcPr>
          <w:p w14:paraId="084D0774" w14:textId="77777777" w:rsidR="00871B75" w:rsidRPr="005E598D" w:rsidRDefault="00871B75" w:rsidP="00FA2C19">
            <w:pPr>
              <w:spacing w:before="98" w:after="38"/>
              <w:jc w:val="center"/>
            </w:pPr>
          </w:p>
        </w:tc>
        <w:tc>
          <w:tcPr>
            <w:tcW w:w="1281" w:type="dxa"/>
            <w:tcBorders>
              <w:top w:val="single" w:sz="6" w:space="0" w:color="000000"/>
              <w:left w:val="single" w:sz="6" w:space="0" w:color="000000"/>
              <w:bottom w:val="single" w:sz="6" w:space="0" w:color="000000"/>
              <w:right w:val="nil"/>
            </w:tcBorders>
          </w:tcPr>
          <w:p w14:paraId="0E239C93" w14:textId="37F5D8FE" w:rsidR="00871B75" w:rsidRPr="005E598D" w:rsidRDefault="00871B75" w:rsidP="00FA2C19">
            <w:pPr>
              <w:spacing w:before="98" w:after="38"/>
              <w:jc w:val="center"/>
            </w:pPr>
          </w:p>
        </w:tc>
        <w:tc>
          <w:tcPr>
            <w:tcW w:w="1177" w:type="dxa"/>
            <w:tcBorders>
              <w:top w:val="single" w:sz="6" w:space="0" w:color="000000"/>
              <w:left w:val="single" w:sz="6" w:space="0" w:color="000000"/>
              <w:bottom w:val="single" w:sz="6" w:space="0" w:color="000000"/>
              <w:right w:val="double" w:sz="9" w:space="0" w:color="000000"/>
            </w:tcBorders>
          </w:tcPr>
          <w:p w14:paraId="073A660F" w14:textId="77777777" w:rsidR="00871B75" w:rsidRPr="005E598D" w:rsidRDefault="00871B75" w:rsidP="00FA2C19">
            <w:pPr>
              <w:spacing w:before="98" w:after="38"/>
              <w:jc w:val="center"/>
            </w:pPr>
          </w:p>
        </w:tc>
      </w:tr>
      <w:tr w:rsidR="004160E0" w:rsidRPr="005E598D" w14:paraId="3A287ECB" w14:textId="77777777">
        <w:trPr>
          <w:cantSplit/>
        </w:trPr>
        <w:tc>
          <w:tcPr>
            <w:tcW w:w="3271" w:type="dxa"/>
            <w:tcBorders>
              <w:top w:val="single" w:sz="6" w:space="0" w:color="000000"/>
              <w:left w:val="double" w:sz="9" w:space="0" w:color="000000"/>
              <w:bottom w:val="double" w:sz="9" w:space="0" w:color="000000"/>
              <w:right w:val="nil"/>
            </w:tcBorders>
          </w:tcPr>
          <w:p w14:paraId="2537057A" w14:textId="77777777" w:rsidR="004160E0" w:rsidRPr="005E598D" w:rsidRDefault="004160E0" w:rsidP="00FA2C19">
            <w:pPr>
              <w:spacing w:before="98" w:after="38"/>
            </w:pPr>
          </w:p>
        </w:tc>
        <w:tc>
          <w:tcPr>
            <w:tcW w:w="1281" w:type="dxa"/>
            <w:tcBorders>
              <w:top w:val="single" w:sz="6" w:space="0" w:color="000000"/>
              <w:left w:val="single" w:sz="6" w:space="0" w:color="000000"/>
              <w:bottom w:val="double" w:sz="9" w:space="0" w:color="000000"/>
              <w:right w:val="nil"/>
            </w:tcBorders>
          </w:tcPr>
          <w:p w14:paraId="4AD9F1A9" w14:textId="77777777" w:rsidR="004160E0" w:rsidRPr="005E598D" w:rsidRDefault="004160E0" w:rsidP="00FA2C19">
            <w:pPr>
              <w:spacing w:before="98" w:after="38"/>
              <w:jc w:val="center"/>
            </w:pPr>
          </w:p>
        </w:tc>
        <w:tc>
          <w:tcPr>
            <w:tcW w:w="1281" w:type="dxa"/>
            <w:tcBorders>
              <w:top w:val="single" w:sz="6" w:space="0" w:color="000000"/>
              <w:left w:val="single" w:sz="6" w:space="0" w:color="000000"/>
              <w:bottom w:val="double" w:sz="9" w:space="0" w:color="000000"/>
              <w:right w:val="nil"/>
            </w:tcBorders>
          </w:tcPr>
          <w:p w14:paraId="2618C028" w14:textId="77777777" w:rsidR="004160E0" w:rsidRPr="005E598D" w:rsidRDefault="004160E0" w:rsidP="00FA2C19">
            <w:pPr>
              <w:spacing w:before="98" w:after="38"/>
              <w:jc w:val="center"/>
            </w:pPr>
          </w:p>
        </w:tc>
        <w:tc>
          <w:tcPr>
            <w:tcW w:w="1281" w:type="dxa"/>
            <w:tcBorders>
              <w:top w:val="single" w:sz="6" w:space="0" w:color="000000"/>
              <w:left w:val="single" w:sz="6" w:space="0" w:color="000000"/>
              <w:bottom w:val="double" w:sz="9" w:space="0" w:color="000000"/>
              <w:right w:val="nil"/>
            </w:tcBorders>
          </w:tcPr>
          <w:p w14:paraId="1E907741" w14:textId="77777777" w:rsidR="004160E0" w:rsidRPr="005E598D" w:rsidRDefault="004160E0" w:rsidP="00FA2C19">
            <w:pPr>
              <w:spacing w:before="98" w:after="38"/>
              <w:jc w:val="center"/>
            </w:pPr>
          </w:p>
        </w:tc>
        <w:tc>
          <w:tcPr>
            <w:tcW w:w="1177" w:type="dxa"/>
            <w:tcBorders>
              <w:top w:val="single" w:sz="6" w:space="0" w:color="000000"/>
              <w:left w:val="single" w:sz="6" w:space="0" w:color="000000"/>
              <w:bottom w:val="double" w:sz="9" w:space="0" w:color="000000"/>
              <w:right w:val="double" w:sz="9" w:space="0" w:color="000000"/>
            </w:tcBorders>
          </w:tcPr>
          <w:p w14:paraId="273BBF59" w14:textId="77777777" w:rsidR="004160E0" w:rsidRPr="005E598D" w:rsidRDefault="004160E0" w:rsidP="00FA2C19">
            <w:pPr>
              <w:spacing w:before="98" w:after="38"/>
              <w:jc w:val="center"/>
            </w:pPr>
          </w:p>
        </w:tc>
      </w:tr>
    </w:tbl>
    <w:p w14:paraId="0A3D3791" w14:textId="77777777" w:rsidR="004160E0" w:rsidRDefault="004160E0" w:rsidP="00871B75">
      <w:pPr>
        <w:rPr>
          <w:rFonts w:cs="CG Times"/>
        </w:rPr>
      </w:pPr>
    </w:p>
    <w:p w14:paraId="252C45F9" w14:textId="5F3F6F88" w:rsidR="005A404D" w:rsidRDefault="00871B75" w:rsidP="00871B75">
      <w:pPr>
        <w:rPr>
          <w:rFonts w:cs="CG Times"/>
        </w:rPr>
      </w:pPr>
      <w:r w:rsidRPr="005E598D">
        <w:rPr>
          <w:rFonts w:cs="CG Times"/>
        </w:rPr>
        <w:t xml:space="preserve">The foregoing is a true copy of the Minutes adopted at a Regular Meeting of the Housing Authority of the Borough of Highlands, New Jersey, duly called and held on the </w:t>
      </w:r>
      <w:r w:rsidR="00D339DA">
        <w:rPr>
          <w:rFonts w:cs="CG Times"/>
        </w:rPr>
        <w:t>2</w:t>
      </w:r>
      <w:r w:rsidR="00C232B8">
        <w:rPr>
          <w:rFonts w:cs="CG Times"/>
        </w:rPr>
        <w:t>8</w:t>
      </w:r>
      <w:r w:rsidR="004D404C" w:rsidRPr="004D404C">
        <w:rPr>
          <w:rFonts w:cs="CG Times"/>
          <w:vertAlign w:val="superscript"/>
        </w:rPr>
        <w:t>th</w:t>
      </w:r>
      <w:r w:rsidR="003C31D9">
        <w:rPr>
          <w:rFonts w:cs="CG Times"/>
        </w:rPr>
        <w:t xml:space="preserve">, </w:t>
      </w:r>
      <w:r w:rsidR="003C31D9" w:rsidRPr="005E598D">
        <w:rPr>
          <w:rFonts w:cs="CG Times"/>
        </w:rPr>
        <w:t>day</w:t>
      </w:r>
      <w:r w:rsidRPr="005E598D">
        <w:rPr>
          <w:rFonts w:cs="CG Times"/>
        </w:rPr>
        <w:t xml:space="preserve"> </w:t>
      </w:r>
      <w:r w:rsidR="007900C0">
        <w:rPr>
          <w:rFonts w:cs="CG Times"/>
        </w:rPr>
        <w:t xml:space="preserve">of </w:t>
      </w:r>
      <w:r w:rsidR="002E0B5F">
        <w:rPr>
          <w:rFonts w:cs="CG Times"/>
        </w:rPr>
        <w:t>Ju</w:t>
      </w:r>
      <w:r w:rsidR="00C232B8">
        <w:rPr>
          <w:rFonts w:cs="CG Times"/>
        </w:rPr>
        <w:t>ly</w:t>
      </w:r>
      <w:r w:rsidR="00F528C4">
        <w:rPr>
          <w:rFonts w:cs="CG Times"/>
        </w:rPr>
        <w:t>,</w:t>
      </w:r>
      <w:r w:rsidR="00B91BC2" w:rsidRPr="005E598D">
        <w:rPr>
          <w:rFonts w:cs="CG Times"/>
        </w:rPr>
        <w:t xml:space="preserve"> 20</w:t>
      </w:r>
      <w:r w:rsidR="00440C5B">
        <w:rPr>
          <w:rFonts w:cs="CG Times"/>
        </w:rPr>
        <w:t>20</w:t>
      </w:r>
      <w:r w:rsidRPr="005E598D">
        <w:rPr>
          <w:rFonts w:cs="CG Times"/>
        </w:rPr>
        <w:t>.</w:t>
      </w:r>
    </w:p>
    <w:p w14:paraId="71F0958F" w14:textId="77777777" w:rsidR="0027478B" w:rsidRDefault="0027478B" w:rsidP="00871B75">
      <w:pPr>
        <w:rPr>
          <w:rFonts w:cs="CG Times"/>
        </w:rPr>
      </w:pPr>
    </w:p>
    <w:p w14:paraId="491EA285" w14:textId="256AE44B" w:rsidR="00871B75" w:rsidRPr="005E598D" w:rsidRDefault="0079623E" w:rsidP="00871B75">
      <w:pPr>
        <w:rPr>
          <w:rFonts w:cs="CG Times"/>
        </w:rPr>
      </w:pPr>
      <w:r>
        <w:rPr>
          <w:rFonts w:cs="CG Times"/>
        </w:rPr>
        <w:tab/>
      </w:r>
      <w:r>
        <w:rPr>
          <w:rFonts w:cs="CG Times"/>
        </w:rPr>
        <w:tab/>
      </w:r>
      <w:r w:rsidR="00871B75" w:rsidRPr="005E598D">
        <w:rPr>
          <w:rFonts w:cs="CG Times"/>
        </w:rPr>
        <w:tab/>
      </w:r>
      <w:r>
        <w:rPr>
          <w:rFonts w:cs="CG Times"/>
        </w:rPr>
        <w:tab/>
      </w:r>
      <w:r>
        <w:rPr>
          <w:rFonts w:cs="CG Times"/>
        </w:rPr>
        <w:tab/>
      </w:r>
      <w:r w:rsidR="00871B75" w:rsidRPr="005E598D">
        <w:rPr>
          <w:rFonts w:cs="CG Times"/>
        </w:rPr>
        <w:tab/>
      </w:r>
      <w:r>
        <w:rPr>
          <w:rFonts w:cs="CG Times"/>
        </w:rPr>
        <w:t xml:space="preserve">    </w:t>
      </w:r>
      <w:r w:rsidR="00871B75" w:rsidRPr="005E598D">
        <w:rPr>
          <w:rFonts w:cs="CG Times"/>
        </w:rPr>
        <w:t>______________________________</w:t>
      </w:r>
    </w:p>
    <w:p w14:paraId="6BAA08B4" w14:textId="224753E9" w:rsidR="00EA01B6" w:rsidRPr="005E598D" w:rsidRDefault="005A404D" w:rsidP="0079623E">
      <w:pPr>
        <w:ind w:left="2160" w:firstLine="720"/>
        <w:jc w:val="center"/>
        <w:rPr>
          <w:rFonts w:cs="CG Times"/>
        </w:rPr>
      </w:pPr>
      <w:r w:rsidRPr="005E598D">
        <w:rPr>
          <w:rFonts w:cs="CG Times"/>
        </w:rPr>
        <w:t xml:space="preserve">    D</w:t>
      </w:r>
      <w:r w:rsidR="00EA01B6" w:rsidRPr="005E598D">
        <w:rPr>
          <w:rFonts w:cs="CG Times"/>
        </w:rPr>
        <w:t>ouglas Dzema</w:t>
      </w:r>
      <w:r w:rsidR="00871B75" w:rsidRPr="005E598D">
        <w:rPr>
          <w:rFonts w:cs="CG Times"/>
        </w:rPr>
        <w:tab/>
      </w:r>
      <w:r w:rsidR="00871B75" w:rsidRPr="005E598D">
        <w:rPr>
          <w:rFonts w:cs="CG Times"/>
        </w:rPr>
        <w:tab/>
      </w:r>
    </w:p>
    <w:p w14:paraId="5811A2D2" w14:textId="37A036EB" w:rsidR="008B63A6" w:rsidRDefault="005A404D" w:rsidP="005A404D">
      <w:pPr>
        <w:rPr>
          <w:rFonts w:cs="CG Times"/>
        </w:rPr>
      </w:pPr>
      <w:r w:rsidRPr="005E598D">
        <w:rPr>
          <w:rFonts w:cs="CG Times"/>
        </w:rPr>
        <w:t xml:space="preserve">                                               </w:t>
      </w:r>
      <w:r w:rsidR="0079623E">
        <w:rPr>
          <w:rFonts w:cs="CG Times"/>
        </w:rPr>
        <w:tab/>
      </w:r>
      <w:r w:rsidR="0079623E">
        <w:rPr>
          <w:rFonts w:cs="CG Times"/>
        </w:rPr>
        <w:tab/>
      </w:r>
      <w:r w:rsidRPr="005E598D">
        <w:rPr>
          <w:rFonts w:cs="CG Times"/>
        </w:rPr>
        <w:t xml:space="preserve">         </w:t>
      </w:r>
      <w:r w:rsidR="0079623E">
        <w:rPr>
          <w:rFonts w:cs="CG Times"/>
        </w:rPr>
        <w:tab/>
      </w:r>
      <w:r w:rsidRPr="005E598D">
        <w:rPr>
          <w:rFonts w:cs="CG Times"/>
        </w:rPr>
        <w:t xml:space="preserve">    </w:t>
      </w:r>
      <w:r w:rsidR="00EA01B6" w:rsidRPr="005E598D">
        <w:rPr>
          <w:rFonts w:cs="CG Times"/>
        </w:rPr>
        <w:t>Executive Director</w:t>
      </w:r>
    </w:p>
    <w:p w14:paraId="1FA69CDC" w14:textId="77777777" w:rsidR="00C232B8" w:rsidRDefault="00C232B8" w:rsidP="005A404D">
      <w:pPr>
        <w:rPr>
          <w:rFonts w:cs="CG Times"/>
        </w:rPr>
      </w:pPr>
    </w:p>
    <w:p w14:paraId="55DC5F57" w14:textId="77777777" w:rsidR="00C232B8" w:rsidRDefault="00C232B8" w:rsidP="005A404D">
      <w:pPr>
        <w:rPr>
          <w:rFonts w:cs="CG Times"/>
        </w:rPr>
      </w:pPr>
    </w:p>
    <w:p w14:paraId="02426806" w14:textId="77777777" w:rsidR="00C232B8" w:rsidRDefault="00C232B8" w:rsidP="005A404D">
      <w:pPr>
        <w:rPr>
          <w:rFonts w:cs="CG Times"/>
        </w:rPr>
      </w:pPr>
    </w:p>
    <w:p w14:paraId="489D525F" w14:textId="77777777" w:rsidR="00C232B8" w:rsidRDefault="00C232B8" w:rsidP="005A404D">
      <w:pPr>
        <w:rPr>
          <w:rFonts w:cs="CG Times"/>
        </w:rPr>
      </w:pPr>
    </w:p>
    <w:p w14:paraId="566DD616" w14:textId="77777777" w:rsidR="00C232B8" w:rsidRDefault="00C232B8" w:rsidP="005A404D">
      <w:pPr>
        <w:rPr>
          <w:rFonts w:cs="CG Times"/>
        </w:rPr>
      </w:pPr>
    </w:p>
    <w:p w14:paraId="45475345" w14:textId="77777777" w:rsidR="0079623E" w:rsidRDefault="0079623E" w:rsidP="005A404D">
      <w:pPr>
        <w:rPr>
          <w:rFonts w:cs="CG Times"/>
        </w:rPr>
      </w:pPr>
    </w:p>
    <w:p w14:paraId="05682FAB" w14:textId="08F957C4" w:rsidR="00C64294" w:rsidRDefault="00C64294">
      <w:pPr>
        <w:jc w:val="center"/>
        <w:rPr>
          <w:rFonts w:cs="CG Times"/>
        </w:rPr>
      </w:pPr>
      <w:r>
        <w:rPr>
          <w:rFonts w:cs="CG Times"/>
        </w:rPr>
        <w:t>4 of 4</w:t>
      </w:r>
    </w:p>
    <w:sectPr w:rsidR="00C64294" w:rsidSect="00636800">
      <w:pgSz w:w="12240" w:h="15840" w:code="1"/>
      <w:pgMar w:top="1440" w:right="1800" w:bottom="1080" w:left="180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7B81E" w14:textId="77777777" w:rsidR="00415FC8" w:rsidRDefault="00415FC8" w:rsidP="00693768">
      <w:r>
        <w:separator/>
      </w:r>
    </w:p>
  </w:endnote>
  <w:endnote w:type="continuationSeparator" w:id="0">
    <w:p w14:paraId="2ED42283" w14:textId="77777777" w:rsidR="00415FC8" w:rsidRDefault="00415FC8" w:rsidP="00693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A602D" w14:textId="77777777" w:rsidR="00415FC8" w:rsidRDefault="00415FC8" w:rsidP="00693768">
      <w:r>
        <w:separator/>
      </w:r>
    </w:p>
  </w:footnote>
  <w:footnote w:type="continuationSeparator" w:id="0">
    <w:p w14:paraId="003F01A7" w14:textId="77777777" w:rsidR="00415FC8" w:rsidRDefault="00415FC8" w:rsidP="006937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29669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183E00"/>
    <w:multiLevelType w:val="hybridMultilevel"/>
    <w:tmpl w:val="BC6C0EDA"/>
    <w:lvl w:ilvl="0" w:tplc="7166B5FA">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14180753"/>
    <w:multiLevelType w:val="hybridMultilevel"/>
    <w:tmpl w:val="F48C56EC"/>
    <w:lvl w:ilvl="0" w:tplc="0E10F2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D15B0"/>
    <w:multiLevelType w:val="hybridMultilevel"/>
    <w:tmpl w:val="226AA98A"/>
    <w:lvl w:ilvl="0" w:tplc="765ADF74">
      <w:start w:val="2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739AF"/>
    <w:multiLevelType w:val="hybridMultilevel"/>
    <w:tmpl w:val="AD12F7AE"/>
    <w:lvl w:ilvl="0" w:tplc="F7227F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221225"/>
    <w:multiLevelType w:val="hybridMultilevel"/>
    <w:tmpl w:val="AD90E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D027BB"/>
    <w:multiLevelType w:val="hybridMultilevel"/>
    <w:tmpl w:val="5D2CF336"/>
    <w:lvl w:ilvl="0" w:tplc="D06411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6469EF"/>
    <w:multiLevelType w:val="hybridMultilevel"/>
    <w:tmpl w:val="6E343C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F426CDF"/>
    <w:multiLevelType w:val="hybridMultilevel"/>
    <w:tmpl w:val="225C9090"/>
    <w:lvl w:ilvl="0" w:tplc="D29A1A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D32DD0"/>
    <w:multiLevelType w:val="hybridMultilevel"/>
    <w:tmpl w:val="95CC606E"/>
    <w:lvl w:ilvl="0" w:tplc="700870D2">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53175C42"/>
    <w:multiLevelType w:val="hybridMultilevel"/>
    <w:tmpl w:val="4C944232"/>
    <w:lvl w:ilvl="0" w:tplc="EA1020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954591"/>
    <w:multiLevelType w:val="hybridMultilevel"/>
    <w:tmpl w:val="CCCAFA22"/>
    <w:lvl w:ilvl="0" w:tplc="D71626A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6B049C5"/>
    <w:multiLevelType w:val="hybridMultilevel"/>
    <w:tmpl w:val="318AF946"/>
    <w:lvl w:ilvl="0" w:tplc="514E8D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BA6D20"/>
    <w:multiLevelType w:val="hybridMultilevel"/>
    <w:tmpl w:val="36C20A18"/>
    <w:lvl w:ilvl="0" w:tplc="7C7E807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F8726E4"/>
    <w:multiLevelType w:val="hybridMultilevel"/>
    <w:tmpl w:val="37CA8AEE"/>
    <w:lvl w:ilvl="0" w:tplc="9F6C5A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B504F4"/>
    <w:multiLevelType w:val="hybridMultilevel"/>
    <w:tmpl w:val="2BCA47BA"/>
    <w:lvl w:ilvl="0" w:tplc="C986AFB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3"/>
  </w:num>
  <w:num w:numId="4">
    <w:abstractNumId w:val="11"/>
  </w:num>
  <w:num w:numId="5">
    <w:abstractNumId w:val="15"/>
  </w:num>
  <w:num w:numId="6">
    <w:abstractNumId w:val="14"/>
  </w:num>
  <w:num w:numId="7">
    <w:abstractNumId w:val="1"/>
  </w:num>
  <w:num w:numId="8">
    <w:abstractNumId w:val="12"/>
  </w:num>
  <w:num w:numId="9">
    <w:abstractNumId w:val="5"/>
  </w:num>
  <w:num w:numId="10">
    <w:abstractNumId w:val="7"/>
  </w:num>
  <w:num w:numId="11">
    <w:abstractNumId w:val="4"/>
  </w:num>
  <w:num w:numId="12">
    <w:abstractNumId w:val="10"/>
  </w:num>
  <w:num w:numId="13">
    <w:abstractNumId w:val="9"/>
  </w:num>
  <w:num w:numId="14">
    <w:abstractNumId w:val="6"/>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3A6"/>
    <w:rsid w:val="0000030B"/>
    <w:rsid w:val="000013BC"/>
    <w:rsid w:val="00001441"/>
    <w:rsid w:val="00002AA5"/>
    <w:rsid w:val="00003C71"/>
    <w:rsid w:val="000042D2"/>
    <w:rsid w:val="0000447E"/>
    <w:rsid w:val="00005C05"/>
    <w:rsid w:val="00005CC3"/>
    <w:rsid w:val="00006D43"/>
    <w:rsid w:val="000102DD"/>
    <w:rsid w:val="000107AD"/>
    <w:rsid w:val="000115E2"/>
    <w:rsid w:val="00012964"/>
    <w:rsid w:val="0001315D"/>
    <w:rsid w:val="00020E29"/>
    <w:rsid w:val="000215AE"/>
    <w:rsid w:val="00022614"/>
    <w:rsid w:val="000231E8"/>
    <w:rsid w:val="00023C0B"/>
    <w:rsid w:val="000268C7"/>
    <w:rsid w:val="0003424C"/>
    <w:rsid w:val="00035142"/>
    <w:rsid w:val="00036168"/>
    <w:rsid w:val="00040203"/>
    <w:rsid w:val="000411BB"/>
    <w:rsid w:val="00042ACB"/>
    <w:rsid w:val="00044D4F"/>
    <w:rsid w:val="00045E3A"/>
    <w:rsid w:val="00050207"/>
    <w:rsid w:val="000560C8"/>
    <w:rsid w:val="00056B57"/>
    <w:rsid w:val="00056EF6"/>
    <w:rsid w:val="0006022C"/>
    <w:rsid w:val="00060B03"/>
    <w:rsid w:val="00070672"/>
    <w:rsid w:val="000727DE"/>
    <w:rsid w:val="00073F3C"/>
    <w:rsid w:val="0007491D"/>
    <w:rsid w:val="0007503F"/>
    <w:rsid w:val="00076106"/>
    <w:rsid w:val="00076C7D"/>
    <w:rsid w:val="00077285"/>
    <w:rsid w:val="00080183"/>
    <w:rsid w:val="00083C8D"/>
    <w:rsid w:val="00085B63"/>
    <w:rsid w:val="00087525"/>
    <w:rsid w:val="00087D6E"/>
    <w:rsid w:val="000906AF"/>
    <w:rsid w:val="00091750"/>
    <w:rsid w:val="0009213A"/>
    <w:rsid w:val="00093099"/>
    <w:rsid w:val="000931C6"/>
    <w:rsid w:val="00093336"/>
    <w:rsid w:val="00095A38"/>
    <w:rsid w:val="00095A69"/>
    <w:rsid w:val="00095C3B"/>
    <w:rsid w:val="000A01A8"/>
    <w:rsid w:val="000A071D"/>
    <w:rsid w:val="000A0D4B"/>
    <w:rsid w:val="000A20F4"/>
    <w:rsid w:val="000A3EA4"/>
    <w:rsid w:val="000A4B72"/>
    <w:rsid w:val="000A7CF2"/>
    <w:rsid w:val="000B0372"/>
    <w:rsid w:val="000B129E"/>
    <w:rsid w:val="000B2E38"/>
    <w:rsid w:val="000B3616"/>
    <w:rsid w:val="000B502E"/>
    <w:rsid w:val="000B7EFE"/>
    <w:rsid w:val="000C2076"/>
    <w:rsid w:val="000C2F20"/>
    <w:rsid w:val="000C36BC"/>
    <w:rsid w:val="000C4FC3"/>
    <w:rsid w:val="000C5D42"/>
    <w:rsid w:val="000C67E0"/>
    <w:rsid w:val="000D3A55"/>
    <w:rsid w:val="000D3DD9"/>
    <w:rsid w:val="000D4201"/>
    <w:rsid w:val="000D557A"/>
    <w:rsid w:val="000D56B2"/>
    <w:rsid w:val="000E0444"/>
    <w:rsid w:val="000E2180"/>
    <w:rsid w:val="000E4382"/>
    <w:rsid w:val="000E45A4"/>
    <w:rsid w:val="000F237B"/>
    <w:rsid w:val="000F6165"/>
    <w:rsid w:val="000F6AC2"/>
    <w:rsid w:val="000F7E9D"/>
    <w:rsid w:val="00105F6F"/>
    <w:rsid w:val="001066B9"/>
    <w:rsid w:val="0011166A"/>
    <w:rsid w:val="001155E0"/>
    <w:rsid w:val="00115C26"/>
    <w:rsid w:val="00115F92"/>
    <w:rsid w:val="00117920"/>
    <w:rsid w:val="0012096D"/>
    <w:rsid w:val="0012180C"/>
    <w:rsid w:val="00122FAC"/>
    <w:rsid w:val="00125343"/>
    <w:rsid w:val="0012534F"/>
    <w:rsid w:val="00126A9A"/>
    <w:rsid w:val="00127EDE"/>
    <w:rsid w:val="001306B5"/>
    <w:rsid w:val="00130832"/>
    <w:rsid w:val="00130A31"/>
    <w:rsid w:val="00133952"/>
    <w:rsid w:val="001342A2"/>
    <w:rsid w:val="00137830"/>
    <w:rsid w:val="00142129"/>
    <w:rsid w:val="001440D1"/>
    <w:rsid w:val="001464FC"/>
    <w:rsid w:val="00146955"/>
    <w:rsid w:val="001513A8"/>
    <w:rsid w:val="00151B1A"/>
    <w:rsid w:val="00151E84"/>
    <w:rsid w:val="00152F87"/>
    <w:rsid w:val="001540BD"/>
    <w:rsid w:val="00156E91"/>
    <w:rsid w:val="001616E1"/>
    <w:rsid w:val="00163699"/>
    <w:rsid w:val="001644AF"/>
    <w:rsid w:val="001649E5"/>
    <w:rsid w:val="00165006"/>
    <w:rsid w:val="00165CDA"/>
    <w:rsid w:val="001668B8"/>
    <w:rsid w:val="00167349"/>
    <w:rsid w:val="001701A6"/>
    <w:rsid w:val="0017321C"/>
    <w:rsid w:val="001751D4"/>
    <w:rsid w:val="00184912"/>
    <w:rsid w:val="00187490"/>
    <w:rsid w:val="00191544"/>
    <w:rsid w:val="0019165F"/>
    <w:rsid w:val="0019199F"/>
    <w:rsid w:val="00197A5C"/>
    <w:rsid w:val="001A077E"/>
    <w:rsid w:val="001A0852"/>
    <w:rsid w:val="001A258B"/>
    <w:rsid w:val="001A4FA2"/>
    <w:rsid w:val="001A76E5"/>
    <w:rsid w:val="001A77F9"/>
    <w:rsid w:val="001B07F7"/>
    <w:rsid w:val="001B1269"/>
    <w:rsid w:val="001B1A39"/>
    <w:rsid w:val="001B1AD5"/>
    <w:rsid w:val="001B290F"/>
    <w:rsid w:val="001B3466"/>
    <w:rsid w:val="001B4F58"/>
    <w:rsid w:val="001C4DA3"/>
    <w:rsid w:val="001C59DA"/>
    <w:rsid w:val="001C5FB0"/>
    <w:rsid w:val="001D2328"/>
    <w:rsid w:val="001D23F6"/>
    <w:rsid w:val="001D241C"/>
    <w:rsid w:val="001D3914"/>
    <w:rsid w:val="001D43A2"/>
    <w:rsid w:val="001D61DF"/>
    <w:rsid w:val="001D7F17"/>
    <w:rsid w:val="001E1A19"/>
    <w:rsid w:val="001E4928"/>
    <w:rsid w:val="001E4C83"/>
    <w:rsid w:val="001E6ED4"/>
    <w:rsid w:val="001E753A"/>
    <w:rsid w:val="001E7A82"/>
    <w:rsid w:val="001E7CAC"/>
    <w:rsid w:val="001F3907"/>
    <w:rsid w:val="001F3AA5"/>
    <w:rsid w:val="001F4E73"/>
    <w:rsid w:val="002002AF"/>
    <w:rsid w:val="002027A5"/>
    <w:rsid w:val="00205DCB"/>
    <w:rsid w:val="0021190F"/>
    <w:rsid w:val="00211D05"/>
    <w:rsid w:val="00215164"/>
    <w:rsid w:val="00215B30"/>
    <w:rsid w:val="00216407"/>
    <w:rsid w:val="002165FB"/>
    <w:rsid w:val="002166B2"/>
    <w:rsid w:val="00216CFF"/>
    <w:rsid w:val="0021763D"/>
    <w:rsid w:val="0022109D"/>
    <w:rsid w:val="00221ED9"/>
    <w:rsid w:val="00223B1B"/>
    <w:rsid w:val="002241AD"/>
    <w:rsid w:val="00224811"/>
    <w:rsid w:val="00225225"/>
    <w:rsid w:val="00225B74"/>
    <w:rsid w:val="002270AC"/>
    <w:rsid w:val="00230668"/>
    <w:rsid w:val="00233041"/>
    <w:rsid w:val="00233343"/>
    <w:rsid w:val="002349B7"/>
    <w:rsid w:val="00235A98"/>
    <w:rsid w:val="00235D92"/>
    <w:rsid w:val="00235F4E"/>
    <w:rsid w:val="00237099"/>
    <w:rsid w:val="00240CB3"/>
    <w:rsid w:val="00242EEE"/>
    <w:rsid w:val="00244A00"/>
    <w:rsid w:val="00245C7C"/>
    <w:rsid w:val="00247418"/>
    <w:rsid w:val="00250B73"/>
    <w:rsid w:val="00251862"/>
    <w:rsid w:val="002538C8"/>
    <w:rsid w:val="002541FF"/>
    <w:rsid w:val="00255680"/>
    <w:rsid w:val="002558CE"/>
    <w:rsid w:val="00255C0B"/>
    <w:rsid w:val="00256345"/>
    <w:rsid w:val="002571CF"/>
    <w:rsid w:val="0025748E"/>
    <w:rsid w:val="00257946"/>
    <w:rsid w:val="00261275"/>
    <w:rsid w:val="00261C63"/>
    <w:rsid w:val="00267906"/>
    <w:rsid w:val="0027023A"/>
    <w:rsid w:val="002704EC"/>
    <w:rsid w:val="00270F05"/>
    <w:rsid w:val="00271191"/>
    <w:rsid w:val="0027478B"/>
    <w:rsid w:val="00275008"/>
    <w:rsid w:val="0028073E"/>
    <w:rsid w:val="00282F01"/>
    <w:rsid w:val="00284CAF"/>
    <w:rsid w:val="002850D0"/>
    <w:rsid w:val="0028732B"/>
    <w:rsid w:val="00293535"/>
    <w:rsid w:val="00296F63"/>
    <w:rsid w:val="002A1334"/>
    <w:rsid w:val="002A283E"/>
    <w:rsid w:val="002A5218"/>
    <w:rsid w:val="002A59FD"/>
    <w:rsid w:val="002A74E7"/>
    <w:rsid w:val="002B3038"/>
    <w:rsid w:val="002B30C8"/>
    <w:rsid w:val="002B369B"/>
    <w:rsid w:val="002B36E3"/>
    <w:rsid w:val="002B3F3E"/>
    <w:rsid w:val="002B53D8"/>
    <w:rsid w:val="002B553B"/>
    <w:rsid w:val="002C18B4"/>
    <w:rsid w:val="002C1BC4"/>
    <w:rsid w:val="002C4E36"/>
    <w:rsid w:val="002C51EC"/>
    <w:rsid w:val="002C5EC6"/>
    <w:rsid w:val="002D0E62"/>
    <w:rsid w:val="002D297E"/>
    <w:rsid w:val="002D451D"/>
    <w:rsid w:val="002D5334"/>
    <w:rsid w:val="002E0B5F"/>
    <w:rsid w:val="002E1ACA"/>
    <w:rsid w:val="002E52D5"/>
    <w:rsid w:val="002F0992"/>
    <w:rsid w:val="002F4C54"/>
    <w:rsid w:val="002F76DE"/>
    <w:rsid w:val="00300915"/>
    <w:rsid w:val="003018E5"/>
    <w:rsid w:val="00304F86"/>
    <w:rsid w:val="00305475"/>
    <w:rsid w:val="003100F4"/>
    <w:rsid w:val="00310AF2"/>
    <w:rsid w:val="00311308"/>
    <w:rsid w:val="003124C0"/>
    <w:rsid w:val="003145CF"/>
    <w:rsid w:val="00316D69"/>
    <w:rsid w:val="003207B3"/>
    <w:rsid w:val="00321A74"/>
    <w:rsid w:val="00325227"/>
    <w:rsid w:val="0032550A"/>
    <w:rsid w:val="00331217"/>
    <w:rsid w:val="00337C42"/>
    <w:rsid w:val="00340257"/>
    <w:rsid w:val="00340446"/>
    <w:rsid w:val="003406F1"/>
    <w:rsid w:val="00341263"/>
    <w:rsid w:val="00342DB8"/>
    <w:rsid w:val="003433C0"/>
    <w:rsid w:val="00346493"/>
    <w:rsid w:val="00351423"/>
    <w:rsid w:val="00351657"/>
    <w:rsid w:val="00352DBF"/>
    <w:rsid w:val="00354852"/>
    <w:rsid w:val="00354B4B"/>
    <w:rsid w:val="0035624E"/>
    <w:rsid w:val="00357C67"/>
    <w:rsid w:val="00360697"/>
    <w:rsid w:val="003609BB"/>
    <w:rsid w:val="00361B40"/>
    <w:rsid w:val="00362201"/>
    <w:rsid w:val="003622D1"/>
    <w:rsid w:val="00364282"/>
    <w:rsid w:val="0036460C"/>
    <w:rsid w:val="003649A3"/>
    <w:rsid w:val="003649C4"/>
    <w:rsid w:val="0036567B"/>
    <w:rsid w:val="00366247"/>
    <w:rsid w:val="00367A49"/>
    <w:rsid w:val="00367C95"/>
    <w:rsid w:val="0037060A"/>
    <w:rsid w:val="00370C81"/>
    <w:rsid w:val="00372213"/>
    <w:rsid w:val="00374614"/>
    <w:rsid w:val="0037464D"/>
    <w:rsid w:val="00377390"/>
    <w:rsid w:val="00377D46"/>
    <w:rsid w:val="00380185"/>
    <w:rsid w:val="003810A4"/>
    <w:rsid w:val="003850F9"/>
    <w:rsid w:val="00385136"/>
    <w:rsid w:val="00390E4E"/>
    <w:rsid w:val="003915DC"/>
    <w:rsid w:val="00392C2E"/>
    <w:rsid w:val="0039412C"/>
    <w:rsid w:val="003A1307"/>
    <w:rsid w:val="003A1316"/>
    <w:rsid w:val="003A1A4D"/>
    <w:rsid w:val="003A1DBF"/>
    <w:rsid w:val="003A2D71"/>
    <w:rsid w:val="003A4512"/>
    <w:rsid w:val="003A5E1F"/>
    <w:rsid w:val="003A689A"/>
    <w:rsid w:val="003A69D5"/>
    <w:rsid w:val="003A6C88"/>
    <w:rsid w:val="003B1066"/>
    <w:rsid w:val="003B165A"/>
    <w:rsid w:val="003B4899"/>
    <w:rsid w:val="003B524B"/>
    <w:rsid w:val="003B5670"/>
    <w:rsid w:val="003B7FDC"/>
    <w:rsid w:val="003C04C3"/>
    <w:rsid w:val="003C11BB"/>
    <w:rsid w:val="003C16E1"/>
    <w:rsid w:val="003C1844"/>
    <w:rsid w:val="003C31D9"/>
    <w:rsid w:val="003D0C30"/>
    <w:rsid w:val="003D117E"/>
    <w:rsid w:val="003D3A02"/>
    <w:rsid w:val="003D3C44"/>
    <w:rsid w:val="003D4551"/>
    <w:rsid w:val="003E03B9"/>
    <w:rsid w:val="003E0759"/>
    <w:rsid w:val="003E24A7"/>
    <w:rsid w:val="003E271D"/>
    <w:rsid w:val="003E28A9"/>
    <w:rsid w:val="003E3720"/>
    <w:rsid w:val="003E3925"/>
    <w:rsid w:val="003E4C94"/>
    <w:rsid w:val="003E55C2"/>
    <w:rsid w:val="003E6C42"/>
    <w:rsid w:val="003E7694"/>
    <w:rsid w:val="003E7ACF"/>
    <w:rsid w:val="003F1C31"/>
    <w:rsid w:val="003F25C6"/>
    <w:rsid w:val="003F3DF6"/>
    <w:rsid w:val="003F54B2"/>
    <w:rsid w:val="003F5B77"/>
    <w:rsid w:val="003F5F91"/>
    <w:rsid w:val="003F7B48"/>
    <w:rsid w:val="0041022A"/>
    <w:rsid w:val="00411F67"/>
    <w:rsid w:val="00412075"/>
    <w:rsid w:val="004129FC"/>
    <w:rsid w:val="0041334C"/>
    <w:rsid w:val="004135E2"/>
    <w:rsid w:val="0041410B"/>
    <w:rsid w:val="0041439A"/>
    <w:rsid w:val="0041439C"/>
    <w:rsid w:val="0041491B"/>
    <w:rsid w:val="004149E8"/>
    <w:rsid w:val="004159B9"/>
    <w:rsid w:val="00415FC8"/>
    <w:rsid w:val="004160E0"/>
    <w:rsid w:val="0041644F"/>
    <w:rsid w:val="00416820"/>
    <w:rsid w:val="00420F31"/>
    <w:rsid w:val="004260E0"/>
    <w:rsid w:val="0042758C"/>
    <w:rsid w:val="00432913"/>
    <w:rsid w:val="00432E6E"/>
    <w:rsid w:val="00434744"/>
    <w:rsid w:val="00436E1C"/>
    <w:rsid w:val="00440952"/>
    <w:rsid w:val="00440BA2"/>
    <w:rsid w:val="00440C5B"/>
    <w:rsid w:val="004433BE"/>
    <w:rsid w:val="00443EF3"/>
    <w:rsid w:val="00444401"/>
    <w:rsid w:val="00444AA4"/>
    <w:rsid w:val="00445208"/>
    <w:rsid w:val="004453A6"/>
    <w:rsid w:val="00445F78"/>
    <w:rsid w:val="004462D5"/>
    <w:rsid w:val="00450737"/>
    <w:rsid w:val="00450FA1"/>
    <w:rsid w:val="004519B9"/>
    <w:rsid w:val="00453282"/>
    <w:rsid w:val="00454608"/>
    <w:rsid w:val="004546A6"/>
    <w:rsid w:val="00456E84"/>
    <w:rsid w:val="00457E14"/>
    <w:rsid w:val="00460ADB"/>
    <w:rsid w:val="00461B69"/>
    <w:rsid w:val="00464E6B"/>
    <w:rsid w:val="004653BF"/>
    <w:rsid w:val="00465D18"/>
    <w:rsid w:val="00473B5C"/>
    <w:rsid w:val="0047423F"/>
    <w:rsid w:val="00476B34"/>
    <w:rsid w:val="00477478"/>
    <w:rsid w:val="00477E45"/>
    <w:rsid w:val="004815E5"/>
    <w:rsid w:val="00481F36"/>
    <w:rsid w:val="0048551A"/>
    <w:rsid w:val="00485C6D"/>
    <w:rsid w:val="0048718C"/>
    <w:rsid w:val="004901B6"/>
    <w:rsid w:val="00490ADA"/>
    <w:rsid w:val="00490E0B"/>
    <w:rsid w:val="00491A17"/>
    <w:rsid w:val="00495BFA"/>
    <w:rsid w:val="004A418C"/>
    <w:rsid w:val="004B0950"/>
    <w:rsid w:val="004B11E4"/>
    <w:rsid w:val="004B4DBA"/>
    <w:rsid w:val="004B7A08"/>
    <w:rsid w:val="004C1610"/>
    <w:rsid w:val="004C2E43"/>
    <w:rsid w:val="004C4132"/>
    <w:rsid w:val="004C460A"/>
    <w:rsid w:val="004C6E23"/>
    <w:rsid w:val="004C6EE7"/>
    <w:rsid w:val="004D131A"/>
    <w:rsid w:val="004D259A"/>
    <w:rsid w:val="004D2A0E"/>
    <w:rsid w:val="004D404C"/>
    <w:rsid w:val="004E152C"/>
    <w:rsid w:val="004E4C1E"/>
    <w:rsid w:val="004E7025"/>
    <w:rsid w:val="004F076E"/>
    <w:rsid w:val="004F0FCE"/>
    <w:rsid w:val="004F3B5D"/>
    <w:rsid w:val="004F426D"/>
    <w:rsid w:val="004F4AB3"/>
    <w:rsid w:val="004F5E6A"/>
    <w:rsid w:val="004F6F13"/>
    <w:rsid w:val="0050114A"/>
    <w:rsid w:val="005017BB"/>
    <w:rsid w:val="00501DF2"/>
    <w:rsid w:val="00502B3C"/>
    <w:rsid w:val="00505782"/>
    <w:rsid w:val="005057E4"/>
    <w:rsid w:val="005116E6"/>
    <w:rsid w:val="00511756"/>
    <w:rsid w:val="0051331F"/>
    <w:rsid w:val="00514939"/>
    <w:rsid w:val="00515449"/>
    <w:rsid w:val="0051574B"/>
    <w:rsid w:val="0052385B"/>
    <w:rsid w:val="00523F54"/>
    <w:rsid w:val="005242EF"/>
    <w:rsid w:val="00524D46"/>
    <w:rsid w:val="00524D5C"/>
    <w:rsid w:val="005251B5"/>
    <w:rsid w:val="00525D01"/>
    <w:rsid w:val="00525F99"/>
    <w:rsid w:val="005268F6"/>
    <w:rsid w:val="00530396"/>
    <w:rsid w:val="00530F5D"/>
    <w:rsid w:val="0053213C"/>
    <w:rsid w:val="0053344C"/>
    <w:rsid w:val="00536E21"/>
    <w:rsid w:val="00544C13"/>
    <w:rsid w:val="005460BD"/>
    <w:rsid w:val="00546F14"/>
    <w:rsid w:val="00550030"/>
    <w:rsid w:val="00550ACA"/>
    <w:rsid w:val="005521CA"/>
    <w:rsid w:val="00552D18"/>
    <w:rsid w:val="00552DE3"/>
    <w:rsid w:val="00555CDF"/>
    <w:rsid w:val="00555F3B"/>
    <w:rsid w:val="005560FA"/>
    <w:rsid w:val="005620FF"/>
    <w:rsid w:val="0056405F"/>
    <w:rsid w:val="0056594D"/>
    <w:rsid w:val="00566A7B"/>
    <w:rsid w:val="00571FDC"/>
    <w:rsid w:val="005720AA"/>
    <w:rsid w:val="0057320C"/>
    <w:rsid w:val="005735B2"/>
    <w:rsid w:val="00575900"/>
    <w:rsid w:val="00575C09"/>
    <w:rsid w:val="00576A73"/>
    <w:rsid w:val="00582B3D"/>
    <w:rsid w:val="005846AB"/>
    <w:rsid w:val="005872B2"/>
    <w:rsid w:val="00587B02"/>
    <w:rsid w:val="005900D2"/>
    <w:rsid w:val="00590541"/>
    <w:rsid w:val="00594C25"/>
    <w:rsid w:val="005967CB"/>
    <w:rsid w:val="005A2A78"/>
    <w:rsid w:val="005A3015"/>
    <w:rsid w:val="005A3BBB"/>
    <w:rsid w:val="005A404D"/>
    <w:rsid w:val="005A4BCA"/>
    <w:rsid w:val="005A5475"/>
    <w:rsid w:val="005B0742"/>
    <w:rsid w:val="005B259E"/>
    <w:rsid w:val="005B3140"/>
    <w:rsid w:val="005B34B8"/>
    <w:rsid w:val="005B4351"/>
    <w:rsid w:val="005B4431"/>
    <w:rsid w:val="005B4578"/>
    <w:rsid w:val="005B498A"/>
    <w:rsid w:val="005B5B88"/>
    <w:rsid w:val="005C7685"/>
    <w:rsid w:val="005C7871"/>
    <w:rsid w:val="005D0E8B"/>
    <w:rsid w:val="005D3FC5"/>
    <w:rsid w:val="005D40F9"/>
    <w:rsid w:val="005D4636"/>
    <w:rsid w:val="005D5EEA"/>
    <w:rsid w:val="005E062B"/>
    <w:rsid w:val="005E1408"/>
    <w:rsid w:val="005E24E2"/>
    <w:rsid w:val="005E3BF8"/>
    <w:rsid w:val="005E3D20"/>
    <w:rsid w:val="005E598D"/>
    <w:rsid w:val="005E5BFA"/>
    <w:rsid w:val="005E676C"/>
    <w:rsid w:val="005E706E"/>
    <w:rsid w:val="005E7494"/>
    <w:rsid w:val="005E7750"/>
    <w:rsid w:val="005E7E0B"/>
    <w:rsid w:val="005F0599"/>
    <w:rsid w:val="005F0641"/>
    <w:rsid w:val="005F09D8"/>
    <w:rsid w:val="005F1AA9"/>
    <w:rsid w:val="005F24E8"/>
    <w:rsid w:val="005F2EB1"/>
    <w:rsid w:val="005F3A4C"/>
    <w:rsid w:val="005F5881"/>
    <w:rsid w:val="00600675"/>
    <w:rsid w:val="0060219D"/>
    <w:rsid w:val="006044BB"/>
    <w:rsid w:val="00605053"/>
    <w:rsid w:val="00605A88"/>
    <w:rsid w:val="00605B55"/>
    <w:rsid w:val="00606471"/>
    <w:rsid w:val="00606AB2"/>
    <w:rsid w:val="00607D82"/>
    <w:rsid w:val="006125A0"/>
    <w:rsid w:val="00613560"/>
    <w:rsid w:val="006153B6"/>
    <w:rsid w:val="00617745"/>
    <w:rsid w:val="006243CB"/>
    <w:rsid w:val="006348BF"/>
    <w:rsid w:val="00634DB9"/>
    <w:rsid w:val="00636643"/>
    <w:rsid w:val="00636800"/>
    <w:rsid w:val="006375A1"/>
    <w:rsid w:val="0064084C"/>
    <w:rsid w:val="006419CC"/>
    <w:rsid w:val="00641B63"/>
    <w:rsid w:val="006435AB"/>
    <w:rsid w:val="0064407D"/>
    <w:rsid w:val="0064544A"/>
    <w:rsid w:val="00645980"/>
    <w:rsid w:val="0065092A"/>
    <w:rsid w:val="00650CC0"/>
    <w:rsid w:val="0065324C"/>
    <w:rsid w:val="00656FB7"/>
    <w:rsid w:val="00660EE5"/>
    <w:rsid w:val="006622D2"/>
    <w:rsid w:val="00663ECC"/>
    <w:rsid w:val="0066400E"/>
    <w:rsid w:val="0066464F"/>
    <w:rsid w:val="006661AD"/>
    <w:rsid w:val="0066669D"/>
    <w:rsid w:val="00667477"/>
    <w:rsid w:val="0067038A"/>
    <w:rsid w:val="00671041"/>
    <w:rsid w:val="0067357D"/>
    <w:rsid w:val="006757A7"/>
    <w:rsid w:val="00677025"/>
    <w:rsid w:val="00677CA2"/>
    <w:rsid w:val="00682472"/>
    <w:rsid w:val="00684170"/>
    <w:rsid w:val="00685912"/>
    <w:rsid w:val="006907C1"/>
    <w:rsid w:val="006936F1"/>
    <w:rsid w:val="00693768"/>
    <w:rsid w:val="00694294"/>
    <w:rsid w:val="00694AEC"/>
    <w:rsid w:val="00696F76"/>
    <w:rsid w:val="00697772"/>
    <w:rsid w:val="006A086F"/>
    <w:rsid w:val="006A0F24"/>
    <w:rsid w:val="006A4087"/>
    <w:rsid w:val="006A5183"/>
    <w:rsid w:val="006A6995"/>
    <w:rsid w:val="006A6F12"/>
    <w:rsid w:val="006A7B72"/>
    <w:rsid w:val="006A7E2C"/>
    <w:rsid w:val="006B12CB"/>
    <w:rsid w:val="006B2548"/>
    <w:rsid w:val="006B3F41"/>
    <w:rsid w:val="006B4D6C"/>
    <w:rsid w:val="006B50BD"/>
    <w:rsid w:val="006B5FFB"/>
    <w:rsid w:val="006C04E8"/>
    <w:rsid w:val="006C13E1"/>
    <w:rsid w:val="006C3821"/>
    <w:rsid w:val="006C5040"/>
    <w:rsid w:val="006C5310"/>
    <w:rsid w:val="006C5B3D"/>
    <w:rsid w:val="006D0164"/>
    <w:rsid w:val="006D223C"/>
    <w:rsid w:val="006D2418"/>
    <w:rsid w:val="006D2FD1"/>
    <w:rsid w:val="006D3A75"/>
    <w:rsid w:val="006D6655"/>
    <w:rsid w:val="006D69C2"/>
    <w:rsid w:val="006E0D33"/>
    <w:rsid w:val="006E2AFB"/>
    <w:rsid w:val="006E2EF5"/>
    <w:rsid w:val="006E342F"/>
    <w:rsid w:val="006E41DD"/>
    <w:rsid w:val="006E64AF"/>
    <w:rsid w:val="006E711A"/>
    <w:rsid w:val="006E72C1"/>
    <w:rsid w:val="006F0300"/>
    <w:rsid w:val="006F20E4"/>
    <w:rsid w:val="006F2531"/>
    <w:rsid w:val="006F3681"/>
    <w:rsid w:val="006F3CBF"/>
    <w:rsid w:val="006F4923"/>
    <w:rsid w:val="006F6481"/>
    <w:rsid w:val="006F73B7"/>
    <w:rsid w:val="006F7EDF"/>
    <w:rsid w:val="00707A47"/>
    <w:rsid w:val="0071166F"/>
    <w:rsid w:val="00715AEE"/>
    <w:rsid w:val="00720AB3"/>
    <w:rsid w:val="00721200"/>
    <w:rsid w:val="00722071"/>
    <w:rsid w:val="00722163"/>
    <w:rsid w:val="00725137"/>
    <w:rsid w:val="00725F27"/>
    <w:rsid w:val="00727C73"/>
    <w:rsid w:val="007313D9"/>
    <w:rsid w:val="00731D72"/>
    <w:rsid w:val="00732BCE"/>
    <w:rsid w:val="00734E82"/>
    <w:rsid w:val="00735329"/>
    <w:rsid w:val="00736364"/>
    <w:rsid w:val="00740242"/>
    <w:rsid w:val="007407EF"/>
    <w:rsid w:val="00742E77"/>
    <w:rsid w:val="00744222"/>
    <w:rsid w:val="00744922"/>
    <w:rsid w:val="00745B21"/>
    <w:rsid w:val="007470E6"/>
    <w:rsid w:val="0075051F"/>
    <w:rsid w:val="00751C1C"/>
    <w:rsid w:val="00751F5F"/>
    <w:rsid w:val="007529A6"/>
    <w:rsid w:val="00755FD5"/>
    <w:rsid w:val="00761246"/>
    <w:rsid w:val="00763686"/>
    <w:rsid w:val="007643C0"/>
    <w:rsid w:val="0076448C"/>
    <w:rsid w:val="00764D9B"/>
    <w:rsid w:val="00771051"/>
    <w:rsid w:val="0077167A"/>
    <w:rsid w:val="0077292F"/>
    <w:rsid w:val="00775CC8"/>
    <w:rsid w:val="00780768"/>
    <w:rsid w:val="00780887"/>
    <w:rsid w:val="00783400"/>
    <w:rsid w:val="0078340C"/>
    <w:rsid w:val="00787B40"/>
    <w:rsid w:val="00790008"/>
    <w:rsid w:val="007900C0"/>
    <w:rsid w:val="007906F4"/>
    <w:rsid w:val="00790A62"/>
    <w:rsid w:val="00792063"/>
    <w:rsid w:val="00793610"/>
    <w:rsid w:val="007949D2"/>
    <w:rsid w:val="0079623E"/>
    <w:rsid w:val="00797227"/>
    <w:rsid w:val="007A51C2"/>
    <w:rsid w:val="007A5C90"/>
    <w:rsid w:val="007A6035"/>
    <w:rsid w:val="007A6A15"/>
    <w:rsid w:val="007B3013"/>
    <w:rsid w:val="007B5913"/>
    <w:rsid w:val="007B625E"/>
    <w:rsid w:val="007B735B"/>
    <w:rsid w:val="007B7662"/>
    <w:rsid w:val="007B7E70"/>
    <w:rsid w:val="007C08F1"/>
    <w:rsid w:val="007C0AB4"/>
    <w:rsid w:val="007C1245"/>
    <w:rsid w:val="007C1639"/>
    <w:rsid w:val="007C168D"/>
    <w:rsid w:val="007C1C3A"/>
    <w:rsid w:val="007C1D82"/>
    <w:rsid w:val="007C248B"/>
    <w:rsid w:val="007C3895"/>
    <w:rsid w:val="007C553C"/>
    <w:rsid w:val="007D10B5"/>
    <w:rsid w:val="007D2D7F"/>
    <w:rsid w:val="007D3078"/>
    <w:rsid w:val="007D35C0"/>
    <w:rsid w:val="007D4678"/>
    <w:rsid w:val="007D50A8"/>
    <w:rsid w:val="007D5656"/>
    <w:rsid w:val="007D5EB5"/>
    <w:rsid w:val="007D6207"/>
    <w:rsid w:val="007D750E"/>
    <w:rsid w:val="007D7B01"/>
    <w:rsid w:val="007E0408"/>
    <w:rsid w:val="007E5B12"/>
    <w:rsid w:val="007E61AB"/>
    <w:rsid w:val="007E7DFC"/>
    <w:rsid w:val="007F29EB"/>
    <w:rsid w:val="007F2CD7"/>
    <w:rsid w:val="0080084E"/>
    <w:rsid w:val="00807569"/>
    <w:rsid w:val="008077BD"/>
    <w:rsid w:val="00810072"/>
    <w:rsid w:val="0081026F"/>
    <w:rsid w:val="00811B95"/>
    <w:rsid w:val="00812C29"/>
    <w:rsid w:val="008173C2"/>
    <w:rsid w:val="00817714"/>
    <w:rsid w:val="008220F3"/>
    <w:rsid w:val="00822B74"/>
    <w:rsid w:val="00825438"/>
    <w:rsid w:val="00825BC0"/>
    <w:rsid w:val="008260F8"/>
    <w:rsid w:val="00827C9D"/>
    <w:rsid w:val="00835EC9"/>
    <w:rsid w:val="00837263"/>
    <w:rsid w:val="00841146"/>
    <w:rsid w:val="00845454"/>
    <w:rsid w:val="00847ACA"/>
    <w:rsid w:val="00847D2A"/>
    <w:rsid w:val="00850838"/>
    <w:rsid w:val="00852809"/>
    <w:rsid w:val="00853604"/>
    <w:rsid w:val="008563DA"/>
    <w:rsid w:val="00857E3F"/>
    <w:rsid w:val="00861377"/>
    <w:rsid w:val="008617B6"/>
    <w:rsid w:val="008628C1"/>
    <w:rsid w:val="00862E97"/>
    <w:rsid w:val="008643D9"/>
    <w:rsid w:val="008645A2"/>
    <w:rsid w:val="00864C0B"/>
    <w:rsid w:val="008665EF"/>
    <w:rsid w:val="00870445"/>
    <w:rsid w:val="00871B75"/>
    <w:rsid w:val="0087307B"/>
    <w:rsid w:val="00873908"/>
    <w:rsid w:val="008755E5"/>
    <w:rsid w:val="00877438"/>
    <w:rsid w:val="00877679"/>
    <w:rsid w:val="00880AF3"/>
    <w:rsid w:val="00880F46"/>
    <w:rsid w:val="00882AF6"/>
    <w:rsid w:val="00885D62"/>
    <w:rsid w:val="008878F3"/>
    <w:rsid w:val="008945A6"/>
    <w:rsid w:val="00894DEA"/>
    <w:rsid w:val="0089662A"/>
    <w:rsid w:val="00896C46"/>
    <w:rsid w:val="008A08DB"/>
    <w:rsid w:val="008A0EB8"/>
    <w:rsid w:val="008A1851"/>
    <w:rsid w:val="008A2B2F"/>
    <w:rsid w:val="008A4E48"/>
    <w:rsid w:val="008A52BC"/>
    <w:rsid w:val="008A7417"/>
    <w:rsid w:val="008B1D89"/>
    <w:rsid w:val="008B5135"/>
    <w:rsid w:val="008B63A6"/>
    <w:rsid w:val="008B7F45"/>
    <w:rsid w:val="008C05A5"/>
    <w:rsid w:val="008C394D"/>
    <w:rsid w:val="008C3D24"/>
    <w:rsid w:val="008C4647"/>
    <w:rsid w:val="008C4AF9"/>
    <w:rsid w:val="008C55F2"/>
    <w:rsid w:val="008D04C1"/>
    <w:rsid w:val="008D0F02"/>
    <w:rsid w:val="008D12EF"/>
    <w:rsid w:val="008D16F3"/>
    <w:rsid w:val="008D1D47"/>
    <w:rsid w:val="008D2D89"/>
    <w:rsid w:val="008D33C2"/>
    <w:rsid w:val="008D3A6C"/>
    <w:rsid w:val="008D3D80"/>
    <w:rsid w:val="008D5199"/>
    <w:rsid w:val="008D543B"/>
    <w:rsid w:val="008D71FD"/>
    <w:rsid w:val="008D7D6B"/>
    <w:rsid w:val="008E0551"/>
    <w:rsid w:val="008E144D"/>
    <w:rsid w:val="008E19E2"/>
    <w:rsid w:val="008E4C3D"/>
    <w:rsid w:val="008E657E"/>
    <w:rsid w:val="008F012B"/>
    <w:rsid w:val="008F058B"/>
    <w:rsid w:val="008F0ADD"/>
    <w:rsid w:val="008F4C90"/>
    <w:rsid w:val="008F55FF"/>
    <w:rsid w:val="008F57D7"/>
    <w:rsid w:val="008F5C01"/>
    <w:rsid w:val="008F6EE7"/>
    <w:rsid w:val="008F72F0"/>
    <w:rsid w:val="00902BD3"/>
    <w:rsid w:val="00903D1D"/>
    <w:rsid w:val="00904B70"/>
    <w:rsid w:val="00906155"/>
    <w:rsid w:val="009121D0"/>
    <w:rsid w:val="00913BAF"/>
    <w:rsid w:val="009145C5"/>
    <w:rsid w:val="009227B4"/>
    <w:rsid w:val="0092670C"/>
    <w:rsid w:val="0092711B"/>
    <w:rsid w:val="00927529"/>
    <w:rsid w:val="009303CA"/>
    <w:rsid w:val="009309D2"/>
    <w:rsid w:val="00931E8B"/>
    <w:rsid w:val="0093368E"/>
    <w:rsid w:val="00935BCB"/>
    <w:rsid w:val="00936FA8"/>
    <w:rsid w:val="00940701"/>
    <w:rsid w:val="00940B9E"/>
    <w:rsid w:val="0094113C"/>
    <w:rsid w:val="009415E0"/>
    <w:rsid w:val="009430E3"/>
    <w:rsid w:val="00944265"/>
    <w:rsid w:val="0094649B"/>
    <w:rsid w:val="00947873"/>
    <w:rsid w:val="009502F3"/>
    <w:rsid w:val="009506C5"/>
    <w:rsid w:val="00951544"/>
    <w:rsid w:val="00956209"/>
    <w:rsid w:val="0096242D"/>
    <w:rsid w:val="00963AAC"/>
    <w:rsid w:val="00963B86"/>
    <w:rsid w:val="00964F4F"/>
    <w:rsid w:val="00965A2B"/>
    <w:rsid w:val="00970626"/>
    <w:rsid w:val="00975C94"/>
    <w:rsid w:val="00977D4D"/>
    <w:rsid w:val="00980B21"/>
    <w:rsid w:val="00981CF1"/>
    <w:rsid w:val="00981F68"/>
    <w:rsid w:val="0098252E"/>
    <w:rsid w:val="009827E1"/>
    <w:rsid w:val="009837E0"/>
    <w:rsid w:val="00984D5D"/>
    <w:rsid w:val="00984E95"/>
    <w:rsid w:val="00985A40"/>
    <w:rsid w:val="009860D3"/>
    <w:rsid w:val="00987C03"/>
    <w:rsid w:val="00987C64"/>
    <w:rsid w:val="00990364"/>
    <w:rsid w:val="009905CA"/>
    <w:rsid w:val="00991000"/>
    <w:rsid w:val="00991945"/>
    <w:rsid w:val="00991ED1"/>
    <w:rsid w:val="00992553"/>
    <w:rsid w:val="00993374"/>
    <w:rsid w:val="00993601"/>
    <w:rsid w:val="009937DB"/>
    <w:rsid w:val="00993E3F"/>
    <w:rsid w:val="00994A1D"/>
    <w:rsid w:val="00995145"/>
    <w:rsid w:val="0099570D"/>
    <w:rsid w:val="00996B8F"/>
    <w:rsid w:val="0099755E"/>
    <w:rsid w:val="009A141D"/>
    <w:rsid w:val="009A183A"/>
    <w:rsid w:val="009A5F9B"/>
    <w:rsid w:val="009A693A"/>
    <w:rsid w:val="009B1000"/>
    <w:rsid w:val="009B14F3"/>
    <w:rsid w:val="009B280E"/>
    <w:rsid w:val="009B4CC0"/>
    <w:rsid w:val="009B6398"/>
    <w:rsid w:val="009B63EE"/>
    <w:rsid w:val="009C3CD6"/>
    <w:rsid w:val="009C49E5"/>
    <w:rsid w:val="009C6C62"/>
    <w:rsid w:val="009D0810"/>
    <w:rsid w:val="009D0DF7"/>
    <w:rsid w:val="009D2605"/>
    <w:rsid w:val="009D3227"/>
    <w:rsid w:val="009D56CB"/>
    <w:rsid w:val="009D7D28"/>
    <w:rsid w:val="009E1485"/>
    <w:rsid w:val="009E1805"/>
    <w:rsid w:val="009E4B61"/>
    <w:rsid w:val="009E70AE"/>
    <w:rsid w:val="009F2705"/>
    <w:rsid w:val="009F2986"/>
    <w:rsid w:val="009F2EB3"/>
    <w:rsid w:val="009F545A"/>
    <w:rsid w:val="009F6A1F"/>
    <w:rsid w:val="00A0098B"/>
    <w:rsid w:val="00A00C82"/>
    <w:rsid w:val="00A020B0"/>
    <w:rsid w:val="00A036A4"/>
    <w:rsid w:val="00A05CD1"/>
    <w:rsid w:val="00A114E1"/>
    <w:rsid w:val="00A144D6"/>
    <w:rsid w:val="00A16DDA"/>
    <w:rsid w:val="00A20FC9"/>
    <w:rsid w:val="00A2187F"/>
    <w:rsid w:val="00A22AF6"/>
    <w:rsid w:val="00A23883"/>
    <w:rsid w:val="00A23B2C"/>
    <w:rsid w:val="00A24D47"/>
    <w:rsid w:val="00A24FB5"/>
    <w:rsid w:val="00A25309"/>
    <w:rsid w:val="00A2671D"/>
    <w:rsid w:val="00A304D7"/>
    <w:rsid w:val="00A305B3"/>
    <w:rsid w:val="00A30C66"/>
    <w:rsid w:val="00A313B6"/>
    <w:rsid w:val="00A31965"/>
    <w:rsid w:val="00A31C71"/>
    <w:rsid w:val="00A31FDE"/>
    <w:rsid w:val="00A32842"/>
    <w:rsid w:val="00A349BF"/>
    <w:rsid w:val="00A359FF"/>
    <w:rsid w:val="00A3631E"/>
    <w:rsid w:val="00A373B2"/>
    <w:rsid w:val="00A375A4"/>
    <w:rsid w:val="00A3774E"/>
    <w:rsid w:val="00A403F8"/>
    <w:rsid w:val="00A41E77"/>
    <w:rsid w:val="00A429C3"/>
    <w:rsid w:val="00A470FA"/>
    <w:rsid w:val="00A47DDD"/>
    <w:rsid w:val="00A55F4B"/>
    <w:rsid w:val="00A5764E"/>
    <w:rsid w:val="00A57B9C"/>
    <w:rsid w:val="00A65256"/>
    <w:rsid w:val="00A67319"/>
    <w:rsid w:val="00A70EE4"/>
    <w:rsid w:val="00A7103E"/>
    <w:rsid w:val="00A7383A"/>
    <w:rsid w:val="00A806C0"/>
    <w:rsid w:val="00A81BC3"/>
    <w:rsid w:val="00A82D84"/>
    <w:rsid w:val="00A83ACB"/>
    <w:rsid w:val="00A83F69"/>
    <w:rsid w:val="00A84A0C"/>
    <w:rsid w:val="00A851EF"/>
    <w:rsid w:val="00A853C6"/>
    <w:rsid w:val="00A8662D"/>
    <w:rsid w:val="00A87942"/>
    <w:rsid w:val="00A93BA8"/>
    <w:rsid w:val="00AA2042"/>
    <w:rsid w:val="00AA21CE"/>
    <w:rsid w:val="00AA35B5"/>
    <w:rsid w:val="00AA3A2D"/>
    <w:rsid w:val="00AA67C8"/>
    <w:rsid w:val="00AB07C1"/>
    <w:rsid w:val="00AB252A"/>
    <w:rsid w:val="00AB29C0"/>
    <w:rsid w:val="00AB35CE"/>
    <w:rsid w:val="00AB3BA7"/>
    <w:rsid w:val="00AB42B2"/>
    <w:rsid w:val="00AB6333"/>
    <w:rsid w:val="00AC2436"/>
    <w:rsid w:val="00AC4144"/>
    <w:rsid w:val="00AC52B8"/>
    <w:rsid w:val="00AD04AE"/>
    <w:rsid w:val="00AD1978"/>
    <w:rsid w:val="00AD1E9A"/>
    <w:rsid w:val="00AD24ED"/>
    <w:rsid w:val="00AD46F9"/>
    <w:rsid w:val="00AD4747"/>
    <w:rsid w:val="00AD5439"/>
    <w:rsid w:val="00AD5448"/>
    <w:rsid w:val="00AD5AC7"/>
    <w:rsid w:val="00AD6608"/>
    <w:rsid w:val="00AD6BE9"/>
    <w:rsid w:val="00AD7235"/>
    <w:rsid w:val="00AE19D8"/>
    <w:rsid w:val="00AE413E"/>
    <w:rsid w:val="00AE6142"/>
    <w:rsid w:val="00AE709E"/>
    <w:rsid w:val="00AF07B3"/>
    <w:rsid w:val="00AF1E44"/>
    <w:rsid w:val="00AF3F0B"/>
    <w:rsid w:val="00AF7E7B"/>
    <w:rsid w:val="00B028BF"/>
    <w:rsid w:val="00B07B12"/>
    <w:rsid w:val="00B105B5"/>
    <w:rsid w:val="00B11370"/>
    <w:rsid w:val="00B12707"/>
    <w:rsid w:val="00B12780"/>
    <w:rsid w:val="00B138FB"/>
    <w:rsid w:val="00B13DBC"/>
    <w:rsid w:val="00B14477"/>
    <w:rsid w:val="00B15EC3"/>
    <w:rsid w:val="00B16423"/>
    <w:rsid w:val="00B17751"/>
    <w:rsid w:val="00B177E6"/>
    <w:rsid w:val="00B20531"/>
    <w:rsid w:val="00B205B5"/>
    <w:rsid w:val="00B217BC"/>
    <w:rsid w:val="00B25678"/>
    <w:rsid w:val="00B25F91"/>
    <w:rsid w:val="00B26DA7"/>
    <w:rsid w:val="00B27B1A"/>
    <w:rsid w:val="00B30B28"/>
    <w:rsid w:val="00B314C0"/>
    <w:rsid w:val="00B31705"/>
    <w:rsid w:val="00B31A28"/>
    <w:rsid w:val="00B34F6C"/>
    <w:rsid w:val="00B4142D"/>
    <w:rsid w:val="00B416FC"/>
    <w:rsid w:val="00B4470D"/>
    <w:rsid w:val="00B47AE9"/>
    <w:rsid w:val="00B47D9E"/>
    <w:rsid w:val="00B50AC2"/>
    <w:rsid w:val="00B52DF2"/>
    <w:rsid w:val="00B558D7"/>
    <w:rsid w:val="00B562B0"/>
    <w:rsid w:val="00B5655A"/>
    <w:rsid w:val="00B569C7"/>
    <w:rsid w:val="00B575E6"/>
    <w:rsid w:val="00B57F83"/>
    <w:rsid w:val="00B64A01"/>
    <w:rsid w:val="00B65E6B"/>
    <w:rsid w:val="00B672D0"/>
    <w:rsid w:val="00B679D1"/>
    <w:rsid w:val="00B70353"/>
    <w:rsid w:val="00B726C6"/>
    <w:rsid w:val="00B72FE3"/>
    <w:rsid w:val="00B74DD9"/>
    <w:rsid w:val="00B767E5"/>
    <w:rsid w:val="00B76A86"/>
    <w:rsid w:val="00B8023D"/>
    <w:rsid w:val="00B808A6"/>
    <w:rsid w:val="00B810A8"/>
    <w:rsid w:val="00B813B0"/>
    <w:rsid w:val="00B81410"/>
    <w:rsid w:val="00B817FF"/>
    <w:rsid w:val="00B81936"/>
    <w:rsid w:val="00B8251B"/>
    <w:rsid w:val="00B83203"/>
    <w:rsid w:val="00B841EE"/>
    <w:rsid w:val="00B84FE6"/>
    <w:rsid w:val="00B91BC2"/>
    <w:rsid w:val="00B9239F"/>
    <w:rsid w:val="00B944AA"/>
    <w:rsid w:val="00B960D6"/>
    <w:rsid w:val="00B96846"/>
    <w:rsid w:val="00BA6138"/>
    <w:rsid w:val="00BA626A"/>
    <w:rsid w:val="00BA6819"/>
    <w:rsid w:val="00BB06D2"/>
    <w:rsid w:val="00BB0C63"/>
    <w:rsid w:val="00BB10F2"/>
    <w:rsid w:val="00BB2E4E"/>
    <w:rsid w:val="00BB49D9"/>
    <w:rsid w:val="00BC205A"/>
    <w:rsid w:val="00BC2C43"/>
    <w:rsid w:val="00BC44BF"/>
    <w:rsid w:val="00BC6398"/>
    <w:rsid w:val="00BD0ACF"/>
    <w:rsid w:val="00BD0F00"/>
    <w:rsid w:val="00BD40AF"/>
    <w:rsid w:val="00BD4DC9"/>
    <w:rsid w:val="00BD5FBF"/>
    <w:rsid w:val="00BE0B2A"/>
    <w:rsid w:val="00BE1234"/>
    <w:rsid w:val="00BE36F7"/>
    <w:rsid w:val="00BE3D0B"/>
    <w:rsid w:val="00BE5C14"/>
    <w:rsid w:val="00BF2044"/>
    <w:rsid w:val="00BF37EB"/>
    <w:rsid w:val="00BF392B"/>
    <w:rsid w:val="00BF6C59"/>
    <w:rsid w:val="00C00E1F"/>
    <w:rsid w:val="00C01EC8"/>
    <w:rsid w:val="00C02C06"/>
    <w:rsid w:val="00C053B6"/>
    <w:rsid w:val="00C103FF"/>
    <w:rsid w:val="00C11BDD"/>
    <w:rsid w:val="00C12282"/>
    <w:rsid w:val="00C12790"/>
    <w:rsid w:val="00C129E9"/>
    <w:rsid w:val="00C1639C"/>
    <w:rsid w:val="00C16916"/>
    <w:rsid w:val="00C179D9"/>
    <w:rsid w:val="00C201F4"/>
    <w:rsid w:val="00C204A1"/>
    <w:rsid w:val="00C2063F"/>
    <w:rsid w:val="00C20861"/>
    <w:rsid w:val="00C209B1"/>
    <w:rsid w:val="00C21CE2"/>
    <w:rsid w:val="00C232B8"/>
    <w:rsid w:val="00C24C85"/>
    <w:rsid w:val="00C25352"/>
    <w:rsid w:val="00C266DF"/>
    <w:rsid w:val="00C272C9"/>
    <w:rsid w:val="00C31A76"/>
    <w:rsid w:val="00C3239F"/>
    <w:rsid w:val="00C40E7D"/>
    <w:rsid w:val="00C44E71"/>
    <w:rsid w:val="00C466C4"/>
    <w:rsid w:val="00C5130B"/>
    <w:rsid w:val="00C557D0"/>
    <w:rsid w:val="00C5639D"/>
    <w:rsid w:val="00C56CB0"/>
    <w:rsid w:val="00C57558"/>
    <w:rsid w:val="00C60111"/>
    <w:rsid w:val="00C601D7"/>
    <w:rsid w:val="00C60A46"/>
    <w:rsid w:val="00C610EF"/>
    <w:rsid w:val="00C61DBD"/>
    <w:rsid w:val="00C62F1D"/>
    <w:rsid w:val="00C64294"/>
    <w:rsid w:val="00C64B01"/>
    <w:rsid w:val="00C708D2"/>
    <w:rsid w:val="00C70D4C"/>
    <w:rsid w:val="00C72A0C"/>
    <w:rsid w:val="00C72FEE"/>
    <w:rsid w:val="00C732E8"/>
    <w:rsid w:val="00C73CB7"/>
    <w:rsid w:val="00C740AC"/>
    <w:rsid w:val="00C76FEA"/>
    <w:rsid w:val="00C81D72"/>
    <w:rsid w:val="00C83086"/>
    <w:rsid w:val="00C830C0"/>
    <w:rsid w:val="00C84567"/>
    <w:rsid w:val="00C84CD1"/>
    <w:rsid w:val="00C86B77"/>
    <w:rsid w:val="00C942E7"/>
    <w:rsid w:val="00C94614"/>
    <w:rsid w:val="00C956A6"/>
    <w:rsid w:val="00C961A0"/>
    <w:rsid w:val="00C9685E"/>
    <w:rsid w:val="00C97458"/>
    <w:rsid w:val="00CA0465"/>
    <w:rsid w:val="00CA0BFE"/>
    <w:rsid w:val="00CA0DD8"/>
    <w:rsid w:val="00CA31F1"/>
    <w:rsid w:val="00CA4B06"/>
    <w:rsid w:val="00CA54EE"/>
    <w:rsid w:val="00CA7DA2"/>
    <w:rsid w:val="00CA7E4F"/>
    <w:rsid w:val="00CB2810"/>
    <w:rsid w:val="00CB47E1"/>
    <w:rsid w:val="00CB4C04"/>
    <w:rsid w:val="00CB59AA"/>
    <w:rsid w:val="00CB5F7F"/>
    <w:rsid w:val="00CB722D"/>
    <w:rsid w:val="00CC1B5C"/>
    <w:rsid w:val="00CC266E"/>
    <w:rsid w:val="00CC2C8E"/>
    <w:rsid w:val="00CC5C0B"/>
    <w:rsid w:val="00CC615D"/>
    <w:rsid w:val="00CC6853"/>
    <w:rsid w:val="00CC70B9"/>
    <w:rsid w:val="00CD010E"/>
    <w:rsid w:val="00CD5810"/>
    <w:rsid w:val="00CE101B"/>
    <w:rsid w:val="00CE5908"/>
    <w:rsid w:val="00CE6E8A"/>
    <w:rsid w:val="00CF1885"/>
    <w:rsid w:val="00CF2A95"/>
    <w:rsid w:val="00CF530D"/>
    <w:rsid w:val="00CF559A"/>
    <w:rsid w:val="00CF5C5B"/>
    <w:rsid w:val="00D02374"/>
    <w:rsid w:val="00D02CBA"/>
    <w:rsid w:val="00D036B5"/>
    <w:rsid w:val="00D05CC2"/>
    <w:rsid w:val="00D11C91"/>
    <w:rsid w:val="00D139D0"/>
    <w:rsid w:val="00D13D12"/>
    <w:rsid w:val="00D14691"/>
    <w:rsid w:val="00D16069"/>
    <w:rsid w:val="00D16377"/>
    <w:rsid w:val="00D21E7A"/>
    <w:rsid w:val="00D226B0"/>
    <w:rsid w:val="00D22740"/>
    <w:rsid w:val="00D254C4"/>
    <w:rsid w:val="00D26390"/>
    <w:rsid w:val="00D30247"/>
    <w:rsid w:val="00D3140A"/>
    <w:rsid w:val="00D323E6"/>
    <w:rsid w:val="00D336C1"/>
    <w:rsid w:val="00D339DA"/>
    <w:rsid w:val="00D419A7"/>
    <w:rsid w:val="00D455CE"/>
    <w:rsid w:val="00D50FF8"/>
    <w:rsid w:val="00D52AFF"/>
    <w:rsid w:val="00D52BFB"/>
    <w:rsid w:val="00D550DD"/>
    <w:rsid w:val="00D569FF"/>
    <w:rsid w:val="00D62111"/>
    <w:rsid w:val="00D62B95"/>
    <w:rsid w:val="00D65CBD"/>
    <w:rsid w:val="00D66589"/>
    <w:rsid w:val="00D677F0"/>
    <w:rsid w:val="00D67CA6"/>
    <w:rsid w:val="00D7075A"/>
    <w:rsid w:val="00D70C07"/>
    <w:rsid w:val="00D71B73"/>
    <w:rsid w:val="00D74366"/>
    <w:rsid w:val="00D77959"/>
    <w:rsid w:val="00D81E00"/>
    <w:rsid w:val="00D8280E"/>
    <w:rsid w:val="00D82C6D"/>
    <w:rsid w:val="00D8347D"/>
    <w:rsid w:val="00D83785"/>
    <w:rsid w:val="00D8623B"/>
    <w:rsid w:val="00D87327"/>
    <w:rsid w:val="00D9163A"/>
    <w:rsid w:val="00D924D0"/>
    <w:rsid w:val="00D94000"/>
    <w:rsid w:val="00DA02B5"/>
    <w:rsid w:val="00DA051C"/>
    <w:rsid w:val="00DA1D7B"/>
    <w:rsid w:val="00DA34C7"/>
    <w:rsid w:val="00DA3AD2"/>
    <w:rsid w:val="00DA587A"/>
    <w:rsid w:val="00DA7EDC"/>
    <w:rsid w:val="00DB0F4A"/>
    <w:rsid w:val="00DB2482"/>
    <w:rsid w:val="00DB42DF"/>
    <w:rsid w:val="00DB4818"/>
    <w:rsid w:val="00DB53F5"/>
    <w:rsid w:val="00DB59C4"/>
    <w:rsid w:val="00DB5EB6"/>
    <w:rsid w:val="00DB6DF3"/>
    <w:rsid w:val="00DC095F"/>
    <w:rsid w:val="00DC1E26"/>
    <w:rsid w:val="00DC20E5"/>
    <w:rsid w:val="00DD026B"/>
    <w:rsid w:val="00DD08EB"/>
    <w:rsid w:val="00DD0C4F"/>
    <w:rsid w:val="00DD0F67"/>
    <w:rsid w:val="00DD0FAD"/>
    <w:rsid w:val="00DD1439"/>
    <w:rsid w:val="00DD4528"/>
    <w:rsid w:val="00DD74D7"/>
    <w:rsid w:val="00DD7FA1"/>
    <w:rsid w:val="00DE0953"/>
    <w:rsid w:val="00DE1E4A"/>
    <w:rsid w:val="00DE1F67"/>
    <w:rsid w:val="00DE49E7"/>
    <w:rsid w:val="00DE63EC"/>
    <w:rsid w:val="00DF0ECF"/>
    <w:rsid w:val="00DF2158"/>
    <w:rsid w:val="00DF40B9"/>
    <w:rsid w:val="00DF6566"/>
    <w:rsid w:val="00DF6874"/>
    <w:rsid w:val="00E022C5"/>
    <w:rsid w:val="00E0249E"/>
    <w:rsid w:val="00E02D08"/>
    <w:rsid w:val="00E06727"/>
    <w:rsid w:val="00E06B9B"/>
    <w:rsid w:val="00E07F90"/>
    <w:rsid w:val="00E13169"/>
    <w:rsid w:val="00E139BC"/>
    <w:rsid w:val="00E20AF5"/>
    <w:rsid w:val="00E22903"/>
    <w:rsid w:val="00E22ED9"/>
    <w:rsid w:val="00E2370D"/>
    <w:rsid w:val="00E2449E"/>
    <w:rsid w:val="00E25498"/>
    <w:rsid w:val="00E26DE8"/>
    <w:rsid w:val="00E3142C"/>
    <w:rsid w:val="00E3189A"/>
    <w:rsid w:val="00E32579"/>
    <w:rsid w:val="00E33E84"/>
    <w:rsid w:val="00E347AD"/>
    <w:rsid w:val="00E34B43"/>
    <w:rsid w:val="00E36EB9"/>
    <w:rsid w:val="00E40D29"/>
    <w:rsid w:val="00E40DB8"/>
    <w:rsid w:val="00E42FAC"/>
    <w:rsid w:val="00E43413"/>
    <w:rsid w:val="00E43F2C"/>
    <w:rsid w:val="00E463F4"/>
    <w:rsid w:val="00E5018E"/>
    <w:rsid w:val="00E5102B"/>
    <w:rsid w:val="00E51C83"/>
    <w:rsid w:val="00E53A0A"/>
    <w:rsid w:val="00E53B67"/>
    <w:rsid w:val="00E557E0"/>
    <w:rsid w:val="00E557E5"/>
    <w:rsid w:val="00E55AD7"/>
    <w:rsid w:val="00E576ED"/>
    <w:rsid w:val="00E61B99"/>
    <w:rsid w:val="00E62E0E"/>
    <w:rsid w:val="00E71CC2"/>
    <w:rsid w:val="00E72EE1"/>
    <w:rsid w:val="00E7331B"/>
    <w:rsid w:val="00E747DD"/>
    <w:rsid w:val="00E76159"/>
    <w:rsid w:val="00E76857"/>
    <w:rsid w:val="00E8183F"/>
    <w:rsid w:val="00E82476"/>
    <w:rsid w:val="00E852C3"/>
    <w:rsid w:val="00E8573A"/>
    <w:rsid w:val="00E86E28"/>
    <w:rsid w:val="00E90C77"/>
    <w:rsid w:val="00E93BFC"/>
    <w:rsid w:val="00E95497"/>
    <w:rsid w:val="00E95CC7"/>
    <w:rsid w:val="00EA01B6"/>
    <w:rsid w:val="00EA3BBF"/>
    <w:rsid w:val="00EA57C9"/>
    <w:rsid w:val="00EB02C4"/>
    <w:rsid w:val="00EB057A"/>
    <w:rsid w:val="00EB20FE"/>
    <w:rsid w:val="00EB42D0"/>
    <w:rsid w:val="00EB4EC9"/>
    <w:rsid w:val="00EB6CDA"/>
    <w:rsid w:val="00EC0F0F"/>
    <w:rsid w:val="00EC51CE"/>
    <w:rsid w:val="00EC6173"/>
    <w:rsid w:val="00ED084F"/>
    <w:rsid w:val="00ED0EF0"/>
    <w:rsid w:val="00ED0EF1"/>
    <w:rsid w:val="00ED1B05"/>
    <w:rsid w:val="00ED1CD5"/>
    <w:rsid w:val="00ED1FD9"/>
    <w:rsid w:val="00ED4531"/>
    <w:rsid w:val="00ED4692"/>
    <w:rsid w:val="00ED6415"/>
    <w:rsid w:val="00ED6E7D"/>
    <w:rsid w:val="00EE0034"/>
    <w:rsid w:val="00EE01B1"/>
    <w:rsid w:val="00EE0FC8"/>
    <w:rsid w:val="00EE109C"/>
    <w:rsid w:val="00EE2294"/>
    <w:rsid w:val="00EE24A0"/>
    <w:rsid w:val="00EE3C93"/>
    <w:rsid w:val="00EE5529"/>
    <w:rsid w:val="00EF097B"/>
    <w:rsid w:val="00EF09E0"/>
    <w:rsid w:val="00EF2E4B"/>
    <w:rsid w:val="00EF32B1"/>
    <w:rsid w:val="00EF423B"/>
    <w:rsid w:val="00EF6CEB"/>
    <w:rsid w:val="00F0070B"/>
    <w:rsid w:val="00F01AA3"/>
    <w:rsid w:val="00F01CD5"/>
    <w:rsid w:val="00F05316"/>
    <w:rsid w:val="00F05D16"/>
    <w:rsid w:val="00F06925"/>
    <w:rsid w:val="00F077B5"/>
    <w:rsid w:val="00F127FF"/>
    <w:rsid w:val="00F137F5"/>
    <w:rsid w:val="00F13E0F"/>
    <w:rsid w:val="00F14AC2"/>
    <w:rsid w:val="00F152C0"/>
    <w:rsid w:val="00F21A7A"/>
    <w:rsid w:val="00F2290D"/>
    <w:rsid w:val="00F2350B"/>
    <w:rsid w:val="00F2421C"/>
    <w:rsid w:val="00F264B9"/>
    <w:rsid w:val="00F30CC2"/>
    <w:rsid w:val="00F3232C"/>
    <w:rsid w:val="00F3279C"/>
    <w:rsid w:val="00F32AC0"/>
    <w:rsid w:val="00F34EFC"/>
    <w:rsid w:val="00F41EA2"/>
    <w:rsid w:val="00F446DA"/>
    <w:rsid w:val="00F462AB"/>
    <w:rsid w:val="00F50811"/>
    <w:rsid w:val="00F528C4"/>
    <w:rsid w:val="00F5379A"/>
    <w:rsid w:val="00F54EA9"/>
    <w:rsid w:val="00F57148"/>
    <w:rsid w:val="00F577AD"/>
    <w:rsid w:val="00F7030F"/>
    <w:rsid w:val="00F739FB"/>
    <w:rsid w:val="00F74492"/>
    <w:rsid w:val="00F7683B"/>
    <w:rsid w:val="00F800F5"/>
    <w:rsid w:val="00F80520"/>
    <w:rsid w:val="00F8095C"/>
    <w:rsid w:val="00F824BE"/>
    <w:rsid w:val="00F83DA6"/>
    <w:rsid w:val="00F84044"/>
    <w:rsid w:val="00F85850"/>
    <w:rsid w:val="00F87EC0"/>
    <w:rsid w:val="00F900B3"/>
    <w:rsid w:val="00F91C66"/>
    <w:rsid w:val="00F92C4D"/>
    <w:rsid w:val="00F97E7F"/>
    <w:rsid w:val="00FA0C4A"/>
    <w:rsid w:val="00FA1728"/>
    <w:rsid w:val="00FA2C19"/>
    <w:rsid w:val="00FA3A21"/>
    <w:rsid w:val="00FA78AD"/>
    <w:rsid w:val="00FB2794"/>
    <w:rsid w:val="00FB76BC"/>
    <w:rsid w:val="00FC1B3E"/>
    <w:rsid w:val="00FC4086"/>
    <w:rsid w:val="00FC44CB"/>
    <w:rsid w:val="00FC6326"/>
    <w:rsid w:val="00FC7303"/>
    <w:rsid w:val="00FC7E25"/>
    <w:rsid w:val="00FD07B7"/>
    <w:rsid w:val="00FD19B8"/>
    <w:rsid w:val="00FD2479"/>
    <w:rsid w:val="00FD2F88"/>
    <w:rsid w:val="00FD34D0"/>
    <w:rsid w:val="00FD4A4D"/>
    <w:rsid w:val="00FD7B4E"/>
    <w:rsid w:val="00FE0068"/>
    <w:rsid w:val="00FE0190"/>
    <w:rsid w:val="00FE0D4D"/>
    <w:rsid w:val="00FE1317"/>
    <w:rsid w:val="00FE2727"/>
    <w:rsid w:val="00FE28C9"/>
    <w:rsid w:val="00FE2D5A"/>
    <w:rsid w:val="00FE3780"/>
    <w:rsid w:val="00FE40D1"/>
    <w:rsid w:val="00FE528C"/>
    <w:rsid w:val="00FE5290"/>
    <w:rsid w:val="00FE5C97"/>
    <w:rsid w:val="00FF37B2"/>
    <w:rsid w:val="00FF39C3"/>
    <w:rsid w:val="00FF56F4"/>
    <w:rsid w:val="00FF60B3"/>
    <w:rsid w:val="00FF622F"/>
    <w:rsid w:val="00FF7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3426F12-9983-43D3-999A-26490A38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74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E1F67"/>
    <w:rPr>
      <w:rFonts w:ascii="Tahoma" w:hAnsi="Tahoma" w:cs="Tahoma"/>
      <w:sz w:val="16"/>
      <w:szCs w:val="16"/>
    </w:rPr>
  </w:style>
  <w:style w:type="paragraph" w:styleId="ListBullet">
    <w:name w:val="List Bullet"/>
    <w:basedOn w:val="Normal"/>
    <w:autoRedefine/>
    <w:rsid w:val="0032550A"/>
    <w:pPr>
      <w:numPr>
        <w:numId w:val="1"/>
      </w:numPr>
    </w:pPr>
  </w:style>
  <w:style w:type="paragraph" w:styleId="Revision">
    <w:name w:val="Revision"/>
    <w:hidden/>
    <w:uiPriority w:val="99"/>
    <w:semiHidden/>
    <w:rsid w:val="00902BD3"/>
    <w:rPr>
      <w:sz w:val="24"/>
      <w:szCs w:val="24"/>
    </w:rPr>
  </w:style>
  <w:style w:type="character" w:styleId="CommentReference">
    <w:name w:val="annotation reference"/>
    <w:basedOn w:val="DefaultParagraphFont"/>
    <w:rsid w:val="003F25C6"/>
    <w:rPr>
      <w:sz w:val="16"/>
      <w:szCs w:val="16"/>
    </w:rPr>
  </w:style>
  <w:style w:type="paragraph" w:styleId="CommentText">
    <w:name w:val="annotation text"/>
    <w:basedOn w:val="Normal"/>
    <w:link w:val="CommentTextChar"/>
    <w:rsid w:val="003F25C6"/>
    <w:rPr>
      <w:sz w:val="20"/>
      <w:szCs w:val="20"/>
    </w:rPr>
  </w:style>
  <w:style w:type="character" w:customStyle="1" w:styleId="CommentTextChar">
    <w:name w:val="Comment Text Char"/>
    <w:basedOn w:val="DefaultParagraphFont"/>
    <w:link w:val="CommentText"/>
    <w:rsid w:val="003F25C6"/>
  </w:style>
  <w:style w:type="paragraph" w:styleId="CommentSubject">
    <w:name w:val="annotation subject"/>
    <w:basedOn w:val="CommentText"/>
    <w:next w:val="CommentText"/>
    <w:link w:val="CommentSubjectChar"/>
    <w:rsid w:val="003F25C6"/>
    <w:rPr>
      <w:b/>
      <w:bCs/>
    </w:rPr>
  </w:style>
  <w:style w:type="character" w:customStyle="1" w:styleId="CommentSubjectChar">
    <w:name w:val="Comment Subject Char"/>
    <w:basedOn w:val="CommentTextChar"/>
    <w:link w:val="CommentSubject"/>
    <w:rsid w:val="003F25C6"/>
    <w:rPr>
      <w:b/>
      <w:bCs/>
    </w:rPr>
  </w:style>
  <w:style w:type="paragraph" w:styleId="ListParagraph">
    <w:name w:val="List Paragraph"/>
    <w:basedOn w:val="Normal"/>
    <w:uiPriority w:val="34"/>
    <w:qFormat/>
    <w:rsid w:val="00D66589"/>
    <w:pPr>
      <w:ind w:left="720"/>
      <w:contextualSpacing/>
    </w:pPr>
  </w:style>
  <w:style w:type="paragraph" w:styleId="Header">
    <w:name w:val="header"/>
    <w:basedOn w:val="Normal"/>
    <w:link w:val="HeaderChar"/>
    <w:rsid w:val="00693768"/>
    <w:pPr>
      <w:tabs>
        <w:tab w:val="center" w:pos="4680"/>
        <w:tab w:val="right" w:pos="9360"/>
      </w:tabs>
    </w:pPr>
  </w:style>
  <w:style w:type="character" w:customStyle="1" w:styleId="HeaderChar">
    <w:name w:val="Header Char"/>
    <w:basedOn w:val="DefaultParagraphFont"/>
    <w:link w:val="Header"/>
    <w:rsid w:val="00693768"/>
    <w:rPr>
      <w:sz w:val="24"/>
      <w:szCs w:val="24"/>
    </w:rPr>
  </w:style>
  <w:style w:type="paragraph" w:styleId="Footer">
    <w:name w:val="footer"/>
    <w:basedOn w:val="Normal"/>
    <w:link w:val="FooterChar"/>
    <w:rsid w:val="00693768"/>
    <w:pPr>
      <w:tabs>
        <w:tab w:val="center" w:pos="4680"/>
        <w:tab w:val="right" w:pos="9360"/>
      </w:tabs>
    </w:pPr>
  </w:style>
  <w:style w:type="character" w:customStyle="1" w:styleId="FooterChar">
    <w:name w:val="Footer Char"/>
    <w:basedOn w:val="DefaultParagraphFont"/>
    <w:link w:val="Footer"/>
    <w:rsid w:val="00693768"/>
    <w:rPr>
      <w:sz w:val="24"/>
      <w:szCs w:val="24"/>
    </w:rPr>
  </w:style>
  <w:style w:type="character" w:customStyle="1" w:styleId="boldital">
    <w:name w:val="boldital"/>
    <w:rsid w:val="006A5183"/>
    <w:rPr>
      <w:b/>
      <w:bCs/>
      <w:i/>
      <w:iCs/>
    </w:rPr>
  </w:style>
  <w:style w:type="character" w:styleId="Emphasis">
    <w:name w:val="Emphasis"/>
    <w:basedOn w:val="DefaultParagraphFont"/>
    <w:qFormat/>
    <w:rsid w:val="006044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05430">
      <w:bodyDiv w:val="1"/>
      <w:marLeft w:val="0"/>
      <w:marRight w:val="0"/>
      <w:marTop w:val="0"/>
      <w:marBottom w:val="0"/>
      <w:divBdr>
        <w:top w:val="none" w:sz="0" w:space="0" w:color="auto"/>
        <w:left w:val="none" w:sz="0" w:space="0" w:color="auto"/>
        <w:bottom w:val="none" w:sz="0" w:space="0" w:color="auto"/>
        <w:right w:val="none" w:sz="0" w:space="0" w:color="auto"/>
      </w:divBdr>
    </w:div>
    <w:div w:id="160509031">
      <w:bodyDiv w:val="1"/>
      <w:marLeft w:val="0"/>
      <w:marRight w:val="0"/>
      <w:marTop w:val="0"/>
      <w:marBottom w:val="0"/>
      <w:divBdr>
        <w:top w:val="none" w:sz="0" w:space="0" w:color="auto"/>
        <w:left w:val="none" w:sz="0" w:space="0" w:color="auto"/>
        <w:bottom w:val="none" w:sz="0" w:space="0" w:color="auto"/>
        <w:right w:val="none" w:sz="0" w:space="0" w:color="auto"/>
      </w:divBdr>
    </w:div>
    <w:div w:id="600800841">
      <w:bodyDiv w:val="1"/>
      <w:marLeft w:val="0"/>
      <w:marRight w:val="0"/>
      <w:marTop w:val="0"/>
      <w:marBottom w:val="0"/>
      <w:divBdr>
        <w:top w:val="none" w:sz="0" w:space="0" w:color="auto"/>
        <w:left w:val="none" w:sz="0" w:space="0" w:color="auto"/>
        <w:bottom w:val="none" w:sz="0" w:space="0" w:color="auto"/>
        <w:right w:val="none" w:sz="0" w:space="0" w:color="auto"/>
      </w:divBdr>
    </w:div>
    <w:div w:id="684065060">
      <w:bodyDiv w:val="1"/>
      <w:marLeft w:val="0"/>
      <w:marRight w:val="0"/>
      <w:marTop w:val="0"/>
      <w:marBottom w:val="0"/>
      <w:divBdr>
        <w:top w:val="none" w:sz="0" w:space="0" w:color="auto"/>
        <w:left w:val="none" w:sz="0" w:space="0" w:color="auto"/>
        <w:bottom w:val="none" w:sz="0" w:space="0" w:color="auto"/>
        <w:right w:val="none" w:sz="0" w:space="0" w:color="auto"/>
      </w:divBdr>
    </w:div>
    <w:div w:id="868252160">
      <w:bodyDiv w:val="1"/>
      <w:marLeft w:val="0"/>
      <w:marRight w:val="0"/>
      <w:marTop w:val="0"/>
      <w:marBottom w:val="0"/>
      <w:divBdr>
        <w:top w:val="none" w:sz="0" w:space="0" w:color="auto"/>
        <w:left w:val="none" w:sz="0" w:space="0" w:color="auto"/>
        <w:bottom w:val="none" w:sz="0" w:space="0" w:color="auto"/>
        <w:right w:val="none" w:sz="0" w:space="0" w:color="auto"/>
      </w:divBdr>
    </w:div>
    <w:div w:id="901988957">
      <w:bodyDiv w:val="1"/>
      <w:marLeft w:val="0"/>
      <w:marRight w:val="0"/>
      <w:marTop w:val="0"/>
      <w:marBottom w:val="0"/>
      <w:divBdr>
        <w:top w:val="none" w:sz="0" w:space="0" w:color="auto"/>
        <w:left w:val="none" w:sz="0" w:space="0" w:color="auto"/>
        <w:bottom w:val="none" w:sz="0" w:space="0" w:color="auto"/>
        <w:right w:val="none" w:sz="0" w:space="0" w:color="auto"/>
      </w:divBdr>
    </w:div>
    <w:div w:id="922878080">
      <w:bodyDiv w:val="1"/>
      <w:marLeft w:val="0"/>
      <w:marRight w:val="0"/>
      <w:marTop w:val="0"/>
      <w:marBottom w:val="0"/>
      <w:divBdr>
        <w:top w:val="none" w:sz="0" w:space="0" w:color="auto"/>
        <w:left w:val="none" w:sz="0" w:space="0" w:color="auto"/>
        <w:bottom w:val="none" w:sz="0" w:space="0" w:color="auto"/>
        <w:right w:val="none" w:sz="0" w:space="0" w:color="auto"/>
      </w:divBdr>
    </w:div>
    <w:div w:id="972563444">
      <w:bodyDiv w:val="1"/>
      <w:marLeft w:val="0"/>
      <w:marRight w:val="0"/>
      <w:marTop w:val="0"/>
      <w:marBottom w:val="0"/>
      <w:divBdr>
        <w:top w:val="none" w:sz="0" w:space="0" w:color="auto"/>
        <w:left w:val="none" w:sz="0" w:space="0" w:color="auto"/>
        <w:bottom w:val="none" w:sz="0" w:space="0" w:color="auto"/>
        <w:right w:val="none" w:sz="0" w:space="0" w:color="auto"/>
      </w:divBdr>
    </w:div>
    <w:div w:id="1194617908">
      <w:bodyDiv w:val="1"/>
      <w:marLeft w:val="0"/>
      <w:marRight w:val="0"/>
      <w:marTop w:val="0"/>
      <w:marBottom w:val="0"/>
      <w:divBdr>
        <w:top w:val="none" w:sz="0" w:space="0" w:color="auto"/>
        <w:left w:val="none" w:sz="0" w:space="0" w:color="auto"/>
        <w:bottom w:val="none" w:sz="0" w:space="0" w:color="auto"/>
        <w:right w:val="none" w:sz="0" w:space="0" w:color="auto"/>
      </w:divBdr>
    </w:div>
    <w:div w:id="1314145239">
      <w:bodyDiv w:val="1"/>
      <w:marLeft w:val="0"/>
      <w:marRight w:val="0"/>
      <w:marTop w:val="0"/>
      <w:marBottom w:val="0"/>
      <w:divBdr>
        <w:top w:val="none" w:sz="0" w:space="0" w:color="auto"/>
        <w:left w:val="none" w:sz="0" w:space="0" w:color="auto"/>
        <w:bottom w:val="none" w:sz="0" w:space="0" w:color="auto"/>
        <w:right w:val="none" w:sz="0" w:space="0" w:color="auto"/>
      </w:divBdr>
    </w:div>
    <w:div w:id="1669092446">
      <w:bodyDiv w:val="1"/>
      <w:marLeft w:val="0"/>
      <w:marRight w:val="0"/>
      <w:marTop w:val="0"/>
      <w:marBottom w:val="0"/>
      <w:divBdr>
        <w:top w:val="none" w:sz="0" w:space="0" w:color="auto"/>
        <w:left w:val="none" w:sz="0" w:space="0" w:color="auto"/>
        <w:bottom w:val="none" w:sz="0" w:space="0" w:color="auto"/>
        <w:right w:val="none" w:sz="0" w:space="0" w:color="auto"/>
      </w:divBdr>
    </w:div>
    <w:div w:id="1677341271">
      <w:bodyDiv w:val="1"/>
      <w:marLeft w:val="0"/>
      <w:marRight w:val="0"/>
      <w:marTop w:val="0"/>
      <w:marBottom w:val="0"/>
      <w:divBdr>
        <w:top w:val="none" w:sz="0" w:space="0" w:color="auto"/>
        <w:left w:val="none" w:sz="0" w:space="0" w:color="auto"/>
        <w:bottom w:val="none" w:sz="0" w:space="0" w:color="auto"/>
        <w:right w:val="none" w:sz="0" w:space="0" w:color="auto"/>
      </w:divBdr>
    </w:div>
    <w:div w:id="1723865966">
      <w:bodyDiv w:val="1"/>
      <w:marLeft w:val="0"/>
      <w:marRight w:val="0"/>
      <w:marTop w:val="0"/>
      <w:marBottom w:val="0"/>
      <w:divBdr>
        <w:top w:val="none" w:sz="0" w:space="0" w:color="auto"/>
        <w:left w:val="none" w:sz="0" w:space="0" w:color="auto"/>
        <w:bottom w:val="none" w:sz="0" w:space="0" w:color="auto"/>
        <w:right w:val="none" w:sz="0" w:space="0" w:color="auto"/>
      </w:divBdr>
    </w:div>
    <w:div w:id="1787002569">
      <w:bodyDiv w:val="1"/>
      <w:marLeft w:val="0"/>
      <w:marRight w:val="0"/>
      <w:marTop w:val="0"/>
      <w:marBottom w:val="0"/>
      <w:divBdr>
        <w:top w:val="none" w:sz="0" w:space="0" w:color="auto"/>
        <w:left w:val="none" w:sz="0" w:space="0" w:color="auto"/>
        <w:bottom w:val="none" w:sz="0" w:space="0" w:color="auto"/>
        <w:right w:val="none" w:sz="0" w:space="0" w:color="auto"/>
      </w:divBdr>
    </w:div>
    <w:div w:id="1808082860">
      <w:bodyDiv w:val="1"/>
      <w:marLeft w:val="0"/>
      <w:marRight w:val="0"/>
      <w:marTop w:val="0"/>
      <w:marBottom w:val="0"/>
      <w:divBdr>
        <w:top w:val="none" w:sz="0" w:space="0" w:color="auto"/>
        <w:left w:val="none" w:sz="0" w:space="0" w:color="auto"/>
        <w:bottom w:val="none" w:sz="0" w:space="0" w:color="auto"/>
        <w:right w:val="none" w:sz="0" w:space="0" w:color="auto"/>
      </w:divBdr>
    </w:div>
    <w:div w:id="1830511848">
      <w:bodyDiv w:val="1"/>
      <w:marLeft w:val="0"/>
      <w:marRight w:val="0"/>
      <w:marTop w:val="0"/>
      <w:marBottom w:val="0"/>
      <w:divBdr>
        <w:top w:val="none" w:sz="0" w:space="0" w:color="auto"/>
        <w:left w:val="none" w:sz="0" w:space="0" w:color="auto"/>
        <w:bottom w:val="none" w:sz="0" w:space="0" w:color="auto"/>
        <w:right w:val="none" w:sz="0" w:space="0" w:color="auto"/>
      </w:divBdr>
    </w:div>
    <w:div w:id="1887795890">
      <w:bodyDiv w:val="1"/>
      <w:marLeft w:val="0"/>
      <w:marRight w:val="0"/>
      <w:marTop w:val="0"/>
      <w:marBottom w:val="0"/>
      <w:divBdr>
        <w:top w:val="none" w:sz="0" w:space="0" w:color="auto"/>
        <w:left w:val="none" w:sz="0" w:space="0" w:color="auto"/>
        <w:bottom w:val="none" w:sz="0" w:space="0" w:color="auto"/>
        <w:right w:val="none" w:sz="0" w:space="0" w:color="auto"/>
      </w:divBdr>
    </w:div>
    <w:div w:id="1996644377">
      <w:bodyDiv w:val="1"/>
      <w:marLeft w:val="0"/>
      <w:marRight w:val="0"/>
      <w:marTop w:val="0"/>
      <w:marBottom w:val="0"/>
      <w:divBdr>
        <w:top w:val="none" w:sz="0" w:space="0" w:color="auto"/>
        <w:left w:val="none" w:sz="0" w:space="0" w:color="auto"/>
        <w:bottom w:val="none" w:sz="0" w:space="0" w:color="auto"/>
        <w:right w:val="none" w:sz="0" w:space="0" w:color="auto"/>
      </w:divBdr>
    </w:div>
    <w:div w:id="2047489107">
      <w:bodyDiv w:val="1"/>
      <w:marLeft w:val="0"/>
      <w:marRight w:val="0"/>
      <w:marTop w:val="0"/>
      <w:marBottom w:val="0"/>
      <w:divBdr>
        <w:top w:val="none" w:sz="0" w:space="0" w:color="auto"/>
        <w:left w:val="none" w:sz="0" w:space="0" w:color="auto"/>
        <w:bottom w:val="none" w:sz="0" w:space="0" w:color="auto"/>
        <w:right w:val="none" w:sz="0" w:space="0" w:color="auto"/>
      </w:divBdr>
    </w:div>
    <w:div w:id="205503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A78EA-775D-436E-92E3-4A4CE6E3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4</Pages>
  <Words>1085</Words>
  <Characters>5993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HOUSING AUTHORITY OF THE BOROUGH OF HIGHLANDS</vt:lpstr>
    </vt:vector>
  </TitlesOfParts>
  <Company/>
  <LinksUpToDate>false</LinksUpToDate>
  <CharactersWithSpaces>7064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AUTHORITY OF THE BOROUGH OF HIGHLANDS</dc:title>
  <dc:subject/>
  <dc:creator>Jill</dc:creator>
  <cp:keywords/>
  <dc:description/>
  <cp:lastModifiedBy>Renee</cp:lastModifiedBy>
  <cp:revision>15</cp:revision>
  <cp:lastPrinted>2020-07-27T18:04:00Z</cp:lastPrinted>
  <dcterms:created xsi:type="dcterms:W3CDTF">2020-06-25T18:12:00Z</dcterms:created>
  <dcterms:modified xsi:type="dcterms:W3CDTF">2020-08-07T14:56:00Z</dcterms:modified>
  <cp:contentStatus/>
</cp:coreProperties>
</file>