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B6509F" w:rsidRDefault="00000000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b/>
          <w:color w:val="1F1F1F"/>
        </w:rPr>
      </w:pPr>
      <w:r>
        <w:rPr>
          <w:b/>
          <w:color w:val="1F1F1F"/>
        </w:rPr>
        <w:t>Exclusive Invitation for USA Pickleball Ambassadors</w:t>
      </w:r>
    </w:p>
    <w:p w14:paraId="00000002" w14:textId="77777777" w:rsidR="00B6509F" w:rsidRDefault="00000000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b/>
          <w:color w:val="1F1F1F"/>
        </w:rPr>
      </w:pPr>
      <w:r>
        <w:rPr>
          <w:b/>
          <w:color w:val="1F1F1F"/>
        </w:rPr>
        <w:t>Share the Ultimate Pickleball Getaway with Your Community</w:t>
      </w:r>
    </w:p>
    <w:p w14:paraId="00000003" w14:textId="77777777" w:rsidR="00B6509F" w:rsidRDefault="00000000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color w:val="1F1F1F"/>
        </w:rPr>
      </w:pPr>
      <w:r>
        <w:rPr>
          <w:color w:val="1F1F1F"/>
        </w:rPr>
        <w:t>Dear [Ambassador Name],</w:t>
      </w:r>
    </w:p>
    <w:p w14:paraId="00000004" w14:textId="77777777" w:rsidR="00B6509F" w:rsidRDefault="00000000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color w:val="1F1F1F"/>
        </w:rPr>
      </w:pPr>
      <w:r>
        <w:rPr>
          <w:color w:val="1F1F1F"/>
        </w:rPr>
        <w:t>Superlative Pickleball Travel and Resort Services invites you to share an unforgettable pickleball experience with your community: the 2025 Global Luxury All-Inclusive Pickleball Festival. This extraordinary event is the perfect opportunity for pickleball enthusiasts to enjoy fun, social play, and luxurious accommodations at five distinct, fully-certified, five-star resorts in five stunning locations.</w:t>
      </w:r>
    </w:p>
    <w:p w14:paraId="00000005" w14:textId="77777777" w:rsidR="00B6509F" w:rsidRDefault="00000000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b/>
          <w:color w:val="1F1F1F"/>
        </w:rPr>
      </w:pPr>
      <w:r>
        <w:rPr>
          <w:b/>
          <w:color w:val="1F1F1F"/>
        </w:rPr>
        <w:t>Special Offer for USA Pickleball Ambassadors</w:t>
      </w:r>
    </w:p>
    <w:p w14:paraId="00000006" w14:textId="77777777" w:rsidR="00B6509F" w:rsidRDefault="00000000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color w:val="1F1F1F"/>
        </w:rPr>
      </w:pPr>
      <w:r>
        <w:rPr>
          <w:color w:val="1F1F1F"/>
        </w:rPr>
        <w:t>As a valued ambassador, we're offering you two exclusive incentives:</w:t>
      </w:r>
    </w:p>
    <w:p w14:paraId="00000007" w14:textId="77777777" w:rsidR="00B6509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1F1F1F"/>
        </w:rPr>
        <w:t>Sell out an entire week of the festival (50 people for 5 nights) and you'll receive a complimentary 5-night vacation for two at one of our certified resorts.</w:t>
      </w:r>
    </w:p>
    <w:p w14:paraId="00000008" w14:textId="77777777" w:rsidR="00B6509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1F1F1F"/>
        </w:rPr>
        <w:t>Bring 25 people and receive 50% off your own package price.</w:t>
      </w:r>
    </w:p>
    <w:p w14:paraId="00000009" w14:textId="77777777" w:rsidR="00B6509F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b/>
          <w:color w:val="1F1F1F"/>
        </w:rPr>
      </w:pPr>
      <w:r>
        <w:rPr>
          <w:b/>
          <w:color w:val="1F1F1F"/>
        </w:rPr>
        <w:t>The Festival Experience (First 5 Weeks of 2025)</w:t>
      </w:r>
    </w:p>
    <w:p w14:paraId="0000000A" w14:textId="77777777" w:rsidR="00B6509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1F1F1F"/>
        </w:rPr>
        <w:t>5 Nights, 5 Different Resorts, in 5 Different Locations:</w:t>
      </w:r>
      <w:r>
        <w:rPr>
          <w:color w:val="1F1F1F"/>
        </w:rPr>
        <w:t xml:space="preserve"> Your community can choose from the first five weeks of 2025 to embark on this luxurious getaway.</w:t>
      </w:r>
    </w:p>
    <w:p w14:paraId="0000000B" w14:textId="77777777" w:rsidR="00B6509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1F1F1F"/>
        </w:rPr>
        <w:t>Unlimited Pickleball:</w:t>
      </w:r>
      <w:r>
        <w:rPr>
          <w:color w:val="1F1F1F"/>
        </w:rPr>
        <w:t xml:space="preserve"> Enjoy five hours of daily pickleball on dedicated courts, perfect for players of all skill levels.</w:t>
      </w:r>
    </w:p>
    <w:p w14:paraId="0000000C" w14:textId="77777777" w:rsidR="00B6509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1F1F1F"/>
        </w:rPr>
        <w:t>All-Inclusive Luxury:</w:t>
      </w:r>
      <w:r>
        <w:rPr>
          <w:color w:val="1F1F1F"/>
        </w:rPr>
        <w:t xml:space="preserve"> Forget about meal planning and extra expenses; all meals, drinks, and activities are included.</w:t>
      </w:r>
    </w:p>
    <w:p w14:paraId="0000000D" w14:textId="77777777" w:rsidR="00B6509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1F1F1F"/>
        </w:rPr>
        <w:t>Personalized Experience:</w:t>
      </w:r>
      <w:r>
        <w:rPr>
          <w:color w:val="1F1F1F"/>
        </w:rPr>
        <w:t xml:space="preserve"> Participants choose their desired week, and we handle all the details.</w:t>
      </w:r>
    </w:p>
    <w:p w14:paraId="0000000E" w14:textId="77777777" w:rsidR="00B6509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1F1F1F"/>
        </w:rPr>
        <w:t>Fun &amp; Social Play:</w:t>
      </w:r>
      <w:r>
        <w:rPr>
          <w:color w:val="1F1F1F"/>
        </w:rPr>
        <w:t xml:space="preserve"> The festival prioritizes fun, recreational play over cutthroat competition, providing a welcoming and inclusive environment for players of all levels.</w:t>
      </w:r>
    </w:p>
    <w:p w14:paraId="0000000F" w14:textId="77777777" w:rsidR="00B6509F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b/>
          <w:color w:val="1F1F1F"/>
        </w:rPr>
      </w:pPr>
      <w:r>
        <w:rPr>
          <w:b/>
          <w:color w:val="1F1F1F"/>
        </w:rPr>
        <w:t>Benefits for Participants</w:t>
      </w:r>
    </w:p>
    <w:p w14:paraId="00000010" w14:textId="77777777" w:rsidR="00B6509F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1F1F1F"/>
        </w:rPr>
        <w:t>Attractive Pricing:</w:t>
      </w:r>
      <w:r>
        <w:rPr>
          <w:color w:val="1F1F1F"/>
        </w:rPr>
        <w:t xml:space="preserve"> Packages start at $2,500 per person (double occupancy).</w:t>
      </w:r>
    </w:p>
    <w:p w14:paraId="00000011" w14:textId="77777777" w:rsidR="00B6509F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b/>
          <w:color w:val="1F1F1F"/>
        </w:rPr>
      </w:pPr>
      <w:r>
        <w:rPr>
          <w:b/>
          <w:color w:val="1F1F1F"/>
        </w:rPr>
        <w:t>The Superlative Pickleball Promise</w:t>
      </w:r>
    </w:p>
    <w:p w14:paraId="00000012" w14:textId="77777777" w:rsidR="00B6509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1F1F1F"/>
        </w:rPr>
        <w:t>Fun, Recreational Play:</w:t>
      </w:r>
      <w:r>
        <w:rPr>
          <w:color w:val="1F1F1F"/>
        </w:rPr>
        <w:t xml:space="preserve"> Enjoy the game in a relaxed and social setting.</w:t>
      </w:r>
    </w:p>
    <w:p w14:paraId="00000013" w14:textId="77777777" w:rsidR="00B6509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1F1F1F"/>
        </w:rPr>
        <w:t>Quality Guaranteed:</w:t>
      </w:r>
      <w:r>
        <w:rPr>
          <w:color w:val="1F1F1F"/>
        </w:rPr>
        <w:t xml:space="preserve"> Experience top-notch facilities, leadership by pickleball ambassadors, and exceptional service at all certified resorts.</w:t>
      </w:r>
    </w:p>
    <w:p w14:paraId="00000014" w14:textId="77777777" w:rsidR="00B6509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1F1F1F"/>
        </w:rPr>
        <w:t>No Hidden Costs:</w:t>
      </w:r>
      <w:r>
        <w:rPr>
          <w:color w:val="1F1F1F"/>
        </w:rPr>
        <w:t xml:space="preserve"> Relax and enjoy an all-inclusive experience with no unexpected fees.</w:t>
      </w:r>
    </w:p>
    <w:p w14:paraId="00000015" w14:textId="77777777" w:rsidR="00B6509F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b/>
          <w:color w:val="1F1F1F"/>
        </w:rPr>
      </w:pPr>
      <w:r>
        <w:rPr>
          <w:b/>
          <w:color w:val="1F1F1F"/>
        </w:rPr>
        <w:t>Partner with Us</w:t>
      </w:r>
    </w:p>
    <w:p w14:paraId="00000016" w14:textId="77777777" w:rsidR="00B6509F" w:rsidRDefault="00000000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color w:val="1F1F1F"/>
        </w:rPr>
      </w:pPr>
      <w:r>
        <w:rPr>
          <w:color w:val="1F1F1F"/>
        </w:rPr>
        <w:t>We're excited to collaborate with you to offer this unforgettable experience to your community. Contact us today to learn more and start promoting this exclusive opportunity!</w:t>
      </w:r>
    </w:p>
    <w:p w14:paraId="735A4C18" w14:textId="5E1E76C8" w:rsidR="00F013ED" w:rsidRPr="00F013ED" w:rsidRDefault="00F013ED" w:rsidP="00F013ED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color w:val="1F1F1F"/>
        </w:rPr>
      </w:pPr>
      <w:r>
        <w:rPr>
          <w:b/>
          <w:bCs/>
          <w:color w:val="1F1F1F"/>
        </w:rPr>
        <w:t xml:space="preserve">Contact: </w:t>
      </w:r>
      <w:r w:rsidRPr="00F013ED">
        <w:rPr>
          <w:b/>
          <w:bCs/>
          <w:color w:val="1F1F1F"/>
        </w:rPr>
        <w:t>Daniel Beeman</w:t>
      </w:r>
      <w:r>
        <w:rPr>
          <w:b/>
          <w:bCs/>
          <w:color w:val="1F1F1F"/>
        </w:rPr>
        <w:t xml:space="preserve"> </w:t>
      </w:r>
      <w:hyperlink r:id="rId7" w:tooltip="https://superlativepickleball.net/" w:history="1">
        <w:r w:rsidRPr="00F013ED">
          <w:rPr>
            <w:rStyle w:val="Hyperlink"/>
          </w:rPr>
          <w:t>Superlative Pickleball Travel and Resort Services</w:t>
        </w:r>
      </w:hyperlink>
    </w:p>
    <w:p w14:paraId="00000019" w14:textId="0AA179A6" w:rsidR="00B6509F" w:rsidRDefault="00F013ED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b/>
          <w:color w:val="1F1F1F"/>
        </w:rPr>
      </w:pPr>
      <w:r w:rsidRPr="00F013ED">
        <w:rPr>
          <w:color w:val="1F1F1F"/>
        </w:rPr>
        <w:t>818.983.5700</w:t>
      </w:r>
      <w:r>
        <w:rPr>
          <w:color w:val="1F1F1F"/>
        </w:rPr>
        <w:t xml:space="preserve"> </w:t>
      </w:r>
      <w:r w:rsidR="00000000">
        <w:rPr>
          <w:color w:val="1F1F1F"/>
        </w:rPr>
        <w:t>www.superlativepickleball.net</w:t>
      </w:r>
      <w:r w:rsidR="00000000">
        <w:rPr>
          <w:b/>
          <w:color w:val="1F1F1F"/>
        </w:rPr>
        <w:t>###</w:t>
      </w:r>
    </w:p>
    <w:sectPr w:rsidR="00B650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DC5FF" w14:textId="77777777" w:rsidR="00AD1CB3" w:rsidRDefault="00AD1CB3" w:rsidP="00F013ED">
      <w:r>
        <w:separator/>
      </w:r>
    </w:p>
  </w:endnote>
  <w:endnote w:type="continuationSeparator" w:id="0">
    <w:p w14:paraId="07E8FEAF" w14:textId="77777777" w:rsidR="00AD1CB3" w:rsidRDefault="00AD1CB3" w:rsidP="00F01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78B88" w14:textId="77777777" w:rsidR="00F013ED" w:rsidRDefault="00F013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ABCA5" w14:textId="77777777" w:rsidR="00F013ED" w:rsidRDefault="00F013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20A60" w14:textId="77777777" w:rsidR="00F013ED" w:rsidRDefault="00F013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C3EBC" w14:textId="77777777" w:rsidR="00AD1CB3" w:rsidRDefault="00AD1CB3" w:rsidP="00F013ED">
      <w:r>
        <w:separator/>
      </w:r>
    </w:p>
  </w:footnote>
  <w:footnote w:type="continuationSeparator" w:id="0">
    <w:p w14:paraId="65BD1D11" w14:textId="77777777" w:rsidR="00AD1CB3" w:rsidRDefault="00AD1CB3" w:rsidP="00F01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DBA73" w14:textId="77777777" w:rsidR="00F013ED" w:rsidRDefault="00F013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696D2" w14:textId="77777777" w:rsidR="00F013ED" w:rsidRDefault="00F013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5F80C" w14:textId="77777777" w:rsidR="00F013ED" w:rsidRDefault="00F013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56EC2"/>
    <w:multiLevelType w:val="multilevel"/>
    <w:tmpl w:val="9FEEE9A4"/>
    <w:lvl w:ilvl="0">
      <w:start w:val="1"/>
      <w:numFmt w:val="decimal"/>
      <w:lvlText w:val="%1."/>
      <w:lvlJc w:val="left"/>
      <w:pPr>
        <w:ind w:left="4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 w15:restartNumberingAfterBreak="0">
    <w:nsid w:val="35925D29"/>
    <w:multiLevelType w:val="multilevel"/>
    <w:tmpl w:val="66CACF04"/>
    <w:lvl w:ilvl="0">
      <w:start w:val="1"/>
      <w:numFmt w:val="bullet"/>
      <w:lvlText w:val="●"/>
      <w:lvlJc w:val="left"/>
      <w:pPr>
        <w:ind w:left="2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 w15:restartNumberingAfterBreak="0">
    <w:nsid w:val="6EC834B1"/>
    <w:multiLevelType w:val="multilevel"/>
    <w:tmpl w:val="411ACE8E"/>
    <w:lvl w:ilvl="0">
      <w:start w:val="1"/>
      <w:numFmt w:val="bullet"/>
      <w:lvlText w:val="●"/>
      <w:lvlJc w:val="left"/>
      <w:pPr>
        <w:ind w:left="2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 w15:restartNumberingAfterBreak="0">
    <w:nsid w:val="727535DE"/>
    <w:multiLevelType w:val="multilevel"/>
    <w:tmpl w:val="9A8C6CB4"/>
    <w:lvl w:ilvl="0">
      <w:start w:val="1"/>
      <w:numFmt w:val="bullet"/>
      <w:lvlText w:val="●"/>
      <w:lvlJc w:val="left"/>
      <w:pPr>
        <w:ind w:left="2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 w16cid:durableId="539826944">
    <w:abstractNumId w:val="2"/>
  </w:num>
  <w:num w:numId="2" w16cid:durableId="1604537313">
    <w:abstractNumId w:val="0"/>
  </w:num>
  <w:num w:numId="3" w16cid:durableId="2134245767">
    <w:abstractNumId w:val="3"/>
  </w:num>
  <w:num w:numId="4" w16cid:durableId="1724252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09F"/>
    <w:rsid w:val="002A67A6"/>
    <w:rsid w:val="002C6F55"/>
    <w:rsid w:val="00AD1CB3"/>
    <w:rsid w:val="00B6509F"/>
    <w:rsid w:val="00F0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2324F3"/>
  <w15:docId w15:val="{465C6E23-048B-4F0E-8C6A-819949D6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F013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13E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013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13ED"/>
  </w:style>
  <w:style w:type="paragraph" w:styleId="Footer">
    <w:name w:val="footer"/>
    <w:basedOn w:val="Normal"/>
    <w:link w:val="FooterChar"/>
    <w:uiPriority w:val="99"/>
    <w:unhideWhenUsed/>
    <w:rsid w:val="00F013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1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4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uperlativepickleball.net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debee</dc:creator>
  <cp:lastModifiedBy>Daniel Beeman</cp:lastModifiedBy>
  <cp:revision>3</cp:revision>
  <dcterms:created xsi:type="dcterms:W3CDTF">2024-09-03T17:19:00Z</dcterms:created>
  <dcterms:modified xsi:type="dcterms:W3CDTF">2024-09-03T17:20:00Z</dcterms:modified>
</cp:coreProperties>
</file>