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Arial" w:hAnsi="Arial" w:cs="Arial" w:eastAsia="Arial"/>
          <w:b/>
          <w:i/>
          <w:color w:val="000000"/>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object w:dxaOrig="2186" w:dyaOrig="2186">
          <v:rect xmlns:o="urn:schemas-microsoft-com:office:office" xmlns:v="urn:schemas-microsoft-com:vml" id="rectole0000000000" style="width:109.300000pt;height:109.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rPr>
          <w:rFonts w:ascii="Arial" w:hAnsi="Arial" w:cs="Arial" w:eastAsia="Arial"/>
          <w:b/>
          <w:i/>
          <w:color w:val="000000"/>
          <w:spacing w:val="0"/>
          <w:position w:val="0"/>
          <w:sz w:val="24"/>
          <w:u w:val="single"/>
          <w:shd w:fill="auto" w:val="clear"/>
        </w:rPr>
        <w:t xml:space="preserve">Memorial Design Contract Agreement</w:t>
      </w:r>
      <w:r>
        <w:rPr>
          <w:rFonts w:ascii="Arial" w:hAnsi="Arial" w:cs="Arial" w:eastAsia="Arial"/>
          <w:b/>
          <w:i/>
          <w:color w:val="000000"/>
          <w:spacing w:val="0"/>
          <w:position w:val="0"/>
          <w:sz w:val="24"/>
          <w:shd w:fill="auto" w:val="clear"/>
        </w:rPr>
        <w:t xml:space="preserve">                                                      </w:t>
      </w:r>
      <w:r>
        <w:rPr>
          <w:rFonts w:ascii="Arial" w:hAnsi="Arial" w:cs="Arial" w:eastAsia="Arial"/>
          <w:color w:val="000000"/>
          <w:spacing w:val="0"/>
          <w:position w:val="0"/>
          <w:sz w:val="32"/>
          <w:shd w:fill="auto" w:val="clear"/>
        </w:rPr>
        <w:t xml:space="preserve">    </w:t>
      </w:r>
    </w:p>
    <w:p>
      <w:pPr>
        <w:spacing w:before="0" w:after="160" w:line="259"/>
        <w:ind w:right="0" w:left="0" w:firstLine="0"/>
        <w:jc w:val="left"/>
        <w:rPr>
          <w:rFonts w:ascii="Arial" w:hAnsi="Arial" w:cs="Arial" w:eastAsia="Arial"/>
          <w:b/>
          <w:i/>
          <w:color w:val="000000"/>
          <w:spacing w:val="0"/>
          <w:position w:val="0"/>
          <w:sz w:val="22"/>
          <w:u w:val="single"/>
          <w:shd w:fill="auto" w:val="clear"/>
        </w:rPr>
      </w:pPr>
      <w:r>
        <w:rPr>
          <w:rFonts w:ascii="Arial" w:hAnsi="Arial" w:cs="Arial" w:eastAsia="Arial"/>
          <w:b/>
          <w:i/>
          <w:color w:val="000000"/>
          <w:spacing w:val="0"/>
          <w:position w:val="0"/>
          <w:sz w:val="22"/>
          <w:u w:val="single"/>
          <w:shd w:fill="auto" w:val="clear"/>
        </w:rPr>
        <w:t xml:space="preserve">MEMORIAL DESIGN</w:t>
      </w:r>
    </w:p>
    <w:p>
      <w:pPr>
        <w:spacing w:before="0" w:after="160" w:line="259"/>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Our price includes any design the manufacturer offers in that size which includes:</w:t>
      </w:r>
    </w:p>
    <w:p>
      <w:pPr>
        <w:numPr>
          <w:ilvl w:val="0"/>
          <w:numId w:val="3"/>
        </w:numPr>
        <w:tabs>
          <w:tab w:val="left" w:pos="720" w:leader="none"/>
        </w:tabs>
        <w:spacing w:before="100" w:after="100" w:line="240"/>
        <w:ind w:right="0" w:left="720" w:hanging="36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Template Selection Options </w:t>
      </w:r>
    </w:p>
    <w:p>
      <w:pPr>
        <w:numPr>
          <w:ilvl w:val="0"/>
          <w:numId w:val="3"/>
        </w:numPr>
        <w:tabs>
          <w:tab w:val="left" w:pos="720" w:leader="none"/>
        </w:tabs>
        <w:spacing w:before="0" w:after="160" w:line="240"/>
        <w:ind w:right="0" w:left="720" w:hanging="36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Variety Of Fonts</w:t>
      </w:r>
    </w:p>
    <w:p>
      <w:pPr>
        <w:numPr>
          <w:ilvl w:val="0"/>
          <w:numId w:val="3"/>
        </w:numPr>
        <w:tabs>
          <w:tab w:val="left" w:pos="720" w:leader="none"/>
        </w:tabs>
        <w:spacing w:before="0" w:after="160" w:line="240"/>
        <w:ind w:right="0" w:left="720" w:hanging="36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Variety Colors For Letters</w:t>
      </w:r>
    </w:p>
    <w:p>
      <w:pPr>
        <w:numPr>
          <w:ilvl w:val="0"/>
          <w:numId w:val="3"/>
        </w:numPr>
        <w:tabs>
          <w:tab w:val="left" w:pos="720" w:leader="none"/>
        </w:tabs>
        <w:spacing w:before="0" w:after="160" w:line="240"/>
        <w:ind w:right="0" w:left="720" w:hanging="36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Variety Selection Of Template Emblems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*Religious Symbols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*Knitting Needles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*Angles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*Praying Hands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*Hearts</w:t>
      </w:r>
    </w:p>
    <w:p>
      <w:pPr>
        <w:spacing w:before="0" w:after="160" w:line="240"/>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               *Flowers</w:t>
      </w:r>
    </w:p>
    <w:p>
      <w:pPr>
        <w:numPr>
          <w:ilvl w:val="0"/>
          <w:numId w:val="6"/>
        </w:numPr>
        <w:tabs>
          <w:tab w:val="left" w:pos="720" w:leader="none"/>
        </w:tabs>
        <w:spacing w:before="100" w:after="100" w:line="240"/>
        <w:ind w:right="0" w:left="720" w:hanging="36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3 lines of lettering, which are typically used to engrave your loved one's Name, an Endearment Phrase and the dates. </w:t>
      </w:r>
    </w:p>
    <w:p>
      <w:pPr>
        <w:numPr>
          <w:ilvl w:val="0"/>
          <w:numId w:val="6"/>
        </w:numPr>
        <w:tabs>
          <w:tab w:val="left" w:pos="720" w:leader="none"/>
        </w:tabs>
        <w:spacing w:before="100" w:after="100" w:line="240"/>
        <w:ind w:right="0" w:left="720" w:hanging="360"/>
        <w:jc w:val="left"/>
        <w:rPr>
          <w:rFonts w:ascii="Arial" w:hAnsi="Arial" w:cs="Arial" w:eastAsia="Arial"/>
          <w:b/>
          <w:i/>
          <w:color w:val="000000"/>
          <w:spacing w:val="0"/>
          <w:position w:val="0"/>
          <w:sz w:val="22"/>
          <w:u w:val="single"/>
          <w:shd w:fill="auto" w:val="clear"/>
        </w:rPr>
      </w:pPr>
      <w:r>
        <w:rPr>
          <w:rFonts w:ascii="Arial" w:hAnsi="Arial" w:cs="Arial" w:eastAsia="Arial"/>
          <w:b/>
          <w:color w:val="000000"/>
          <w:spacing w:val="0"/>
          <w:position w:val="0"/>
          <w:sz w:val="19"/>
          <w:shd w:fill="auto" w:val="clear"/>
        </w:rPr>
        <w:t xml:space="preserve">Opportunity to add personal embellishments such as an etched portrait, vases, or emblems (additional costs apply).</w:t>
      </w:r>
    </w:p>
    <w:p>
      <w:pPr>
        <w:spacing w:before="0" w:after="0" w:line="259"/>
        <w:ind w:right="0" w:left="0" w:firstLine="0"/>
        <w:jc w:val="left"/>
        <w:rPr>
          <w:rFonts w:ascii="Arial" w:hAnsi="Arial" w:cs="Arial" w:eastAsia="Arial"/>
          <w:color w:val="000000"/>
          <w:spacing w:val="0"/>
          <w:position w:val="0"/>
          <w:sz w:val="19"/>
          <w:shd w:fill="auto" w:val="clear"/>
        </w:rPr>
      </w:pPr>
      <w:r>
        <w:rPr>
          <w:rFonts w:ascii="Arial" w:hAnsi="Arial" w:cs="Arial" w:eastAsia="Arial"/>
          <w:b/>
          <w:i/>
          <w:color w:val="000000"/>
          <w:spacing w:val="0"/>
          <w:position w:val="0"/>
          <w:sz w:val="22"/>
          <w:u w:val="single"/>
          <w:shd w:fill="auto" w:val="clear"/>
        </w:rPr>
        <w:t xml:space="preserve">FINALIZATION</w:t>
      </w:r>
      <w:r>
        <w:rPr>
          <w:rFonts w:ascii="Arial" w:hAnsi="Arial" w:cs="Arial" w:eastAsia="Arial"/>
          <w:color w:val="000000"/>
          <w:spacing w:val="0"/>
          <w:position w:val="0"/>
          <w:sz w:val="19"/>
          <w:shd w:fill="auto" w:val="clear"/>
        </w:rPr>
        <w:t xml:space="preserve">:</w:t>
      </w:r>
    </w:p>
    <w:p>
      <w:pPr>
        <w:spacing w:before="0" w:after="160" w:line="259"/>
        <w:ind w:right="0" w:left="0" w:firstLine="0"/>
        <w:jc w:val="left"/>
        <w:rPr>
          <w:rFonts w:ascii="Arial" w:hAnsi="Arial" w:cs="Arial" w:eastAsia="Arial"/>
          <w:b/>
          <w:color w:val="000000"/>
          <w:spacing w:val="0"/>
          <w:position w:val="0"/>
          <w:sz w:val="19"/>
          <w:shd w:fill="auto" w:val="clear"/>
        </w:rPr>
      </w:pPr>
      <w:r>
        <w:rPr>
          <w:rFonts w:ascii="Arial" w:hAnsi="Arial" w:cs="Arial" w:eastAsia="Arial"/>
          <w:b/>
          <w:color w:val="000000"/>
          <w:spacing w:val="0"/>
          <w:position w:val="0"/>
          <w:sz w:val="19"/>
          <w:shd w:fill="auto" w:val="clear"/>
        </w:rPr>
        <w:t xml:space="preserve">Our family service counselors will work closely with you to design your granite memorial marker to your liking. We will be using our wide selection of available designs which are permanently sandblasted into the finish. Your design experience includes your choice of memorial design, granite color, and personalized endearment phrase. We will create 2 to 3 different designs for you and your family to choose from. Once you have agreed to the final design of your liking, we will schedule a date for meeting to come in and sign contracts or they can also be Docusign emailed to you as well. Your order will be finalized the moment a down payment is paid or paid in full upon signing. After Productions Has Started No Changes Can Be Made. </w:t>
      </w:r>
    </w:p>
    <w:p>
      <w:pPr>
        <w:spacing w:before="0" w:after="160" w:line="259"/>
        <w:ind w:right="0" w:left="0" w:firstLine="0"/>
        <w:jc w:val="left"/>
        <w:rPr>
          <w:rFonts w:ascii="Arial" w:hAnsi="Arial" w:cs="Arial" w:eastAsia="Arial"/>
          <w:b/>
          <w:i/>
          <w:color w:val="000000"/>
          <w:spacing w:val="0"/>
          <w:position w:val="0"/>
          <w:sz w:val="22"/>
          <w:u w:val="single"/>
          <w:shd w:fill="auto" w:val="clear"/>
        </w:rPr>
      </w:pPr>
      <w:r>
        <w:rPr>
          <w:rFonts w:ascii="Arial" w:hAnsi="Arial" w:cs="Arial" w:eastAsia="Arial"/>
          <w:b/>
          <w:i/>
          <w:color w:val="000000"/>
          <w:spacing w:val="0"/>
          <w:position w:val="0"/>
          <w:sz w:val="22"/>
          <w:u w:val="single"/>
          <w:shd w:fill="auto" w:val="clear"/>
        </w:rPr>
        <w:t xml:space="preserve">Order Number:</w:t>
      </w:r>
    </w:p>
    <w:p>
      <w:pPr>
        <w:spacing w:before="0" w:after="160" w:line="259"/>
        <w:ind w:right="0" w:left="0" w:firstLine="0"/>
        <w:jc w:val="left"/>
        <w:rPr>
          <w:rFonts w:ascii="Arial" w:hAnsi="Arial" w:cs="Arial" w:eastAsia="Arial"/>
          <w:color w:val="000000"/>
          <w:spacing w:val="0"/>
          <w:position w:val="0"/>
          <w:sz w:val="19"/>
          <w:shd w:fill="auto" w:val="clear"/>
        </w:rPr>
      </w:pPr>
      <w:r>
        <w:rPr>
          <w:rFonts w:ascii="Arial" w:hAnsi="Arial" w:cs="Arial" w:eastAsia="Arial"/>
          <w:b/>
          <w:i/>
          <w:color w:val="000000"/>
          <w:spacing w:val="0"/>
          <w:position w:val="0"/>
          <w:sz w:val="19"/>
          <w:shd w:fill="auto" w:val="clear"/>
        </w:rPr>
        <w:t xml:space="preserve">Please Sign Here:</w:t>
      </w:r>
      <w:r>
        <w:rPr>
          <w:rFonts w:ascii="Arial" w:hAnsi="Arial" w:cs="Arial" w:eastAsia="Arial"/>
          <w:b/>
          <w:i/>
          <w:color w:val="000000"/>
          <w:spacing w:val="0"/>
          <w:position w:val="0"/>
          <w:sz w:val="19"/>
          <w:u w:val="single"/>
          <w:shd w:fill="auto" w:val="clear"/>
        </w:rPr>
        <w:t xml:space="preserve">________________________________</w:t>
      </w:r>
      <w:r>
        <w:rPr>
          <w:rFonts w:ascii="Arial" w:hAnsi="Arial" w:cs="Arial" w:eastAsia="Arial"/>
          <w:b/>
          <w:i/>
          <w:color w:val="000000"/>
          <w:spacing w:val="0"/>
          <w:position w:val="0"/>
          <w:sz w:val="19"/>
          <w:shd w:fill="auto" w:val="clear"/>
        </w:rPr>
        <w:t xml:space="preserve">         Date:______________________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