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F688" w14:textId="05D17E3C" w:rsidR="0082470D" w:rsidRDefault="00203C6A">
      <w:r w:rsidRPr="004B10F1">
        <w:rPr>
          <w:rFonts w:ascii="Lucida Grande" w:hAnsi="Lucida Grande"/>
          <w:noProof/>
          <w:color w:val="000000"/>
          <w:sz w:val="22"/>
        </w:rPr>
        <w:drawing>
          <wp:anchor distT="0" distB="0" distL="114300" distR="114300" simplePos="0" relativeHeight="251653632" behindDoc="0" locked="0" layoutInCell="1" allowOverlap="1" wp14:anchorId="0B8FA56B" wp14:editId="012414C1">
            <wp:simplePos x="0" y="0"/>
            <wp:positionH relativeFrom="column">
              <wp:posOffset>624840</wp:posOffset>
            </wp:positionH>
            <wp:positionV relativeFrom="paragraph">
              <wp:posOffset>-700405</wp:posOffset>
            </wp:positionV>
            <wp:extent cx="1682496" cy="1563624"/>
            <wp:effectExtent l="0" t="0" r="0" b="0"/>
            <wp:wrapSquare wrapText="bothSides"/>
            <wp:docPr id="2" name="Picture 2" descr="KP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S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496" cy="1563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00000">
        <w:rPr>
          <w:noProof/>
        </w:rPr>
        <w:pict w14:anchorId="6F922FB7">
          <v:rect id="_x0000_s1030" style="position:absolute;margin-left:-7.45pt;margin-top:-8.8pt;width:630pt;height:192.8pt;z-index:251656704;mso-wrap-edited:f;mso-position-horizontal-relative:page;mso-position-vertical-relative:page" fillcolor="#4bacc6 [3208]" stroked="f" strokeweight="0">
            <v:fill color2="#308298 [2376]" o:detectmouseclick="t" focusposition=".5,.5" focussize="" focus="100%" type="gradientRadial"/>
            <v:shadow on="t" type="perspective" color="#205867 [1608]" offset="1pt" offset2="-3pt"/>
            <v:textbox style="mso-next-textbox:#_x0000_s1030" inset=",7.2pt,,7.2pt">
              <w:txbxContent>
                <w:p w14:paraId="14B2E033" w14:textId="73458372" w:rsidR="004B5807" w:rsidRDefault="00A93ED4" w:rsidP="004B5807">
                  <w:pPr>
                    <w:pStyle w:val="Heading2"/>
                  </w:pPr>
                  <w:r>
                    <w:tab/>
                  </w:r>
                  <w:r w:rsidR="004B5807">
                    <w:tab/>
                  </w:r>
                </w:p>
                <w:p w14:paraId="445FD2D1" w14:textId="4A5D1604" w:rsidR="00102C6E" w:rsidRDefault="00102C6E" w:rsidP="00102C6E">
                  <w:r>
                    <w:tab/>
                  </w:r>
                  <w:r>
                    <w:tab/>
                  </w:r>
                </w:p>
                <w:p w14:paraId="268F9213" w14:textId="6D76B994" w:rsidR="00E60851" w:rsidRDefault="00E60851" w:rsidP="00102C6E">
                  <w:r>
                    <w:tab/>
                  </w:r>
                  <w:r>
                    <w:tab/>
                  </w:r>
                  <w:r>
                    <w:rPr>
                      <w:noProof/>
                    </w:rPr>
                    <w:drawing>
                      <wp:inline distT="0" distB="0" distL="0" distR="0" wp14:anchorId="7EBA64EA" wp14:editId="536EFAB2">
                        <wp:extent cx="1289304" cy="1261872"/>
                        <wp:effectExtent l="0" t="0" r="0" b="0"/>
                        <wp:docPr id="7" name="Picture 7" descr="KP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PS_ico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304" cy="1261872"/>
                                </a:xfrm>
                                <a:prstGeom prst="rect">
                                  <a:avLst/>
                                </a:prstGeom>
                                <a:noFill/>
                                <a:ln w="9525">
                                  <a:noFill/>
                                  <a:miter lim="800000"/>
                                  <a:headEnd/>
                                  <a:tailEnd/>
                                </a:ln>
                              </pic:spPr>
                            </pic:pic>
                          </a:graphicData>
                        </a:graphic>
                      </wp:inline>
                    </w:drawing>
                  </w:r>
                </w:p>
                <w:p w14:paraId="7A4C24A4" w14:textId="49C6DCE8" w:rsidR="00E60851" w:rsidRPr="00102C6E" w:rsidRDefault="00E60851" w:rsidP="00102C6E">
                  <w:r>
                    <w:tab/>
                  </w:r>
                  <w:r>
                    <w:tab/>
                  </w:r>
                </w:p>
              </w:txbxContent>
            </v:textbox>
            <w10:wrap anchorx="page" anchory="page"/>
          </v:rect>
        </w:pict>
      </w:r>
      <w:r w:rsidR="00000000">
        <w:rPr>
          <w:rFonts w:ascii="Lucida Grande" w:hAnsi="Lucida Grande"/>
          <w:noProof/>
          <w:color w:val="000000"/>
          <w:sz w:val="22"/>
        </w:rPr>
        <w:pict w14:anchorId="563D5FC3">
          <v:shapetype id="_x0000_t202" coordsize="21600,21600" o:spt="202" path="m,l,21600r21600,l21600,xe">
            <v:stroke joinstyle="miter"/>
            <v:path gradientshapeok="t" o:connecttype="rect"/>
          </v:shapetype>
          <v:shape id="_x0000_s1038" type="#_x0000_t202" style="position:absolute;margin-left:244pt;margin-top:-54pt;width:307.5pt;height:121pt;z-index:251657728;mso-wrap-edited:f;mso-position-horizontal-relative:text;mso-position-vertical-relative:text" wrapcoords="0 0 21600 0 21600 21600 0 21600 0 0" filled="f" stroked="f">
            <v:fill o:detectmouseclick="t"/>
            <v:textbox style="mso-next-textbox:#_x0000_s1038" inset=",7.2pt,,7.2pt">
              <w:txbxContent>
                <w:p w14:paraId="7A4B252A" w14:textId="77777777" w:rsidR="00BE67D2" w:rsidRPr="004B10F1" w:rsidRDefault="00000000" w:rsidP="00A47E1D">
                  <w:pPr>
                    <w:pStyle w:val="NewsletterHeading"/>
                    <w:jc w:val="center"/>
                  </w:pPr>
                  <w:sdt>
                    <w:sdtPr>
                      <w:id w:val="950196031"/>
                      <w:placeholder>
                        <w:docPart w:val="DefaultPlaceholder_22675703"/>
                      </w:placeholder>
                    </w:sdtPr>
                    <w:sdtContent>
                      <w:r w:rsidR="00BE67D2" w:rsidRPr="004B10F1">
                        <w:rPr>
                          <w:rFonts w:ascii="Times New Roman" w:hAnsi="Times New Roman"/>
                          <w:sz w:val="40"/>
                          <w:szCs w:val="40"/>
                        </w:rPr>
                        <w:t>NEWSLETTER OF THE KENT PHILATELIC SOCIETY</w:t>
                      </w:r>
                    </w:sdtContent>
                  </w:sdt>
                </w:p>
                <w:p w14:paraId="2FDDB7D1" w14:textId="77777777" w:rsidR="00BE67D2" w:rsidRPr="004B10F1" w:rsidRDefault="00BE67D2" w:rsidP="004B10F1">
                  <w:pPr>
                    <w:jc w:val="center"/>
                    <w:rPr>
                      <w:color w:val="FFFFFF" w:themeColor="background1"/>
                    </w:rPr>
                  </w:pPr>
                  <w:r w:rsidRPr="004B10F1">
                    <w:rPr>
                      <w:color w:val="FFFFFF" w:themeColor="background1"/>
                    </w:rPr>
                    <w:t xml:space="preserve">P.O. Box 1156, Grand Rapids, </w:t>
                  </w:r>
                  <w:proofErr w:type="gramStart"/>
                  <w:r w:rsidRPr="004B10F1">
                    <w:rPr>
                      <w:color w:val="FFFFFF" w:themeColor="background1"/>
                    </w:rPr>
                    <w:t>Michigan  49501</w:t>
                  </w:r>
                  <w:proofErr w:type="gramEnd"/>
                  <w:r w:rsidRPr="004B10F1">
                    <w:rPr>
                      <w:color w:val="FFFFFF" w:themeColor="background1"/>
                    </w:rPr>
                    <w:t>-1156</w:t>
                  </w:r>
                </w:p>
                <w:p w14:paraId="67E194A1" w14:textId="5361A637" w:rsidR="00BE67D2" w:rsidRPr="004B10F1" w:rsidRDefault="0029075F" w:rsidP="004B10F1">
                  <w:pPr>
                    <w:jc w:val="center"/>
                    <w:rPr>
                      <w:color w:val="FFFFFF" w:themeColor="background1"/>
                    </w:rPr>
                  </w:pPr>
                  <w:r>
                    <w:rPr>
                      <w:color w:val="FFFFFF" w:themeColor="background1"/>
                    </w:rPr>
                    <w:t>J</w:t>
                  </w:r>
                  <w:r w:rsidR="00A25452">
                    <w:rPr>
                      <w:color w:val="FFFFFF" w:themeColor="background1"/>
                    </w:rPr>
                    <w:t>erry Frye</w:t>
                  </w:r>
                  <w:r w:rsidR="00BE67D2" w:rsidRPr="004B10F1">
                    <w:rPr>
                      <w:color w:val="FFFFFF" w:themeColor="background1"/>
                    </w:rPr>
                    <w:t>, President</w:t>
                  </w:r>
                  <w:r w:rsidR="00BE67D2" w:rsidRPr="004B10F1">
                    <w:rPr>
                      <w:color w:val="FFFFFF" w:themeColor="background1"/>
                    </w:rPr>
                    <w:tab/>
                  </w:r>
                  <w:r w:rsidR="00A25452">
                    <w:rPr>
                      <w:color w:val="FFFFFF" w:themeColor="background1"/>
                    </w:rPr>
                    <w:tab/>
                  </w:r>
                  <w:r w:rsidR="00A25452" w:rsidRPr="00A25452">
                    <w:rPr>
                      <w:color w:val="FFFFFF" w:themeColor="background1"/>
                    </w:rPr>
                    <w:t>616-538-6069</w:t>
                  </w:r>
                </w:p>
                <w:p w14:paraId="540FDE2C" w14:textId="77777777" w:rsidR="00BE67D2" w:rsidRPr="004B10F1" w:rsidRDefault="00BE67D2" w:rsidP="004B10F1">
                  <w:pPr>
                    <w:tabs>
                      <w:tab w:val="right" w:pos="4080"/>
                    </w:tabs>
                    <w:ind w:right="-72"/>
                    <w:jc w:val="center"/>
                    <w:rPr>
                      <w:color w:val="FFFFFF" w:themeColor="background1"/>
                    </w:rPr>
                  </w:pPr>
                  <w:r w:rsidRPr="004B10F1">
                    <w:rPr>
                      <w:color w:val="FFFFFF" w:themeColor="background1"/>
                    </w:rPr>
                    <w:t>Louis Morel, Editor</w:t>
                  </w:r>
                  <w:r w:rsidRPr="004B10F1">
                    <w:rPr>
                      <w:color w:val="FFFFFF" w:themeColor="background1"/>
                    </w:rPr>
                    <w:tab/>
                    <w:t>269-420-3128</w:t>
                  </w:r>
                </w:p>
                <w:p w14:paraId="7FCB1738" w14:textId="5595A12A" w:rsidR="00BE67D2" w:rsidRPr="004B10F1" w:rsidRDefault="00BE67D2" w:rsidP="004B10F1">
                  <w:pPr>
                    <w:tabs>
                      <w:tab w:val="right" w:pos="4080"/>
                    </w:tabs>
                    <w:ind w:right="-72"/>
                    <w:jc w:val="center"/>
                    <w:rPr>
                      <w:color w:val="FFFFFF" w:themeColor="background1"/>
                    </w:rPr>
                  </w:pPr>
                  <w:r w:rsidRPr="004B10F1">
                    <w:rPr>
                      <w:color w:val="FFFFFF" w:themeColor="background1"/>
                    </w:rPr>
                    <w:t>KentPhilatelicSociety</w:t>
                  </w:r>
                  <w:r w:rsidR="000B4245">
                    <w:rPr>
                      <w:color w:val="FFFFFF" w:themeColor="background1"/>
                    </w:rPr>
                    <w:t>.com</w:t>
                  </w:r>
                </w:p>
                <w:p w14:paraId="2D46CC5C" w14:textId="77777777" w:rsidR="00BE67D2" w:rsidRPr="00A14C79" w:rsidRDefault="00BE67D2" w:rsidP="001149B1">
                  <w:pPr>
                    <w:pStyle w:val="NewsletterHeading"/>
                  </w:pPr>
                </w:p>
              </w:txbxContent>
            </v:textbox>
            <w10:wrap type="square"/>
          </v:shape>
        </w:pict>
      </w:r>
    </w:p>
    <w:p w14:paraId="4173A04A" w14:textId="77777777" w:rsidR="0082470D" w:rsidRDefault="0082470D"/>
    <w:p w14:paraId="0BD90B68" w14:textId="77777777" w:rsidR="0082470D" w:rsidRDefault="0082470D"/>
    <w:p w14:paraId="20974410" w14:textId="1E04258F" w:rsidR="0082470D" w:rsidRDefault="0082470D" w:rsidP="0082470D">
      <w:pPr>
        <w:rPr>
          <w:rFonts w:ascii="Arial" w:hAnsi="Arial"/>
          <w:b/>
          <w:sz w:val="36"/>
        </w:rPr>
      </w:pPr>
    </w:p>
    <w:p w14:paraId="661AE4E3" w14:textId="65C75D36" w:rsidR="0082470D" w:rsidRDefault="00000000" w:rsidP="0082470D">
      <w:pPr>
        <w:rPr>
          <w:rFonts w:ascii="Arial" w:hAnsi="Arial"/>
          <w:b/>
          <w:sz w:val="36"/>
        </w:rPr>
      </w:pPr>
      <w:r>
        <w:rPr>
          <w:rFonts w:ascii="Arial" w:hAnsi="Arial"/>
          <w:b/>
          <w:noProof/>
          <w:sz w:val="36"/>
        </w:rPr>
        <w:pict w14:anchorId="77EEE294">
          <v:shape id="_x0000_s1062" type="#_x0000_t202" style="position:absolute;margin-left:-5.9pt;margin-top:4.9pt;width:249.5pt;height:45.75pt;z-index:251659776" filled="f" stroked="f">
            <v:textbox style="mso-next-textbox:#_x0000_s1062">
              <w:txbxContent>
                <w:sdt>
                  <w:sdtPr>
                    <w:id w:val="950196013"/>
                    <w:placeholder>
                      <w:docPart w:val="DefaultPlaceholder_22675703"/>
                    </w:placeholder>
                  </w:sdtPr>
                  <w:sdtContent>
                    <w:p w14:paraId="59B08092" w14:textId="77777777" w:rsidR="00BE67D2" w:rsidRPr="003B57E6" w:rsidRDefault="00BE67D2" w:rsidP="003B57E6">
                      <w:pPr>
                        <w:pStyle w:val="CompanyName"/>
                      </w:pPr>
                      <w:r w:rsidRPr="004B10F1">
                        <w:rPr>
                          <w:rFonts w:ascii="Brush Script MT" w:hAnsi="Brush Script MT"/>
                          <w:sz w:val="56"/>
                        </w:rPr>
                        <w:t>K.P.S. Philatelist</w:t>
                      </w:r>
                    </w:p>
                  </w:sdtContent>
                </w:sdt>
              </w:txbxContent>
            </v:textbox>
          </v:shape>
        </w:pict>
      </w:r>
      <w:r>
        <w:rPr>
          <w:rFonts w:ascii="Lucida Grande" w:hAnsi="Lucida Grande"/>
          <w:noProof/>
          <w:color w:val="000000"/>
          <w:sz w:val="22"/>
        </w:rPr>
        <w:pict w14:anchorId="73A76587">
          <v:shape id="_x0000_s1039" type="#_x0000_t202" style="position:absolute;margin-left:306.55pt;margin-top:8.5pt;width:216.95pt;height:36pt;z-index:251658752;mso-wrap-edited:f" wrapcoords="0 0 21600 0 21600 21600 0 21600 0 0" filled="f" stroked="f">
            <v:fill o:detectmouseclick="t"/>
            <v:textbox style="mso-next-textbox:#_x0000_s1039" inset=",7.2pt,,7.2pt">
              <w:txbxContent>
                <w:sdt>
                  <w:sdtPr>
                    <w:rPr>
                      <w:color w:val="auto"/>
                      <w:sz w:val="24"/>
                    </w:rPr>
                    <w:id w:val="9763846"/>
                    <w:placeholder>
                      <w:docPart w:val="DefaultPlaceholder_22675703"/>
                    </w:placeholder>
                  </w:sdtPr>
                  <w:sdtEndPr>
                    <w:rPr>
                      <w:color w:val="FFFFFF" w:themeColor="background1"/>
                      <w:sz w:val="26"/>
                    </w:rPr>
                  </w:sdtEndPr>
                  <w:sdtContent>
                    <w:p w14:paraId="6C4DC8D7" w14:textId="15ED18FD" w:rsidR="00BE67D2" w:rsidRPr="001149B1" w:rsidRDefault="003A2197" w:rsidP="00821526">
                      <w:pPr>
                        <w:pStyle w:val="NewsletterSubhead"/>
                      </w:pPr>
                      <w:r>
                        <w:rPr>
                          <w:sz w:val="24"/>
                        </w:rPr>
                        <w:t>Volume 6</w:t>
                      </w:r>
                      <w:r w:rsidR="001F4777">
                        <w:rPr>
                          <w:sz w:val="24"/>
                        </w:rPr>
                        <w:t>9</w:t>
                      </w:r>
                      <w:r w:rsidR="00BE67D2" w:rsidRPr="004B10F1">
                        <w:rPr>
                          <w:sz w:val="24"/>
                        </w:rPr>
                        <w:t xml:space="preserve"> - No. </w:t>
                      </w:r>
                      <w:r w:rsidR="007371F7">
                        <w:rPr>
                          <w:sz w:val="24"/>
                        </w:rPr>
                        <w:t>7</w:t>
                      </w:r>
                      <w:r w:rsidR="00BE67D2">
                        <w:rPr>
                          <w:sz w:val="24"/>
                        </w:rPr>
                        <w:t xml:space="preserve">   </w:t>
                      </w:r>
                      <w:r w:rsidR="00BE67D2">
                        <w:rPr>
                          <w:sz w:val="24"/>
                        </w:rPr>
                        <w:tab/>
                        <w:t xml:space="preserve">    </w:t>
                      </w:r>
                      <w:r w:rsidR="00AA2520">
                        <w:rPr>
                          <w:sz w:val="24"/>
                        </w:rPr>
                        <w:t>Ju</w:t>
                      </w:r>
                      <w:r w:rsidR="007371F7">
                        <w:rPr>
                          <w:sz w:val="24"/>
                        </w:rPr>
                        <w:t>ly</w:t>
                      </w:r>
                      <w:r w:rsidR="00BE67D2">
                        <w:rPr>
                          <w:sz w:val="24"/>
                        </w:rPr>
                        <w:t xml:space="preserve"> </w:t>
                      </w:r>
                      <w:r w:rsidR="00BE67D2" w:rsidRPr="004B10F1">
                        <w:rPr>
                          <w:sz w:val="24"/>
                        </w:rPr>
                        <w:t>202</w:t>
                      </w:r>
                      <w:r w:rsidR="001F4777">
                        <w:rPr>
                          <w:sz w:val="24"/>
                        </w:rPr>
                        <w:t>5</w:t>
                      </w:r>
                    </w:p>
                  </w:sdtContent>
                </w:sdt>
              </w:txbxContent>
            </v:textbox>
            <w10:wrap type="tight"/>
          </v:shape>
        </w:pict>
      </w:r>
    </w:p>
    <w:p w14:paraId="30CBD8D1" w14:textId="77777777" w:rsidR="0082470D" w:rsidRDefault="0082470D" w:rsidP="0082470D">
      <w:pPr>
        <w:rPr>
          <w:rFonts w:ascii="Arial" w:hAnsi="Arial"/>
          <w:b/>
          <w:sz w:val="36"/>
        </w:rPr>
      </w:pPr>
    </w:p>
    <w:p w14:paraId="1749A989" w14:textId="77777777" w:rsidR="00760E4B" w:rsidRDefault="00760E4B" w:rsidP="003E564B">
      <w:pPr>
        <w:pStyle w:val="NewsletterBody"/>
        <w:sectPr w:rsidR="00760E4B" w:rsidSect="006669D6">
          <w:pgSz w:w="12240" w:h="15840" w:code="1"/>
          <w:pgMar w:top="1440" w:right="634" w:bottom="1440" w:left="720" w:header="720" w:footer="720" w:gutter="0"/>
          <w:cols w:space="720"/>
        </w:sectPr>
      </w:pPr>
    </w:p>
    <w:p w14:paraId="7FF9BDEA" w14:textId="60431FBE" w:rsidR="00C5406D" w:rsidRDefault="009B6A8F" w:rsidP="003E28EF">
      <w:pPr>
        <w:pStyle w:val="NewsletterHeadline"/>
        <w:spacing w:before="600"/>
        <w:jc w:val="center"/>
        <w:outlineLvl w:val="0"/>
      </w:pPr>
      <w:r>
        <w:t>KPS Club News</w:t>
      </w:r>
    </w:p>
    <w:tbl>
      <w:tblPr>
        <w:tblStyle w:val="TableGrid"/>
        <w:tblW w:w="11529" w:type="dxa"/>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5661"/>
      </w:tblGrid>
      <w:tr w:rsidR="00C5406D" w:rsidRPr="008F4B49" w14:paraId="20A8FEBB" w14:textId="77777777" w:rsidTr="00325F57">
        <w:trPr>
          <w:trHeight w:hRule="exact" w:val="6966"/>
          <w:jc w:val="center"/>
        </w:trPr>
        <w:tc>
          <w:tcPr>
            <w:tcW w:w="5868" w:type="dxa"/>
          </w:tcPr>
          <w:p w14:paraId="2246B5B9" w14:textId="75899FFA" w:rsidR="0080334E" w:rsidRDefault="0080334E" w:rsidP="009A3D8B">
            <w:pPr>
              <w:rPr>
                <w:rFonts w:ascii="Times New Roman" w:hAnsi="Times New Roman" w:cs="Times New Roman"/>
                <w:bCs/>
                <w:color w:val="000000"/>
              </w:rPr>
            </w:pPr>
            <w:r>
              <w:rPr>
                <w:rFonts w:ascii="Times New Roman" w:hAnsi="Times New Roman" w:cs="Times New Roman"/>
                <w:bCs/>
                <w:color w:val="000000"/>
              </w:rPr>
              <w:t xml:space="preserve">Our Club has two new members. Doug Door collects primarily US stamps issued prior to the end of the second millennium. His interest extends to issues dealing with occupation and conflict. Jim </w:t>
            </w:r>
            <w:proofErr w:type="spellStart"/>
            <w:r>
              <w:rPr>
                <w:rFonts w:ascii="Times New Roman" w:hAnsi="Times New Roman" w:cs="Times New Roman"/>
                <w:bCs/>
                <w:color w:val="000000"/>
              </w:rPr>
              <w:t>Strohmer</w:t>
            </w:r>
            <w:proofErr w:type="spellEnd"/>
            <w:r>
              <w:rPr>
                <w:rFonts w:ascii="Times New Roman" w:hAnsi="Times New Roman" w:cs="Times New Roman"/>
                <w:bCs/>
                <w:color w:val="000000"/>
              </w:rPr>
              <w:t xml:space="preserve"> joins our ranks as well. He focuses on stamps from the People’s Republic of China. We hope to see them at our Club meetings and learn from their journey in the hobby. </w:t>
            </w:r>
          </w:p>
          <w:p w14:paraId="254D89D9" w14:textId="77777777" w:rsidR="0080334E" w:rsidRDefault="0080334E" w:rsidP="009A3D8B">
            <w:pPr>
              <w:rPr>
                <w:rFonts w:ascii="Times New Roman" w:hAnsi="Times New Roman" w:cs="Times New Roman"/>
                <w:bCs/>
                <w:color w:val="000000"/>
              </w:rPr>
            </w:pPr>
          </w:p>
          <w:p w14:paraId="41BBAAEA" w14:textId="6FB92317" w:rsidR="0080334E" w:rsidRDefault="0080334E" w:rsidP="0080334E">
            <w:pPr>
              <w:jc w:val="center"/>
            </w:pPr>
            <w:r w:rsidRPr="009234E6">
              <w:sym w:font="Wingdings" w:char="F0AC"/>
            </w:r>
            <w:r w:rsidRPr="009234E6">
              <w:sym w:font="Wingdings" w:char="F0AC"/>
            </w:r>
            <w:r w:rsidRPr="009234E6">
              <w:sym w:font="Wingdings" w:char="F0AC"/>
            </w:r>
          </w:p>
          <w:p w14:paraId="61074605" w14:textId="29797D8B" w:rsidR="0080334E" w:rsidRDefault="0080334E" w:rsidP="009A3D8B">
            <w:r>
              <w:t>The second annual KPS Summer Stamp Social was declared a success. Nearly 60 people participated in this year’s installment. Worldwide dealer Chris Daly and US dealer David Alex were on site to cater to collectors’ needs. Many stamps changed hands</w:t>
            </w:r>
            <w:r w:rsidR="00DE4E03">
              <w:t xml:space="preserve"> filling gaps in collections</w:t>
            </w:r>
            <w:r>
              <w:t xml:space="preserve">. We can look forward </w:t>
            </w:r>
            <w:r w:rsidR="00CA1B85">
              <w:t>to a third iteration in 2026.</w:t>
            </w:r>
          </w:p>
          <w:p w14:paraId="402CD048" w14:textId="77777777" w:rsidR="0080334E" w:rsidRDefault="0080334E" w:rsidP="009A3D8B"/>
          <w:p w14:paraId="5523E72B" w14:textId="77777777" w:rsidR="00CA1B85" w:rsidRDefault="00CA1B85" w:rsidP="00CA1B85">
            <w:pPr>
              <w:jc w:val="center"/>
            </w:pPr>
            <w:r w:rsidRPr="009234E6">
              <w:sym w:font="Wingdings" w:char="F0AC"/>
            </w:r>
            <w:r w:rsidRPr="009234E6">
              <w:sym w:font="Wingdings" w:char="F0AC"/>
            </w:r>
            <w:r w:rsidRPr="009234E6">
              <w:sym w:font="Wingdings" w:char="F0AC"/>
            </w:r>
          </w:p>
          <w:p w14:paraId="0A8EF299" w14:textId="34D209A0" w:rsidR="00AA2520" w:rsidRDefault="00CA1B85" w:rsidP="009A3D8B">
            <w:r>
              <w:t>June was rife with patriotic celebrations. The Continental Army, which spawned the U. S. Army, celebrated its 250</w:t>
            </w:r>
            <w:r w:rsidRPr="00CA1B85">
              <w:rPr>
                <w:vertAlign w:val="superscript"/>
              </w:rPr>
              <w:t>th</w:t>
            </w:r>
            <w:r>
              <w:t xml:space="preserve"> anniversary. The 148</w:t>
            </w:r>
            <w:r w:rsidRPr="00CA1B85">
              <w:rPr>
                <w:vertAlign w:val="superscript"/>
              </w:rPr>
              <w:t>th</w:t>
            </w:r>
            <w:r>
              <w:t xml:space="preserve"> occurrence of “Flag Day” took place as well. </w:t>
            </w:r>
            <w:r w:rsidR="00AA2520">
              <w:t xml:space="preserve">Amid these patriotic celebrations, KPS member, David Luke, </w:t>
            </w:r>
            <w:r w:rsidR="00D46100">
              <w:t>offer</w:t>
            </w:r>
            <w:r>
              <w:t>ed</w:t>
            </w:r>
            <w:r w:rsidR="00D46100">
              <w:t xml:space="preserve"> his presentation titled “What Makes a Good Flag Stamp a Great Flag Stamp?” at </w:t>
            </w:r>
            <w:r w:rsidR="005521AC">
              <w:t>th</w:t>
            </w:r>
            <w:r>
              <w:t>e June</w:t>
            </w:r>
            <w:r w:rsidR="00D46100">
              <w:t xml:space="preserve"> meeting.</w:t>
            </w:r>
            <w:r>
              <w:t xml:space="preserve"> He showed many examples of the U. S. flag on stamps from its humble beginnings to the familiar current version. </w:t>
            </w:r>
            <w:r w:rsidR="006A0EE6">
              <w:t xml:space="preserve">He also pointed to some subtle appearances of the flag on stamps such as seen on the spacesuit of the Moon landing issue (C76) of 1969. </w:t>
            </w:r>
          </w:p>
          <w:p w14:paraId="45C2522B" w14:textId="77777777" w:rsidR="005521AC" w:rsidRDefault="005521AC" w:rsidP="009A3D8B"/>
          <w:p w14:paraId="42043A70" w14:textId="77777777" w:rsidR="009A3D8B" w:rsidRDefault="009A3D8B" w:rsidP="009A3D8B">
            <w:pPr>
              <w:jc w:val="center"/>
            </w:pPr>
            <w:r w:rsidRPr="009234E6">
              <w:sym w:font="Wingdings" w:char="F0AC"/>
            </w:r>
            <w:r w:rsidRPr="009234E6">
              <w:sym w:font="Wingdings" w:char="F0AC"/>
            </w:r>
            <w:r w:rsidRPr="009234E6">
              <w:sym w:font="Wingdings" w:char="F0AC"/>
            </w:r>
          </w:p>
          <w:p w14:paraId="7B0EAE30" w14:textId="2D2D1F85" w:rsidR="00960A44" w:rsidRPr="00F35996" w:rsidRDefault="00960A44" w:rsidP="00100FAF"/>
        </w:tc>
        <w:tc>
          <w:tcPr>
            <w:tcW w:w="5661" w:type="dxa"/>
          </w:tcPr>
          <w:p w14:paraId="23D22456" w14:textId="14284EB4" w:rsidR="006A0EE6" w:rsidRDefault="006A0EE6" w:rsidP="006A0EE6">
            <w:r>
              <w:t xml:space="preserve">David’s knowledge of flag sizes and their purpose was most insightful. We look forward to hearing from </w:t>
            </w:r>
            <w:r w:rsidR="00564FAF">
              <w:t>David</w:t>
            </w:r>
            <w:r>
              <w:t xml:space="preserve"> again. </w:t>
            </w:r>
          </w:p>
          <w:p w14:paraId="15C68423" w14:textId="00003A88" w:rsidR="002971FF" w:rsidRDefault="002971FF" w:rsidP="002971FF">
            <w:pPr>
              <w:jc w:val="center"/>
            </w:pPr>
            <w:r w:rsidRPr="009234E6">
              <w:sym w:font="Wingdings" w:char="F0AC"/>
            </w:r>
            <w:r w:rsidRPr="009234E6">
              <w:sym w:font="Wingdings" w:char="F0AC"/>
            </w:r>
            <w:r w:rsidRPr="009234E6">
              <w:sym w:font="Wingdings" w:char="F0AC"/>
            </w:r>
          </w:p>
          <w:p w14:paraId="143D7959" w14:textId="6B4BD607" w:rsidR="002B32EC" w:rsidRDefault="00DC3C0C" w:rsidP="00100FAF">
            <w:r>
              <w:t xml:space="preserve">The auction at the July meeting will </w:t>
            </w:r>
            <w:r w:rsidR="00564FAF">
              <w:t>focus on</w:t>
            </w:r>
            <w:r>
              <w:t xml:space="preserve"> the collection of member Richard Walquist. Richard collected </w:t>
            </w:r>
            <w:r w:rsidR="00564FAF">
              <w:t>almost exclusively</w:t>
            </w:r>
            <w:r>
              <w:t xml:space="preserve"> canceled stamps.</w:t>
            </w:r>
            <w:r w:rsidR="00564FAF">
              <w:t xml:space="preserve"> Stamps from seven countries will be available in this first auction of his materials: Canada, Denmark the Faroe Islands, Japan, New Zealand, Norway, the Pitcairn Islands, and Sweden. See the enclosed list of all the lots that will be available at the auction.</w:t>
            </w:r>
          </w:p>
          <w:p w14:paraId="322AF2EE" w14:textId="77777777" w:rsidR="00F32A41" w:rsidRDefault="00F32A41" w:rsidP="002B32EC"/>
          <w:p w14:paraId="0F8648EA" w14:textId="77777777" w:rsidR="00F1180D" w:rsidRDefault="00564FAF" w:rsidP="0080334E">
            <w:pPr>
              <w:rPr>
                <w:rFonts w:ascii="Times New Roman" w:hAnsi="Times New Roman" w:cs="Times New Roman"/>
                <w:bCs/>
                <w:color w:val="000000"/>
              </w:rPr>
            </w:pPr>
            <w:r>
              <w:rPr>
                <w:rFonts w:ascii="Times New Roman" w:hAnsi="Times New Roman" w:cs="Times New Roman"/>
                <w:bCs/>
                <w:color w:val="000000"/>
              </w:rPr>
              <w:t xml:space="preserve">KPS member, Carol </w:t>
            </w:r>
            <w:proofErr w:type="spellStart"/>
            <w:r>
              <w:rPr>
                <w:rFonts w:ascii="Times New Roman" w:hAnsi="Times New Roman" w:cs="Times New Roman"/>
                <w:bCs/>
                <w:color w:val="000000"/>
              </w:rPr>
              <w:t>Ligda</w:t>
            </w:r>
            <w:proofErr w:type="spellEnd"/>
            <w:r>
              <w:rPr>
                <w:rFonts w:ascii="Times New Roman" w:hAnsi="Times New Roman" w:cs="Times New Roman"/>
                <w:bCs/>
                <w:color w:val="000000"/>
              </w:rPr>
              <w:t xml:space="preserve">-Wong, </w:t>
            </w:r>
            <w:r w:rsidR="0036618E">
              <w:rPr>
                <w:rFonts w:ascii="Times New Roman" w:hAnsi="Times New Roman" w:cs="Times New Roman"/>
                <w:bCs/>
                <w:color w:val="000000"/>
              </w:rPr>
              <w:t xml:space="preserve">will put her Canadian collection up for auction at the September meeting. </w:t>
            </w:r>
            <w:r w:rsidR="00D369CE">
              <w:rPr>
                <w:rFonts w:ascii="Times New Roman" w:hAnsi="Times New Roman" w:cs="Times New Roman"/>
                <w:bCs/>
                <w:color w:val="000000"/>
              </w:rPr>
              <w:t>More than 1500 stamps comprise her collection. The acquisition of such a collection is an ideal way to jump start a new country collection or to fill gaps in an existing one. The insert enclosed with this newsletter will give you a taste of what is available. Read the instructions at the top of the insert for more details.</w:t>
            </w:r>
          </w:p>
          <w:p w14:paraId="1EDD3A93" w14:textId="77777777" w:rsidR="00D369CE" w:rsidRDefault="00D369CE" w:rsidP="0080334E">
            <w:pPr>
              <w:rPr>
                <w:rFonts w:ascii="Times New Roman" w:hAnsi="Times New Roman" w:cs="Times New Roman"/>
                <w:bCs/>
                <w:color w:val="000000"/>
              </w:rPr>
            </w:pPr>
          </w:p>
          <w:p w14:paraId="6B7DFFDA" w14:textId="77777777" w:rsidR="00D369CE" w:rsidRDefault="00D369CE" w:rsidP="00D369CE">
            <w:pPr>
              <w:jc w:val="center"/>
            </w:pPr>
            <w:r w:rsidRPr="009234E6">
              <w:sym w:font="Wingdings" w:char="F0AC"/>
            </w:r>
            <w:r w:rsidRPr="009234E6">
              <w:sym w:font="Wingdings" w:char="F0AC"/>
            </w:r>
            <w:r w:rsidRPr="009234E6">
              <w:sym w:font="Wingdings" w:char="F0AC"/>
            </w:r>
          </w:p>
          <w:p w14:paraId="753176CB" w14:textId="36E0D8FC" w:rsidR="00D369CE" w:rsidRDefault="00D369CE" w:rsidP="0080334E">
            <w:pPr>
              <w:rPr>
                <w:rFonts w:ascii="Times New Roman" w:hAnsi="Times New Roman" w:cs="Times New Roman"/>
                <w:bCs/>
                <w:color w:val="000000"/>
              </w:rPr>
            </w:pPr>
            <w:r>
              <w:rPr>
                <w:rFonts w:ascii="Times New Roman" w:hAnsi="Times New Roman" w:cs="Times New Roman"/>
                <w:bCs/>
                <w:color w:val="000000"/>
              </w:rPr>
              <w:t xml:space="preserve">It was 250 years ago this month that </w:t>
            </w:r>
            <w:r w:rsidR="00C5497E">
              <w:rPr>
                <w:rFonts w:ascii="Times New Roman" w:hAnsi="Times New Roman" w:cs="Times New Roman"/>
                <w:bCs/>
                <w:color w:val="000000"/>
              </w:rPr>
              <w:t xml:space="preserve">the Second Continental Congress appointed Benjamin Franklin as the first American Postmaster General. Accordingly, the theme of the </w:t>
            </w:r>
            <w:proofErr w:type="spellStart"/>
            <w:r w:rsidR="00C5497E">
              <w:rPr>
                <w:rFonts w:ascii="Times New Roman" w:hAnsi="Times New Roman" w:cs="Times New Roman"/>
                <w:bCs/>
                <w:color w:val="000000"/>
              </w:rPr>
              <w:t>Kentpex</w:t>
            </w:r>
            <w:proofErr w:type="spellEnd"/>
            <w:r w:rsidR="00C5497E">
              <w:rPr>
                <w:rFonts w:ascii="Times New Roman" w:hAnsi="Times New Roman" w:cs="Times New Roman"/>
                <w:bCs/>
                <w:color w:val="000000"/>
              </w:rPr>
              <w:t xml:space="preserve"> 2025 Stamp Show will be Mr. Franklin himself. Contact Ron Rich (</w:t>
            </w:r>
            <w:hyperlink r:id="rId12" w:history="1">
              <w:r w:rsidR="00C5497E" w:rsidRPr="00B602D1">
                <w:rPr>
                  <w:rStyle w:val="Hyperlink"/>
                  <w:rFonts w:ascii="Times New Roman" w:hAnsi="Times New Roman" w:cs="Times New Roman"/>
                  <w:bCs/>
                </w:rPr>
                <w:t>kcrichfamily@gmail.com</w:t>
              </w:r>
            </w:hyperlink>
            <w:r w:rsidR="00C5497E">
              <w:rPr>
                <w:rFonts w:ascii="Times New Roman" w:hAnsi="Times New Roman" w:cs="Times New Roman"/>
                <w:bCs/>
                <w:color w:val="000000"/>
              </w:rPr>
              <w:t xml:space="preserve">) to obtain a registration form if you wish to exhibit at </w:t>
            </w:r>
            <w:proofErr w:type="spellStart"/>
            <w:r w:rsidR="00C5497E">
              <w:rPr>
                <w:rFonts w:ascii="Times New Roman" w:hAnsi="Times New Roman" w:cs="Times New Roman"/>
                <w:bCs/>
                <w:color w:val="000000"/>
              </w:rPr>
              <w:t>Kentpex</w:t>
            </w:r>
            <w:proofErr w:type="spellEnd"/>
            <w:r w:rsidR="00C5497E">
              <w:rPr>
                <w:rFonts w:ascii="Times New Roman" w:hAnsi="Times New Roman" w:cs="Times New Roman"/>
                <w:bCs/>
                <w:color w:val="000000"/>
              </w:rPr>
              <w:t xml:space="preserve"> in October.</w:t>
            </w:r>
          </w:p>
          <w:p w14:paraId="168FAB3D" w14:textId="7B0AA2EF" w:rsidR="00D369CE" w:rsidRPr="00D369CE" w:rsidRDefault="00D369CE" w:rsidP="0080334E">
            <w:pPr>
              <w:rPr>
                <w:rFonts w:ascii="Times New Roman" w:hAnsi="Times New Roman" w:cs="Times New Roman"/>
                <w:bCs/>
                <w:color w:val="000000"/>
              </w:rPr>
            </w:pPr>
          </w:p>
        </w:tc>
      </w:tr>
    </w:tbl>
    <w:p w14:paraId="355F297F" w14:textId="2A125B5E" w:rsidR="004428B8" w:rsidRDefault="004428B8" w:rsidP="004428B8">
      <w:pPr>
        <w:spacing w:line="240" w:lineRule="exact"/>
        <w:rPr>
          <w:sz w:val="22"/>
          <w:szCs w:val="22"/>
        </w:rPr>
      </w:pPr>
    </w:p>
    <w:p w14:paraId="455AF893" w14:textId="77777777" w:rsidR="006A07A9" w:rsidRDefault="006A07A9" w:rsidP="006A07A9">
      <w:pPr>
        <w:spacing w:line="240" w:lineRule="exact"/>
        <w:rPr>
          <w:sz w:val="22"/>
          <w:szCs w:val="22"/>
        </w:rPr>
      </w:pPr>
      <w:r>
        <w:t xml:space="preserve">The KPS Board will enhance our monthly auctions by holding a drawing for a </w:t>
      </w:r>
      <w:r w:rsidRPr="00B162A2">
        <w:rPr>
          <w:b/>
          <w:bCs/>
          <w:u w:val="single"/>
        </w:rPr>
        <w:t>FREE</w:t>
      </w:r>
      <w:r>
        <w:t xml:space="preserve"> $10 certificate toward the winning purchases of one lucky member. You need to be present to participate in the drawing.</w:t>
      </w:r>
    </w:p>
    <w:p w14:paraId="6F65EACB" w14:textId="33ED6854" w:rsidR="004428B8" w:rsidRPr="004428B8" w:rsidRDefault="004428B8" w:rsidP="004428B8">
      <w:pPr>
        <w:spacing w:line="240" w:lineRule="exact"/>
        <w:rPr>
          <w:sz w:val="22"/>
          <w:szCs w:val="22"/>
        </w:rPr>
      </w:pPr>
    </w:p>
    <w:p w14:paraId="70E6360B" w14:textId="3C227F87" w:rsidR="004D1AE7" w:rsidRDefault="00000000" w:rsidP="004D1AE7">
      <w:pPr>
        <w:spacing w:line="240" w:lineRule="exact"/>
        <w:jc w:val="center"/>
        <w:rPr>
          <w:color w:val="000000"/>
        </w:rPr>
      </w:pPr>
      <w:r>
        <w:rPr>
          <w:noProof/>
          <w:color w:val="000000"/>
        </w:rPr>
        <w:pict w14:anchorId="35715A54">
          <v:shape id="_x0000_s1071" type="#_x0000_t202" style="position:absolute;left:0;text-align:left;margin-left:62.45pt;margin-top:100.9pt;width:443.5pt;height:43pt;z-index:251661824">
            <v:textbox style="mso-next-textbox:#_x0000_s1071">
              <w:txbxContent>
                <w:p w14:paraId="5D0BA6E7" w14:textId="77777777" w:rsidR="00BE67D2" w:rsidRPr="00BF1C98" w:rsidRDefault="00BE67D2" w:rsidP="00BF1C98">
                  <w:pPr>
                    <w:jc w:val="center"/>
                  </w:pPr>
                  <w:r w:rsidRPr="00BF1C98">
                    <w:t>The Kent Philatelic Society meets on the 4</w:t>
                  </w:r>
                  <w:r w:rsidRPr="00BF1C98">
                    <w:rPr>
                      <w:vertAlign w:val="superscript"/>
                    </w:rPr>
                    <w:t>th</w:t>
                  </w:r>
                  <w:r w:rsidRPr="00BF1C98">
                    <w:t xml:space="preserve"> </w:t>
                  </w:r>
                  <w:r w:rsidRPr="00BF1C98">
                    <w:rPr>
                      <w:b/>
                    </w:rPr>
                    <w:t>Tuesday</w:t>
                  </w:r>
                  <w:r w:rsidRPr="00BF1C98">
                    <w:t xml:space="preserve"> of the month at the Byron Center Baptist Church, 7343 Byron Center Ave SW, Byron Center.</w:t>
                  </w:r>
                </w:p>
              </w:txbxContent>
            </v:textbox>
          </v:shape>
        </w:pict>
      </w:r>
      <w:r w:rsidR="0034578C" w:rsidRPr="003879FF">
        <w:rPr>
          <w:b/>
          <w:sz w:val="28"/>
          <w:szCs w:val="28"/>
        </w:rPr>
        <w:t>MONTHLY PROGRAM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3879FF" w:rsidRPr="00EF4872" w14:paraId="69072C4D" w14:textId="77777777" w:rsidTr="00BF1C98">
        <w:tc>
          <w:tcPr>
            <w:tcW w:w="5508" w:type="dxa"/>
          </w:tcPr>
          <w:p w14:paraId="28D780E7" w14:textId="77777777" w:rsidR="00984A48" w:rsidRDefault="00984A48" w:rsidP="003879FF">
            <w:pPr>
              <w:shd w:val="clear" w:color="auto" w:fill="FFFFFF"/>
              <w:spacing w:line="220" w:lineRule="exact"/>
              <w:rPr>
                <w:color w:val="000000"/>
              </w:rPr>
            </w:pPr>
          </w:p>
          <w:p w14:paraId="7783A9B0" w14:textId="7565780E" w:rsidR="00394E82" w:rsidRPr="00DF2220" w:rsidRDefault="00AE2DFD" w:rsidP="00A062A8">
            <w:pPr>
              <w:rPr>
                <w:bCs/>
              </w:rPr>
            </w:pPr>
            <w:r>
              <w:rPr>
                <w:bCs/>
              </w:rPr>
              <w:t>Ju</w:t>
            </w:r>
            <w:r w:rsidR="007371F7">
              <w:rPr>
                <w:bCs/>
              </w:rPr>
              <w:t>ly</w:t>
            </w:r>
            <w:r w:rsidR="00B03876">
              <w:rPr>
                <w:bCs/>
              </w:rPr>
              <w:t xml:space="preserve"> </w:t>
            </w:r>
            <w:r w:rsidR="00511601">
              <w:rPr>
                <w:bCs/>
              </w:rPr>
              <w:t>2</w:t>
            </w:r>
            <w:r w:rsidR="007371F7">
              <w:rPr>
                <w:bCs/>
              </w:rPr>
              <w:t>2</w:t>
            </w:r>
            <w:r w:rsidR="00394E82">
              <w:rPr>
                <w:bCs/>
              </w:rPr>
              <w:t>, 202</w:t>
            </w:r>
            <w:r w:rsidR="00511601">
              <w:rPr>
                <w:bCs/>
              </w:rPr>
              <w:t>5</w:t>
            </w:r>
            <w:r w:rsidR="00394E82">
              <w:rPr>
                <w:bCs/>
              </w:rPr>
              <w:t>:</w:t>
            </w:r>
            <w:r w:rsidR="001B76FA">
              <w:rPr>
                <w:bCs/>
              </w:rPr>
              <w:tab/>
            </w:r>
            <w:r w:rsidR="006F3D35">
              <w:rPr>
                <w:bCs/>
              </w:rPr>
              <w:tab/>
            </w:r>
            <w:r w:rsidR="00394E82" w:rsidRPr="004274C7">
              <w:rPr>
                <w:b/>
                <w:color w:val="000000"/>
              </w:rPr>
              <w:t xml:space="preserve">KPS </w:t>
            </w:r>
            <w:r w:rsidR="000F4CEC">
              <w:rPr>
                <w:b/>
                <w:color w:val="000000"/>
              </w:rPr>
              <w:t>CLUB MEETING</w:t>
            </w:r>
            <w:r w:rsidR="00264706">
              <w:rPr>
                <w:b/>
                <w:color w:val="000000"/>
              </w:rPr>
              <w:t xml:space="preserve"> </w:t>
            </w:r>
          </w:p>
          <w:p w14:paraId="651350E7" w14:textId="540685EA" w:rsidR="00C2147D" w:rsidRDefault="000F4CEC" w:rsidP="00C2147D">
            <w:pPr>
              <w:ind w:firstLine="720"/>
              <w:rPr>
                <w:bCs/>
              </w:rPr>
            </w:pPr>
            <w:r>
              <w:rPr>
                <w:bCs/>
              </w:rPr>
              <w:t>5:3</w:t>
            </w:r>
            <w:r w:rsidR="00C2147D">
              <w:rPr>
                <w:bCs/>
              </w:rPr>
              <w:t>0 PM</w:t>
            </w:r>
            <w:r w:rsidR="00C2147D">
              <w:rPr>
                <w:bCs/>
              </w:rPr>
              <w:tab/>
              <w:t>Board Meeting</w:t>
            </w:r>
          </w:p>
          <w:p w14:paraId="31139086" w14:textId="77777777" w:rsidR="00C2147D" w:rsidRPr="00EF4872" w:rsidRDefault="00C2147D" w:rsidP="00C2147D">
            <w:pPr>
              <w:ind w:firstLine="720"/>
              <w:rPr>
                <w:bCs/>
              </w:rPr>
            </w:pPr>
            <w:r w:rsidRPr="00EF4872">
              <w:rPr>
                <w:bCs/>
              </w:rPr>
              <w:t xml:space="preserve">6:30 </w:t>
            </w:r>
            <w:r>
              <w:rPr>
                <w:bCs/>
              </w:rPr>
              <w:t>PM</w:t>
            </w:r>
            <w:r w:rsidRPr="00EF4872">
              <w:rPr>
                <w:bCs/>
              </w:rPr>
              <w:tab/>
              <w:t>Lot Viewing</w:t>
            </w:r>
          </w:p>
          <w:p w14:paraId="569C4004" w14:textId="5D683C45" w:rsidR="00C2147D" w:rsidRPr="00EF4872" w:rsidRDefault="00C2147D" w:rsidP="00C2147D">
            <w:pPr>
              <w:ind w:firstLine="720"/>
              <w:rPr>
                <w:bCs/>
              </w:rPr>
            </w:pPr>
            <w:r w:rsidRPr="00EF4872">
              <w:rPr>
                <w:bCs/>
              </w:rPr>
              <w:t xml:space="preserve">7:00 </w:t>
            </w:r>
            <w:r>
              <w:rPr>
                <w:bCs/>
              </w:rPr>
              <w:t>PM</w:t>
            </w:r>
            <w:r w:rsidRPr="00EF4872">
              <w:rPr>
                <w:bCs/>
              </w:rPr>
              <w:tab/>
            </w:r>
            <w:r w:rsidR="007371F7">
              <w:rPr>
                <w:bCs/>
              </w:rPr>
              <w:t>Richard Walquist</w:t>
            </w:r>
            <w:r w:rsidR="007371F7" w:rsidRPr="00671192">
              <w:rPr>
                <w:bCs/>
              </w:rPr>
              <w:t xml:space="preserve"> Auction</w:t>
            </w:r>
          </w:p>
          <w:p w14:paraId="78A36E03" w14:textId="43C929D7" w:rsidR="003879FF" w:rsidRDefault="003879FF" w:rsidP="00C2147D">
            <w:pPr>
              <w:ind w:firstLine="720"/>
              <w:rPr>
                <w:color w:val="000000"/>
              </w:rPr>
            </w:pPr>
          </w:p>
        </w:tc>
        <w:tc>
          <w:tcPr>
            <w:tcW w:w="5508" w:type="dxa"/>
          </w:tcPr>
          <w:p w14:paraId="44DB4C62" w14:textId="77777777" w:rsidR="00B162A2" w:rsidRPr="003E673C" w:rsidRDefault="00B162A2" w:rsidP="00B162A2">
            <w:pPr>
              <w:rPr>
                <w:bCs/>
                <w:sz w:val="20"/>
                <w:szCs w:val="20"/>
              </w:rPr>
            </w:pPr>
          </w:p>
          <w:p w14:paraId="6E75F25E" w14:textId="4F83B6B8" w:rsidR="00D544F8" w:rsidRPr="000E0E75" w:rsidRDefault="007371F7" w:rsidP="00D544F8">
            <w:pPr>
              <w:shd w:val="clear" w:color="auto" w:fill="FFFFFF"/>
              <w:spacing w:line="220" w:lineRule="exact"/>
              <w:rPr>
                <w:b/>
                <w:bCs/>
              </w:rPr>
            </w:pPr>
            <w:r>
              <w:rPr>
                <w:bCs/>
              </w:rPr>
              <w:t>August</w:t>
            </w:r>
            <w:r w:rsidR="00462D4D">
              <w:rPr>
                <w:bCs/>
              </w:rPr>
              <w:t xml:space="preserve"> </w:t>
            </w:r>
            <w:r w:rsidR="00264706">
              <w:rPr>
                <w:bCs/>
              </w:rPr>
              <w:t>2</w:t>
            </w:r>
            <w:r>
              <w:rPr>
                <w:bCs/>
              </w:rPr>
              <w:t>6</w:t>
            </w:r>
            <w:r w:rsidR="00A062A8">
              <w:rPr>
                <w:bCs/>
              </w:rPr>
              <w:t>,</w:t>
            </w:r>
            <w:r w:rsidR="008363D2" w:rsidRPr="00FC76E8">
              <w:rPr>
                <w:bCs/>
              </w:rPr>
              <w:t xml:space="preserve"> 202</w:t>
            </w:r>
            <w:r w:rsidR="00264706">
              <w:rPr>
                <w:bCs/>
              </w:rPr>
              <w:t>5</w:t>
            </w:r>
            <w:r w:rsidR="008363D2" w:rsidRPr="00FC76E8">
              <w:rPr>
                <w:bCs/>
              </w:rPr>
              <w:t xml:space="preserve">: </w:t>
            </w:r>
            <w:r w:rsidR="00A03E0D">
              <w:rPr>
                <w:bCs/>
              </w:rPr>
              <w:tab/>
            </w:r>
            <w:r w:rsidR="00D544F8" w:rsidRPr="004274C7">
              <w:rPr>
                <w:b/>
                <w:color w:val="000000"/>
              </w:rPr>
              <w:t xml:space="preserve">KPS </w:t>
            </w:r>
            <w:r w:rsidR="00264706">
              <w:rPr>
                <w:b/>
                <w:color w:val="000000"/>
              </w:rPr>
              <w:t>CLUB MEETING</w:t>
            </w:r>
          </w:p>
          <w:p w14:paraId="474AB90F" w14:textId="39898DFE" w:rsidR="00264706" w:rsidRDefault="000F4CEC" w:rsidP="00264706">
            <w:pPr>
              <w:ind w:firstLine="720"/>
              <w:rPr>
                <w:bCs/>
              </w:rPr>
            </w:pPr>
            <w:r>
              <w:rPr>
                <w:bCs/>
              </w:rPr>
              <w:t>5:3</w:t>
            </w:r>
            <w:r w:rsidR="00264706">
              <w:rPr>
                <w:bCs/>
              </w:rPr>
              <w:t>0 PM</w:t>
            </w:r>
            <w:r w:rsidR="00264706">
              <w:rPr>
                <w:bCs/>
              </w:rPr>
              <w:tab/>
              <w:t>Board Meeting</w:t>
            </w:r>
          </w:p>
          <w:p w14:paraId="18AA3F9B" w14:textId="77777777" w:rsidR="00264706" w:rsidRPr="00EF4872" w:rsidRDefault="00264706" w:rsidP="00264706">
            <w:pPr>
              <w:ind w:firstLine="720"/>
              <w:rPr>
                <w:bCs/>
              </w:rPr>
            </w:pPr>
            <w:r w:rsidRPr="00EF4872">
              <w:rPr>
                <w:bCs/>
              </w:rPr>
              <w:t xml:space="preserve">6:30 </w:t>
            </w:r>
            <w:r>
              <w:rPr>
                <w:bCs/>
              </w:rPr>
              <w:t>PM</w:t>
            </w:r>
            <w:r w:rsidRPr="00EF4872">
              <w:rPr>
                <w:bCs/>
              </w:rPr>
              <w:tab/>
              <w:t>Lot Viewing</w:t>
            </w:r>
          </w:p>
          <w:p w14:paraId="47E64C3A" w14:textId="3B78C18E" w:rsidR="003879FF" w:rsidRPr="00EF4872" w:rsidRDefault="00264706" w:rsidP="000F4CEC">
            <w:pPr>
              <w:ind w:firstLine="720"/>
              <w:rPr>
                <w:color w:val="000000"/>
              </w:rPr>
            </w:pPr>
            <w:r w:rsidRPr="00EF4872">
              <w:rPr>
                <w:bCs/>
              </w:rPr>
              <w:t xml:space="preserve">7:00 </w:t>
            </w:r>
            <w:r>
              <w:rPr>
                <w:bCs/>
              </w:rPr>
              <w:t>PM</w:t>
            </w:r>
            <w:r w:rsidRPr="00EF4872">
              <w:rPr>
                <w:bCs/>
              </w:rPr>
              <w:tab/>
            </w:r>
            <w:r w:rsidR="007371F7">
              <w:rPr>
                <w:bCs/>
              </w:rPr>
              <w:t>Presentation and Floor</w:t>
            </w:r>
            <w:r w:rsidR="007371F7" w:rsidRPr="00EF4872">
              <w:rPr>
                <w:bCs/>
              </w:rPr>
              <w:t xml:space="preserve"> Auction</w:t>
            </w:r>
          </w:p>
        </w:tc>
      </w:tr>
      <w:tr w:rsidR="008363D2" w:rsidRPr="00EF4872" w14:paraId="38804BD5" w14:textId="77777777" w:rsidTr="00BF1C98">
        <w:tc>
          <w:tcPr>
            <w:tcW w:w="5508" w:type="dxa"/>
          </w:tcPr>
          <w:p w14:paraId="37356070" w14:textId="77777777" w:rsidR="00D544F8" w:rsidRPr="00EF4872" w:rsidRDefault="00D544F8" w:rsidP="003879FF">
            <w:pPr>
              <w:shd w:val="clear" w:color="auto" w:fill="FFFFFF"/>
              <w:spacing w:line="220" w:lineRule="exact"/>
              <w:rPr>
                <w:color w:val="000000"/>
              </w:rPr>
            </w:pPr>
          </w:p>
        </w:tc>
        <w:tc>
          <w:tcPr>
            <w:tcW w:w="5508" w:type="dxa"/>
          </w:tcPr>
          <w:p w14:paraId="15C16D06" w14:textId="34F298DC" w:rsidR="008363D2" w:rsidRPr="00EF4872" w:rsidRDefault="008363D2" w:rsidP="003879FF">
            <w:pPr>
              <w:rPr>
                <w:bCs/>
              </w:rPr>
            </w:pPr>
          </w:p>
        </w:tc>
      </w:tr>
    </w:tbl>
    <w:p w14:paraId="653894C0" w14:textId="77777777" w:rsidR="001B54DA" w:rsidRPr="00EF4872" w:rsidRDefault="001B54DA" w:rsidP="001B54DA">
      <w:pPr>
        <w:rPr>
          <w:bCs/>
        </w:rPr>
        <w:sectPr w:rsidR="001B54DA" w:rsidRPr="00EF4872" w:rsidSect="006669D6">
          <w:footerReference w:type="default" r:id="rId13"/>
          <w:type w:val="continuous"/>
          <w:pgSz w:w="12240" w:h="15840"/>
          <w:pgMar w:top="576" w:right="720" w:bottom="576" w:left="720" w:header="720" w:footer="720" w:gutter="0"/>
          <w:cols w:space="720"/>
          <w:titlePg/>
          <w:docGrid w:linePitch="326"/>
        </w:sectPr>
      </w:pPr>
    </w:p>
    <w:p w14:paraId="46AF647D" w14:textId="6996D8C9" w:rsidR="006C78C0" w:rsidRPr="00EF4872" w:rsidRDefault="00000000" w:rsidP="00B35E7D">
      <w:pPr>
        <w:pStyle w:val="NewsletterBody"/>
      </w:pPr>
      <w:r>
        <w:rPr>
          <w:noProof/>
        </w:rPr>
        <w:lastRenderedPageBreak/>
        <w:pict w14:anchorId="58A30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left:0;text-align:left;margin-left:11.45pt;margin-top:-4.95pt;width:226pt;height:22.5pt;z-index:251660800;mso-position-horizontal-relative:text;mso-position-vertical-relative:text">
            <v:shadow on="t" opacity="52429f"/>
            <v:textpath style="font-family:&quot;Arial Black&quot;;font-size:16pt;font-style:italic;v-text-kern:t" trim="t" fitpath="t" string="Every Stamp Tells a Story"/>
          </v:shape>
        </w:pict>
      </w:r>
    </w:p>
    <w:p w14:paraId="51AEE7FA" w14:textId="7A9538DB" w:rsidR="006C78C0" w:rsidRPr="00A67CDF" w:rsidRDefault="006C78C0" w:rsidP="00B35E7D">
      <w:pPr>
        <w:shd w:val="clear" w:color="auto" w:fill="FFFFFF"/>
        <w:spacing w:after="120" w:line="220" w:lineRule="exact"/>
        <w:jc w:val="both"/>
        <w:rPr>
          <w:i/>
          <w:sz w:val="22"/>
          <w:szCs w:val="22"/>
        </w:rPr>
      </w:pPr>
      <w:r w:rsidRPr="00A67CDF">
        <w:rPr>
          <w:i/>
          <w:sz w:val="22"/>
          <w:szCs w:val="22"/>
        </w:rPr>
        <w:t xml:space="preserve">Members are invited to share their philatelic experiences in this space. Perhaps </w:t>
      </w:r>
      <w:r>
        <w:rPr>
          <w:i/>
          <w:sz w:val="22"/>
          <w:szCs w:val="22"/>
        </w:rPr>
        <w:t xml:space="preserve">you made a special acquisition, or </w:t>
      </w:r>
      <w:r w:rsidRPr="00A67CDF">
        <w:rPr>
          <w:i/>
          <w:sz w:val="22"/>
          <w:szCs w:val="22"/>
        </w:rPr>
        <w:t xml:space="preserve">thrive on an uncommon collecting topic, or </w:t>
      </w:r>
      <w:r>
        <w:rPr>
          <w:i/>
          <w:sz w:val="22"/>
          <w:szCs w:val="22"/>
        </w:rPr>
        <w:t>saw a remarkable exhibit. Share it with your fellow collectors</w:t>
      </w:r>
      <w:r w:rsidRPr="00A67CDF">
        <w:rPr>
          <w:i/>
          <w:sz w:val="22"/>
          <w:szCs w:val="22"/>
        </w:rPr>
        <w:t>. Contact the Editor with your stories.</w:t>
      </w:r>
    </w:p>
    <w:p w14:paraId="46D6CA21" w14:textId="0B28A3EC" w:rsidR="00FE6D15" w:rsidRPr="00106D0E" w:rsidRDefault="00856B9B" w:rsidP="00106D0E">
      <w:pPr>
        <w:shd w:val="clear" w:color="auto" w:fill="FFFFFF"/>
        <w:spacing w:line="220" w:lineRule="exact"/>
        <w:jc w:val="both"/>
        <w:rPr>
          <w:b/>
          <w:bCs/>
        </w:rPr>
      </w:pPr>
      <w:r>
        <w:rPr>
          <w:b/>
          <w:bCs/>
        </w:rPr>
        <w:t>The Arrondissement of Inini</w:t>
      </w:r>
    </w:p>
    <w:p w14:paraId="07FD746A" w14:textId="75DC6262" w:rsidR="001C2FA5" w:rsidRPr="001C2FA5" w:rsidRDefault="00856B9B" w:rsidP="001C2FA5">
      <w:pPr>
        <w:rPr>
          <w:sz w:val="22"/>
          <w:szCs w:val="22"/>
        </w:rPr>
      </w:pPr>
      <w:r>
        <w:rPr>
          <w:sz w:val="22"/>
          <w:szCs w:val="22"/>
        </w:rPr>
        <w:t xml:space="preserve">The French established a settlement on the northeast tip of South America in 1604. </w:t>
      </w:r>
      <w:r w:rsidRPr="00856B9B">
        <w:rPr>
          <w:sz w:val="22"/>
          <w:szCs w:val="22"/>
        </w:rPr>
        <w:t xml:space="preserve">In the Dutch wars of Louis XIV, </w:t>
      </w:r>
      <w:r w:rsidR="00C165BF">
        <w:rPr>
          <w:sz w:val="22"/>
          <w:szCs w:val="22"/>
        </w:rPr>
        <w:t xml:space="preserve">the port of </w:t>
      </w:r>
      <w:r w:rsidRPr="00856B9B">
        <w:rPr>
          <w:sz w:val="22"/>
          <w:szCs w:val="22"/>
        </w:rPr>
        <w:t xml:space="preserve">Cayenne was captured </w:t>
      </w:r>
      <w:r w:rsidR="00C165BF">
        <w:rPr>
          <w:sz w:val="22"/>
          <w:szCs w:val="22"/>
        </w:rPr>
        <w:t xml:space="preserve">in </w:t>
      </w:r>
      <w:r w:rsidRPr="00856B9B">
        <w:rPr>
          <w:sz w:val="22"/>
          <w:szCs w:val="22"/>
        </w:rPr>
        <w:t xml:space="preserve">1676 by the Dutch but was later retaken. </w:t>
      </w:r>
      <w:r w:rsidR="00B80844" w:rsidRPr="00856B9B">
        <w:rPr>
          <w:sz w:val="22"/>
          <w:szCs w:val="22"/>
        </w:rPr>
        <w:t>French Guiana wa</w:t>
      </w:r>
      <w:r w:rsidR="00B80844">
        <w:rPr>
          <w:sz w:val="22"/>
          <w:szCs w:val="22"/>
        </w:rPr>
        <w:t>s</w:t>
      </w:r>
      <w:r w:rsidR="00B80844" w:rsidRPr="00856B9B">
        <w:rPr>
          <w:sz w:val="22"/>
          <w:szCs w:val="22"/>
        </w:rPr>
        <w:t xml:space="preserve"> used as a penal colony and place of exile during the French Revolution.</w:t>
      </w:r>
      <w:r w:rsidR="00B80844">
        <w:rPr>
          <w:sz w:val="22"/>
          <w:szCs w:val="22"/>
        </w:rPr>
        <w:t xml:space="preserve"> </w:t>
      </w:r>
      <w:r w:rsidRPr="00856B9B">
        <w:rPr>
          <w:sz w:val="22"/>
          <w:szCs w:val="22"/>
        </w:rPr>
        <w:t xml:space="preserve">The Portuguese and British occupied </w:t>
      </w:r>
      <w:r w:rsidR="00C165BF">
        <w:rPr>
          <w:sz w:val="22"/>
          <w:szCs w:val="22"/>
        </w:rPr>
        <w:t>it</w:t>
      </w:r>
      <w:r w:rsidRPr="00856B9B">
        <w:rPr>
          <w:sz w:val="22"/>
          <w:szCs w:val="22"/>
        </w:rPr>
        <w:t xml:space="preserve"> during the Napoleonic Wars</w:t>
      </w:r>
      <w:r w:rsidR="00C165BF">
        <w:rPr>
          <w:sz w:val="22"/>
          <w:szCs w:val="22"/>
        </w:rPr>
        <w:t xml:space="preserve">. The </w:t>
      </w:r>
      <w:r w:rsidRPr="00856B9B">
        <w:rPr>
          <w:sz w:val="22"/>
          <w:szCs w:val="22"/>
        </w:rPr>
        <w:t>Congress of Vienna restored French authority</w:t>
      </w:r>
      <w:r w:rsidR="00C165BF">
        <w:rPr>
          <w:sz w:val="22"/>
          <w:szCs w:val="22"/>
        </w:rPr>
        <w:t xml:space="preserve"> in </w:t>
      </w:r>
      <w:r w:rsidR="00C165BF" w:rsidRPr="00856B9B">
        <w:rPr>
          <w:sz w:val="22"/>
          <w:szCs w:val="22"/>
        </w:rPr>
        <w:t>1815</w:t>
      </w:r>
      <w:r w:rsidRPr="00856B9B">
        <w:rPr>
          <w:sz w:val="22"/>
          <w:szCs w:val="22"/>
        </w:rPr>
        <w:t xml:space="preserve">. </w:t>
      </w:r>
      <w:r w:rsidR="00C165BF" w:rsidRPr="00C165BF">
        <w:rPr>
          <w:sz w:val="22"/>
          <w:szCs w:val="22"/>
        </w:rPr>
        <w:t>After the emancipation of slaves in 1848, it became a cent</w:t>
      </w:r>
      <w:r w:rsidR="00C165BF">
        <w:rPr>
          <w:sz w:val="22"/>
          <w:szCs w:val="22"/>
        </w:rPr>
        <w:t xml:space="preserve">er </w:t>
      </w:r>
      <w:r w:rsidR="00C165BF" w:rsidRPr="00C165BF">
        <w:rPr>
          <w:sz w:val="22"/>
          <w:szCs w:val="22"/>
        </w:rPr>
        <w:t xml:space="preserve">of </w:t>
      </w:r>
      <w:r w:rsidR="00C165BF">
        <w:rPr>
          <w:sz w:val="22"/>
          <w:szCs w:val="22"/>
        </w:rPr>
        <w:t xml:space="preserve">French </w:t>
      </w:r>
      <w:r w:rsidR="00C165BF" w:rsidRPr="00C165BF">
        <w:rPr>
          <w:sz w:val="22"/>
          <w:szCs w:val="22"/>
        </w:rPr>
        <w:t>penal settlements in Guiana</w:t>
      </w:r>
      <w:r w:rsidR="00C165BF">
        <w:rPr>
          <w:sz w:val="22"/>
          <w:szCs w:val="22"/>
        </w:rPr>
        <w:t xml:space="preserve">. </w:t>
      </w:r>
      <w:r w:rsidR="00380A5F" w:rsidRPr="00380A5F">
        <w:rPr>
          <w:sz w:val="22"/>
          <w:szCs w:val="22"/>
        </w:rPr>
        <w:t xml:space="preserve">In 1852 </w:t>
      </w:r>
      <w:r w:rsidR="00380A5F">
        <w:rPr>
          <w:sz w:val="22"/>
          <w:szCs w:val="22"/>
        </w:rPr>
        <w:t xml:space="preserve">Napoleon III decreed </w:t>
      </w:r>
      <w:r w:rsidR="00380A5F" w:rsidRPr="00380A5F">
        <w:rPr>
          <w:sz w:val="22"/>
          <w:szCs w:val="22"/>
        </w:rPr>
        <w:t>that convicts with sentences of more than seven years were to be sent to French Guiana</w:t>
      </w:r>
      <w:r w:rsidR="00B80844">
        <w:rPr>
          <w:sz w:val="22"/>
          <w:szCs w:val="22"/>
        </w:rPr>
        <w:t xml:space="preserve">. </w:t>
      </w:r>
      <w:r w:rsidR="00380A5F" w:rsidRPr="00380A5F">
        <w:rPr>
          <w:sz w:val="22"/>
          <w:szCs w:val="22"/>
        </w:rPr>
        <w:t>Cayenne became known as the city of the condemned.</w:t>
      </w:r>
      <w:r w:rsidR="00415525">
        <w:rPr>
          <w:sz w:val="22"/>
          <w:szCs w:val="22"/>
        </w:rPr>
        <w:t xml:space="preserve"> Many have heard of </w:t>
      </w:r>
      <w:r w:rsidR="00840915">
        <w:rPr>
          <w:sz w:val="22"/>
          <w:szCs w:val="22"/>
        </w:rPr>
        <w:t xml:space="preserve">the notorious </w:t>
      </w:r>
      <w:r w:rsidR="00415525">
        <w:rPr>
          <w:sz w:val="22"/>
          <w:szCs w:val="22"/>
        </w:rPr>
        <w:t xml:space="preserve">Devil’s Island. </w:t>
      </w:r>
      <w:r w:rsidR="00840915">
        <w:rPr>
          <w:sz w:val="22"/>
          <w:szCs w:val="22"/>
        </w:rPr>
        <w:t>Located a few miles off the coast, i</w:t>
      </w:r>
      <w:r w:rsidR="00415525">
        <w:rPr>
          <w:sz w:val="22"/>
          <w:szCs w:val="22"/>
        </w:rPr>
        <w:t xml:space="preserve">t was the setting for Henri </w:t>
      </w:r>
      <w:proofErr w:type="spellStart"/>
      <w:r w:rsidR="00415525">
        <w:rPr>
          <w:sz w:val="22"/>
          <w:szCs w:val="22"/>
        </w:rPr>
        <w:t>Charrière’s</w:t>
      </w:r>
      <w:proofErr w:type="spellEnd"/>
      <w:r w:rsidR="00415525">
        <w:rPr>
          <w:sz w:val="22"/>
          <w:szCs w:val="22"/>
        </w:rPr>
        <w:t xml:space="preserve"> book, “Papillon”, later developed into a movie starring Steve McQueen.</w:t>
      </w:r>
    </w:p>
    <w:p w14:paraId="591B073E" w14:textId="63451C9B" w:rsidR="00415525" w:rsidRDefault="00415525" w:rsidP="00927FB4">
      <w:pPr>
        <w:rPr>
          <w:sz w:val="22"/>
          <w:szCs w:val="22"/>
        </w:rPr>
      </w:pPr>
    </w:p>
    <w:p w14:paraId="495B5B00" w14:textId="6A1BF23D" w:rsidR="002A05A3" w:rsidRDefault="00FE0A53" w:rsidP="00927FB4">
      <w:pPr>
        <w:rPr>
          <w:sz w:val="22"/>
          <w:szCs w:val="22"/>
        </w:rPr>
      </w:pPr>
      <w:r w:rsidRPr="00FE0A53">
        <w:rPr>
          <w:sz w:val="22"/>
          <w:szCs w:val="22"/>
        </w:rPr>
        <w:t xml:space="preserve">French Guiana is not an independent nation but rather an overseas possession of </w:t>
      </w:r>
      <w:r w:rsidR="00334A9C">
        <w:rPr>
          <w:sz w:val="22"/>
          <w:szCs w:val="22"/>
        </w:rPr>
        <w:t>France</w:t>
      </w:r>
      <w:r w:rsidRPr="00FE0A53">
        <w:rPr>
          <w:sz w:val="22"/>
          <w:szCs w:val="22"/>
        </w:rPr>
        <w:t xml:space="preserve">. Its relatively large land area actually makes it France’s </w:t>
      </w:r>
      <w:r>
        <w:rPr>
          <w:sz w:val="22"/>
          <w:szCs w:val="22"/>
        </w:rPr>
        <w:t>second</w:t>
      </w:r>
      <w:r w:rsidRPr="00FE0A53">
        <w:rPr>
          <w:sz w:val="22"/>
          <w:szCs w:val="22"/>
        </w:rPr>
        <w:t xml:space="preserve"> largest region.</w:t>
      </w:r>
      <w:r w:rsidR="00334A9C">
        <w:rPr>
          <w:sz w:val="22"/>
          <w:szCs w:val="22"/>
        </w:rPr>
        <w:t xml:space="preserve"> </w:t>
      </w:r>
      <w:r w:rsidR="00334A9C" w:rsidRPr="00334A9C">
        <w:rPr>
          <w:sz w:val="22"/>
          <w:szCs w:val="22"/>
        </w:rPr>
        <w:t>It is composed of two arrondissements</w:t>
      </w:r>
      <w:r w:rsidR="00B80844">
        <w:rPr>
          <w:sz w:val="22"/>
          <w:szCs w:val="22"/>
        </w:rPr>
        <w:t>:</w:t>
      </w:r>
      <w:r w:rsidR="00334A9C" w:rsidRPr="00334A9C">
        <w:rPr>
          <w:sz w:val="22"/>
          <w:szCs w:val="22"/>
        </w:rPr>
        <w:t xml:space="preserve"> the coastal region of Cayenne and Inini inland.</w:t>
      </w:r>
    </w:p>
    <w:p w14:paraId="4543D555" w14:textId="77777777" w:rsidR="002A05A3" w:rsidRDefault="002A05A3" w:rsidP="00927FB4">
      <w:pPr>
        <w:rPr>
          <w:sz w:val="22"/>
          <w:szCs w:val="22"/>
        </w:rPr>
      </w:pPr>
    </w:p>
    <w:p w14:paraId="03DED92C" w14:textId="77777777" w:rsidR="00771BCB" w:rsidRDefault="00334A9C" w:rsidP="002A05A3">
      <w:pPr>
        <w:rPr>
          <w:sz w:val="22"/>
          <w:szCs w:val="22"/>
        </w:rPr>
      </w:pPr>
      <w:r w:rsidRPr="00334A9C">
        <w:rPr>
          <w:sz w:val="22"/>
          <w:szCs w:val="22"/>
        </w:rPr>
        <w:t>In 1930</w:t>
      </w:r>
      <w:r>
        <w:rPr>
          <w:sz w:val="22"/>
          <w:szCs w:val="22"/>
        </w:rPr>
        <w:t>,</w:t>
      </w:r>
      <w:r w:rsidRPr="00334A9C">
        <w:rPr>
          <w:sz w:val="22"/>
          <w:szCs w:val="22"/>
        </w:rPr>
        <w:t xml:space="preserve"> the arrondissement of Inini separated from the colony of French Guiana. Inini </w:t>
      </w:r>
      <w:r>
        <w:rPr>
          <w:sz w:val="22"/>
          <w:szCs w:val="22"/>
        </w:rPr>
        <w:t>covered more than</w:t>
      </w:r>
      <w:r w:rsidRPr="00334A9C">
        <w:rPr>
          <w:sz w:val="22"/>
          <w:szCs w:val="22"/>
        </w:rPr>
        <w:t xml:space="preserve"> 85% of French Guiana</w:t>
      </w:r>
      <w:r>
        <w:rPr>
          <w:sz w:val="22"/>
          <w:szCs w:val="22"/>
        </w:rPr>
        <w:t>’s land mass. I</w:t>
      </w:r>
      <w:r w:rsidR="002A05A3">
        <w:rPr>
          <w:sz w:val="22"/>
          <w:szCs w:val="22"/>
        </w:rPr>
        <w:t>nini</w:t>
      </w:r>
      <w:r>
        <w:rPr>
          <w:sz w:val="22"/>
          <w:szCs w:val="22"/>
        </w:rPr>
        <w:t xml:space="preserve"> consisted of</w:t>
      </w:r>
      <w:r w:rsidRPr="00334A9C">
        <w:rPr>
          <w:sz w:val="22"/>
          <w:szCs w:val="22"/>
        </w:rPr>
        <w:t xml:space="preserve"> largely unexplored dense tropical rain forests. With the separation</w:t>
      </w:r>
      <w:r>
        <w:rPr>
          <w:sz w:val="22"/>
          <w:szCs w:val="22"/>
        </w:rPr>
        <w:t>,</w:t>
      </w:r>
      <w:r w:rsidRPr="00334A9C">
        <w:rPr>
          <w:sz w:val="22"/>
          <w:szCs w:val="22"/>
        </w:rPr>
        <w:t xml:space="preserve"> </w:t>
      </w:r>
      <w:r>
        <w:rPr>
          <w:sz w:val="22"/>
          <w:szCs w:val="22"/>
        </w:rPr>
        <w:t>the Cayenne arrondissement,</w:t>
      </w:r>
      <w:r w:rsidRPr="00334A9C">
        <w:rPr>
          <w:sz w:val="22"/>
          <w:szCs w:val="22"/>
        </w:rPr>
        <w:t xml:space="preserve"> which contained most of the population, remained as a strip of land on the coast of the Atlantic Ocean separating Inini from the ocean. </w:t>
      </w:r>
    </w:p>
    <w:p w14:paraId="46CBF0E4" w14:textId="12449BF1" w:rsidR="00771BCB" w:rsidRDefault="00771BCB" w:rsidP="002A05A3">
      <w:pPr>
        <w:rPr>
          <w:sz w:val="22"/>
          <w:szCs w:val="22"/>
        </w:rPr>
      </w:pPr>
    </w:p>
    <w:p w14:paraId="234B063A" w14:textId="4D28EB85" w:rsidR="002A05A3" w:rsidRPr="002A05A3" w:rsidRDefault="00611853" w:rsidP="002A05A3">
      <w:pPr>
        <w:rPr>
          <w:sz w:val="22"/>
          <w:szCs w:val="22"/>
        </w:rPr>
      </w:pPr>
      <w:r w:rsidRPr="00771BCB">
        <w:rPr>
          <w:noProof/>
        </w:rPr>
        <w:drawing>
          <wp:anchor distT="0" distB="0" distL="114300" distR="114300" simplePos="0" relativeHeight="251648000" behindDoc="0" locked="0" layoutInCell="1" allowOverlap="1" wp14:anchorId="6F123C73" wp14:editId="4525BD4C">
            <wp:simplePos x="0" y="0"/>
            <wp:positionH relativeFrom="column">
              <wp:posOffset>2101850</wp:posOffset>
            </wp:positionH>
            <wp:positionV relativeFrom="paragraph">
              <wp:posOffset>1078230</wp:posOffset>
            </wp:positionV>
            <wp:extent cx="991235" cy="1617980"/>
            <wp:effectExtent l="0" t="0" r="0" b="0"/>
            <wp:wrapSquare wrapText="bothSides"/>
            <wp:docPr id="993624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4209" name=""/>
                    <pic:cNvPicPr/>
                  </pic:nvPicPr>
                  <pic:blipFill>
                    <a:blip r:embed="rId14"/>
                    <a:stretch>
                      <a:fillRect/>
                    </a:stretch>
                  </pic:blipFill>
                  <pic:spPr>
                    <a:xfrm>
                      <a:off x="0" y="0"/>
                      <a:ext cx="991235" cy="1617980"/>
                    </a:xfrm>
                    <a:prstGeom prst="rect">
                      <a:avLst/>
                    </a:prstGeom>
                  </pic:spPr>
                </pic:pic>
              </a:graphicData>
            </a:graphic>
            <wp14:sizeRelH relativeFrom="margin">
              <wp14:pctWidth>0</wp14:pctWidth>
            </wp14:sizeRelH>
            <wp14:sizeRelV relativeFrom="margin">
              <wp14:pctHeight>0</wp14:pctHeight>
            </wp14:sizeRelV>
          </wp:anchor>
        </w:drawing>
      </w:r>
      <w:r w:rsidR="002A05A3" w:rsidRPr="002A05A3">
        <w:rPr>
          <w:sz w:val="22"/>
          <w:szCs w:val="22"/>
        </w:rPr>
        <w:t>Between 1930</w:t>
      </w:r>
      <w:r w:rsidR="002A05A3">
        <w:rPr>
          <w:sz w:val="22"/>
          <w:szCs w:val="22"/>
        </w:rPr>
        <w:t xml:space="preserve"> and </w:t>
      </w:r>
      <w:r w:rsidR="002A05A3" w:rsidRPr="002A05A3">
        <w:rPr>
          <w:sz w:val="22"/>
          <w:szCs w:val="22"/>
        </w:rPr>
        <w:t>1946, the Inini territory was administered separately from French Guiana in the hope of developing the interior.</w:t>
      </w:r>
      <w:r w:rsidR="002A05A3">
        <w:rPr>
          <w:sz w:val="22"/>
          <w:szCs w:val="22"/>
        </w:rPr>
        <w:t xml:space="preserve"> </w:t>
      </w:r>
      <w:r w:rsidR="00334A9C" w:rsidRPr="00334A9C">
        <w:rPr>
          <w:sz w:val="22"/>
          <w:szCs w:val="22"/>
        </w:rPr>
        <w:t>Although gold was found in Inini and attracted fortune-seekers, the harsh tropical nature of the environment limited gold-mining.</w:t>
      </w:r>
      <w:r w:rsidR="002A05A3">
        <w:rPr>
          <w:sz w:val="22"/>
          <w:szCs w:val="22"/>
        </w:rPr>
        <w:t xml:space="preserve"> </w:t>
      </w:r>
      <w:r w:rsidR="002A05A3" w:rsidRPr="002A05A3">
        <w:rPr>
          <w:sz w:val="22"/>
          <w:szCs w:val="22"/>
        </w:rPr>
        <w:t>Prisoners from Indochina, who had revolted against French rule there</w:t>
      </w:r>
      <w:r>
        <w:rPr>
          <w:sz w:val="22"/>
          <w:szCs w:val="22"/>
        </w:rPr>
        <w:t>, a revolt which eventually evolve</w:t>
      </w:r>
      <w:r w:rsidR="00B80844">
        <w:rPr>
          <w:sz w:val="22"/>
          <w:szCs w:val="22"/>
        </w:rPr>
        <w:t>d</w:t>
      </w:r>
      <w:r>
        <w:rPr>
          <w:sz w:val="22"/>
          <w:szCs w:val="22"/>
        </w:rPr>
        <w:t xml:space="preserve"> into the Vietnam War</w:t>
      </w:r>
      <w:r w:rsidR="002A05A3" w:rsidRPr="002A05A3">
        <w:rPr>
          <w:sz w:val="22"/>
          <w:szCs w:val="22"/>
        </w:rPr>
        <w:t>, were brought in to</w:t>
      </w:r>
      <w:r w:rsidR="009A2178">
        <w:rPr>
          <w:sz w:val="22"/>
          <w:szCs w:val="22"/>
        </w:rPr>
        <w:t xml:space="preserve"> </w:t>
      </w:r>
      <w:r w:rsidR="002A05A3" w:rsidRPr="002A05A3">
        <w:rPr>
          <w:sz w:val="22"/>
          <w:szCs w:val="22"/>
        </w:rPr>
        <w:t>construct a railroad.</w:t>
      </w:r>
    </w:p>
    <w:p w14:paraId="291B4E41" w14:textId="5CA10AE5" w:rsidR="00927FB4" w:rsidRDefault="00927FB4" w:rsidP="00927FB4">
      <w:pPr>
        <w:rPr>
          <w:sz w:val="22"/>
          <w:szCs w:val="22"/>
        </w:rPr>
      </w:pPr>
    </w:p>
    <w:p w14:paraId="4A9D36D8" w14:textId="2033B44C" w:rsidR="001D4983" w:rsidRDefault="006A246C" w:rsidP="00927FB4">
      <w:pPr>
        <w:rPr>
          <w:sz w:val="22"/>
          <w:szCs w:val="22"/>
        </w:rPr>
      </w:pPr>
      <w:r>
        <w:rPr>
          <w:sz w:val="22"/>
          <w:szCs w:val="22"/>
        </w:rPr>
        <w:t xml:space="preserve">During this time, the Inini Territory overprinted stamps that had been printed for French Guiana. At right, is a stamp (INI 2) from the first series issued in 1932 by Inini. </w:t>
      </w:r>
      <w:r w:rsidR="00AA6C19">
        <w:rPr>
          <w:sz w:val="22"/>
          <w:szCs w:val="22"/>
        </w:rPr>
        <w:t xml:space="preserve">It features a Carib (from </w:t>
      </w:r>
      <w:r w:rsidR="00AA6C19">
        <w:rPr>
          <w:sz w:val="22"/>
          <w:szCs w:val="22"/>
        </w:rPr>
        <w:t xml:space="preserve">which we get the name Caribbean) archer. </w:t>
      </w:r>
      <w:r w:rsidR="00AA6C19" w:rsidRPr="00AA6C19">
        <w:rPr>
          <w:sz w:val="22"/>
          <w:szCs w:val="22"/>
        </w:rPr>
        <w:t>The</w:t>
      </w:r>
      <w:r w:rsidR="00B80844">
        <w:rPr>
          <w:sz w:val="22"/>
          <w:szCs w:val="22"/>
        </w:rPr>
        <w:t xml:space="preserve"> Caribs</w:t>
      </w:r>
      <w:r w:rsidR="00AA6C19" w:rsidRPr="00AA6C19">
        <w:rPr>
          <w:sz w:val="22"/>
          <w:szCs w:val="22"/>
        </w:rPr>
        <w:t xml:space="preserve"> are one of the two main tribes of </w:t>
      </w:r>
      <w:r w:rsidR="00AA6C19">
        <w:rPr>
          <w:sz w:val="22"/>
          <w:szCs w:val="22"/>
        </w:rPr>
        <w:t xml:space="preserve">native </w:t>
      </w:r>
      <w:r w:rsidR="00AA6C19" w:rsidRPr="00AA6C19">
        <w:rPr>
          <w:sz w:val="22"/>
          <w:szCs w:val="22"/>
        </w:rPr>
        <w:t xml:space="preserve">people who inhabited the Caribbean at the time of </w:t>
      </w:r>
      <w:r w:rsidR="00AA6C19">
        <w:rPr>
          <w:sz w:val="22"/>
          <w:szCs w:val="22"/>
        </w:rPr>
        <w:t>Christopher Columbus’ “</w:t>
      </w:r>
      <w:r w:rsidR="00AA6C19" w:rsidRPr="00AA6C19">
        <w:rPr>
          <w:sz w:val="22"/>
          <w:szCs w:val="22"/>
        </w:rPr>
        <w:t>discovery</w:t>
      </w:r>
      <w:r w:rsidR="00AA6C19">
        <w:rPr>
          <w:sz w:val="22"/>
          <w:szCs w:val="22"/>
        </w:rPr>
        <w:t>”</w:t>
      </w:r>
      <w:r w:rsidR="00AA6C19" w:rsidRPr="00AA6C19">
        <w:rPr>
          <w:sz w:val="22"/>
          <w:szCs w:val="22"/>
        </w:rPr>
        <w:t xml:space="preserve"> of the </w:t>
      </w:r>
      <w:r w:rsidR="00AA6C19">
        <w:rPr>
          <w:sz w:val="22"/>
          <w:szCs w:val="22"/>
        </w:rPr>
        <w:t xml:space="preserve">New World. The </w:t>
      </w:r>
      <w:r w:rsidR="00AA6C19" w:rsidRPr="00AA6C19">
        <w:rPr>
          <w:sz w:val="22"/>
          <w:szCs w:val="22"/>
        </w:rPr>
        <w:t xml:space="preserve">other </w:t>
      </w:r>
      <w:r w:rsidR="00AA6C19">
        <w:rPr>
          <w:sz w:val="22"/>
          <w:szCs w:val="22"/>
        </w:rPr>
        <w:t>tribe was</w:t>
      </w:r>
      <w:r w:rsidR="00AA6C19" w:rsidRPr="00AA6C19">
        <w:rPr>
          <w:sz w:val="22"/>
          <w:szCs w:val="22"/>
        </w:rPr>
        <w:t xml:space="preserve"> known as the</w:t>
      </w:r>
      <w:r w:rsidR="00AA6C19">
        <w:rPr>
          <w:sz w:val="22"/>
          <w:szCs w:val="22"/>
        </w:rPr>
        <w:t xml:space="preserve"> Arawak.</w:t>
      </w:r>
      <w:r w:rsidR="00A16736">
        <w:rPr>
          <w:sz w:val="22"/>
          <w:szCs w:val="22"/>
        </w:rPr>
        <w:t xml:space="preserve"> </w:t>
      </w:r>
    </w:p>
    <w:p w14:paraId="5769A32E" w14:textId="391617EB" w:rsidR="00C767B3" w:rsidRDefault="00C767B3" w:rsidP="00927FB4">
      <w:pPr>
        <w:rPr>
          <w:sz w:val="22"/>
          <w:szCs w:val="22"/>
        </w:rPr>
      </w:pPr>
    </w:p>
    <w:p w14:paraId="4FF3E804" w14:textId="548F36FF" w:rsidR="00771BCB" w:rsidRDefault="00520217" w:rsidP="00927FB4">
      <w:pPr>
        <w:rPr>
          <w:sz w:val="22"/>
          <w:szCs w:val="22"/>
        </w:rPr>
      </w:pPr>
      <w:r w:rsidRPr="00520217">
        <w:drawing>
          <wp:anchor distT="0" distB="0" distL="114300" distR="114300" simplePos="0" relativeHeight="251670528" behindDoc="0" locked="0" layoutInCell="1" allowOverlap="1" wp14:anchorId="552FCF1C" wp14:editId="53DBDF7B">
            <wp:simplePos x="0" y="0"/>
            <wp:positionH relativeFrom="column">
              <wp:posOffset>1225550</wp:posOffset>
            </wp:positionH>
            <wp:positionV relativeFrom="paragraph">
              <wp:posOffset>850265</wp:posOffset>
            </wp:positionV>
            <wp:extent cx="1792224" cy="1078992"/>
            <wp:effectExtent l="0" t="0" r="0" b="0"/>
            <wp:wrapSquare wrapText="bothSides"/>
            <wp:docPr id="1616553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553728" name=""/>
                    <pic:cNvPicPr/>
                  </pic:nvPicPr>
                  <pic:blipFill>
                    <a:blip r:embed="rId15"/>
                    <a:stretch>
                      <a:fillRect/>
                    </a:stretch>
                  </pic:blipFill>
                  <pic:spPr>
                    <a:xfrm>
                      <a:off x="0" y="0"/>
                      <a:ext cx="1792224" cy="1078992"/>
                    </a:xfrm>
                    <a:prstGeom prst="rect">
                      <a:avLst/>
                    </a:prstGeom>
                  </pic:spPr>
                </pic:pic>
              </a:graphicData>
            </a:graphic>
            <wp14:sizeRelH relativeFrom="margin">
              <wp14:pctWidth>0</wp14:pctWidth>
            </wp14:sizeRelH>
            <wp14:sizeRelV relativeFrom="margin">
              <wp14:pctHeight>0</wp14:pctHeight>
            </wp14:sizeRelV>
          </wp:anchor>
        </w:drawing>
      </w:r>
      <w:r w:rsidR="00611853">
        <w:rPr>
          <w:sz w:val="22"/>
          <w:szCs w:val="22"/>
        </w:rPr>
        <w:t>Th</w:t>
      </w:r>
      <w:r w:rsidR="00B80844">
        <w:rPr>
          <w:sz w:val="22"/>
          <w:szCs w:val="22"/>
        </w:rPr>
        <w:t>e</w:t>
      </w:r>
      <w:r w:rsidR="00611853">
        <w:rPr>
          <w:sz w:val="22"/>
          <w:szCs w:val="22"/>
        </w:rPr>
        <w:t xml:space="preserve"> design </w:t>
      </w:r>
      <w:r w:rsidR="00611853">
        <w:rPr>
          <w:sz w:val="22"/>
          <w:szCs w:val="22"/>
        </w:rPr>
        <w:t xml:space="preserve">of this stamp was used throughout the period 1932-1940 offering ten combinations of denominations and colors. </w:t>
      </w:r>
      <w:r>
        <w:rPr>
          <w:sz w:val="22"/>
          <w:szCs w:val="22"/>
        </w:rPr>
        <w:t xml:space="preserve">Two other designs accounted for 31 additional issues during that period. In 1942, the issues no longer included “RF” in the design which stood for “République française” as seen in the stamp </w:t>
      </w:r>
      <w:r w:rsidR="00850F71">
        <w:rPr>
          <w:sz w:val="22"/>
          <w:szCs w:val="22"/>
        </w:rPr>
        <w:t xml:space="preserve">at right (INI 47). It shows two natives in a canoe on the Maroni River. </w:t>
      </w:r>
    </w:p>
    <w:p w14:paraId="61C71C08" w14:textId="2606D75F" w:rsidR="00771BCB" w:rsidRDefault="00771BCB" w:rsidP="00927FB4">
      <w:pPr>
        <w:rPr>
          <w:sz w:val="22"/>
          <w:szCs w:val="22"/>
        </w:rPr>
      </w:pPr>
    </w:p>
    <w:p w14:paraId="2803CB83" w14:textId="161FA94B" w:rsidR="00BA4E9F" w:rsidRDefault="00850F71" w:rsidP="00BA4E9F">
      <w:pPr>
        <w:rPr>
          <w:sz w:val="22"/>
          <w:szCs w:val="22"/>
        </w:rPr>
      </w:pPr>
      <w:r>
        <w:rPr>
          <w:sz w:val="22"/>
          <w:szCs w:val="22"/>
        </w:rPr>
        <w:t>During WW II, the Vichy government issued several stamps in France that were never sold in Inini</w:t>
      </w:r>
      <w:r w:rsidR="00B04CF3">
        <w:rPr>
          <w:sz w:val="22"/>
          <w:szCs w:val="22"/>
        </w:rPr>
        <w:t xml:space="preserve"> but were available in Paris</w:t>
      </w:r>
      <w:r>
        <w:rPr>
          <w:sz w:val="22"/>
          <w:szCs w:val="22"/>
        </w:rPr>
        <w:t>. The stamp below (1942, CB1), a semi-postal airmail issue for the welfare of indigenous children, is one example</w:t>
      </w:r>
      <w:r w:rsidR="00BA4E9F" w:rsidRPr="00B04CF3">
        <w:rPr>
          <w:sz w:val="22"/>
          <w:szCs w:val="22"/>
        </w:rPr>
        <w:t>.</w:t>
      </w:r>
    </w:p>
    <w:p w14:paraId="32E69131" w14:textId="34A31B1C" w:rsidR="00771BCB" w:rsidRDefault="00771BCB" w:rsidP="00927FB4">
      <w:pPr>
        <w:rPr>
          <w:sz w:val="22"/>
          <w:szCs w:val="22"/>
        </w:rPr>
      </w:pPr>
    </w:p>
    <w:p w14:paraId="1D938C1B" w14:textId="4627EC15" w:rsidR="00BA4E9F" w:rsidRDefault="00850F71" w:rsidP="002A05A3">
      <w:pPr>
        <w:rPr>
          <w:sz w:val="22"/>
          <w:szCs w:val="22"/>
        </w:rPr>
      </w:pPr>
      <w:r w:rsidRPr="00520217">
        <w:drawing>
          <wp:anchor distT="0" distB="0" distL="114300" distR="114300" simplePos="0" relativeHeight="251660288" behindDoc="0" locked="0" layoutInCell="1" allowOverlap="1" wp14:anchorId="4A30E52C" wp14:editId="006F4735">
            <wp:simplePos x="0" y="0"/>
            <wp:positionH relativeFrom="column">
              <wp:posOffset>95250</wp:posOffset>
            </wp:positionH>
            <wp:positionV relativeFrom="paragraph">
              <wp:posOffset>19685</wp:posOffset>
            </wp:positionV>
            <wp:extent cx="1788795" cy="1047750"/>
            <wp:effectExtent l="0" t="0" r="0" b="0"/>
            <wp:wrapSquare wrapText="bothSides"/>
            <wp:docPr id="859164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64393" name=""/>
                    <pic:cNvPicPr/>
                  </pic:nvPicPr>
                  <pic:blipFill>
                    <a:blip r:embed="rId16"/>
                    <a:stretch>
                      <a:fillRect/>
                    </a:stretch>
                  </pic:blipFill>
                  <pic:spPr>
                    <a:xfrm>
                      <a:off x="0" y="0"/>
                      <a:ext cx="1788795" cy="1047750"/>
                    </a:xfrm>
                    <a:prstGeom prst="rect">
                      <a:avLst/>
                    </a:prstGeom>
                  </pic:spPr>
                </pic:pic>
              </a:graphicData>
            </a:graphic>
            <wp14:sizeRelH relativeFrom="margin">
              <wp14:pctWidth>0</wp14:pctWidth>
            </wp14:sizeRelH>
            <wp14:sizeRelV relativeFrom="margin">
              <wp14:pctHeight>0</wp14:pctHeight>
            </wp14:sizeRelV>
          </wp:anchor>
        </w:drawing>
      </w:r>
      <w:r w:rsidR="00BA4E9F" w:rsidRPr="00B04CF3">
        <w:rPr>
          <w:sz w:val="22"/>
          <w:szCs w:val="22"/>
        </w:rPr>
        <w:t xml:space="preserve">The separate </w:t>
      </w:r>
      <w:r w:rsidR="00BA4E9F">
        <w:rPr>
          <w:sz w:val="22"/>
          <w:szCs w:val="22"/>
        </w:rPr>
        <w:t xml:space="preserve">territory </w:t>
      </w:r>
      <w:r w:rsidR="00BA4E9F" w:rsidRPr="00B04CF3">
        <w:rPr>
          <w:sz w:val="22"/>
          <w:szCs w:val="22"/>
        </w:rPr>
        <w:t xml:space="preserve">of Inini was abolished </w:t>
      </w:r>
      <w:r w:rsidR="0099273C">
        <w:rPr>
          <w:sz w:val="22"/>
          <w:szCs w:val="22"/>
        </w:rPr>
        <w:t>i</w:t>
      </w:r>
      <w:r w:rsidR="00BA4E9F" w:rsidRPr="00B04CF3">
        <w:rPr>
          <w:sz w:val="22"/>
          <w:szCs w:val="22"/>
        </w:rPr>
        <w:t>n March 1946</w:t>
      </w:r>
      <w:r w:rsidR="00BA4E9F">
        <w:rPr>
          <w:sz w:val="22"/>
          <w:szCs w:val="22"/>
        </w:rPr>
        <w:t>. I</w:t>
      </w:r>
      <w:r w:rsidR="00BA4E9F" w:rsidRPr="00B04CF3">
        <w:rPr>
          <w:sz w:val="22"/>
          <w:szCs w:val="22"/>
        </w:rPr>
        <w:t>t was incorporated back into French Guiana</w:t>
      </w:r>
      <w:r w:rsidR="002A05A3" w:rsidRPr="002A05A3">
        <w:rPr>
          <w:sz w:val="22"/>
          <w:szCs w:val="22"/>
        </w:rPr>
        <w:t xml:space="preserve"> </w:t>
      </w:r>
      <w:r w:rsidR="00BA4E9F">
        <w:rPr>
          <w:sz w:val="22"/>
          <w:szCs w:val="22"/>
        </w:rPr>
        <w:t xml:space="preserve">as </w:t>
      </w:r>
      <w:r w:rsidR="002A05A3" w:rsidRPr="002A05A3">
        <w:rPr>
          <w:sz w:val="22"/>
          <w:szCs w:val="22"/>
        </w:rPr>
        <w:t>an overseas department of France</w:t>
      </w:r>
      <w:r w:rsidR="00BA4E9F">
        <w:rPr>
          <w:sz w:val="22"/>
          <w:szCs w:val="22"/>
        </w:rPr>
        <w:t xml:space="preserve">. </w:t>
      </w:r>
      <w:r w:rsidR="00BA4E9F" w:rsidRPr="00B04CF3">
        <w:rPr>
          <w:sz w:val="22"/>
          <w:szCs w:val="22"/>
        </w:rPr>
        <w:t>The</w:t>
      </w:r>
      <w:r w:rsidR="00BA4E9F">
        <w:rPr>
          <w:sz w:val="22"/>
          <w:szCs w:val="22"/>
        </w:rPr>
        <w:t xml:space="preserve"> Inini issues</w:t>
      </w:r>
      <w:r w:rsidR="00BA4E9F" w:rsidRPr="00B04CF3">
        <w:rPr>
          <w:sz w:val="22"/>
          <w:szCs w:val="22"/>
        </w:rPr>
        <w:t xml:space="preserve"> were replaced by stamps of French Guiana and ultimately by those of metropolitan France in 1947</w:t>
      </w:r>
      <w:r w:rsidR="00BA4E9F">
        <w:rPr>
          <w:sz w:val="22"/>
          <w:szCs w:val="22"/>
        </w:rPr>
        <w:t>.</w:t>
      </w:r>
    </w:p>
    <w:p w14:paraId="08F2833A" w14:textId="77777777" w:rsidR="00BA4E9F" w:rsidRDefault="00BA4E9F" w:rsidP="002A05A3">
      <w:pPr>
        <w:rPr>
          <w:sz w:val="22"/>
          <w:szCs w:val="22"/>
        </w:rPr>
      </w:pPr>
    </w:p>
    <w:p w14:paraId="319C9E29" w14:textId="484F145E" w:rsidR="002A05A3" w:rsidRPr="002A05A3" w:rsidRDefault="002A05A3" w:rsidP="002A05A3">
      <w:pPr>
        <w:rPr>
          <w:sz w:val="22"/>
          <w:szCs w:val="22"/>
        </w:rPr>
      </w:pPr>
      <w:r w:rsidRPr="002A05A3">
        <w:rPr>
          <w:sz w:val="22"/>
          <w:szCs w:val="22"/>
        </w:rPr>
        <w:t xml:space="preserve">The Guiana Space Center, a </w:t>
      </w:r>
      <w:r w:rsidR="00850F71">
        <w:rPr>
          <w:sz w:val="22"/>
          <w:szCs w:val="22"/>
        </w:rPr>
        <w:t>spacecraft</w:t>
      </w:r>
      <w:r w:rsidRPr="002A05A3">
        <w:rPr>
          <w:sz w:val="22"/>
          <w:szCs w:val="22"/>
        </w:rPr>
        <w:t>-launching base</w:t>
      </w:r>
      <w:r w:rsidR="0099273C">
        <w:rPr>
          <w:sz w:val="22"/>
          <w:szCs w:val="22"/>
        </w:rPr>
        <w:t>,</w:t>
      </w:r>
      <w:r w:rsidRPr="002A05A3">
        <w:rPr>
          <w:sz w:val="22"/>
          <w:szCs w:val="22"/>
        </w:rPr>
        <w:t xml:space="preserve"> was established in 1968</w:t>
      </w:r>
      <w:r w:rsidR="00850F71">
        <w:rPr>
          <w:sz w:val="22"/>
          <w:szCs w:val="22"/>
        </w:rPr>
        <w:t>. I</w:t>
      </w:r>
      <w:r w:rsidRPr="002A05A3">
        <w:rPr>
          <w:sz w:val="22"/>
          <w:szCs w:val="22"/>
        </w:rPr>
        <w:t>t is used by the European Space Agency, Arianespace, and the French space agency</w:t>
      </w:r>
      <w:r w:rsidR="00850F71">
        <w:rPr>
          <w:sz w:val="22"/>
          <w:szCs w:val="22"/>
        </w:rPr>
        <w:t>, the “</w:t>
      </w:r>
      <w:r w:rsidR="0099273C">
        <w:rPr>
          <w:sz w:val="22"/>
          <w:szCs w:val="22"/>
        </w:rPr>
        <w:t>C</w:t>
      </w:r>
      <w:r w:rsidR="00850F71">
        <w:rPr>
          <w:sz w:val="22"/>
          <w:szCs w:val="22"/>
        </w:rPr>
        <w:t xml:space="preserve">entre national </w:t>
      </w:r>
      <w:proofErr w:type="spellStart"/>
      <w:r w:rsidR="00850F71">
        <w:rPr>
          <w:sz w:val="22"/>
          <w:szCs w:val="22"/>
        </w:rPr>
        <w:t>d’études</w:t>
      </w:r>
      <w:proofErr w:type="spellEnd"/>
      <w:r w:rsidR="00850F71">
        <w:rPr>
          <w:sz w:val="22"/>
          <w:szCs w:val="22"/>
        </w:rPr>
        <w:t xml:space="preserve"> </w:t>
      </w:r>
      <w:proofErr w:type="spellStart"/>
      <w:r w:rsidR="00850F71">
        <w:rPr>
          <w:sz w:val="22"/>
          <w:szCs w:val="22"/>
        </w:rPr>
        <w:t>spatiales</w:t>
      </w:r>
      <w:proofErr w:type="spellEnd"/>
      <w:r w:rsidR="00850F71">
        <w:rPr>
          <w:sz w:val="22"/>
          <w:szCs w:val="22"/>
        </w:rPr>
        <w:t>”.</w:t>
      </w:r>
      <w:r w:rsidRPr="002A05A3">
        <w:rPr>
          <w:sz w:val="22"/>
          <w:szCs w:val="22"/>
        </w:rPr>
        <w:t xml:space="preserve"> Economic problems and divisions between the white European elite and the Creole majority persisted into the 1990s accompanied by increasing local demands for autonomy. A proposal for an unspecified increase in French Guiana's autonomy was rejected in a referendum in 2010.</w:t>
      </w:r>
    </w:p>
    <w:p w14:paraId="0165B31B" w14:textId="531995C5" w:rsidR="0089045E" w:rsidRDefault="0089045E" w:rsidP="00927FB4">
      <w:pPr>
        <w:rPr>
          <w:sz w:val="22"/>
          <w:szCs w:val="22"/>
        </w:rPr>
      </w:pPr>
    </w:p>
    <w:p w14:paraId="18A8B19D" w14:textId="5EDA3E01" w:rsidR="00771BCB" w:rsidRPr="00927FB4" w:rsidRDefault="00A16736" w:rsidP="00927FB4">
      <w:pPr>
        <w:rPr>
          <w:sz w:val="22"/>
          <w:szCs w:val="22"/>
        </w:rPr>
      </w:pPr>
      <w:r w:rsidRPr="00A16736">
        <w:rPr>
          <w:sz w:val="22"/>
          <w:szCs w:val="22"/>
        </w:rPr>
        <w:t>Created by French authorities, Inini</w:t>
      </w:r>
      <w:r w:rsidR="00055BED">
        <w:rPr>
          <w:sz w:val="22"/>
          <w:szCs w:val="22"/>
        </w:rPr>
        <w:t xml:space="preserve"> </w:t>
      </w:r>
      <w:r w:rsidRPr="00A16736">
        <w:rPr>
          <w:sz w:val="22"/>
          <w:szCs w:val="22"/>
        </w:rPr>
        <w:t xml:space="preserve">was meant as a solution to three colonial problems: 1) saving the dwindling gold industry by improving infrastructure, 2) using the forced labor of political convicts from around the empire (mostly Indochinese) thereby neutralizing their dreams of independence, and 3) shielding the coastal areas of French Guiana from being known solely as a penal colony. None of it worked out well. </w:t>
      </w:r>
      <w:r w:rsidR="00DE4E03">
        <w:rPr>
          <w:sz w:val="22"/>
          <w:szCs w:val="22"/>
        </w:rPr>
        <w:t xml:space="preserve">Beyond that, </w:t>
      </w:r>
      <w:r w:rsidRPr="00A16736">
        <w:rPr>
          <w:sz w:val="22"/>
          <w:szCs w:val="22"/>
        </w:rPr>
        <w:t xml:space="preserve">Inini was a short-lived stamp-issuing territory (1930-1946). </w:t>
      </w:r>
    </w:p>
    <w:p w14:paraId="724BD015" w14:textId="0F4B8EE4" w:rsidR="00445B5F" w:rsidRDefault="00617B20" w:rsidP="00C44871">
      <w:pPr>
        <w:rPr>
          <w:sz w:val="22"/>
          <w:szCs w:val="22"/>
        </w:rPr>
      </w:pPr>
      <w:r>
        <w:rPr>
          <w:sz w:val="22"/>
          <w:szCs w:val="22"/>
        </w:rPr>
        <w:t>Louis Morel</w:t>
      </w:r>
    </w:p>
    <w:sectPr w:rsidR="00445B5F" w:rsidSect="006669D6">
      <w:type w:val="continuous"/>
      <w:pgSz w:w="12240" w:h="15840"/>
      <w:pgMar w:top="576" w:right="720" w:bottom="576" w:left="720" w:header="720" w:footer="72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B8F4D" w14:textId="77777777" w:rsidR="00D00798" w:rsidRDefault="00D00798" w:rsidP="008D7FDE">
      <w:r>
        <w:separator/>
      </w:r>
    </w:p>
  </w:endnote>
  <w:endnote w:type="continuationSeparator" w:id="0">
    <w:p w14:paraId="793B218E" w14:textId="77777777" w:rsidR="00D00798" w:rsidRDefault="00D00798" w:rsidP="008D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altName w:val="DokChampa"/>
    <w:charset w:val="00"/>
    <w:family w:val="auto"/>
    <w:pitch w:val="variable"/>
    <w:sig w:usb0="03000000"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ED87" w14:textId="77777777" w:rsidR="00BE67D2" w:rsidRDefault="00BE6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3286C" w14:textId="77777777" w:rsidR="00D00798" w:rsidRDefault="00D00798" w:rsidP="008D7FDE">
      <w:r>
        <w:separator/>
      </w:r>
    </w:p>
  </w:footnote>
  <w:footnote w:type="continuationSeparator" w:id="0">
    <w:p w14:paraId="6AF9483E" w14:textId="77777777" w:rsidR="00D00798" w:rsidRDefault="00D00798" w:rsidP="008D7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85513"/>
    <w:multiLevelType w:val="multilevel"/>
    <w:tmpl w:val="FF82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AB61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3223851">
    <w:abstractNumId w:val="0"/>
  </w:num>
  <w:num w:numId="2" w16cid:durableId="327171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20"/>
  <w:drawingGridVerticalSpacing w:val="18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82470D"/>
    <w:rsid w:val="00000D00"/>
    <w:rsid w:val="0000112E"/>
    <w:rsid w:val="00001840"/>
    <w:rsid w:val="00002BC5"/>
    <w:rsid w:val="00004BD9"/>
    <w:rsid w:val="000050A6"/>
    <w:rsid w:val="0001005B"/>
    <w:rsid w:val="000104E1"/>
    <w:rsid w:val="00011226"/>
    <w:rsid w:val="00011FCA"/>
    <w:rsid w:val="000122EF"/>
    <w:rsid w:val="000132F3"/>
    <w:rsid w:val="0001432D"/>
    <w:rsid w:val="00015D30"/>
    <w:rsid w:val="000222C2"/>
    <w:rsid w:val="00022CD5"/>
    <w:rsid w:val="000277C0"/>
    <w:rsid w:val="00027C3D"/>
    <w:rsid w:val="000311D3"/>
    <w:rsid w:val="00032E7D"/>
    <w:rsid w:val="00033670"/>
    <w:rsid w:val="000336A3"/>
    <w:rsid w:val="00033E91"/>
    <w:rsid w:val="00034A51"/>
    <w:rsid w:val="000353BA"/>
    <w:rsid w:val="000354DA"/>
    <w:rsid w:val="00035EB5"/>
    <w:rsid w:val="00036C8C"/>
    <w:rsid w:val="00043096"/>
    <w:rsid w:val="0004358F"/>
    <w:rsid w:val="00044AFC"/>
    <w:rsid w:val="000451E9"/>
    <w:rsid w:val="00045DA7"/>
    <w:rsid w:val="00046D69"/>
    <w:rsid w:val="00050541"/>
    <w:rsid w:val="000510FA"/>
    <w:rsid w:val="00051D4F"/>
    <w:rsid w:val="00053C48"/>
    <w:rsid w:val="000558C8"/>
    <w:rsid w:val="00055BED"/>
    <w:rsid w:val="0005642F"/>
    <w:rsid w:val="000576B3"/>
    <w:rsid w:val="0006077E"/>
    <w:rsid w:val="00063883"/>
    <w:rsid w:val="00064911"/>
    <w:rsid w:val="00064CE9"/>
    <w:rsid w:val="00065903"/>
    <w:rsid w:val="000733C3"/>
    <w:rsid w:val="0007351A"/>
    <w:rsid w:val="00073DD4"/>
    <w:rsid w:val="000750EB"/>
    <w:rsid w:val="00076004"/>
    <w:rsid w:val="000830F3"/>
    <w:rsid w:val="000849D1"/>
    <w:rsid w:val="00091350"/>
    <w:rsid w:val="000938DA"/>
    <w:rsid w:val="000964ED"/>
    <w:rsid w:val="00096D47"/>
    <w:rsid w:val="000A0655"/>
    <w:rsid w:val="000A2107"/>
    <w:rsid w:val="000A654B"/>
    <w:rsid w:val="000A6AE3"/>
    <w:rsid w:val="000A746A"/>
    <w:rsid w:val="000A7B2A"/>
    <w:rsid w:val="000B01B3"/>
    <w:rsid w:val="000B0B30"/>
    <w:rsid w:val="000B1BD6"/>
    <w:rsid w:val="000B1CF9"/>
    <w:rsid w:val="000B33DA"/>
    <w:rsid w:val="000B4245"/>
    <w:rsid w:val="000B6C14"/>
    <w:rsid w:val="000B7CE2"/>
    <w:rsid w:val="000C178C"/>
    <w:rsid w:val="000C2E19"/>
    <w:rsid w:val="000C42DD"/>
    <w:rsid w:val="000C54A2"/>
    <w:rsid w:val="000C59A3"/>
    <w:rsid w:val="000C766B"/>
    <w:rsid w:val="000D031A"/>
    <w:rsid w:val="000D1028"/>
    <w:rsid w:val="000D1489"/>
    <w:rsid w:val="000D1E96"/>
    <w:rsid w:val="000D3907"/>
    <w:rsid w:val="000D5273"/>
    <w:rsid w:val="000D5279"/>
    <w:rsid w:val="000D52D6"/>
    <w:rsid w:val="000D5E50"/>
    <w:rsid w:val="000D6D83"/>
    <w:rsid w:val="000D7CAF"/>
    <w:rsid w:val="000E0E75"/>
    <w:rsid w:val="000E1A8A"/>
    <w:rsid w:val="000E58B0"/>
    <w:rsid w:val="000F0B85"/>
    <w:rsid w:val="000F47D9"/>
    <w:rsid w:val="000F4AAA"/>
    <w:rsid w:val="000F4CEC"/>
    <w:rsid w:val="000F520D"/>
    <w:rsid w:val="000F7DED"/>
    <w:rsid w:val="0010096D"/>
    <w:rsid w:val="00100FAF"/>
    <w:rsid w:val="00102C6E"/>
    <w:rsid w:val="00102DC5"/>
    <w:rsid w:val="001047A7"/>
    <w:rsid w:val="00104844"/>
    <w:rsid w:val="00106D0E"/>
    <w:rsid w:val="00106EAA"/>
    <w:rsid w:val="00107D78"/>
    <w:rsid w:val="0011067B"/>
    <w:rsid w:val="00111316"/>
    <w:rsid w:val="00112311"/>
    <w:rsid w:val="00112A2A"/>
    <w:rsid w:val="00112C3D"/>
    <w:rsid w:val="00113903"/>
    <w:rsid w:val="001149B1"/>
    <w:rsid w:val="001234C3"/>
    <w:rsid w:val="00124D3C"/>
    <w:rsid w:val="00125AB1"/>
    <w:rsid w:val="001261E5"/>
    <w:rsid w:val="00127CAB"/>
    <w:rsid w:val="00131DBD"/>
    <w:rsid w:val="00131E25"/>
    <w:rsid w:val="001330A2"/>
    <w:rsid w:val="00133BA5"/>
    <w:rsid w:val="001359F2"/>
    <w:rsid w:val="00135AE4"/>
    <w:rsid w:val="0013689F"/>
    <w:rsid w:val="00137DBD"/>
    <w:rsid w:val="00143D1F"/>
    <w:rsid w:val="001447C0"/>
    <w:rsid w:val="00146017"/>
    <w:rsid w:val="0014624F"/>
    <w:rsid w:val="00146C3C"/>
    <w:rsid w:val="001475F6"/>
    <w:rsid w:val="00151377"/>
    <w:rsid w:val="00153C72"/>
    <w:rsid w:val="00157ADA"/>
    <w:rsid w:val="00160D96"/>
    <w:rsid w:val="0016133C"/>
    <w:rsid w:val="00161FB6"/>
    <w:rsid w:val="00164804"/>
    <w:rsid w:val="00164876"/>
    <w:rsid w:val="00172F54"/>
    <w:rsid w:val="00174F8F"/>
    <w:rsid w:val="001753B8"/>
    <w:rsid w:val="0017613E"/>
    <w:rsid w:val="00177049"/>
    <w:rsid w:val="00177486"/>
    <w:rsid w:val="00180E5A"/>
    <w:rsid w:val="0018299C"/>
    <w:rsid w:val="00184654"/>
    <w:rsid w:val="00185350"/>
    <w:rsid w:val="0019245C"/>
    <w:rsid w:val="00192A89"/>
    <w:rsid w:val="00193A25"/>
    <w:rsid w:val="001942A5"/>
    <w:rsid w:val="001942AC"/>
    <w:rsid w:val="00194EBE"/>
    <w:rsid w:val="001A0C0E"/>
    <w:rsid w:val="001A4AA3"/>
    <w:rsid w:val="001A55A5"/>
    <w:rsid w:val="001A60CA"/>
    <w:rsid w:val="001B0AB4"/>
    <w:rsid w:val="001B26AE"/>
    <w:rsid w:val="001B2971"/>
    <w:rsid w:val="001B36F5"/>
    <w:rsid w:val="001B3C87"/>
    <w:rsid w:val="001B3EBB"/>
    <w:rsid w:val="001B49DE"/>
    <w:rsid w:val="001B54DA"/>
    <w:rsid w:val="001B6855"/>
    <w:rsid w:val="001B76FA"/>
    <w:rsid w:val="001C03B7"/>
    <w:rsid w:val="001C18F3"/>
    <w:rsid w:val="001C1EEE"/>
    <w:rsid w:val="001C2069"/>
    <w:rsid w:val="001C2250"/>
    <w:rsid w:val="001C2FA5"/>
    <w:rsid w:val="001C4845"/>
    <w:rsid w:val="001C4EB8"/>
    <w:rsid w:val="001C69F8"/>
    <w:rsid w:val="001C799E"/>
    <w:rsid w:val="001C7C78"/>
    <w:rsid w:val="001D348A"/>
    <w:rsid w:val="001D48CA"/>
    <w:rsid w:val="001D491E"/>
    <w:rsid w:val="001D4983"/>
    <w:rsid w:val="001D70C2"/>
    <w:rsid w:val="001D7328"/>
    <w:rsid w:val="001E1B0E"/>
    <w:rsid w:val="001E3E65"/>
    <w:rsid w:val="001E3E88"/>
    <w:rsid w:val="001E4ADC"/>
    <w:rsid w:val="001E57AC"/>
    <w:rsid w:val="001E6EE7"/>
    <w:rsid w:val="001F36A7"/>
    <w:rsid w:val="001F41F8"/>
    <w:rsid w:val="001F4777"/>
    <w:rsid w:val="001F5F04"/>
    <w:rsid w:val="001F694C"/>
    <w:rsid w:val="00200D84"/>
    <w:rsid w:val="002017F9"/>
    <w:rsid w:val="00202E8F"/>
    <w:rsid w:val="00202F65"/>
    <w:rsid w:val="00203558"/>
    <w:rsid w:val="00203C6A"/>
    <w:rsid w:val="0021118B"/>
    <w:rsid w:val="00211E81"/>
    <w:rsid w:val="0021436B"/>
    <w:rsid w:val="00216888"/>
    <w:rsid w:val="00216ABF"/>
    <w:rsid w:val="00216AD3"/>
    <w:rsid w:val="00220EEE"/>
    <w:rsid w:val="00221435"/>
    <w:rsid w:val="00221854"/>
    <w:rsid w:val="00221F8A"/>
    <w:rsid w:val="00222833"/>
    <w:rsid w:val="00222AA8"/>
    <w:rsid w:val="002238D9"/>
    <w:rsid w:val="00223964"/>
    <w:rsid w:val="00224A3A"/>
    <w:rsid w:val="00225525"/>
    <w:rsid w:val="0022552B"/>
    <w:rsid w:val="00230E6D"/>
    <w:rsid w:val="0023212C"/>
    <w:rsid w:val="00233E72"/>
    <w:rsid w:val="00234DA6"/>
    <w:rsid w:val="00235EDF"/>
    <w:rsid w:val="0024275D"/>
    <w:rsid w:val="00243F0E"/>
    <w:rsid w:val="00244140"/>
    <w:rsid w:val="00245F60"/>
    <w:rsid w:val="002467FA"/>
    <w:rsid w:val="002476E0"/>
    <w:rsid w:val="00250008"/>
    <w:rsid w:val="00250A7D"/>
    <w:rsid w:val="00251550"/>
    <w:rsid w:val="002518BC"/>
    <w:rsid w:val="002529AC"/>
    <w:rsid w:val="00253A8E"/>
    <w:rsid w:val="00254641"/>
    <w:rsid w:val="00256727"/>
    <w:rsid w:val="002600DB"/>
    <w:rsid w:val="00261F42"/>
    <w:rsid w:val="0026373F"/>
    <w:rsid w:val="00263752"/>
    <w:rsid w:val="00264706"/>
    <w:rsid w:val="00274FE6"/>
    <w:rsid w:val="002757DD"/>
    <w:rsid w:val="00275C07"/>
    <w:rsid w:val="00277721"/>
    <w:rsid w:val="002779A0"/>
    <w:rsid w:val="002808B2"/>
    <w:rsid w:val="002833A6"/>
    <w:rsid w:val="00283E3A"/>
    <w:rsid w:val="00283EC3"/>
    <w:rsid w:val="00283F92"/>
    <w:rsid w:val="00284126"/>
    <w:rsid w:val="00284361"/>
    <w:rsid w:val="00284F30"/>
    <w:rsid w:val="0028690C"/>
    <w:rsid w:val="00286BA0"/>
    <w:rsid w:val="0029008A"/>
    <w:rsid w:val="0029075F"/>
    <w:rsid w:val="00291329"/>
    <w:rsid w:val="00292105"/>
    <w:rsid w:val="00295274"/>
    <w:rsid w:val="00295802"/>
    <w:rsid w:val="00295D50"/>
    <w:rsid w:val="002971FF"/>
    <w:rsid w:val="00297690"/>
    <w:rsid w:val="002978C3"/>
    <w:rsid w:val="002A006F"/>
    <w:rsid w:val="002A05A3"/>
    <w:rsid w:val="002A3395"/>
    <w:rsid w:val="002A33C8"/>
    <w:rsid w:val="002A5842"/>
    <w:rsid w:val="002A5B86"/>
    <w:rsid w:val="002A61E7"/>
    <w:rsid w:val="002A665E"/>
    <w:rsid w:val="002A6A19"/>
    <w:rsid w:val="002B2D63"/>
    <w:rsid w:val="002B32E4"/>
    <w:rsid w:val="002B32EC"/>
    <w:rsid w:val="002B53A4"/>
    <w:rsid w:val="002B54A3"/>
    <w:rsid w:val="002B6368"/>
    <w:rsid w:val="002C1047"/>
    <w:rsid w:val="002C6970"/>
    <w:rsid w:val="002C6CD8"/>
    <w:rsid w:val="002C7F6B"/>
    <w:rsid w:val="002D0702"/>
    <w:rsid w:val="002D16EC"/>
    <w:rsid w:val="002D1C36"/>
    <w:rsid w:val="002D3100"/>
    <w:rsid w:val="002D6841"/>
    <w:rsid w:val="002D6BAD"/>
    <w:rsid w:val="002E1347"/>
    <w:rsid w:val="002E2C47"/>
    <w:rsid w:val="002E4269"/>
    <w:rsid w:val="002E6A6B"/>
    <w:rsid w:val="002F05B1"/>
    <w:rsid w:val="002F1CB6"/>
    <w:rsid w:val="002F2A39"/>
    <w:rsid w:val="002F360D"/>
    <w:rsid w:val="002F56B4"/>
    <w:rsid w:val="002F5997"/>
    <w:rsid w:val="002F6074"/>
    <w:rsid w:val="002F65DD"/>
    <w:rsid w:val="002F6A86"/>
    <w:rsid w:val="002F6B23"/>
    <w:rsid w:val="00300278"/>
    <w:rsid w:val="00302F5E"/>
    <w:rsid w:val="003037F9"/>
    <w:rsid w:val="00303A37"/>
    <w:rsid w:val="003043CE"/>
    <w:rsid w:val="00304471"/>
    <w:rsid w:val="003049AA"/>
    <w:rsid w:val="00305195"/>
    <w:rsid w:val="00305E14"/>
    <w:rsid w:val="00306751"/>
    <w:rsid w:val="0031218A"/>
    <w:rsid w:val="0031259B"/>
    <w:rsid w:val="00312BF2"/>
    <w:rsid w:val="00313618"/>
    <w:rsid w:val="00313DBF"/>
    <w:rsid w:val="00316420"/>
    <w:rsid w:val="00316E8E"/>
    <w:rsid w:val="0031769F"/>
    <w:rsid w:val="00317780"/>
    <w:rsid w:val="00321AFF"/>
    <w:rsid w:val="0032556C"/>
    <w:rsid w:val="00325F57"/>
    <w:rsid w:val="003306D6"/>
    <w:rsid w:val="00334A9C"/>
    <w:rsid w:val="003363FB"/>
    <w:rsid w:val="0034032A"/>
    <w:rsid w:val="00340AFF"/>
    <w:rsid w:val="00342898"/>
    <w:rsid w:val="003428EE"/>
    <w:rsid w:val="00344D2C"/>
    <w:rsid w:val="00345481"/>
    <w:rsid w:val="0034578C"/>
    <w:rsid w:val="0034578E"/>
    <w:rsid w:val="00346181"/>
    <w:rsid w:val="003465FC"/>
    <w:rsid w:val="00347687"/>
    <w:rsid w:val="00347AB0"/>
    <w:rsid w:val="00347E74"/>
    <w:rsid w:val="003502ED"/>
    <w:rsid w:val="00350DF6"/>
    <w:rsid w:val="0035229B"/>
    <w:rsid w:val="00355D70"/>
    <w:rsid w:val="00356B3A"/>
    <w:rsid w:val="00357201"/>
    <w:rsid w:val="00357A0A"/>
    <w:rsid w:val="003601EC"/>
    <w:rsid w:val="0036028C"/>
    <w:rsid w:val="003616D9"/>
    <w:rsid w:val="003618A5"/>
    <w:rsid w:val="00361F91"/>
    <w:rsid w:val="003634D5"/>
    <w:rsid w:val="00364071"/>
    <w:rsid w:val="00364F98"/>
    <w:rsid w:val="0036618E"/>
    <w:rsid w:val="00372AB7"/>
    <w:rsid w:val="00373469"/>
    <w:rsid w:val="00373A16"/>
    <w:rsid w:val="00373BB0"/>
    <w:rsid w:val="00375113"/>
    <w:rsid w:val="003758CE"/>
    <w:rsid w:val="00376899"/>
    <w:rsid w:val="003771DE"/>
    <w:rsid w:val="00380A5F"/>
    <w:rsid w:val="00380AD4"/>
    <w:rsid w:val="0038182B"/>
    <w:rsid w:val="00381DE5"/>
    <w:rsid w:val="0038249E"/>
    <w:rsid w:val="0038318C"/>
    <w:rsid w:val="00383433"/>
    <w:rsid w:val="00383B41"/>
    <w:rsid w:val="003848B6"/>
    <w:rsid w:val="00385ADC"/>
    <w:rsid w:val="003865F7"/>
    <w:rsid w:val="003868F8"/>
    <w:rsid w:val="003879FF"/>
    <w:rsid w:val="0039338E"/>
    <w:rsid w:val="0039365E"/>
    <w:rsid w:val="00394E82"/>
    <w:rsid w:val="003974FC"/>
    <w:rsid w:val="003A0A47"/>
    <w:rsid w:val="003A0BAB"/>
    <w:rsid w:val="003A2197"/>
    <w:rsid w:val="003A23C7"/>
    <w:rsid w:val="003A390C"/>
    <w:rsid w:val="003A6B28"/>
    <w:rsid w:val="003A7339"/>
    <w:rsid w:val="003B081D"/>
    <w:rsid w:val="003B11D0"/>
    <w:rsid w:val="003B1443"/>
    <w:rsid w:val="003B3F45"/>
    <w:rsid w:val="003B4FD7"/>
    <w:rsid w:val="003B579D"/>
    <w:rsid w:val="003B57E6"/>
    <w:rsid w:val="003B7BE7"/>
    <w:rsid w:val="003C0CC7"/>
    <w:rsid w:val="003C3853"/>
    <w:rsid w:val="003C49D0"/>
    <w:rsid w:val="003D1BF4"/>
    <w:rsid w:val="003D1DD6"/>
    <w:rsid w:val="003D23F9"/>
    <w:rsid w:val="003D405C"/>
    <w:rsid w:val="003D4B96"/>
    <w:rsid w:val="003D5115"/>
    <w:rsid w:val="003D59AB"/>
    <w:rsid w:val="003D605C"/>
    <w:rsid w:val="003D725A"/>
    <w:rsid w:val="003E0201"/>
    <w:rsid w:val="003E06D0"/>
    <w:rsid w:val="003E28EF"/>
    <w:rsid w:val="003E4EF2"/>
    <w:rsid w:val="003E564B"/>
    <w:rsid w:val="003E673C"/>
    <w:rsid w:val="003F2C34"/>
    <w:rsid w:val="003F2D4B"/>
    <w:rsid w:val="003F35B0"/>
    <w:rsid w:val="003F3A00"/>
    <w:rsid w:val="003F7205"/>
    <w:rsid w:val="003F7E92"/>
    <w:rsid w:val="003F7FD2"/>
    <w:rsid w:val="00401F95"/>
    <w:rsid w:val="00405D5F"/>
    <w:rsid w:val="00407C35"/>
    <w:rsid w:val="00410723"/>
    <w:rsid w:val="00410A69"/>
    <w:rsid w:val="0041155E"/>
    <w:rsid w:val="00412C14"/>
    <w:rsid w:val="00415525"/>
    <w:rsid w:val="0041598C"/>
    <w:rsid w:val="00415BEA"/>
    <w:rsid w:val="00415EA0"/>
    <w:rsid w:val="00416EA9"/>
    <w:rsid w:val="004210B2"/>
    <w:rsid w:val="00422699"/>
    <w:rsid w:val="00422B18"/>
    <w:rsid w:val="00423459"/>
    <w:rsid w:val="00424120"/>
    <w:rsid w:val="00424820"/>
    <w:rsid w:val="00426279"/>
    <w:rsid w:val="00427FE9"/>
    <w:rsid w:val="004323A2"/>
    <w:rsid w:val="00433BD9"/>
    <w:rsid w:val="00437E36"/>
    <w:rsid w:val="00442861"/>
    <w:rsid w:val="004428B8"/>
    <w:rsid w:val="0044426A"/>
    <w:rsid w:val="0044540F"/>
    <w:rsid w:val="00445B5F"/>
    <w:rsid w:val="00446444"/>
    <w:rsid w:val="00446C1A"/>
    <w:rsid w:val="00451F33"/>
    <w:rsid w:val="00453CEF"/>
    <w:rsid w:val="00455CF1"/>
    <w:rsid w:val="0045608B"/>
    <w:rsid w:val="00456123"/>
    <w:rsid w:val="00460AFA"/>
    <w:rsid w:val="004616E7"/>
    <w:rsid w:val="0046254B"/>
    <w:rsid w:val="00462D4D"/>
    <w:rsid w:val="00464894"/>
    <w:rsid w:val="00465051"/>
    <w:rsid w:val="00471865"/>
    <w:rsid w:val="004734F7"/>
    <w:rsid w:val="004738F7"/>
    <w:rsid w:val="00474210"/>
    <w:rsid w:val="004746EA"/>
    <w:rsid w:val="00474AC9"/>
    <w:rsid w:val="0047735C"/>
    <w:rsid w:val="0048059E"/>
    <w:rsid w:val="00480F79"/>
    <w:rsid w:val="004828D3"/>
    <w:rsid w:val="00483577"/>
    <w:rsid w:val="0048435E"/>
    <w:rsid w:val="00484597"/>
    <w:rsid w:val="004847A0"/>
    <w:rsid w:val="00487D63"/>
    <w:rsid w:val="00490C38"/>
    <w:rsid w:val="00491598"/>
    <w:rsid w:val="004928A8"/>
    <w:rsid w:val="004934A5"/>
    <w:rsid w:val="00495BD3"/>
    <w:rsid w:val="0049634A"/>
    <w:rsid w:val="004965FC"/>
    <w:rsid w:val="004A535B"/>
    <w:rsid w:val="004A6270"/>
    <w:rsid w:val="004A6346"/>
    <w:rsid w:val="004B0205"/>
    <w:rsid w:val="004B10F1"/>
    <w:rsid w:val="004B2A58"/>
    <w:rsid w:val="004B2B8E"/>
    <w:rsid w:val="004B2DAE"/>
    <w:rsid w:val="004B5807"/>
    <w:rsid w:val="004B7076"/>
    <w:rsid w:val="004B7B65"/>
    <w:rsid w:val="004C1168"/>
    <w:rsid w:val="004C4220"/>
    <w:rsid w:val="004C676C"/>
    <w:rsid w:val="004C6C85"/>
    <w:rsid w:val="004D1AE7"/>
    <w:rsid w:val="004D361D"/>
    <w:rsid w:val="004D501B"/>
    <w:rsid w:val="004D50DF"/>
    <w:rsid w:val="004D56B8"/>
    <w:rsid w:val="004D5F8A"/>
    <w:rsid w:val="004D7DEB"/>
    <w:rsid w:val="004D7F58"/>
    <w:rsid w:val="004E0692"/>
    <w:rsid w:val="004E0721"/>
    <w:rsid w:val="004E2213"/>
    <w:rsid w:val="004E3801"/>
    <w:rsid w:val="004E415F"/>
    <w:rsid w:val="004E465E"/>
    <w:rsid w:val="004E7E01"/>
    <w:rsid w:val="004F1604"/>
    <w:rsid w:val="004F23AD"/>
    <w:rsid w:val="004F2D9E"/>
    <w:rsid w:val="004F585D"/>
    <w:rsid w:val="005034E5"/>
    <w:rsid w:val="00503657"/>
    <w:rsid w:val="0050371C"/>
    <w:rsid w:val="00503CBF"/>
    <w:rsid w:val="0050562F"/>
    <w:rsid w:val="0050574F"/>
    <w:rsid w:val="005062A2"/>
    <w:rsid w:val="00510077"/>
    <w:rsid w:val="00511601"/>
    <w:rsid w:val="00513745"/>
    <w:rsid w:val="00513936"/>
    <w:rsid w:val="00514A9E"/>
    <w:rsid w:val="005167E1"/>
    <w:rsid w:val="00520217"/>
    <w:rsid w:val="00521134"/>
    <w:rsid w:val="005229AA"/>
    <w:rsid w:val="0052320D"/>
    <w:rsid w:val="00524887"/>
    <w:rsid w:val="00524D9C"/>
    <w:rsid w:val="0052500F"/>
    <w:rsid w:val="00525B0E"/>
    <w:rsid w:val="00525C6B"/>
    <w:rsid w:val="00525F0A"/>
    <w:rsid w:val="00526101"/>
    <w:rsid w:val="0052757C"/>
    <w:rsid w:val="005301DF"/>
    <w:rsid w:val="005312F0"/>
    <w:rsid w:val="00533A6C"/>
    <w:rsid w:val="00540946"/>
    <w:rsid w:val="00542DE7"/>
    <w:rsid w:val="00543324"/>
    <w:rsid w:val="00544012"/>
    <w:rsid w:val="005461B1"/>
    <w:rsid w:val="0054705E"/>
    <w:rsid w:val="00551238"/>
    <w:rsid w:val="00551455"/>
    <w:rsid w:val="005521AC"/>
    <w:rsid w:val="00553F65"/>
    <w:rsid w:val="0055595E"/>
    <w:rsid w:val="005576AC"/>
    <w:rsid w:val="00560277"/>
    <w:rsid w:val="00560382"/>
    <w:rsid w:val="00560C22"/>
    <w:rsid w:val="005624BD"/>
    <w:rsid w:val="00562720"/>
    <w:rsid w:val="00562B9E"/>
    <w:rsid w:val="00563295"/>
    <w:rsid w:val="00564FAF"/>
    <w:rsid w:val="005658E9"/>
    <w:rsid w:val="0056629D"/>
    <w:rsid w:val="00566F40"/>
    <w:rsid w:val="0057033D"/>
    <w:rsid w:val="00570474"/>
    <w:rsid w:val="00570D76"/>
    <w:rsid w:val="00571504"/>
    <w:rsid w:val="0057388E"/>
    <w:rsid w:val="005739E9"/>
    <w:rsid w:val="00574F6E"/>
    <w:rsid w:val="00577E15"/>
    <w:rsid w:val="0058018D"/>
    <w:rsid w:val="00580BE0"/>
    <w:rsid w:val="00582291"/>
    <w:rsid w:val="00582F5A"/>
    <w:rsid w:val="00583264"/>
    <w:rsid w:val="00586B41"/>
    <w:rsid w:val="0058731B"/>
    <w:rsid w:val="00592861"/>
    <w:rsid w:val="00592885"/>
    <w:rsid w:val="005937AE"/>
    <w:rsid w:val="00594244"/>
    <w:rsid w:val="00594262"/>
    <w:rsid w:val="00594D07"/>
    <w:rsid w:val="00595791"/>
    <w:rsid w:val="00596D3E"/>
    <w:rsid w:val="0059758F"/>
    <w:rsid w:val="005A00CE"/>
    <w:rsid w:val="005A0F94"/>
    <w:rsid w:val="005A17D3"/>
    <w:rsid w:val="005A2F23"/>
    <w:rsid w:val="005A39AA"/>
    <w:rsid w:val="005A46A7"/>
    <w:rsid w:val="005A531A"/>
    <w:rsid w:val="005A6583"/>
    <w:rsid w:val="005A7559"/>
    <w:rsid w:val="005A7DF3"/>
    <w:rsid w:val="005B0774"/>
    <w:rsid w:val="005B3C40"/>
    <w:rsid w:val="005B4D45"/>
    <w:rsid w:val="005B6449"/>
    <w:rsid w:val="005B7F78"/>
    <w:rsid w:val="005C1658"/>
    <w:rsid w:val="005C1DD7"/>
    <w:rsid w:val="005C4787"/>
    <w:rsid w:val="005D2F9E"/>
    <w:rsid w:val="005D3824"/>
    <w:rsid w:val="005D3D42"/>
    <w:rsid w:val="005D46B9"/>
    <w:rsid w:val="005E093B"/>
    <w:rsid w:val="005E0D1E"/>
    <w:rsid w:val="005E0E1C"/>
    <w:rsid w:val="005E1449"/>
    <w:rsid w:val="005E1867"/>
    <w:rsid w:val="005E1BF5"/>
    <w:rsid w:val="005E2505"/>
    <w:rsid w:val="005E4682"/>
    <w:rsid w:val="005E5378"/>
    <w:rsid w:val="005E57C9"/>
    <w:rsid w:val="005E58D5"/>
    <w:rsid w:val="005E7784"/>
    <w:rsid w:val="005F0CF3"/>
    <w:rsid w:val="005F0D20"/>
    <w:rsid w:val="005F0DF1"/>
    <w:rsid w:val="005F2576"/>
    <w:rsid w:val="005F4D04"/>
    <w:rsid w:val="005F5EBE"/>
    <w:rsid w:val="005F6218"/>
    <w:rsid w:val="005F66BC"/>
    <w:rsid w:val="00600462"/>
    <w:rsid w:val="00601816"/>
    <w:rsid w:val="00601CC9"/>
    <w:rsid w:val="00603DFC"/>
    <w:rsid w:val="006059CF"/>
    <w:rsid w:val="00605A52"/>
    <w:rsid w:val="0060740E"/>
    <w:rsid w:val="00610FCD"/>
    <w:rsid w:val="00611853"/>
    <w:rsid w:val="00612503"/>
    <w:rsid w:val="00613046"/>
    <w:rsid w:val="00615145"/>
    <w:rsid w:val="00615A68"/>
    <w:rsid w:val="0061703C"/>
    <w:rsid w:val="00617AB8"/>
    <w:rsid w:val="00617B20"/>
    <w:rsid w:val="00617B75"/>
    <w:rsid w:val="006221E7"/>
    <w:rsid w:val="00622AB9"/>
    <w:rsid w:val="006231D2"/>
    <w:rsid w:val="0062626E"/>
    <w:rsid w:val="006311D0"/>
    <w:rsid w:val="00631E39"/>
    <w:rsid w:val="00631EF0"/>
    <w:rsid w:val="006335B3"/>
    <w:rsid w:val="00633689"/>
    <w:rsid w:val="0063750B"/>
    <w:rsid w:val="006415CC"/>
    <w:rsid w:val="00642AF2"/>
    <w:rsid w:val="00642FCF"/>
    <w:rsid w:val="00645AA2"/>
    <w:rsid w:val="00650402"/>
    <w:rsid w:val="006509C8"/>
    <w:rsid w:val="006521A9"/>
    <w:rsid w:val="00653192"/>
    <w:rsid w:val="0065512F"/>
    <w:rsid w:val="006561C2"/>
    <w:rsid w:val="00656EC2"/>
    <w:rsid w:val="0066078D"/>
    <w:rsid w:val="00660C57"/>
    <w:rsid w:val="00661EBB"/>
    <w:rsid w:val="00662388"/>
    <w:rsid w:val="006634AA"/>
    <w:rsid w:val="00664286"/>
    <w:rsid w:val="00664AE0"/>
    <w:rsid w:val="00665CB6"/>
    <w:rsid w:val="006669D6"/>
    <w:rsid w:val="00666F12"/>
    <w:rsid w:val="006676EB"/>
    <w:rsid w:val="0067047C"/>
    <w:rsid w:val="00671192"/>
    <w:rsid w:val="00671B86"/>
    <w:rsid w:val="006739E3"/>
    <w:rsid w:val="00673AF8"/>
    <w:rsid w:val="00674733"/>
    <w:rsid w:val="006751BB"/>
    <w:rsid w:val="00677C00"/>
    <w:rsid w:val="00677F74"/>
    <w:rsid w:val="00681E23"/>
    <w:rsid w:val="00682E85"/>
    <w:rsid w:val="006837F3"/>
    <w:rsid w:val="00684BF9"/>
    <w:rsid w:val="00684C35"/>
    <w:rsid w:val="00686540"/>
    <w:rsid w:val="00686C74"/>
    <w:rsid w:val="00687E03"/>
    <w:rsid w:val="00695C5F"/>
    <w:rsid w:val="006962F2"/>
    <w:rsid w:val="0069673B"/>
    <w:rsid w:val="00697892"/>
    <w:rsid w:val="006978BB"/>
    <w:rsid w:val="006A07A9"/>
    <w:rsid w:val="006A0E67"/>
    <w:rsid w:val="006A0EE6"/>
    <w:rsid w:val="006A246C"/>
    <w:rsid w:val="006A2C13"/>
    <w:rsid w:val="006A32F0"/>
    <w:rsid w:val="006A3E62"/>
    <w:rsid w:val="006A5904"/>
    <w:rsid w:val="006A78C4"/>
    <w:rsid w:val="006B2CD7"/>
    <w:rsid w:val="006B3DD5"/>
    <w:rsid w:val="006B3FE0"/>
    <w:rsid w:val="006B65F7"/>
    <w:rsid w:val="006B75D8"/>
    <w:rsid w:val="006C0179"/>
    <w:rsid w:val="006C0319"/>
    <w:rsid w:val="006C0434"/>
    <w:rsid w:val="006C0C46"/>
    <w:rsid w:val="006C2009"/>
    <w:rsid w:val="006C2365"/>
    <w:rsid w:val="006C285F"/>
    <w:rsid w:val="006C6895"/>
    <w:rsid w:val="006C6B1F"/>
    <w:rsid w:val="006C78C0"/>
    <w:rsid w:val="006D026F"/>
    <w:rsid w:val="006D16E2"/>
    <w:rsid w:val="006D1B53"/>
    <w:rsid w:val="006D49E7"/>
    <w:rsid w:val="006D69F3"/>
    <w:rsid w:val="006D6A0D"/>
    <w:rsid w:val="006D75FB"/>
    <w:rsid w:val="006E0937"/>
    <w:rsid w:val="006E42B3"/>
    <w:rsid w:val="006E4483"/>
    <w:rsid w:val="006E51E1"/>
    <w:rsid w:val="006E55D2"/>
    <w:rsid w:val="006E5BE5"/>
    <w:rsid w:val="006E72B2"/>
    <w:rsid w:val="006F0181"/>
    <w:rsid w:val="006F1409"/>
    <w:rsid w:val="006F23ED"/>
    <w:rsid w:val="006F369E"/>
    <w:rsid w:val="006F3C3A"/>
    <w:rsid w:val="006F3D35"/>
    <w:rsid w:val="006F3E7A"/>
    <w:rsid w:val="00701C65"/>
    <w:rsid w:val="00702892"/>
    <w:rsid w:val="00703B9C"/>
    <w:rsid w:val="0070408F"/>
    <w:rsid w:val="00704DAB"/>
    <w:rsid w:val="007071A8"/>
    <w:rsid w:val="00707C14"/>
    <w:rsid w:val="007100BF"/>
    <w:rsid w:val="00712709"/>
    <w:rsid w:val="0071271A"/>
    <w:rsid w:val="0071374F"/>
    <w:rsid w:val="0071623E"/>
    <w:rsid w:val="00717272"/>
    <w:rsid w:val="00720CEF"/>
    <w:rsid w:val="00720EB3"/>
    <w:rsid w:val="0072148C"/>
    <w:rsid w:val="007228C4"/>
    <w:rsid w:val="00723838"/>
    <w:rsid w:val="0072450E"/>
    <w:rsid w:val="007255F9"/>
    <w:rsid w:val="00726447"/>
    <w:rsid w:val="00726ABB"/>
    <w:rsid w:val="0072742E"/>
    <w:rsid w:val="0073049B"/>
    <w:rsid w:val="00730E25"/>
    <w:rsid w:val="00731100"/>
    <w:rsid w:val="0073563D"/>
    <w:rsid w:val="007357CE"/>
    <w:rsid w:val="00736306"/>
    <w:rsid w:val="00736B22"/>
    <w:rsid w:val="00736D63"/>
    <w:rsid w:val="00736DDE"/>
    <w:rsid w:val="007371F7"/>
    <w:rsid w:val="00737469"/>
    <w:rsid w:val="00737738"/>
    <w:rsid w:val="00740E28"/>
    <w:rsid w:val="00740E5A"/>
    <w:rsid w:val="00741F15"/>
    <w:rsid w:val="00743785"/>
    <w:rsid w:val="00743927"/>
    <w:rsid w:val="007444C5"/>
    <w:rsid w:val="007454EC"/>
    <w:rsid w:val="00746107"/>
    <w:rsid w:val="0074658D"/>
    <w:rsid w:val="007467CA"/>
    <w:rsid w:val="00746B67"/>
    <w:rsid w:val="0074738A"/>
    <w:rsid w:val="00747A27"/>
    <w:rsid w:val="00752908"/>
    <w:rsid w:val="00752B20"/>
    <w:rsid w:val="00752B4A"/>
    <w:rsid w:val="00753359"/>
    <w:rsid w:val="00753793"/>
    <w:rsid w:val="00753DC0"/>
    <w:rsid w:val="0075456C"/>
    <w:rsid w:val="00754946"/>
    <w:rsid w:val="00757A2A"/>
    <w:rsid w:val="00757DD4"/>
    <w:rsid w:val="00757E8D"/>
    <w:rsid w:val="00760E4B"/>
    <w:rsid w:val="00762D26"/>
    <w:rsid w:val="007635FF"/>
    <w:rsid w:val="00764F37"/>
    <w:rsid w:val="0076640C"/>
    <w:rsid w:val="007669C1"/>
    <w:rsid w:val="00767C60"/>
    <w:rsid w:val="00771808"/>
    <w:rsid w:val="00771BCB"/>
    <w:rsid w:val="00772361"/>
    <w:rsid w:val="007728CD"/>
    <w:rsid w:val="007739E8"/>
    <w:rsid w:val="00776F76"/>
    <w:rsid w:val="007775C9"/>
    <w:rsid w:val="007821D3"/>
    <w:rsid w:val="00783C40"/>
    <w:rsid w:val="007843BE"/>
    <w:rsid w:val="0078479A"/>
    <w:rsid w:val="00786CF4"/>
    <w:rsid w:val="00787E0D"/>
    <w:rsid w:val="00790E9F"/>
    <w:rsid w:val="007932CF"/>
    <w:rsid w:val="0079421B"/>
    <w:rsid w:val="00794674"/>
    <w:rsid w:val="00794DAC"/>
    <w:rsid w:val="00795025"/>
    <w:rsid w:val="007A18FB"/>
    <w:rsid w:val="007A2069"/>
    <w:rsid w:val="007A24F5"/>
    <w:rsid w:val="007A46C6"/>
    <w:rsid w:val="007A5D6D"/>
    <w:rsid w:val="007A6036"/>
    <w:rsid w:val="007A6371"/>
    <w:rsid w:val="007B1473"/>
    <w:rsid w:val="007B31B3"/>
    <w:rsid w:val="007B4E4C"/>
    <w:rsid w:val="007B5CAC"/>
    <w:rsid w:val="007B64AB"/>
    <w:rsid w:val="007B6547"/>
    <w:rsid w:val="007B717E"/>
    <w:rsid w:val="007C631D"/>
    <w:rsid w:val="007C68FF"/>
    <w:rsid w:val="007D0A65"/>
    <w:rsid w:val="007D0C31"/>
    <w:rsid w:val="007D1136"/>
    <w:rsid w:val="007D1701"/>
    <w:rsid w:val="007D2F92"/>
    <w:rsid w:val="007D333A"/>
    <w:rsid w:val="007D4392"/>
    <w:rsid w:val="007D5CBF"/>
    <w:rsid w:val="007D696F"/>
    <w:rsid w:val="007D6DC3"/>
    <w:rsid w:val="007E1A25"/>
    <w:rsid w:val="007E23A8"/>
    <w:rsid w:val="007E2822"/>
    <w:rsid w:val="007E35B4"/>
    <w:rsid w:val="007E364B"/>
    <w:rsid w:val="007E589C"/>
    <w:rsid w:val="007E61BA"/>
    <w:rsid w:val="007E749B"/>
    <w:rsid w:val="007F15DB"/>
    <w:rsid w:val="007F18B4"/>
    <w:rsid w:val="007F19DF"/>
    <w:rsid w:val="007F4257"/>
    <w:rsid w:val="007F42CF"/>
    <w:rsid w:val="007F4892"/>
    <w:rsid w:val="007F4E18"/>
    <w:rsid w:val="007F5F9D"/>
    <w:rsid w:val="007F6C4C"/>
    <w:rsid w:val="007F7891"/>
    <w:rsid w:val="00800F7A"/>
    <w:rsid w:val="00801765"/>
    <w:rsid w:val="008025CA"/>
    <w:rsid w:val="0080334E"/>
    <w:rsid w:val="0080340D"/>
    <w:rsid w:val="0080344D"/>
    <w:rsid w:val="0080393A"/>
    <w:rsid w:val="00803D20"/>
    <w:rsid w:val="00804855"/>
    <w:rsid w:val="00805470"/>
    <w:rsid w:val="00806E08"/>
    <w:rsid w:val="00807B8E"/>
    <w:rsid w:val="008100E0"/>
    <w:rsid w:val="00810C0B"/>
    <w:rsid w:val="00811820"/>
    <w:rsid w:val="0081488B"/>
    <w:rsid w:val="00814B5C"/>
    <w:rsid w:val="00814D3B"/>
    <w:rsid w:val="008156BA"/>
    <w:rsid w:val="008162C9"/>
    <w:rsid w:val="00816894"/>
    <w:rsid w:val="00817A00"/>
    <w:rsid w:val="00821526"/>
    <w:rsid w:val="00822281"/>
    <w:rsid w:val="00823130"/>
    <w:rsid w:val="00823565"/>
    <w:rsid w:val="00823893"/>
    <w:rsid w:val="0082470D"/>
    <w:rsid w:val="00824A94"/>
    <w:rsid w:val="00827D56"/>
    <w:rsid w:val="008300C4"/>
    <w:rsid w:val="00830C9D"/>
    <w:rsid w:val="0083108F"/>
    <w:rsid w:val="0083452B"/>
    <w:rsid w:val="008349F1"/>
    <w:rsid w:val="00834DFB"/>
    <w:rsid w:val="008363D2"/>
    <w:rsid w:val="00836D55"/>
    <w:rsid w:val="00837CFD"/>
    <w:rsid w:val="00840915"/>
    <w:rsid w:val="00840A50"/>
    <w:rsid w:val="00840BB9"/>
    <w:rsid w:val="00840EC6"/>
    <w:rsid w:val="008418D5"/>
    <w:rsid w:val="00842605"/>
    <w:rsid w:val="008432D1"/>
    <w:rsid w:val="00844DB6"/>
    <w:rsid w:val="00845501"/>
    <w:rsid w:val="00845CBC"/>
    <w:rsid w:val="00850F71"/>
    <w:rsid w:val="00851EA6"/>
    <w:rsid w:val="00854B15"/>
    <w:rsid w:val="00856B9B"/>
    <w:rsid w:val="008579F2"/>
    <w:rsid w:val="00860B57"/>
    <w:rsid w:val="008613D1"/>
    <w:rsid w:val="00862638"/>
    <w:rsid w:val="008669E9"/>
    <w:rsid w:val="00870491"/>
    <w:rsid w:val="00870E4A"/>
    <w:rsid w:val="00871839"/>
    <w:rsid w:val="00871FA8"/>
    <w:rsid w:val="00872DD2"/>
    <w:rsid w:val="00874B95"/>
    <w:rsid w:val="0087688C"/>
    <w:rsid w:val="008779D9"/>
    <w:rsid w:val="00877B85"/>
    <w:rsid w:val="008802D6"/>
    <w:rsid w:val="00880A0B"/>
    <w:rsid w:val="00882789"/>
    <w:rsid w:val="00882A5B"/>
    <w:rsid w:val="0088359F"/>
    <w:rsid w:val="0088366C"/>
    <w:rsid w:val="008839AF"/>
    <w:rsid w:val="00884CAA"/>
    <w:rsid w:val="008859BF"/>
    <w:rsid w:val="008868BF"/>
    <w:rsid w:val="0089045E"/>
    <w:rsid w:val="00890963"/>
    <w:rsid w:val="008909AB"/>
    <w:rsid w:val="00891310"/>
    <w:rsid w:val="0089208C"/>
    <w:rsid w:val="0089455A"/>
    <w:rsid w:val="00897255"/>
    <w:rsid w:val="00897570"/>
    <w:rsid w:val="008A0E3C"/>
    <w:rsid w:val="008A26F8"/>
    <w:rsid w:val="008A72C5"/>
    <w:rsid w:val="008B2B3E"/>
    <w:rsid w:val="008B41B1"/>
    <w:rsid w:val="008B42AA"/>
    <w:rsid w:val="008B5B4C"/>
    <w:rsid w:val="008B5DA4"/>
    <w:rsid w:val="008B5E32"/>
    <w:rsid w:val="008B610C"/>
    <w:rsid w:val="008C078F"/>
    <w:rsid w:val="008C0CCD"/>
    <w:rsid w:val="008C1C11"/>
    <w:rsid w:val="008C2F1F"/>
    <w:rsid w:val="008C31D8"/>
    <w:rsid w:val="008C7D9C"/>
    <w:rsid w:val="008D0AC3"/>
    <w:rsid w:val="008D0E11"/>
    <w:rsid w:val="008D41F0"/>
    <w:rsid w:val="008D5AD5"/>
    <w:rsid w:val="008D7FDE"/>
    <w:rsid w:val="008E10B5"/>
    <w:rsid w:val="008E21FC"/>
    <w:rsid w:val="008E3F43"/>
    <w:rsid w:val="008E41B9"/>
    <w:rsid w:val="008E457F"/>
    <w:rsid w:val="008E6846"/>
    <w:rsid w:val="008F0946"/>
    <w:rsid w:val="008F0B05"/>
    <w:rsid w:val="008F0C59"/>
    <w:rsid w:val="008F0DC4"/>
    <w:rsid w:val="008F3BD3"/>
    <w:rsid w:val="008F44C2"/>
    <w:rsid w:val="008F4B49"/>
    <w:rsid w:val="008F4C81"/>
    <w:rsid w:val="008F4E66"/>
    <w:rsid w:val="008F6E72"/>
    <w:rsid w:val="00900A5C"/>
    <w:rsid w:val="0090260F"/>
    <w:rsid w:val="00902700"/>
    <w:rsid w:val="009039FD"/>
    <w:rsid w:val="00906113"/>
    <w:rsid w:val="00907BD0"/>
    <w:rsid w:val="009129B4"/>
    <w:rsid w:val="00912DB4"/>
    <w:rsid w:val="0091323E"/>
    <w:rsid w:val="00913662"/>
    <w:rsid w:val="00913AC4"/>
    <w:rsid w:val="009142BE"/>
    <w:rsid w:val="0091768F"/>
    <w:rsid w:val="0092106C"/>
    <w:rsid w:val="00921715"/>
    <w:rsid w:val="00922F39"/>
    <w:rsid w:val="009234E6"/>
    <w:rsid w:val="00923A74"/>
    <w:rsid w:val="00924946"/>
    <w:rsid w:val="00924DC9"/>
    <w:rsid w:val="00926E37"/>
    <w:rsid w:val="00926F83"/>
    <w:rsid w:val="00927623"/>
    <w:rsid w:val="0092797B"/>
    <w:rsid w:val="00927FB4"/>
    <w:rsid w:val="009305DA"/>
    <w:rsid w:val="00932786"/>
    <w:rsid w:val="0093294F"/>
    <w:rsid w:val="00936F6A"/>
    <w:rsid w:val="00936F87"/>
    <w:rsid w:val="0093757C"/>
    <w:rsid w:val="0093759F"/>
    <w:rsid w:val="009414F6"/>
    <w:rsid w:val="00941D5E"/>
    <w:rsid w:val="00941DAF"/>
    <w:rsid w:val="00942527"/>
    <w:rsid w:val="00942E6E"/>
    <w:rsid w:val="00943CE8"/>
    <w:rsid w:val="0095069F"/>
    <w:rsid w:val="00951520"/>
    <w:rsid w:val="0095270A"/>
    <w:rsid w:val="00956E1B"/>
    <w:rsid w:val="00960502"/>
    <w:rsid w:val="00960A44"/>
    <w:rsid w:val="00960B33"/>
    <w:rsid w:val="00962A59"/>
    <w:rsid w:val="00962E0C"/>
    <w:rsid w:val="00963124"/>
    <w:rsid w:val="00963A1B"/>
    <w:rsid w:val="009642A0"/>
    <w:rsid w:val="00964740"/>
    <w:rsid w:val="00964972"/>
    <w:rsid w:val="00967E15"/>
    <w:rsid w:val="009700BC"/>
    <w:rsid w:val="00971258"/>
    <w:rsid w:val="009728CC"/>
    <w:rsid w:val="009737A5"/>
    <w:rsid w:val="00974B09"/>
    <w:rsid w:val="009751D4"/>
    <w:rsid w:val="0097608D"/>
    <w:rsid w:val="0097764E"/>
    <w:rsid w:val="00977751"/>
    <w:rsid w:val="00981D72"/>
    <w:rsid w:val="00982299"/>
    <w:rsid w:val="00984A48"/>
    <w:rsid w:val="00990D52"/>
    <w:rsid w:val="0099273C"/>
    <w:rsid w:val="009928DA"/>
    <w:rsid w:val="009938FC"/>
    <w:rsid w:val="00995A5F"/>
    <w:rsid w:val="00997347"/>
    <w:rsid w:val="009A0C6F"/>
    <w:rsid w:val="009A0F5C"/>
    <w:rsid w:val="009A2178"/>
    <w:rsid w:val="009A2F51"/>
    <w:rsid w:val="009A335F"/>
    <w:rsid w:val="009A3D8B"/>
    <w:rsid w:val="009A423C"/>
    <w:rsid w:val="009A488C"/>
    <w:rsid w:val="009A494C"/>
    <w:rsid w:val="009A5B82"/>
    <w:rsid w:val="009A6CA2"/>
    <w:rsid w:val="009A703F"/>
    <w:rsid w:val="009B2C62"/>
    <w:rsid w:val="009B2D38"/>
    <w:rsid w:val="009B44C8"/>
    <w:rsid w:val="009B6A8F"/>
    <w:rsid w:val="009B75CD"/>
    <w:rsid w:val="009B7DDA"/>
    <w:rsid w:val="009C1355"/>
    <w:rsid w:val="009C4367"/>
    <w:rsid w:val="009C4A73"/>
    <w:rsid w:val="009C51BF"/>
    <w:rsid w:val="009C581C"/>
    <w:rsid w:val="009C7852"/>
    <w:rsid w:val="009D0DA8"/>
    <w:rsid w:val="009D1EDD"/>
    <w:rsid w:val="009D3319"/>
    <w:rsid w:val="009D3CC3"/>
    <w:rsid w:val="009D488F"/>
    <w:rsid w:val="009D4A95"/>
    <w:rsid w:val="009D74DA"/>
    <w:rsid w:val="009D78D2"/>
    <w:rsid w:val="009E049D"/>
    <w:rsid w:val="009E0B0B"/>
    <w:rsid w:val="009E230D"/>
    <w:rsid w:val="009E2E6F"/>
    <w:rsid w:val="009E385A"/>
    <w:rsid w:val="009E407B"/>
    <w:rsid w:val="009E4BE1"/>
    <w:rsid w:val="009E69B2"/>
    <w:rsid w:val="009F189B"/>
    <w:rsid w:val="009F196E"/>
    <w:rsid w:val="009F504B"/>
    <w:rsid w:val="009F5EA0"/>
    <w:rsid w:val="009F6948"/>
    <w:rsid w:val="009F7016"/>
    <w:rsid w:val="00A00A47"/>
    <w:rsid w:val="00A013CF"/>
    <w:rsid w:val="00A02200"/>
    <w:rsid w:val="00A03E0D"/>
    <w:rsid w:val="00A062A8"/>
    <w:rsid w:val="00A0774C"/>
    <w:rsid w:val="00A10E11"/>
    <w:rsid w:val="00A10EE8"/>
    <w:rsid w:val="00A1517A"/>
    <w:rsid w:val="00A165D6"/>
    <w:rsid w:val="00A16736"/>
    <w:rsid w:val="00A17498"/>
    <w:rsid w:val="00A17691"/>
    <w:rsid w:val="00A215C2"/>
    <w:rsid w:val="00A21E87"/>
    <w:rsid w:val="00A21E88"/>
    <w:rsid w:val="00A21F8F"/>
    <w:rsid w:val="00A22C4C"/>
    <w:rsid w:val="00A23BE7"/>
    <w:rsid w:val="00A23FE6"/>
    <w:rsid w:val="00A25452"/>
    <w:rsid w:val="00A25D6A"/>
    <w:rsid w:val="00A26211"/>
    <w:rsid w:val="00A26488"/>
    <w:rsid w:val="00A27237"/>
    <w:rsid w:val="00A2749D"/>
    <w:rsid w:val="00A30F5E"/>
    <w:rsid w:val="00A31BCE"/>
    <w:rsid w:val="00A32993"/>
    <w:rsid w:val="00A32A57"/>
    <w:rsid w:val="00A32FAA"/>
    <w:rsid w:val="00A41112"/>
    <w:rsid w:val="00A417CB"/>
    <w:rsid w:val="00A42D4E"/>
    <w:rsid w:val="00A43361"/>
    <w:rsid w:val="00A434A4"/>
    <w:rsid w:val="00A4596D"/>
    <w:rsid w:val="00A47E1D"/>
    <w:rsid w:val="00A512CB"/>
    <w:rsid w:val="00A51AAD"/>
    <w:rsid w:val="00A52C7E"/>
    <w:rsid w:val="00A55609"/>
    <w:rsid w:val="00A55914"/>
    <w:rsid w:val="00A610FD"/>
    <w:rsid w:val="00A61779"/>
    <w:rsid w:val="00A61ADB"/>
    <w:rsid w:val="00A62656"/>
    <w:rsid w:val="00A62B83"/>
    <w:rsid w:val="00A6352D"/>
    <w:rsid w:val="00A657D8"/>
    <w:rsid w:val="00A669C6"/>
    <w:rsid w:val="00A6748F"/>
    <w:rsid w:val="00A711B3"/>
    <w:rsid w:val="00A71898"/>
    <w:rsid w:val="00A71E89"/>
    <w:rsid w:val="00A72B12"/>
    <w:rsid w:val="00A73BD2"/>
    <w:rsid w:val="00A753A6"/>
    <w:rsid w:val="00A76F3C"/>
    <w:rsid w:val="00A7785E"/>
    <w:rsid w:val="00A778BC"/>
    <w:rsid w:val="00A816C4"/>
    <w:rsid w:val="00A81E8D"/>
    <w:rsid w:val="00A82709"/>
    <w:rsid w:val="00A8401B"/>
    <w:rsid w:val="00A85F92"/>
    <w:rsid w:val="00A861E5"/>
    <w:rsid w:val="00A86706"/>
    <w:rsid w:val="00A86E91"/>
    <w:rsid w:val="00A874B3"/>
    <w:rsid w:val="00A87CF6"/>
    <w:rsid w:val="00A87F28"/>
    <w:rsid w:val="00A904AC"/>
    <w:rsid w:val="00A91322"/>
    <w:rsid w:val="00A91C35"/>
    <w:rsid w:val="00A91E0F"/>
    <w:rsid w:val="00A93CFD"/>
    <w:rsid w:val="00A93ED4"/>
    <w:rsid w:val="00A95BCE"/>
    <w:rsid w:val="00A96ABD"/>
    <w:rsid w:val="00AA08F2"/>
    <w:rsid w:val="00AA0D38"/>
    <w:rsid w:val="00AA1830"/>
    <w:rsid w:val="00AA2520"/>
    <w:rsid w:val="00AA286B"/>
    <w:rsid w:val="00AA4987"/>
    <w:rsid w:val="00AA5949"/>
    <w:rsid w:val="00AA6573"/>
    <w:rsid w:val="00AA6C19"/>
    <w:rsid w:val="00AA7CB6"/>
    <w:rsid w:val="00AA7FF3"/>
    <w:rsid w:val="00AB1775"/>
    <w:rsid w:val="00AB3081"/>
    <w:rsid w:val="00AB3A04"/>
    <w:rsid w:val="00AB4523"/>
    <w:rsid w:val="00AB5873"/>
    <w:rsid w:val="00AB6DEA"/>
    <w:rsid w:val="00AC0388"/>
    <w:rsid w:val="00AC1187"/>
    <w:rsid w:val="00AC2325"/>
    <w:rsid w:val="00AC2808"/>
    <w:rsid w:val="00AC3A22"/>
    <w:rsid w:val="00AC43DC"/>
    <w:rsid w:val="00AC4BED"/>
    <w:rsid w:val="00AC5914"/>
    <w:rsid w:val="00AC5F61"/>
    <w:rsid w:val="00AC6EA9"/>
    <w:rsid w:val="00AC6EC3"/>
    <w:rsid w:val="00AD06CB"/>
    <w:rsid w:val="00AD26B0"/>
    <w:rsid w:val="00AD337F"/>
    <w:rsid w:val="00AD45A9"/>
    <w:rsid w:val="00AD5F41"/>
    <w:rsid w:val="00AE0A55"/>
    <w:rsid w:val="00AE2555"/>
    <w:rsid w:val="00AE2A71"/>
    <w:rsid w:val="00AE2DFD"/>
    <w:rsid w:val="00AE328E"/>
    <w:rsid w:val="00AE580C"/>
    <w:rsid w:val="00AE6583"/>
    <w:rsid w:val="00AF0495"/>
    <w:rsid w:val="00AF049C"/>
    <w:rsid w:val="00AF0CE3"/>
    <w:rsid w:val="00AF1D49"/>
    <w:rsid w:val="00AF483B"/>
    <w:rsid w:val="00AF5151"/>
    <w:rsid w:val="00AF701E"/>
    <w:rsid w:val="00AF74D1"/>
    <w:rsid w:val="00B00153"/>
    <w:rsid w:val="00B013F1"/>
    <w:rsid w:val="00B01C97"/>
    <w:rsid w:val="00B03876"/>
    <w:rsid w:val="00B03E0B"/>
    <w:rsid w:val="00B04132"/>
    <w:rsid w:val="00B046B0"/>
    <w:rsid w:val="00B04B14"/>
    <w:rsid w:val="00B04CF3"/>
    <w:rsid w:val="00B05073"/>
    <w:rsid w:val="00B06533"/>
    <w:rsid w:val="00B06A60"/>
    <w:rsid w:val="00B06FE8"/>
    <w:rsid w:val="00B072FD"/>
    <w:rsid w:val="00B107F5"/>
    <w:rsid w:val="00B114C3"/>
    <w:rsid w:val="00B11505"/>
    <w:rsid w:val="00B1236E"/>
    <w:rsid w:val="00B13D1D"/>
    <w:rsid w:val="00B15682"/>
    <w:rsid w:val="00B15F4B"/>
    <w:rsid w:val="00B162A2"/>
    <w:rsid w:val="00B16A04"/>
    <w:rsid w:val="00B177F0"/>
    <w:rsid w:val="00B20E13"/>
    <w:rsid w:val="00B220EC"/>
    <w:rsid w:val="00B23F2A"/>
    <w:rsid w:val="00B24E9B"/>
    <w:rsid w:val="00B254DB"/>
    <w:rsid w:val="00B329A7"/>
    <w:rsid w:val="00B32DD5"/>
    <w:rsid w:val="00B3331D"/>
    <w:rsid w:val="00B33D8B"/>
    <w:rsid w:val="00B3432E"/>
    <w:rsid w:val="00B35383"/>
    <w:rsid w:val="00B35E7D"/>
    <w:rsid w:val="00B36FD4"/>
    <w:rsid w:val="00B37363"/>
    <w:rsid w:val="00B40AC3"/>
    <w:rsid w:val="00B41A7A"/>
    <w:rsid w:val="00B42F13"/>
    <w:rsid w:val="00B440A7"/>
    <w:rsid w:val="00B4444D"/>
    <w:rsid w:val="00B44CF3"/>
    <w:rsid w:val="00B47EDC"/>
    <w:rsid w:val="00B511DF"/>
    <w:rsid w:val="00B5584E"/>
    <w:rsid w:val="00B559CD"/>
    <w:rsid w:val="00B55CAC"/>
    <w:rsid w:val="00B55FC0"/>
    <w:rsid w:val="00B56A3A"/>
    <w:rsid w:val="00B62CCF"/>
    <w:rsid w:val="00B6309B"/>
    <w:rsid w:val="00B631C2"/>
    <w:rsid w:val="00B6462B"/>
    <w:rsid w:val="00B648B7"/>
    <w:rsid w:val="00B66987"/>
    <w:rsid w:val="00B731C2"/>
    <w:rsid w:val="00B73205"/>
    <w:rsid w:val="00B73820"/>
    <w:rsid w:val="00B7672C"/>
    <w:rsid w:val="00B769CD"/>
    <w:rsid w:val="00B772E8"/>
    <w:rsid w:val="00B77B1C"/>
    <w:rsid w:val="00B77C12"/>
    <w:rsid w:val="00B80844"/>
    <w:rsid w:val="00B844A5"/>
    <w:rsid w:val="00B855B5"/>
    <w:rsid w:val="00B85741"/>
    <w:rsid w:val="00B85900"/>
    <w:rsid w:val="00B85BBB"/>
    <w:rsid w:val="00B86675"/>
    <w:rsid w:val="00B867DA"/>
    <w:rsid w:val="00B86AA2"/>
    <w:rsid w:val="00B90A30"/>
    <w:rsid w:val="00B91250"/>
    <w:rsid w:val="00B921E4"/>
    <w:rsid w:val="00B9294E"/>
    <w:rsid w:val="00B929B1"/>
    <w:rsid w:val="00B93561"/>
    <w:rsid w:val="00B951D3"/>
    <w:rsid w:val="00B96246"/>
    <w:rsid w:val="00BA06A4"/>
    <w:rsid w:val="00BA112D"/>
    <w:rsid w:val="00BA2B8C"/>
    <w:rsid w:val="00BA355A"/>
    <w:rsid w:val="00BA4E9F"/>
    <w:rsid w:val="00BA53C3"/>
    <w:rsid w:val="00BA57D2"/>
    <w:rsid w:val="00BA7F0D"/>
    <w:rsid w:val="00BB0C7D"/>
    <w:rsid w:val="00BB31ED"/>
    <w:rsid w:val="00BC1073"/>
    <w:rsid w:val="00BC59E9"/>
    <w:rsid w:val="00BC6411"/>
    <w:rsid w:val="00BC757C"/>
    <w:rsid w:val="00BC7932"/>
    <w:rsid w:val="00BD1C65"/>
    <w:rsid w:val="00BD2581"/>
    <w:rsid w:val="00BD2A30"/>
    <w:rsid w:val="00BD3235"/>
    <w:rsid w:val="00BD415C"/>
    <w:rsid w:val="00BD47F0"/>
    <w:rsid w:val="00BD6650"/>
    <w:rsid w:val="00BE364C"/>
    <w:rsid w:val="00BE67D2"/>
    <w:rsid w:val="00BE7A46"/>
    <w:rsid w:val="00BF01A0"/>
    <w:rsid w:val="00BF04AD"/>
    <w:rsid w:val="00BF1AB8"/>
    <w:rsid w:val="00BF1C98"/>
    <w:rsid w:val="00BF315F"/>
    <w:rsid w:val="00BF34AB"/>
    <w:rsid w:val="00BF4FC4"/>
    <w:rsid w:val="00BF53BC"/>
    <w:rsid w:val="00BF7173"/>
    <w:rsid w:val="00BF7FEE"/>
    <w:rsid w:val="00C01933"/>
    <w:rsid w:val="00C01F08"/>
    <w:rsid w:val="00C0276E"/>
    <w:rsid w:val="00C02779"/>
    <w:rsid w:val="00C02CCA"/>
    <w:rsid w:val="00C07447"/>
    <w:rsid w:val="00C07D0A"/>
    <w:rsid w:val="00C11E3D"/>
    <w:rsid w:val="00C126B1"/>
    <w:rsid w:val="00C149FB"/>
    <w:rsid w:val="00C1618B"/>
    <w:rsid w:val="00C165BF"/>
    <w:rsid w:val="00C213EC"/>
    <w:rsid w:val="00C2147D"/>
    <w:rsid w:val="00C23CF4"/>
    <w:rsid w:val="00C25EA7"/>
    <w:rsid w:val="00C26BF0"/>
    <w:rsid w:val="00C272E3"/>
    <w:rsid w:val="00C2798B"/>
    <w:rsid w:val="00C30152"/>
    <w:rsid w:val="00C33A30"/>
    <w:rsid w:val="00C40029"/>
    <w:rsid w:val="00C43160"/>
    <w:rsid w:val="00C43732"/>
    <w:rsid w:val="00C43785"/>
    <w:rsid w:val="00C4430D"/>
    <w:rsid w:val="00C44871"/>
    <w:rsid w:val="00C4491F"/>
    <w:rsid w:val="00C4527C"/>
    <w:rsid w:val="00C47907"/>
    <w:rsid w:val="00C47A6D"/>
    <w:rsid w:val="00C50FA8"/>
    <w:rsid w:val="00C50FFD"/>
    <w:rsid w:val="00C516DF"/>
    <w:rsid w:val="00C5202F"/>
    <w:rsid w:val="00C5406D"/>
    <w:rsid w:val="00C5497E"/>
    <w:rsid w:val="00C54BA1"/>
    <w:rsid w:val="00C56FF3"/>
    <w:rsid w:val="00C60210"/>
    <w:rsid w:val="00C61B10"/>
    <w:rsid w:val="00C62549"/>
    <w:rsid w:val="00C6330C"/>
    <w:rsid w:val="00C64193"/>
    <w:rsid w:val="00C64483"/>
    <w:rsid w:val="00C6551D"/>
    <w:rsid w:val="00C657DB"/>
    <w:rsid w:val="00C66E73"/>
    <w:rsid w:val="00C66EEA"/>
    <w:rsid w:val="00C6783C"/>
    <w:rsid w:val="00C6790F"/>
    <w:rsid w:val="00C724B4"/>
    <w:rsid w:val="00C7314B"/>
    <w:rsid w:val="00C73844"/>
    <w:rsid w:val="00C73E2E"/>
    <w:rsid w:val="00C741CF"/>
    <w:rsid w:val="00C7426D"/>
    <w:rsid w:val="00C7474D"/>
    <w:rsid w:val="00C74879"/>
    <w:rsid w:val="00C75115"/>
    <w:rsid w:val="00C75454"/>
    <w:rsid w:val="00C767B3"/>
    <w:rsid w:val="00C778CD"/>
    <w:rsid w:val="00C77C36"/>
    <w:rsid w:val="00C77F18"/>
    <w:rsid w:val="00C80579"/>
    <w:rsid w:val="00C8128B"/>
    <w:rsid w:val="00C81E1D"/>
    <w:rsid w:val="00C82A27"/>
    <w:rsid w:val="00C84037"/>
    <w:rsid w:val="00C84B17"/>
    <w:rsid w:val="00C859AA"/>
    <w:rsid w:val="00C90335"/>
    <w:rsid w:val="00C90C85"/>
    <w:rsid w:val="00C91BF3"/>
    <w:rsid w:val="00C94526"/>
    <w:rsid w:val="00CA1991"/>
    <w:rsid w:val="00CA1B85"/>
    <w:rsid w:val="00CA1D72"/>
    <w:rsid w:val="00CA67E9"/>
    <w:rsid w:val="00CA6805"/>
    <w:rsid w:val="00CA7220"/>
    <w:rsid w:val="00CB0A1F"/>
    <w:rsid w:val="00CB2261"/>
    <w:rsid w:val="00CB3AEA"/>
    <w:rsid w:val="00CB40B8"/>
    <w:rsid w:val="00CB40BB"/>
    <w:rsid w:val="00CB4DF0"/>
    <w:rsid w:val="00CB623A"/>
    <w:rsid w:val="00CB713D"/>
    <w:rsid w:val="00CB753D"/>
    <w:rsid w:val="00CC031F"/>
    <w:rsid w:val="00CC0E48"/>
    <w:rsid w:val="00CC1987"/>
    <w:rsid w:val="00CC2767"/>
    <w:rsid w:val="00CC2CAA"/>
    <w:rsid w:val="00CC2EA7"/>
    <w:rsid w:val="00CC2F16"/>
    <w:rsid w:val="00CC3495"/>
    <w:rsid w:val="00CC382D"/>
    <w:rsid w:val="00CC3A97"/>
    <w:rsid w:val="00CC48CE"/>
    <w:rsid w:val="00CC52BD"/>
    <w:rsid w:val="00CC5472"/>
    <w:rsid w:val="00CC5AF2"/>
    <w:rsid w:val="00CC6424"/>
    <w:rsid w:val="00CC798C"/>
    <w:rsid w:val="00CC7D40"/>
    <w:rsid w:val="00CC7E08"/>
    <w:rsid w:val="00CD040C"/>
    <w:rsid w:val="00CD098E"/>
    <w:rsid w:val="00CD1B1C"/>
    <w:rsid w:val="00CD1F5A"/>
    <w:rsid w:val="00CD260A"/>
    <w:rsid w:val="00CD3F98"/>
    <w:rsid w:val="00CD4FE9"/>
    <w:rsid w:val="00CD545C"/>
    <w:rsid w:val="00CD581A"/>
    <w:rsid w:val="00CE2CBF"/>
    <w:rsid w:val="00CE310A"/>
    <w:rsid w:val="00CE4AB8"/>
    <w:rsid w:val="00CE579F"/>
    <w:rsid w:val="00CF171F"/>
    <w:rsid w:val="00CF1D9B"/>
    <w:rsid w:val="00CF2FF1"/>
    <w:rsid w:val="00CF3715"/>
    <w:rsid w:val="00CF6676"/>
    <w:rsid w:val="00CF7F8A"/>
    <w:rsid w:val="00D00798"/>
    <w:rsid w:val="00D014E1"/>
    <w:rsid w:val="00D018EA"/>
    <w:rsid w:val="00D037AC"/>
    <w:rsid w:val="00D05DF8"/>
    <w:rsid w:val="00D071E7"/>
    <w:rsid w:val="00D07C91"/>
    <w:rsid w:val="00D12566"/>
    <w:rsid w:val="00D1453D"/>
    <w:rsid w:val="00D14AC7"/>
    <w:rsid w:val="00D14C90"/>
    <w:rsid w:val="00D15420"/>
    <w:rsid w:val="00D166F7"/>
    <w:rsid w:val="00D20203"/>
    <w:rsid w:val="00D20892"/>
    <w:rsid w:val="00D2173E"/>
    <w:rsid w:val="00D23DBB"/>
    <w:rsid w:val="00D25DB2"/>
    <w:rsid w:val="00D26256"/>
    <w:rsid w:val="00D26B09"/>
    <w:rsid w:val="00D303A0"/>
    <w:rsid w:val="00D3062B"/>
    <w:rsid w:val="00D3307D"/>
    <w:rsid w:val="00D3553B"/>
    <w:rsid w:val="00D369CE"/>
    <w:rsid w:val="00D37829"/>
    <w:rsid w:val="00D40124"/>
    <w:rsid w:val="00D415F6"/>
    <w:rsid w:val="00D4213D"/>
    <w:rsid w:val="00D45DEC"/>
    <w:rsid w:val="00D46100"/>
    <w:rsid w:val="00D46DB1"/>
    <w:rsid w:val="00D477C1"/>
    <w:rsid w:val="00D51671"/>
    <w:rsid w:val="00D51941"/>
    <w:rsid w:val="00D53ED7"/>
    <w:rsid w:val="00D5415D"/>
    <w:rsid w:val="00D544F8"/>
    <w:rsid w:val="00D55DB8"/>
    <w:rsid w:val="00D570D5"/>
    <w:rsid w:val="00D57E7F"/>
    <w:rsid w:val="00D617FA"/>
    <w:rsid w:val="00D62ED0"/>
    <w:rsid w:val="00D6305A"/>
    <w:rsid w:val="00D63A07"/>
    <w:rsid w:val="00D63D32"/>
    <w:rsid w:val="00D64AF5"/>
    <w:rsid w:val="00D652DB"/>
    <w:rsid w:val="00D65799"/>
    <w:rsid w:val="00D66E8A"/>
    <w:rsid w:val="00D67006"/>
    <w:rsid w:val="00D71789"/>
    <w:rsid w:val="00D71A38"/>
    <w:rsid w:val="00D74E59"/>
    <w:rsid w:val="00D74F43"/>
    <w:rsid w:val="00D76398"/>
    <w:rsid w:val="00D768D0"/>
    <w:rsid w:val="00D76AD6"/>
    <w:rsid w:val="00D7701F"/>
    <w:rsid w:val="00D802F3"/>
    <w:rsid w:val="00D80D2A"/>
    <w:rsid w:val="00D82DCF"/>
    <w:rsid w:val="00D83A40"/>
    <w:rsid w:val="00D85595"/>
    <w:rsid w:val="00D87D11"/>
    <w:rsid w:val="00D87EAD"/>
    <w:rsid w:val="00D87F59"/>
    <w:rsid w:val="00D91A9A"/>
    <w:rsid w:val="00D92324"/>
    <w:rsid w:val="00D924C1"/>
    <w:rsid w:val="00D930FD"/>
    <w:rsid w:val="00D9372D"/>
    <w:rsid w:val="00D94179"/>
    <w:rsid w:val="00D94673"/>
    <w:rsid w:val="00D95349"/>
    <w:rsid w:val="00D96715"/>
    <w:rsid w:val="00D9688C"/>
    <w:rsid w:val="00DA17E7"/>
    <w:rsid w:val="00DA374E"/>
    <w:rsid w:val="00DA39C9"/>
    <w:rsid w:val="00DA3DB2"/>
    <w:rsid w:val="00DA4127"/>
    <w:rsid w:val="00DA6B7F"/>
    <w:rsid w:val="00DB1C76"/>
    <w:rsid w:val="00DB1EC2"/>
    <w:rsid w:val="00DB67C7"/>
    <w:rsid w:val="00DB69E7"/>
    <w:rsid w:val="00DB6C88"/>
    <w:rsid w:val="00DB7AD1"/>
    <w:rsid w:val="00DC32AF"/>
    <w:rsid w:val="00DC3883"/>
    <w:rsid w:val="00DC3C0C"/>
    <w:rsid w:val="00DC3C36"/>
    <w:rsid w:val="00DC4DCF"/>
    <w:rsid w:val="00DC54D1"/>
    <w:rsid w:val="00DD139B"/>
    <w:rsid w:val="00DD2C2C"/>
    <w:rsid w:val="00DD445F"/>
    <w:rsid w:val="00DD4DFF"/>
    <w:rsid w:val="00DD515F"/>
    <w:rsid w:val="00DD6D7B"/>
    <w:rsid w:val="00DD6EF3"/>
    <w:rsid w:val="00DE4E03"/>
    <w:rsid w:val="00DE503D"/>
    <w:rsid w:val="00DE6A4B"/>
    <w:rsid w:val="00DE7387"/>
    <w:rsid w:val="00DF06EC"/>
    <w:rsid w:val="00DF0EE1"/>
    <w:rsid w:val="00DF19EA"/>
    <w:rsid w:val="00DF2888"/>
    <w:rsid w:val="00DF38FC"/>
    <w:rsid w:val="00DF43AA"/>
    <w:rsid w:val="00DF55CF"/>
    <w:rsid w:val="00DF6B0E"/>
    <w:rsid w:val="00E023B5"/>
    <w:rsid w:val="00E032D1"/>
    <w:rsid w:val="00E03A29"/>
    <w:rsid w:val="00E04C6B"/>
    <w:rsid w:val="00E07B6F"/>
    <w:rsid w:val="00E07B74"/>
    <w:rsid w:val="00E1110A"/>
    <w:rsid w:val="00E14097"/>
    <w:rsid w:val="00E21FA9"/>
    <w:rsid w:val="00E23045"/>
    <w:rsid w:val="00E23CF3"/>
    <w:rsid w:val="00E23DF2"/>
    <w:rsid w:val="00E24248"/>
    <w:rsid w:val="00E2470A"/>
    <w:rsid w:val="00E250C1"/>
    <w:rsid w:val="00E25190"/>
    <w:rsid w:val="00E276F5"/>
    <w:rsid w:val="00E300AD"/>
    <w:rsid w:val="00E33153"/>
    <w:rsid w:val="00E33169"/>
    <w:rsid w:val="00E35DF1"/>
    <w:rsid w:val="00E40F67"/>
    <w:rsid w:val="00E4187C"/>
    <w:rsid w:val="00E43C67"/>
    <w:rsid w:val="00E44928"/>
    <w:rsid w:val="00E462FA"/>
    <w:rsid w:val="00E4721B"/>
    <w:rsid w:val="00E51D96"/>
    <w:rsid w:val="00E52460"/>
    <w:rsid w:val="00E55BBD"/>
    <w:rsid w:val="00E60851"/>
    <w:rsid w:val="00E6370B"/>
    <w:rsid w:val="00E6528C"/>
    <w:rsid w:val="00E6583F"/>
    <w:rsid w:val="00E67CB4"/>
    <w:rsid w:val="00E70589"/>
    <w:rsid w:val="00E768C8"/>
    <w:rsid w:val="00E82695"/>
    <w:rsid w:val="00E841A5"/>
    <w:rsid w:val="00E8661B"/>
    <w:rsid w:val="00E86BA5"/>
    <w:rsid w:val="00E9028C"/>
    <w:rsid w:val="00E91106"/>
    <w:rsid w:val="00E91B90"/>
    <w:rsid w:val="00E94B36"/>
    <w:rsid w:val="00E97758"/>
    <w:rsid w:val="00EA3F21"/>
    <w:rsid w:val="00EA42A5"/>
    <w:rsid w:val="00EA591E"/>
    <w:rsid w:val="00EA67EE"/>
    <w:rsid w:val="00EA7301"/>
    <w:rsid w:val="00EB3406"/>
    <w:rsid w:val="00EB379E"/>
    <w:rsid w:val="00EB38B5"/>
    <w:rsid w:val="00EB45A8"/>
    <w:rsid w:val="00EB51F8"/>
    <w:rsid w:val="00EB5419"/>
    <w:rsid w:val="00EB579A"/>
    <w:rsid w:val="00EB64E6"/>
    <w:rsid w:val="00EB725E"/>
    <w:rsid w:val="00EC2730"/>
    <w:rsid w:val="00EC2C4D"/>
    <w:rsid w:val="00EC3EDB"/>
    <w:rsid w:val="00EC5BE4"/>
    <w:rsid w:val="00EC6A3E"/>
    <w:rsid w:val="00EC6EC7"/>
    <w:rsid w:val="00EC78E1"/>
    <w:rsid w:val="00ED16FB"/>
    <w:rsid w:val="00ED4F53"/>
    <w:rsid w:val="00ED5011"/>
    <w:rsid w:val="00ED504A"/>
    <w:rsid w:val="00ED7316"/>
    <w:rsid w:val="00ED7853"/>
    <w:rsid w:val="00EE0992"/>
    <w:rsid w:val="00EE20D5"/>
    <w:rsid w:val="00EE228F"/>
    <w:rsid w:val="00EE2988"/>
    <w:rsid w:val="00EE314C"/>
    <w:rsid w:val="00EE4584"/>
    <w:rsid w:val="00EE545C"/>
    <w:rsid w:val="00EE5E45"/>
    <w:rsid w:val="00EE6F0E"/>
    <w:rsid w:val="00EF192F"/>
    <w:rsid w:val="00EF19E8"/>
    <w:rsid w:val="00EF20D6"/>
    <w:rsid w:val="00EF2F72"/>
    <w:rsid w:val="00EF41D2"/>
    <w:rsid w:val="00EF4872"/>
    <w:rsid w:val="00EF5977"/>
    <w:rsid w:val="00EF5C77"/>
    <w:rsid w:val="00EF6910"/>
    <w:rsid w:val="00EF774E"/>
    <w:rsid w:val="00F00FDB"/>
    <w:rsid w:val="00F021D6"/>
    <w:rsid w:val="00F03D0B"/>
    <w:rsid w:val="00F041F9"/>
    <w:rsid w:val="00F04608"/>
    <w:rsid w:val="00F05B53"/>
    <w:rsid w:val="00F05E2C"/>
    <w:rsid w:val="00F07D14"/>
    <w:rsid w:val="00F10F38"/>
    <w:rsid w:val="00F1180D"/>
    <w:rsid w:val="00F120C5"/>
    <w:rsid w:val="00F12DF8"/>
    <w:rsid w:val="00F13005"/>
    <w:rsid w:val="00F13AC1"/>
    <w:rsid w:val="00F167E1"/>
    <w:rsid w:val="00F1705A"/>
    <w:rsid w:val="00F1723B"/>
    <w:rsid w:val="00F2222B"/>
    <w:rsid w:val="00F22CFB"/>
    <w:rsid w:val="00F23C8F"/>
    <w:rsid w:val="00F23D08"/>
    <w:rsid w:val="00F24D7D"/>
    <w:rsid w:val="00F271D5"/>
    <w:rsid w:val="00F30430"/>
    <w:rsid w:val="00F31354"/>
    <w:rsid w:val="00F313C3"/>
    <w:rsid w:val="00F314E8"/>
    <w:rsid w:val="00F32A41"/>
    <w:rsid w:val="00F33473"/>
    <w:rsid w:val="00F337B8"/>
    <w:rsid w:val="00F33839"/>
    <w:rsid w:val="00F33A4A"/>
    <w:rsid w:val="00F35996"/>
    <w:rsid w:val="00F35D42"/>
    <w:rsid w:val="00F36296"/>
    <w:rsid w:val="00F43417"/>
    <w:rsid w:val="00F435E8"/>
    <w:rsid w:val="00F43EA8"/>
    <w:rsid w:val="00F4427A"/>
    <w:rsid w:val="00F51ABF"/>
    <w:rsid w:val="00F54C74"/>
    <w:rsid w:val="00F55834"/>
    <w:rsid w:val="00F57548"/>
    <w:rsid w:val="00F6092D"/>
    <w:rsid w:val="00F60B98"/>
    <w:rsid w:val="00F63748"/>
    <w:rsid w:val="00F64161"/>
    <w:rsid w:val="00F64A20"/>
    <w:rsid w:val="00F6727F"/>
    <w:rsid w:val="00F70EFE"/>
    <w:rsid w:val="00F7274D"/>
    <w:rsid w:val="00F7497D"/>
    <w:rsid w:val="00F759AF"/>
    <w:rsid w:val="00F77A94"/>
    <w:rsid w:val="00F80395"/>
    <w:rsid w:val="00F813BE"/>
    <w:rsid w:val="00F822D2"/>
    <w:rsid w:val="00F82FEE"/>
    <w:rsid w:val="00F84544"/>
    <w:rsid w:val="00F86F35"/>
    <w:rsid w:val="00F876BA"/>
    <w:rsid w:val="00F90EAA"/>
    <w:rsid w:val="00F92BCB"/>
    <w:rsid w:val="00F93ACD"/>
    <w:rsid w:val="00F95333"/>
    <w:rsid w:val="00FA0A84"/>
    <w:rsid w:val="00FA0C58"/>
    <w:rsid w:val="00FA11BE"/>
    <w:rsid w:val="00FA1911"/>
    <w:rsid w:val="00FA2594"/>
    <w:rsid w:val="00FA31B9"/>
    <w:rsid w:val="00FA3BFC"/>
    <w:rsid w:val="00FA3F1C"/>
    <w:rsid w:val="00FA4F93"/>
    <w:rsid w:val="00FA5997"/>
    <w:rsid w:val="00FA5D61"/>
    <w:rsid w:val="00FA62D5"/>
    <w:rsid w:val="00FA722A"/>
    <w:rsid w:val="00FA724E"/>
    <w:rsid w:val="00FB530A"/>
    <w:rsid w:val="00FB5ED1"/>
    <w:rsid w:val="00FB7832"/>
    <w:rsid w:val="00FC1422"/>
    <w:rsid w:val="00FC1456"/>
    <w:rsid w:val="00FC27BF"/>
    <w:rsid w:val="00FC3011"/>
    <w:rsid w:val="00FC3B58"/>
    <w:rsid w:val="00FC41F6"/>
    <w:rsid w:val="00FC4E74"/>
    <w:rsid w:val="00FC532B"/>
    <w:rsid w:val="00FC76E8"/>
    <w:rsid w:val="00FD529C"/>
    <w:rsid w:val="00FD6B48"/>
    <w:rsid w:val="00FD6E3B"/>
    <w:rsid w:val="00FD774A"/>
    <w:rsid w:val="00FE0A53"/>
    <w:rsid w:val="00FE279B"/>
    <w:rsid w:val="00FE27AB"/>
    <w:rsid w:val="00FE6D15"/>
    <w:rsid w:val="00FF3607"/>
    <w:rsid w:val="00FF4453"/>
    <w:rsid w:val="00FF54E7"/>
    <w:rsid w:val="00FF5E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colormru v:ext="edit" colors="#4bacc6,#4ba0c6,#4baac8,#389eba,#389db3"/>
    </o:shapedefaults>
    <o:shapelayout v:ext="edit">
      <o:idmap v:ext="edit" data="1"/>
    </o:shapelayout>
  </w:shapeDefaults>
  <w:doNotEmbedSmartTags/>
  <w:decimalSymbol w:val="."/>
  <w:listSeparator w:val=","/>
  <w14:docId w14:val="51DC0065"/>
  <w15:docId w15:val="{23070515-FCE2-4E5D-99A2-5EF2D7AC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1">
    <w:name w:val="heading 1"/>
    <w:basedOn w:val="Normal"/>
    <w:next w:val="Normal"/>
    <w:link w:val="Heading1Char"/>
    <w:uiPriority w:val="9"/>
    <w:qFormat/>
    <w:rsid w:val="00131D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DocumentMap">
    <w:name w:val="Document Map"/>
    <w:basedOn w:val="Normal"/>
    <w:link w:val="DocumentMapChar"/>
    <w:uiPriority w:val="99"/>
    <w:semiHidden/>
    <w:unhideWhenUsed/>
    <w:rsid w:val="004B10F1"/>
    <w:rPr>
      <w:rFonts w:ascii="Tahoma" w:hAnsi="Tahoma" w:cs="Tahoma"/>
      <w:sz w:val="16"/>
      <w:szCs w:val="16"/>
    </w:rPr>
  </w:style>
  <w:style w:type="character" w:customStyle="1" w:styleId="DocumentMapChar">
    <w:name w:val="Document Map Char"/>
    <w:basedOn w:val="DefaultParagraphFont"/>
    <w:link w:val="DocumentMap"/>
    <w:uiPriority w:val="99"/>
    <w:semiHidden/>
    <w:rsid w:val="004B10F1"/>
    <w:rPr>
      <w:rFonts w:ascii="Tahoma" w:hAnsi="Tahoma" w:cs="Tahoma"/>
      <w:sz w:val="16"/>
      <w:szCs w:val="16"/>
    </w:rPr>
  </w:style>
  <w:style w:type="paragraph" w:styleId="NormalWeb">
    <w:name w:val="Normal (Web)"/>
    <w:basedOn w:val="Normal"/>
    <w:uiPriority w:val="99"/>
    <w:unhideWhenUsed/>
    <w:rsid w:val="004B10F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D7FDE"/>
    <w:pPr>
      <w:tabs>
        <w:tab w:val="center" w:pos="4680"/>
        <w:tab w:val="right" w:pos="9360"/>
      </w:tabs>
    </w:pPr>
  </w:style>
  <w:style w:type="character" w:customStyle="1" w:styleId="HeaderChar">
    <w:name w:val="Header Char"/>
    <w:basedOn w:val="DefaultParagraphFont"/>
    <w:link w:val="Header"/>
    <w:uiPriority w:val="99"/>
    <w:rsid w:val="008D7FDE"/>
    <w:rPr>
      <w:sz w:val="24"/>
      <w:szCs w:val="24"/>
    </w:rPr>
  </w:style>
  <w:style w:type="paragraph" w:styleId="Footer">
    <w:name w:val="footer"/>
    <w:basedOn w:val="Normal"/>
    <w:link w:val="FooterChar"/>
    <w:uiPriority w:val="99"/>
    <w:unhideWhenUsed/>
    <w:rsid w:val="008D7FDE"/>
    <w:pPr>
      <w:tabs>
        <w:tab w:val="center" w:pos="4680"/>
        <w:tab w:val="right" w:pos="9360"/>
      </w:tabs>
    </w:pPr>
  </w:style>
  <w:style w:type="character" w:customStyle="1" w:styleId="FooterChar">
    <w:name w:val="Footer Char"/>
    <w:basedOn w:val="DefaultParagraphFont"/>
    <w:link w:val="Footer"/>
    <w:uiPriority w:val="99"/>
    <w:rsid w:val="008D7FDE"/>
    <w:rPr>
      <w:sz w:val="24"/>
      <w:szCs w:val="24"/>
    </w:rPr>
  </w:style>
  <w:style w:type="table" w:styleId="TableGrid">
    <w:name w:val="Table Grid"/>
    <w:basedOn w:val="TableNormal"/>
    <w:uiPriority w:val="59"/>
    <w:rsid w:val="006C78C0"/>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B36F5"/>
    <w:pPr>
      <w:ind w:left="720"/>
      <w:contextualSpacing/>
    </w:pPr>
  </w:style>
  <w:style w:type="character" w:styleId="Hyperlink">
    <w:name w:val="Hyperlink"/>
    <w:basedOn w:val="DefaultParagraphFont"/>
    <w:uiPriority w:val="99"/>
    <w:unhideWhenUsed/>
    <w:rsid w:val="008F4B49"/>
    <w:rPr>
      <w:color w:val="0000FF" w:themeColor="hyperlink"/>
      <w:u w:val="single"/>
    </w:rPr>
  </w:style>
  <w:style w:type="paragraph" w:styleId="Caption">
    <w:name w:val="caption"/>
    <w:basedOn w:val="Normal"/>
    <w:next w:val="Normal"/>
    <w:uiPriority w:val="35"/>
    <w:unhideWhenUsed/>
    <w:qFormat/>
    <w:rsid w:val="008E10B5"/>
    <w:pPr>
      <w:spacing w:after="200"/>
    </w:pPr>
    <w:rPr>
      <w:b/>
      <w:bCs/>
      <w:color w:val="4F81BD" w:themeColor="accent1"/>
      <w:sz w:val="18"/>
      <w:szCs w:val="18"/>
    </w:rPr>
  </w:style>
  <w:style w:type="character" w:styleId="UnresolvedMention">
    <w:name w:val="Unresolved Mention"/>
    <w:basedOn w:val="DefaultParagraphFont"/>
    <w:uiPriority w:val="99"/>
    <w:semiHidden/>
    <w:unhideWhenUsed/>
    <w:rsid w:val="007D1136"/>
    <w:rPr>
      <w:color w:val="605E5C"/>
      <w:shd w:val="clear" w:color="auto" w:fill="E1DFDD"/>
    </w:rPr>
  </w:style>
  <w:style w:type="character" w:customStyle="1" w:styleId="markedcontent">
    <w:name w:val="markedcontent"/>
    <w:basedOn w:val="DefaultParagraphFont"/>
    <w:rsid w:val="001E3E88"/>
  </w:style>
  <w:style w:type="character" w:styleId="Emphasis">
    <w:name w:val="Emphasis"/>
    <w:basedOn w:val="DefaultParagraphFont"/>
    <w:uiPriority w:val="20"/>
    <w:qFormat/>
    <w:rsid w:val="00313618"/>
    <w:rPr>
      <w:i/>
      <w:iCs/>
    </w:rPr>
  </w:style>
  <w:style w:type="character" w:customStyle="1" w:styleId="hgkelc">
    <w:name w:val="hgkelc"/>
    <w:basedOn w:val="DefaultParagraphFont"/>
    <w:rsid w:val="00AA08F2"/>
  </w:style>
  <w:style w:type="paragraph" w:customStyle="1" w:styleId="contentpasted0">
    <w:name w:val="contentpasted0"/>
    <w:basedOn w:val="Normal"/>
    <w:rsid w:val="00DF19E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F19EA"/>
  </w:style>
  <w:style w:type="character" w:styleId="Strong">
    <w:name w:val="Strong"/>
    <w:basedOn w:val="DefaultParagraphFont"/>
    <w:uiPriority w:val="22"/>
    <w:qFormat/>
    <w:rsid w:val="00357201"/>
    <w:rPr>
      <w:b/>
      <w:bCs/>
    </w:rPr>
  </w:style>
  <w:style w:type="paragraph" w:customStyle="1" w:styleId="Default">
    <w:name w:val="Default"/>
    <w:rsid w:val="003E4EF2"/>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445B5F"/>
    <w:pPr>
      <w:spacing w:after="120"/>
    </w:pPr>
    <w:rPr>
      <w:rFonts w:ascii="Times New Roman" w:hAnsi="Times New Roman" w:cs="Times New Roman"/>
      <w:kern w:val="2"/>
      <w:sz w:val="28"/>
      <w:szCs w:val="28"/>
    </w:rPr>
  </w:style>
  <w:style w:type="character" w:customStyle="1" w:styleId="BodyTextChar">
    <w:name w:val="Body Text Char"/>
    <w:basedOn w:val="DefaultParagraphFont"/>
    <w:link w:val="BodyText"/>
    <w:uiPriority w:val="99"/>
    <w:rsid w:val="00445B5F"/>
    <w:rPr>
      <w:rFonts w:ascii="Times New Roman" w:hAnsi="Times New Roman" w:cs="Times New Roman"/>
      <w:kern w:val="2"/>
      <w:sz w:val="28"/>
      <w:szCs w:val="28"/>
    </w:rPr>
  </w:style>
  <w:style w:type="paragraph" w:styleId="HTMLPreformatted">
    <w:name w:val="HTML Preformatted"/>
    <w:basedOn w:val="Normal"/>
    <w:link w:val="HTMLPreformattedChar"/>
    <w:uiPriority w:val="99"/>
    <w:semiHidden/>
    <w:unhideWhenUsed/>
    <w:rsid w:val="001B26A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26AE"/>
    <w:rPr>
      <w:rFonts w:ascii="Consolas" w:hAnsi="Consolas"/>
    </w:rPr>
  </w:style>
  <w:style w:type="character" w:customStyle="1" w:styleId="Heading1Char">
    <w:name w:val="Heading 1 Char"/>
    <w:basedOn w:val="DefaultParagraphFont"/>
    <w:link w:val="Heading1"/>
    <w:uiPriority w:val="9"/>
    <w:rsid w:val="00131DB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91812">
      <w:bodyDiv w:val="1"/>
      <w:marLeft w:val="0"/>
      <w:marRight w:val="0"/>
      <w:marTop w:val="0"/>
      <w:marBottom w:val="0"/>
      <w:divBdr>
        <w:top w:val="none" w:sz="0" w:space="0" w:color="auto"/>
        <w:left w:val="none" w:sz="0" w:space="0" w:color="auto"/>
        <w:bottom w:val="none" w:sz="0" w:space="0" w:color="auto"/>
        <w:right w:val="none" w:sz="0" w:space="0" w:color="auto"/>
      </w:divBdr>
    </w:div>
    <w:div w:id="173495816">
      <w:bodyDiv w:val="1"/>
      <w:marLeft w:val="0"/>
      <w:marRight w:val="0"/>
      <w:marTop w:val="0"/>
      <w:marBottom w:val="0"/>
      <w:divBdr>
        <w:top w:val="none" w:sz="0" w:space="0" w:color="auto"/>
        <w:left w:val="none" w:sz="0" w:space="0" w:color="auto"/>
        <w:bottom w:val="none" w:sz="0" w:space="0" w:color="auto"/>
        <w:right w:val="none" w:sz="0" w:space="0" w:color="auto"/>
      </w:divBdr>
    </w:div>
    <w:div w:id="181363013">
      <w:bodyDiv w:val="1"/>
      <w:marLeft w:val="0"/>
      <w:marRight w:val="0"/>
      <w:marTop w:val="0"/>
      <w:marBottom w:val="0"/>
      <w:divBdr>
        <w:top w:val="none" w:sz="0" w:space="0" w:color="auto"/>
        <w:left w:val="none" w:sz="0" w:space="0" w:color="auto"/>
        <w:bottom w:val="none" w:sz="0" w:space="0" w:color="auto"/>
        <w:right w:val="none" w:sz="0" w:space="0" w:color="auto"/>
      </w:divBdr>
    </w:div>
    <w:div w:id="226957311">
      <w:bodyDiv w:val="1"/>
      <w:marLeft w:val="0"/>
      <w:marRight w:val="0"/>
      <w:marTop w:val="0"/>
      <w:marBottom w:val="0"/>
      <w:divBdr>
        <w:top w:val="none" w:sz="0" w:space="0" w:color="auto"/>
        <w:left w:val="none" w:sz="0" w:space="0" w:color="auto"/>
        <w:bottom w:val="none" w:sz="0" w:space="0" w:color="auto"/>
        <w:right w:val="none" w:sz="0" w:space="0" w:color="auto"/>
      </w:divBdr>
    </w:div>
    <w:div w:id="244270140">
      <w:bodyDiv w:val="1"/>
      <w:marLeft w:val="0"/>
      <w:marRight w:val="0"/>
      <w:marTop w:val="0"/>
      <w:marBottom w:val="0"/>
      <w:divBdr>
        <w:top w:val="none" w:sz="0" w:space="0" w:color="auto"/>
        <w:left w:val="none" w:sz="0" w:space="0" w:color="auto"/>
        <w:bottom w:val="none" w:sz="0" w:space="0" w:color="auto"/>
        <w:right w:val="none" w:sz="0" w:space="0" w:color="auto"/>
      </w:divBdr>
    </w:div>
    <w:div w:id="343213546">
      <w:bodyDiv w:val="1"/>
      <w:marLeft w:val="0"/>
      <w:marRight w:val="0"/>
      <w:marTop w:val="0"/>
      <w:marBottom w:val="0"/>
      <w:divBdr>
        <w:top w:val="none" w:sz="0" w:space="0" w:color="auto"/>
        <w:left w:val="none" w:sz="0" w:space="0" w:color="auto"/>
        <w:bottom w:val="none" w:sz="0" w:space="0" w:color="auto"/>
        <w:right w:val="none" w:sz="0" w:space="0" w:color="auto"/>
      </w:divBdr>
    </w:div>
    <w:div w:id="362633090">
      <w:bodyDiv w:val="1"/>
      <w:marLeft w:val="0"/>
      <w:marRight w:val="0"/>
      <w:marTop w:val="0"/>
      <w:marBottom w:val="0"/>
      <w:divBdr>
        <w:top w:val="none" w:sz="0" w:space="0" w:color="auto"/>
        <w:left w:val="none" w:sz="0" w:space="0" w:color="auto"/>
        <w:bottom w:val="none" w:sz="0" w:space="0" w:color="auto"/>
        <w:right w:val="none" w:sz="0" w:space="0" w:color="auto"/>
      </w:divBdr>
    </w:div>
    <w:div w:id="640380053">
      <w:bodyDiv w:val="1"/>
      <w:marLeft w:val="0"/>
      <w:marRight w:val="0"/>
      <w:marTop w:val="0"/>
      <w:marBottom w:val="0"/>
      <w:divBdr>
        <w:top w:val="none" w:sz="0" w:space="0" w:color="auto"/>
        <w:left w:val="none" w:sz="0" w:space="0" w:color="auto"/>
        <w:bottom w:val="none" w:sz="0" w:space="0" w:color="auto"/>
        <w:right w:val="none" w:sz="0" w:space="0" w:color="auto"/>
      </w:divBdr>
    </w:div>
    <w:div w:id="661391772">
      <w:bodyDiv w:val="1"/>
      <w:marLeft w:val="0"/>
      <w:marRight w:val="0"/>
      <w:marTop w:val="0"/>
      <w:marBottom w:val="0"/>
      <w:divBdr>
        <w:top w:val="none" w:sz="0" w:space="0" w:color="auto"/>
        <w:left w:val="none" w:sz="0" w:space="0" w:color="auto"/>
        <w:bottom w:val="none" w:sz="0" w:space="0" w:color="auto"/>
        <w:right w:val="none" w:sz="0" w:space="0" w:color="auto"/>
      </w:divBdr>
    </w:div>
    <w:div w:id="666978925">
      <w:bodyDiv w:val="1"/>
      <w:marLeft w:val="0"/>
      <w:marRight w:val="0"/>
      <w:marTop w:val="0"/>
      <w:marBottom w:val="0"/>
      <w:divBdr>
        <w:top w:val="none" w:sz="0" w:space="0" w:color="auto"/>
        <w:left w:val="none" w:sz="0" w:space="0" w:color="auto"/>
        <w:bottom w:val="none" w:sz="0" w:space="0" w:color="auto"/>
        <w:right w:val="none" w:sz="0" w:space="0" w:color="auto"/>
      </w:divBdr>
      <w:divsChild>
        <w:div w:id="116683630">
          <w:marLeft w:val="0"/>
          <w:marRight w:val="0"/>
          <w:marTop w:val="0"/>
          <w:marBottom w:val="0"/>
          <w:divBdr>
            <w:top w:val="none" w:sz="0" w:space="0" w:color="auto"/>
            <w:left w:val="none" w:sz="0" w:space="0" w:color="auto"/>
            <w:bottom w:val="none" w:sz="0" w:space="0" w:color="auto"/>
            <w:right w:val="none" w:sz="0" w:space="0" w:color="auto"/>
          </w:divBdr>
        </w:div>
        <w:div w:id="209727757">
          <w:marLeft w:val="0"/>
          <w:marRight w:val="0"/>
          <w:marTop w:val="0"/>
          <w:marBottom w:val="0"/>
          <w:divBdr>
            <w:top w:val="none" w:sz="0" w:space="0" w:color="auto"/>
            <w:left w:val="none" w:sz="0" w:space="0" w:color="auto"/>
            <w:bottom w:val="none" w:sz="0" w:space="0" w:color="auto"/>
            <w:right w:val="none" w:sz="0" w:space="0" w:color="auto"/>
          </w:divBdr>
        </w:div>
        <w:div w:id="342166770">
          <w:marLeft w:val="0"/>
          <w:marRight w:val="0"/>
          <w:marTop w:val="0"/>
          <w:marBottom w:val="0"/>
          <w:divBdr>
            <w:top w:val="none" w:sz="0" w:space="0" w:color="auto"/>
            <w:left w:val="none" w:sz="0" w:space="0" w:color="auto"/>
            <w:bottom w:val="none" w:sz="0" w:space="0" w:color="auto"/>
            <w:right w:val="none" w:sz="0" w:space="0" w:color="auto"/>
          </w:divBdr>
        </w:div>
        <w:div w:id="426078488">
          <w:marLeft w:val="0"/>
          <w:marRight w:val="0"/>
          <w:marTop w:val="0"/>
          <w:marBottom w:val="0"/>
          <w:divBdr>
            <w:top w:val="none" w:sz="0" w:space="0" w:color="auto"/>
            <w:left w:val="none" w:sz="0" w:space="0" w:color="auto"/>
            <w:bottom w:val="none" w:sz="0" w:space="0" w:color="auto"/>
            <w:right w:val="none" w:sz="0" w:space="0" w:color="auto"/>
          </w:divBdr>
        </w:div>
        <w:div w:id="499807319">
          <w:marLeft w:val="0"/>
          <w:marRight w:val="0"/>
          <w:marTop w:val="0"/>
          <w:marBottom w:val="0"/>
          <w:divBdr>
            <w:top w:val="none" w:sz="0" w:space="0" w:color="auto"/>
            <w:left w:val="none" w:sz="0" w:space="0" w:color="auto"/>
            <w:bottom w:val="none" w:sz="0" w:space="0" w:color="auto"/>
            <w:right w:val="none" w:sz="0" w:space="0" w:color="auto"/>
          </w:divBdr>
        </w:div>
        <w:div w:id="552734671">
          <w:marLeft w:val="0"/>
          <w:marRight w:val="0"/>
          <w:marTop w:val="0"/>
          <w:marBottom w:val="0"/>
          <w:divBdr>
            <w:top w:val="none" w:sz="0" w:space="0" w:color="auto"/>
            <w:left w:val="none" w:sz="0" w:space="0" w:color="auto"/>
            <w:bottom w:val="none" w:sz="0" w:space="0" w:color="auto"/>
            <w:right w:val="none" w:sz="0" w:space="0" w:color="auto"/>
          </w:divBdr>
        </w:div>
        <w:div w:id="581068788">
          <w:marLeft w:val="0"/>
          <w:marRight w:val="0"/>
          <w:marTop w:val="0"/>
          <w:marBottom w:val="0"/>
          <w:divBdr>
            <w:top w:val="none" w:sz="0" w:space="0" w:color="auto"/>
            <w:left w:val="none" w:sz="0" w:space="0" w:color="auto"/>
            <w:bottom w:val="none" w:sz="0" w:space="0" w:color="auto"/>
            <w:right w:val="none" w:sz="0" w:space="0" w:color="auto"/>
          </w:divBdr>
        </w:div>
        <w:div w:id="824517735">
          <w:marLeft w:val="0"/>
          <w:marRight w:val="0"/>
          <w:marTop w:val="0"/>
          <w:marBottom w:val="0"/>
          <w:divBdr>
            <w:top w:val="none" w:sz="0" w:space="0" w:color="auto"/>
            <w:left w:val="none" w:sz="0" w:space="0" w:color="auto"/>
            <w:bottom w:val="none" w:sz="0" w:space="0" w:color="auto"/>
            <w:right w:val="none" w:sz="0" w:space="0" w:color="auto"/>
          </w:divBdr>
        </w:div>
        <w:div w:id="1275333834">
          <w:marLeft w:val="0"/>
          <w:marRight w:val="0"/>
          <w:marTop w:val="0"/>
          <w:marBottom w:val="0"/>
          <w:divBdr>
            <w:top w:val="none" w:sz="0" w:space="0" w:color="auto"/>
            <w:left w:val="none" w:sz="0" w:space="0" w:color="auto"/>
            <w:bottom w:val="none" w:sz="0" w:space="0" w:color="auto"/>
            <w:right w:val="none" w:sz="0" w:space="0" w:color="auto"/>
          </w:divBdr>
        </w:div>
        <w:div w:id="1328512683">
          <w:marLeft w:val="0"/>
          <w:marRight w:val="0"/>
          <w:marTop w:val="0"/>
          <w:marBottom w:val="0"/>
          <w:divBdr>
            <w:top w:val="none" w:sz="0" w:space="0" w:color="auto"/>
            <w:left w:val="none" w:sz="0" w:space="0" w:color="auto"/>
            <w:bottom w:val="none" w:sz="0" w:space="0" w:color="auto"/>
            <w:right w:val="none" w:sz="0" w:space="0" w:color="auto"/>
          </w:divBdr>
        </w:div>
        <w:div w:id="1378969310">
          <w:marLeft w:val="0"/>
          <w:marRight w:val="0"/>
          <w:marTop w:val="0"/>
          <w:marBottom w:val="0"/>
          <w:divBdr>
            <w:top w:val="none" w:sz="0" w:space="0" w:color="auto"/>
            <w:left w:val="none" w:sz="0" w:space="0" w:color="auto"/>
            <w:bottom w:val="none" w:sz="0" w:space="0" w:color="auto"/>
            <w:right w:val="none" w:sz="0" w:space="0" w:color="auto"/>
          </w:divBdr>
        </w:div>
        <w:div w:id="1608929927">
          <w:marLeft w:val="0"/>
          <w:marRight w:val="0"/>
          <w:marTop w:val="0"/>
          <w:marBottom w:val="0"/>
          <w:divBdr>
            <w:top w:val="none" w:sz="0" w:space="0" w:color="auto"/>
            <w:left w:val="none" w:sz="0" w:space="0" w:color="auto"/>
            <w:bottom w:val="none" w:sz="0" w:space="0" w:color="auto"/>
            <w:right w:val="none" w:sz="0" w:space="0" w:color="auto"/>
          </w:divBdr>
        </w:div>
        <w:div w:id="1911891778">
          <w:marLeft w:val="0"/>
          <w:marRight w:val="0"/>
          <w:marTop w:val="0"/>
          <w:marBottom w:val="0"/>
          <w:divBdr>
            <w:top w:val="none" w:sz="0" w:space="0" w:color="auto"/>
            <w:left w:val="none" w:sz="0" w:space="0" w:color="auto"/>
            <w:bottom w:val="none" w:sz="0" w:space="0" w:color="auto"/>
            <w:right w:val="none" w:sz="0" w:space="0" w:color="auto"/>
          </w:divBdr>
        </w:div>
      </w:divsChild>
    </w:div>
    <w:div w:id="735520041">
      <w:bodyDiv w:val="1"/>
      <w:marLeft w:val="0"/>
      <w:marRight w:val="0"/>
      <w:marTop w:val="0"/>
      <w:marBottom w:val="0"/>
      <w:divBdr>
        <w:top w:val="none" w:sz="0" w:space="0" w:color="auto"/>
        <w:left w:val="none" w:sz="0" w:space="0" w:color="auto"/>
        <w:bottom w:val="none" w:sz="0" w:space="0" w:color="auto"/>
        <w:right w:val="none" w:sz="0" w:space="0" w:color="auto"/>
      </w:divBdr>
      <w:divsChild>
        <w:div w:id="1457795798">
          <w:marLeft w:val="0"/>
          <w:marRight w:val="0"/>
          <w:marTop w:val="0"/>
          <w:marBottom w:val="0"/>
          <w:divBdr>
            <w:top w:val="none" w:sz="0" w:space="0" w:color="auto"/>
            <w:left w:val="none" w:sz="0" w:space="0" w:color="auto"/>
            <w:bottom w:val="none" w:sz="0" w:space="0" w:color="auto"/>
            <w:right w:val="none" w:sz="0" w:space="0" w:color="auto"/>
          </w:divBdr>
        </w:div>
        <w:div w:id="1639916727">
          <w:marLeft w:val="0"/>
          <w:marRight w:val="0"/>
          <w:marTop w:val="0"/>
          <w:marBottom w:val="0"/>
          <w:divBdr>
            <w:top w:val="none" w:sz="0" w:space="0" w:color="auto"/>
            <w:left w:val="none" w:sz="0" w:space="0" w:color="auto"/>
            <w:bottom w:val="none" w:sz="0" w:space="0" w:color="auto"/>
            <w:right w:val="none" w:sz="0" w:space="0" w:color="auto"/>
          </w:divBdr>
        </w:div>
        <w:div w:id="307369420">
          <w:marLeft w:val="0"/>
          <w:marRight w:val="0"/>
          <w:marTop w:val="0"/>
          <w:marBottom w:val="0"/>
          <w:divBdr>
            <w:top w:val="none" w:sz="0" w:space="0" w:color="auto"/>
            <w:left w:val="none" w:sz="0" w:space="0" w:color="auto"/>
            <w:bottom w:val="none" w:sz="0" w:space="0" w:color="auto"/>
            <w:right w:val="none" w:sz="0" w:space="0" w:color="auto"/>
          </w:divBdr>
        </w:div>
        <w:div w:id="913664743">
          <w:marLeft w:val="0"/>
          <w:marRight w:val="0"/>
          <w:marTop w:val="0"/>
          <w:marBottom w:val="0"/>
          <w:divBdr>
            <w:top w:val="none" w:sz="0" w:space="0" w:color="auto"/>
            <w:left w:val="none" w:sz="0" w:space="0" w:color="auto"/>
            <w:bottom w:val="none" w:sz="0" w:space="0" w:color="auto"/>
            <w:right w:val="none" w:sz="0" w:space="0" w:color="auto"/>
          </w:divBdr>
        </w:div>
        <w:div w:id="1289966670">
          <w:marLeft w:val="0"/>
          <w:marRight w:val="0"/>
          <w:marTop w:val="0"/>
          <w:marBottom w:val="0"/>
          <w:divBdr>
            <w:top w:val="none" w:sz="0" w:space="0" w:color="auto"/>
            <w:left w:val="none" w:sz="0" w:space="0" w:color="auto"/>
            <w:bottom w:val="none" w:sz="0" w:space="0" w:color="auto"/>
            <w:right w:val="none" w:sz="0" w:space="0" w:color="auto"/>
          </w:divBdr>
        </w:div>
        <w:div w:id="1642424101">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68042440">
      <w:bodyDiv w:val="1"/>
      <w:marLeft w:val="0"/>
      <w:marRight w:val="0"/>
      <w:marTop w:val="0"/>
      <w:marBottom w:val="0"/>
      <w:divBdr>
        <w:top w:val="none" w:sz="0" w:space="0" w:color="auto"/>
        <w:left w:val="none" w:sz="0" w:space="0" w:color="auto"/>
        <w:bottom w:val="none" w:sz="0" w:space="0" w:color="auto"/>
        <w:right w:val="none" w:sz="0" w:space="0" w:color="auto"/>
      </w:divBdr>
      <w:divsChild>
        <w:div w:id="186873325">
          <w:marLeft w:val="0"/>
          <w:marRight w:val="0"/>
          <w:marTop w:val="0"/>
          <w:marBottom w:val="0"/>
          <w:divBdr>
            <w:top w:val="none" w:sz="0" w:space="0" w:color="auto"/>
            <w:left w:val="none" w:sz="0" w:space="0" w:color="auto"/>
            <w:bottom w:val="none" w:sz="0" w:space="0" w:color="auto"/>
            <w:right w:val="none" w:sz="0" w:space="0" w:color="auto"/>
          </w:divBdr>
          <w:divsChild>
            <w:div w:id="1017271576">
              <w:marLeft w:val="0"/>
              <w:marRight w:val="0"/>
              <w:marTop w:val="0"/>
              <w:marBottom w:val="0"/>
              <w:divBdr>
                <w:top w:val="none" w:sz="0" w:space="0" w:color="auto"/>
                <w:left w:val="none" w:sz="0" w:space="0" w:color="auto"/>
                <w:bottom w:val="none" w:sz="0" w:space="0" w:color="auto"/>
                <w:right w:val="none" w:sz="0" w:space="0" w:color="auto"/>
              </w:divBdr>
            </w:div>
          </w:divsChild>
        </w:div>
        <w:div w:id="793597463">
          <w:marLeft w:val="0"/>
          <w:marRight w:val="0"/>
          <w:marTop w:val="0"/>
          <w:marBottom w:val="0"/>
          <w:divBdr>
            <w:top w:val="none" w:sz="0" w:space="0" w:color="auto"/>
            <w:left w:val="none" w:sz="0" w:space="0" w:color="auto"/>
            <w:bottom w:val="none" w:sz="0" w:space="0" w:color="auto"/>
            <w:right w:val="none" w:sz="0" w:space="0" w:color="auto"/>
          </w:divBdr>
          <w:divsChild>
            <w:div w:id="466551012">
              <w:marLeft w:val="0"/>
              <w:marRight w:val="0"/>
              <w:marTop w:val="0"/>
              <w:marBottom w:val="0"/>
              <w:divBdr>
                <w:top w:val="none" w:sz="0" w:space="0" w:color="auto"/>
                <w:left w:val="none" w:sz="0" w:space="0" w:color="auto"/>
                <w:bottom w:val="none" w:sz="0" w:space="0" w:color="auto"/>
                <w:right w:val="none" w:sz="0" w:space="0" w:color="auto"/>
              </w:divBdr>
            </w:div>
          </w:divsChild>
        </w:div>
        <w:div w:id="1193036950">
          <w:marLeft w:val="0"/>
          <w:marRight w:val="0"/>
          <w:marTop w:val="0"/>
          <w:marBottom w:val="0"/>
          <w:divBdr>
            <w:top w:val="none" w:sz="0" w:space="0" w:color="auto"/>
            <w:left w:val="none" w:sz="0" w:space="0" w:color="auto"/>
            <w:bottom w:val="none" w:sz="0" w:space="0" w:color="auto"/>
            <w:right w:val="none" w:sz="0" w:space="0" w:color="auto"/>
          </w:divBdr>
        </w:div>
        <w:div w:id="1403218250">
          <w:marLeft w:val="0"/>
          <w:marRight w:val="0"/>
          <w:marTop w:val="0"/>
          <w:marBottom w:val="0"/>
          <w:divBdr>
            <w:top w:val="none" w:sz="0" w:space="0" w:color="auto"/>
            <w:left w:val="none" w:sz="0" w:space="0" w:color="auto"/>
            <w:bottom w:val="none" w:sz="0" w:space="0" w:color="auto"/>
            <w:right w:val="none" w:sz="0" w:space="0" w:color="auto"/>
          </w:divBdr>
          <w:divsChild>
            <w:div w:id="995456951">
              <w:marLeft w:val="0"/>
              <w:marRight w:val="0"/>
              <w:marTop w:val="0"/>
              <w:marBottom w:val="0"/>
              <w:divBdr>
                <w:top w:val="none" w:sz="0" w:space="0" w:color="auto"/>
                <w:left w:val="none" w:sz="0" w:space="0" w:color="auto"/>
                <w:bottom w:val="none" w:sz="0" w:space="0" w:color="auto"/>
                <w:right w:val="none" w:sz="0" w:space="0" w:color="auto"/>
              </w:divBdr>
              <w:divsChild>
                <w:div w:id="1802577504">
                  <w:marLeft w:val="0"/>
                  <w:marRight w:val="0"/>
                  <w:marTop w:val="0"/>
                  <w:marBottom w:val="0"/>
                  <w:divBdr>
                    <w:top w:val="none" w:sz="0" w:space="0" w:color="auto"/>
                    <w:left w:val="none" w:sz="0" w:space="0" w:color="auto"/>
                    <w:bottom w:val="none" w:sz="0" w:space="0" w:color="auto"/>
                    <w:right w:val="none" w:sz="0" w:space="0" w:color="auto"/>
                  </w:divBdr>
                  <w:divsChild>
                    <w:div w:id="549538791">
                      <w:marLeft w:val="0"/>
                      <w:marRight w:val="0"/>
                      <w:marTop w:val="0"/>
                      <w:marBottom w:val="0"/>
                      <w:divBdr>
                        <w:top w:val="none" w:sz="0" w:space="0" w:color="auto"/>
                        <w:left w:val="none" w:sz="0" w:space="0" w:color="auto"/>
                        <w:bottom w:val="none" w:sz="0" w:space="0" w:color="auto"/>
                        <w:right w:val="none" w:sz="0" w:space="0" w:color="auto"/>
                      </w:divBdr>
                      <w:divsChild>
                        <w:div w:id="368529973">
                          <w:marLeft w:val="0"/>
                          <w:marRight w:val="0"/>
                          <w:marTop w:val="0"/>
                          <w:marBottom w:val="0"/>
                          <w:divBdr>
                            <w:top w:val="none" w:sz="0" w:space="0" w:color="auto"/>
                            <w:left w:val="none" w:sz="0" w:space="0" w:color="auto"/>
                            <w:bottom w:val="none" w:sz="0" w:space="0" w:color="auto"/>
                            <w:right w:val="none" w:sz="0" w:space="0" w:color="auto"/>
                          </w:divBdr>
                          <w:divsChild>
                            <w:div w:id="530341385">
                              <w:marLeft w:val="0"/>
                              <w:marRight w:val="0"/>
                              <w:marTop w:val="0"/>
                              <w:marBottom w:val="0"/>
                              <w:divBdr>
                                <w:top w:val="none" w:sz="0" w:space="0" w:color="auto"/>
                                <w:left w:val="none" w:sz="0" w:space="0" w:color="auto"/>
                                <w:bottom w:val="none" w:sz="0" w:space="0" w:color="auto"/>
                                <w:right w:val="none" w:sz="0" w:space="0" w:color="auto"/>
                              </w:divBdr>
                              <w:divsChild>
                                <w:div w:id="1318917379">
                                  <w:marLeft w:val="0"/>
                                  <w:marRight w:val="0"/>
                                  <w:marTop w:val="0"/>
                                  <w:marBottom w:val="0"/>
                                  <w:divBdr>
                                    <w:top w:val="none" w:sz="0" w:space="0" w:color="auto"/>
                                    <w:left w:val="none" w:sz="0" w:space="0" w:color="auto"/>
                                    <w:bottom w:val="none" w:sz="0" w:space="0" w:color="auto"/>
                                    <w:right w:val="none" w:sz="0" w:space="0" w:color="auto"/>
                                  </w:divBdr>
                                  <w:divsChild>
                                    <w:div w:id="177237045">
                                      <w:marLeft w:val="0"/>
                                      <w:marRight w:val="0"/>
                                      <w:marTop w:val="0"/>
                                      <w:marBottom w:val="0"/>
                                      <w:divBdr>
                                        <w:top w:val="none" w:sz="0" w:space="0" w:color="auto"/>
                                        <w:left w:val="none" w:sz="0" w:space="0" w:color="auto"/>
                                        <w:bottom w:val="none" w:sz="0" w:space="0" w:color="auto"/>
                                        <w:right w:val="none" w:sz="0" w:space="0" w:color="auto"/>
                                      </w:divBdr>
                                      <w:divsChild>
                                        <w:div w:id="186450567">
                                          <w:marLeft w:val="0"/>
                                          <w:marRight w:val="0"/>
                                          <w:marTop w:val="0"/>
                                          <w:marBottom w:val="0"/>
                                          <w:divBdr>
                                            <w:top w:val="none" w:sz="0" w:space="0" w:color="auto"/>
                                            <w:left w:val="none" w:sz="0" w:space="0" w:color="auto"/>
                                            <w:bottom w:val="none" w:sz="0" w:space="0" w:color="auto"/>
                                            <w:right w:val="none" w:sz="0" w:space="0" w:color="auto"/>
                                          </w:divBdr>
                                        </w:div>
                                      </w:divsChild>
                                    </w:div>
                                    <w:div w:id="19455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62759">
                          <w:marLeft w:val="0"/>
                          <w:marRight w:val="0"/>
                          <w:marTop w:val="0"/>
                          <w:marBottom w:val="0"/>
                          <w:divBdr>
                            <w:top w:val="none" w:sz="0" w:space="0" w:color="auto"/>
                            <w:left w:val="none" w:sz="0" w:space="0" w:color="auto"/>
                            <w:bottom w:val="none" w:sz="0" w:space="0" w:color="auto"/>
                            <w:right w:val="none" w:sz="0" w:space="0" w:color="auto"/>
                          </w:divBdr>
                          <w:divsChild>
                            <w:div w:id="2120681948">
                              <w:marLeft w:val="0"/>
                              <w:marRight w:val="0"/>
                              <w:marTop w:val="0"/>
                              <w:marBottom w:val="0"/>
                              <w:divBdr>
                                <w:top w:val="none" w:sz="0" w:space="0" w:color="auto"/>
                                <w:left w:val="none" w:sz="0" w:space="0" w:color="auto"/>
                                <w:bottom w:val="none" w:sz="0" w:space="0" w:color="auto"/>
                                <w:right w:val="none" w:sz="0" w:space="0" w:color="auto"/>
                              </w:divBdr>
                              <w:divsChild>
                                <w:div w:id="600375589">
                                  <w:marLeft w:val="0"/>
                                  <w:marRight w:val="0"/>
                                  <w:marTop w:val="0"/>
                                  <w:marBottom w:val="0"/>
                                  <w:divBdr>
                                    <w:top w:val="none" w:sz="0" w:space="0" w:color="auto"/>
                                    <w:left w:val="none" w:sz="0" w:space="0" w:color="auto"/>
                                    <w:bottom w:val="none" w:sz="0" w:space="0" w:color="auto"/>
                                    <w:right w:val="none" w:sz="0" w:space="0" w:color="auto"/>
                                  </w:divBdr>
                                  <w:divsChild>
                                    <w:div w:id="414204570">
                                      <w:marLeft w:val="0"/>
                                      <w:marRight w:val="0"/>
                                      <w:marTop w:val="0"/>
                                      <w:marBottom w:val="0"/>
                                      <w:divBdr>
                                        <w:top w:val="none" w:sz="0" w:space="0" w:color="auto"/>
                                        <w:left w:val="none" w:sz="0" w:space="0" w:color="auto"/>
                                        <w:bottom w:val="none" w:sz="0" w:space="0" w:color="auto"/>
                                        <w:right w:val="none" w:sz="0" w:space="0" w:color="auto"/>
                                      </w:divBdr>
                                      <w:divsChild>
                                        <w:div w:id="775365705">
                                          <w:marLeft w:val="0"/>
                                          <w:marRight w:val="0"/>
                                          <w:marTop w:val="0"/>
                                          <w:marBottom w:val="0"/>
                                          <w:divBdr>
                                            <w:top w:val="none" w:sz="0" w:space="0" w:color="auto"/>
                                            <w:left w:val="none" w:sz="0" w:space="0" w:color="auto"/>
                                            <w:bottom w:val="none" w:sz="0" w:space="0" w:color="auto"/>
                                            <w:right w:val="none" w:sz="0" w:space="0" w:color="auto"/>
                                          </w:divBdr>
                                        </w:div>
                                      </w:divsChild>
                                    </w:div>
                                    <w:div w:id="20208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3420">
                          <w:marLeft w:val="0"/>
                          <w:marRight w:val="0"/>
                          <w:marTop w:val="0"/>
                          <w:marBottom w:val="0"/>
                          <w:divBdr>
                            <w:top w:val="none" w:sz="0" w:space="0" w:color="auto"/>
                            <w:left w:val="none" w:sz="0" w:space="0" w:color="auto"/>
                            <w:bottom w:val="none" w:sz="0" w:space="0" w:color="auto"/>
                            <w:right w:val="none" w:sz="0" w:space="0" w:color="auto"/>
                          </w:divBdr>
                          <w:divsChild>
                            <w:div w:id="1970741356">
                              <w:marLeft w:val="0"/>
                              <w:marRight w:val="0"/>
                              <w:marTop w:val="0"/>
                              <w:marBottom w:val="0"/>
                              <w:divBdr>
                                <w:top w:val="none" w:sz="0" w:space="0" w:color="auto"/>
                                <w:left w:val="none" w:sz="0" w:space="0" w:color="auto"/>
                                <w:bottom w:val="none" w:sz="0" w:space="0" w:color="auto"/>
                                <w:right w:val="none" w:sz="0" w:space="0" w:color="auto"/>
                              </w:divBdr>
                              <w:divsChild>
                                <w:div w:id="1948779810">
                                  <w:marLeft w:val="0"/>
                                  <w:marRight w:val="0"/>
                                  <w:marTop w:val="0"/>
                                  <w:marBottom w:val="0"/>
                                  <w:divBdr>
                                    <w:top w:val="none" w:sz="0" w:space="0" w:color="auto"/>
                                    <w:left w:val="none" w:sz="0" w:space="0" w:color="auto"/>
                                    <w:bottom w:val="none" w:sz="0" w:space="0" w:color="auto"/>
                                    <w:right w:val="none" w:sz="0" w:space="0" w:color="auto"/>
                                  </w:divBdr>
                                  <w:divsChild>
                                    <w:div w:id="893271257">
                                      <w:marLeft w:val="0"/>
                                      <w:marRight w:val="0"/>
                                      <w:marTop w:val="0"/>
                                      <w:marBottom w:val="0"/>
                                      <w:divBdr>
                                        <w:top w:val="none" w:sz="0" w:space="0" w:color="auto"/>
                                        <w:left w:val="none" w:sz="0" w:space="0" w:color="auto"/>
                                        <w:bottom w:val="none" w:sz="0" w:space="0" w:color="auto"/>
                                        <w:right w:val="none" w:sz="0" w:space="0" w:color="auto"/>
                                      </w:divBdr>
                                      <w:divsChild>
                                        <w:div w:id="818500779">
                                          <w:marLeft w:val="0"/>
                                          <w:marRight w:val="0"/>
                                          <w:marTop w:val="0"/>
                                          <w:marBottom w:val="0"/>
                                          <w:divBdr>
                                            <w:top w:val="none" w:sz="0" w:space="0" w:color="auto"/>
                                            <w:left w:val="none" w:sz="0" w:space="0" w:color="auto"/>
                                            <w:bottom w:val="none" w:sz="0" w:space="0" w:color="auto"/>
                                            <w:right w:val="none" w:sz="0" w:space="0" w:color="auto"/>
                                          </w:divBdr>
                                        </w:div>
                                      </w:divsChild>
                                    </w:div>
                                    <w:div w:id="15403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5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343">
          <w:marLeft w:val="0"/>
          <w:marRight w:val="0"/>
          <w:marTop w:val="0"/>
          <w:marBottom w:val="0"/>
          <w:divBdr>
            <w:top w:val="none" w:sz="0" w:space="0" w:color="auto"/>
            <w:left w:val="none" w:sz="0" w:space="0" w:color="auto"/>
            <w:bottom w:val="none" w:sz="0" w:space="0" w:color="auto"/>
            <w:right w:val="none" w:sz="0" w:space="0" w:color="auto"/>
          </w:divBdr>
          <w:divsChild>
            <w:div w:id="1856849217">
              <w:marLeft w:val="0"/>
              <w:marRight w:val="0"/>
              <w:marTop w:val="0"/>
              <w:marBottom w:val="0"/>
              <w:divBdr>
                <w:top w:val="none" w:sz="0" w:space="0" w:color="auto"/>
                <w:left w:val="none" w:sz="0" w:space="0" w:color="auto"/>
                <w:bottom w:val="none" w:sz="0" w:space="0" w:color="auto"/>
                <w:right w:val="none" w:sz="0" w:space="0" w:color="auto"/>
              </w:divBdr>
            </w:div>
          </w:divsChild>
        </w:div>
        <w:div w:id="1948852703">
          <w:marLeft w:val="0"/>
          <w:marRight w:val="0"/>
          <w:marTop w:val="0"/>
          <w:marBottom w:val="0"/>
          <w:divBdr>
            <w:top w:val="none" w:sz="0" w:space="0" w:color="auto"/>
            <w:left w:val="none" w:sz="0" w:space="0" w:color="auto"/>
            <w:bottom w:val="none" w:sz="0" w:space="0" w:color="auto"/>
            <w:right w:val="none" w:sz="0" w:space="0" w:color="auto"/>
          </w:divBdr>
          <w:divsChild>
            <w:div w:id="14787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7930">
      <w:bodyDiv w:val="1"/>
      <w:marLeft w:val="0"/>
      <w:marRight w:val="0"/>
      <w:marTop w:val="0"/>
      <w:marBottom w:val="0"/>
      <w:divBdr>
        <w:top w:val="none" w:sz="0" w:space="0" w:color="auto"/>
        <w:left w:val="none" w:sz="0" w:space="0" w:color="auto"/>
        <w:bottom w:val="none" w:sz="0" w:space="0" w:color="auto"/>
        <w:right w:val="none" w:sz="0" w:space="0" w:color="auto"/>
      </w:divBdr>
    </w:div>
    <w:div w:id="802235811">
      <w:bodyDiv w:val="1"/>
      <w:marLeft w:val="0"/>
      <w:marRight w:val="0"/>
      <w:marTop w:val="0"/>
      <w:marBottom w:val="0"/>
      <w:divBdr>
        <w:top w:val="none" w:sz="0" w:space="0" w:color="auto"/>
        <w:left w:val="none" w:sz="0" w:space="0" w:color="auto"/>
        <w:bottom w:val="none" w:sz="0" w:space="0" w:color="auto"/>
        <w:right w:val="none" w:sz="0" w:space="0" w:color="auto"/>
      </w:divBdr>
    </w:div>
    <w:div w:id="936716047">
      <w:bodyDiv w:val="1"/>
      <w:marLeft w:val="0"/>
      <w:marRight w:val="0"/>
      <w:marTop w:val="0"/>
      <w:marBottom w:val="0"/>
      <w:divBdr>
        <w:top w:val="none" w:sz="0" w:space="0" w:color="auto"/>
        <w:left w:val="none" w:sz="0" w:space="0" w:color="auto"/>
        <w:bottom w:val="none" w:sz="0" w:space="0" w:color="auto"/>
        <w:right w:val="none" w:sz="0" w:space="0" w:color="auto"/>
      </w:divBdr>
    </w:div>
    <w:div w:id="952637246">
      <w:bodyDiv w:val="1"/>
      <w:marLeft w:val="0"/>
      <w:marRight w:val="0"/>
      <w:marTop w:val="0"/>
      <w:marBottom w:val="0"/>
      <w:divBdr>
        <w:top w:val="none" w:sz="0" w:space="0" w:color="auto"/>
        <w:left w:val="none" w:sz="0" w:space="0" w:color="auto"/>
        <w:bottom w:val="none" w:sz="0" w:space="0" w:color="auto"/>
        <w:right w:val="none" w:sz="0" w:space="0" w:color="auto"/>
      </w:divBdr>
      <w:divsChild>
        <w:div w:id="120463433">
          <w:marLeft w:val="0"/>
          <w:marRight w:val="0"/>
          <w:marTop w:val="0"/>
          <w:marBottom w:val="0"/>
          <w:divBdr>
            <w:top w:val="none" w:sz="0" w:space="0" w:color="auto"/>
            <w:left w:val="none" w:sz="0" w:space="0" w:color="auto"/>
            <w:bottom w:val="none" w:sz="0" w:space="0" w:color="auto"/>
            <w:right w:val="none" w:sz="0" w:space="0" w:color="auto"/>
          </w:divBdr>
          <w:divsChild>
            <w:div w:id="1125351396">
              <w:marLeft w:val="0"/>
              <w:marRight w:val="0"/>
              <w:marTop w:val="0"/>
              <w:marBottom w:val="0"/>
              <w:divBdr>
                <w:top w:val="none" w:sz="0" w:space="0" w:color="auto"/>
                <w:left w:val="none" w:sz="0" w:space="0" w:color="auto"/>
                <w:bottom w:val="none" w:sz="0" w:space="0" w:color="auto"/>
                <w:right w:val="none" w:sz="0" w:space="0" w:color="auto"/>
              </w:divBdr>
            </w:div>
          </w:divsChild>
        </w:div>
        <w:div w:id="491726972">
          <w:marLeft w:val="0"/>
          <w:marRight w:val="0"/>
          <w:marTop w:val="0"/>
          <w:marBottom w:val="0"/>
          <w:divBdr>
            <w:top w:val="none" w:sz="0" w:space="0" w:color="auto"/>
            <w:left w:val="none" w:sz="0" w:space="0" w:color="auto"/>
            <w:bottom w:val="none" w:sz="0" w:space="0" w:color="auto"/>
            <w:right w:val="none" w:sz="0" w:space="0" w:color="auto"/>
          </w:divBdr>
          <w:divsChild>
            <w:div w:id="64882899">
              <w:marLeft w:val="0"/>
              <w:marRight w:val="0"/>
              <w:marTop w:val="0"/>
              <w:marBottom w:val="0"/>
              <w:divBdr>
                <w:top w:val="none" w:sz="0" w:space="0" w:color="auto"/>
                <w:left w:val="none" w:sz="0" w:space="0" w:color="auto"/>
                <w:bottom w:val="none" w:sz="0" w:space="0" w:color="auto"/>
                <w:right w:val="none" w:sz="0" w:space="0" w:color="auto"/>
              </w:divBdr>
            </w:div>
          </w:divsChild>
        </w:div>
        <w:div w:id="553657764">
          <w:marLeft w:val="0"/>
          <w:marRight w:val="0"/>
          <w:marTop w:val="0"/>
          <w:marBottom w:val="0"/>
          <w:divBdr>
            <w:top w:val="none" w:sz="0" w:space="0" w:color="auto"/>
            <w:left w:val="none" w:sz="0" w:space="0" w:color="auto"/>
            <w:bottom w:val="none" w:sz="0" w:space="0" w:color="auto"/>
            <w:right w:val="none" w:sz="0" w:space="0" w:color="auto"/>
          </w:divBdr>
        </w:div>
        <w:div w:id="865678208">
          <w:marLeft w:val="0"/>
          <w:marRight w:val="0"/>
          <w:marTop w:val="0"/>
          <w:marBottom w:val="0"/>
          <w:divBdr>
            <w:top w:val="none" w:sz="0" w:space="0" w:color="auto"/>
            <w:left w:val="none" w:sz="0" w:space="0" w:color="auto"/>
            <w:bottom w:val="none" w:sz="0" w:space="0" w:color="auto"/>
            <w:right w:val="none" w:sz="0" w:space="0" w:color="auto"/>
          </w:divBdr>
          <w:divsChild>
            <w:div w:id="1235629882">
              <w:marLeft w:val="0"/>
              <w:marRight w:val="0"/>
              <w:marTop w:val="0"/>
              <w:marBottom w:val="0"/>
              <w:divBdr>
                <w:top w:val="none" w:sz="0" w:space="0" w:color="auto"/>
                <w:left w:val="none" w:sz="0" w:space="0" w:color="auto"/>
                <w:bottom w:val="none" w:sz="0" w:space="0" w:color="auto"/>
                <w:right w:val="none" w:sz="0" w:space="0" w:color="auto"/>
              </w:divBdr>
            </w:div>
          </w:divsChild>
        </w:div>
        <w:div w:id="1037311059">
          <w:marLeft w:val="0"/>
          <w:marRight w:val="0"/>
          <w:marTop w:val="0"/>
          <w:marBottom w:val="0"/>
          <w:divBdr>
            <w:top w:val="none" w:sz="0" w:space="0" w:color="auto"/>
            <w:left w:val="none" w:sz="0" w:space="0" w:color="auto"/>
            <w:bottom w:val="none" w:sz="0" w:space="0" w:color="auto"/>
            <w:right w:val="none" w:sz="0" w:space="0" w:color="auto"/>
          </w:divBdr>
          <w:divsChild>
            <w:div w:id="318119189">
              <w:marLeft w:val="0"/>
              <w:marRight w:val="0"/>
              <w:marTop w:val="0"/>
              <w:marBottom w:val="0"/>
              <w:divBdr>
                <w:top w:val="none" w:sz="0" w:space="0" w:color="auto"/>
                <w:left w:val="none" w:sz="0" w:space="0" w:color="auto"/>
                <w:bottom w:val="none" w:sz="0" w:space="0" w:color="auto"/>
                <w:right w:val="none" w:sz="0" w:space="0" w:color="auto"/>
              </w:divBdr>
            </w:div>
          </w:divsChild>
        </w:div>
        <w:div w:id="1099060926">
          <w:marLeft w:val="0"/>
          <w:marRight w:val="0"/>
          <w:marTop w:val="0"/>
          <w:marBottom w:val="0"/>
          <w:divBdr>
            <w:top w:val="none" w:sz="0" w:space="0" w:color="auto"/>
            <w:left w:val="none" w:sz="0" w:space="0" w:color="auto"/>
            <w:bottom w:val="none" w:sz="0" w:space="0" w:color="auto"/>
            <w:right w:val="none" w:sz="0" w:space="0" w:color="auto"/>
          </w:divBdr>
          <w:divsChild>
            <w:div w:id="1710691227">
              <w:marLeft w:val="0"/>
              <w:marRight w:val="0"/>
              <w:marTop w:val="0"/>
              <w:marBottom w:val="0"/>
              <w:divBdr>
                <w:top w:val="none" w:sz="0" w:space="0" w:color="auto"/>
                <w:left w:val="none" w:sz="0" w:space="0" w:color="auto"/>
                <w:bottom w:val="none" w:sz="0" w:space="0" w:color="auto"/>
                <w:right w:val="none" w:sz="0" w:space="0" w:color="auto"/>
              </w:divBdr>
              <w:divsChild>
                <w:div w:id="1711756">
                  <w:marLeft w:val="0"/>
                  <w:marRight w:val="0"/>
                  <w:marTop w:val="0"/>
                  <w:marBottom w:val="0"/>
                  <w:divBdr>
                    <w:top w:val="none" w:sz="0" w:space="0" w:color="auto"/>
                    <w:left w:val="none" w:sz="0" w:space="0" w:color="auto"/>
                    <w:bottom w:val="none" w:sz="0" w:space="0" w:color="auto"/>
                    <w:right w:val="none" w:sz="0" w:space="0" w:color="auto"/>
                  </w:divBdr>
                  <w:divsChild>
                    <w:div w:id="318651289">
                      <w:marLeft w:val="0"/>
                      <w:marRight w:val="0"/>
                      <w:marTop w:val="0"/>
                      <w:marBottom w:val="0"/>
                      <w:divBdr>
                        <w:top w:val="none" w:sz="0" w:space="0" w:color="auto"/>
                        <w:left w:val="none" w:sz="0" w:space="0" w:color="auto"/>
                        <w:bottom w:val="none" w:sz="0" w:space="0" w:color="auto"/>
                        <w:right w:val="none" w:sz="0" w:space="0" w:color="auto"/>
                      </w:divBdr>
                    </w:div>
                    <w:div w:id="1623879688">
                      <w:marLeft w:val="0"/>
                      <w:marRight w:val="0"/>
                      <w:marTop w:val="0"/>
                      <w:marBottom w:val="0"/>
                      <w:divBdr>
                        <w:top w:val="none" w:sz="0" w:space="0" w:color="auto"/>
                        <w:left w:val="none" w:sz="0" w:space="0" w:color="auto"/>
                        <w:bottom w:val="none" w:sz="0" w:space="0" w:color="auto"/>
                        <w:right w:val="none" w:sz="0" w:space="0" w:color="auto"/>
                      </w:divBdr>
                      <w:divsChild>
                        <w:div w:id="19474875">
                          <w:marLeft w:val="0"/>
                          <w:marRight w:val="0"/>
                          <w:marTop w:val="0"/>
                          <w:marBottom w:val="0"/>
                          <w:divBdr>
                            <w:top w:val="none" w:sz="0" w:space="0" w:color="auto"/>
                            <w:left w:val="none" w:sz="0" w:space="0" w:color="auto"/>
                            <w:bottom w:val="none" w:sz="0" w:space="0" w:color="auto"/>
                            <w:right w:val="none" w:sz="0" w:space="0" w:color="auto"/>
                          </w:divBdr>
                          <w:divsChild>
                            <w:div w:id="1356227074">
                              <w:marLeft w:val="0"/>
                              <w:marRight w:val="0"/>
                              <w:marTop w:val="0"/>
                              <w:marBottom w:val="0"/>
                              <w:divBdr>
                                <w:top w:val="none" w:sz="0" w:space="0" w:color="auto"/>
                                <w:left w:val="none" w:sz="0" w:space="0" w:color="auto"/>
                                <w:bottom w:val="none" w:sz="0" w:space="0" w:color="auto"/>
                                <w:right w:val="none" w:sz="0" w:space="0" w:color="auto"/>
                              </w:divBdr>
                              <w:divsChild>
                                <w:div w:id="552079643">
                                  <w:marLeft w:val="0"/>
                                  <w:marRight w:val="0"/>
                                  <w:marTop w:val="0"/>
                                  <w:marBottom w:val="0"/>
                                  <w:divBdr>
                                    <w:top w:val="none" w:sz="0" w:space="0" w:color="auto"/>
                                    <w:left w:val="none" w:sz="0" w:space="0" w:color="auto"/>
                                    <w:bottom w:val="none" w:sz="0" w:space="0" w:color="auto"/>
                                    <w:right w:val="none" w:sz="0" w:space="0" w:color="auto"/>
                                  </w:divBdr>
                                  <w:divsChild>
                                    <w:div w:id="897283294">
                                      <w:marLeft w:val="0"/>
                                      <w:marRight w:val="0"/>
                                      <w:marTop w:val="0"/>
                                      <w:marBottom w:val="0"/>
                                      <w:divBdr>
                                        <w:top w:val="none" w:sz="0" w:space="0" w:color="auto"/>
                                        <w:left w:val="none" w:sz="0" w:space="0" w:color="auto"/>
                                        <w:bottom w:val="none" w:sz="0" w:space="0" w:color="auto"/>
                                        <w:right w:val="none" w:sz="0" w:space="0" w:color="auto"/>
                                      </w:divBdr>
                                      <w:divsChild>
                                        <w:div w:id="728117529">
                                          <w:marLeft w:val="0"/>
                                          <w:marRight w:val="0"/>
                                          <w:marTop w:val="0"/>
                                          <w:marBottom w:val="0"/>
                                          <w:divBdr>
                                            <w:top w:val="none" w:sz="0" w:space="0" w:color="auto"/>
                                            <w:left w:val="none" w:sz="0" w:space="0" w:color="auto"/>
                                            <w:bottom w:val="none" w:sz="0" w:space="0" w:color="auto"/>
                                            <w:right w:val="none" w:sz="0" w:space="0" w:color="auto"/>
                                          </w:divBdr>
                                        </w:div>
                                      </w:divsChild>
                                    </w:div>
                                    <w:div w:id="13346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6594">
                          <w:marLeft w:val="0"/>
                          <w:marRight w:val="0"/>
                          <w:marTop w:val="0"/>
                          <w:marBottom w:val="0"/>
                          <w:divBdr>
                            <w:top w:val="none" w:sz="0" w:space="0" w:color="auto"/>
                            <w:left w:val="none" w:sz="0" w:space="0" w:color="auto"/>
                            <w:bottom w:val="none" w:sz="0" w:space="0" w:color="auto"/>
                            <w:right w:val="none" w:sz="0" w:space="0" w:color="auto"/>
                          </w:divBdr>
                          <w:divsChild>
                            <w:div w:id="1405757148">
                              <w:marLeft w:val="0"/>
                              <w:marRight w:val="0"/>
                              <w:marTop w:val="0"/>
                              <w:marBottom w:val="0"/>
                              <w:divBdr>
                                <w:top w:val="none" w:sz="0" w:space="0" w:color="auto"/>
                                <w:left w:val="none" w:sz="0" w:space="0" w:color="auto"/>
                                <w:bottom w:val="none" w:sz="0" w:space="0" w:color="auto"/>
                                <w:right w:val="none" w:sz="0" w:space="0" w:color="auto"/>
                              </w:divBdr>
                              <w:divsChild>
                                <w:div w:id="627708317">
                                  <w:marLeft w:val="0"/>
                                  <w:marRight w:val="0"/>
                                  <w:marTop w:val="0"/>
                                  <w:marBottom w:val="0"/>
                                  <w:divBdr>
                                    <w:top w:val="none" w:sz="0" w:space="0" w:color="auto"/>
                                    <w:left w:val="none" w:sz="0" w:space="0" w:color="auto"/>
                                    <w:bottom w:val="none" w:sz="0" w:space="0" w:color="auto"/>
                                    <w:right w:val="none" w:sz="0" w:space="0" w:color="auto"/>
                                  </w:divBdr>
                                  <w:divsChild>
                                    <w:div w:id="1110970460">
                                      <w:marLeft w:val="0"/>
                                      <w:marRight w:val="0"/>
                                      <w:marTop w:val="0"/>
                                      <w:marBottom w:val="0"/>
                                      <w:divBdr>
                                        <w:top w:val="none" w:sz="0" w:space="0" w:color="auto"/>
                                        <w:left w:val="none" w:sz="0" w:space="0" w:color="auto"/>
                                        <w:bottom w:val="none" w:sz="0" w:space="0" w:color="auto"/>
                                        <w:right w:val="none" w:sz="0" w:space="0" w:color="auto"/>
                                      </w:divBdr>
                                      <w:divsChild>
                                        <w:div w:id="599534920">
                                          <w:marLeft w:val="0"/>
                                          <w:marRight w:val="0"/>
                                          <w:marTop w:val="0"/>
                                          <w:marBottom w:val="0"/>
                                          <w:divBdr>
                                            <w:top w:val="none" w:sz="0" w:space="0" w:color="auto"/>
                                            <w:left w:val="none" w:sz="0" w:space="0" w:color="auto"/>
                                            <w:bottom w:val="none" w:sz="0" w:space="0" w:color="auto"/>
                                            <w:right w:val="none" w:sz="0" w:space="0" w:color="auto"/>
                                          </w:divBdr>
                                        </w:div>
                                      </w:divsChild>
                                    </w:div>
                                    <w:div w:id="11341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80136">
                          <w:marLeft w:val="0"/>
                          <w:marRight w:val="0"/>
                          <w:marTop w:val="0"/>
                          <w:marBottom w:val="0"/>
                          <w:divBdr>
                            <w:top w:val="none" w:sz="0" w:space="0" w:color="auto"/>
                            <w:left w:val="none" w:sz="0" w:space="0" w:color="auto"/>
                            <w:bottom w:val="none" w:sz="0" w:space="0" w:color="auto"/>
                            <w:right w:val="none" w:sz="0" w:space="0" w:color="auto"/>
                          </w:divBdr>
                          <w:divsChild>
                            <w:div w:id="1628855532">
                              <w:marLeft w:val="0"/>
                              <w:marRight w:val="0"/>
                              <w:marTop w:val="0"/>
                              <w:marBottom w:val="0"/>
                              <w:divBdr>
                                <w:top w:val="none" w:sz="0" w:space="0" w:color="auto"/>
                                <w:left w:val="none" w:sz="0" w:space="0" w:color="auto"/>
                                <w:bottom w:val="none" w:sz="0" w:space="0" w:color="auto"/>
                                <w:right w:val="none" w:sz="0" w:space="0" w:color="auto"/>
                              </w:divBdr>
                              <w:divsChild>
                                <w:div w:id="1232889392">
                                  <w:marLeft w:val="0"/>
                                  <w:marRight w:val="0"/>
                                  <w:marTop w:val="0"/>
                                  <w:marBottom w:val="0"/>
                                  <w:divBdr>
                                    <w:top w:val="none" w:sz="0" w:space="0" w:color="auto"/>
                                    <w:left w:val="none" w:sz="0" w:space="0" w:color="auto"/>
                                    <w:bottom w:val="none" w:sz="0" w:space="0" w:color="auto"/>
                                    <w:right w:val="none" w:sz="0" w:space="0" w:color="auto"/>
                                  </w:divBdr>
                                  <w:divsChild>
                                    <w:div w:id="499004652">
                                      <w:marLeft w:val="0"/>
                                      <w:marRight w:val="0"/>
                                      <w:marTop w:val="0"/>
                                      <w:marBottom w:val="0"/>
                                      <w:divBdr>
                                        <w:top w:val="none" w:sz="0" w:space="0" w:color="auto"/>
                                        <w:left w:val="none" w:sz="0" w:space="0" w:color="auto"/>
                                        <w:bottom w:val="none" w:sz="0" w:space="0" w:color="auto"/>
                                        <w:right w:val="none" w:sz="0" w:space="0" w:color="auto"/>
                                      </w:divBdr>
                                      <w:divsChild>
                                        <w:div w:id="460609092">
                                          <w:marLeft w:val="0"/>
                                          <w:marRight w:val="0"/>
                                          <w:marTop w:val="0"/>
                                          <w:marBottom w:val="0"/>
                                          <w:divBdr>
                                            <w:top w:val="none" w:sz="0" w:space="0" w:color="auto"/>
                                            <w:left w:val="none" w:sz="0" w:space="0" w:color="auto"/>
                                            <w:bottom w:val="none" w:sz="0" w:space="0" w:color="auto"/>
                                            <w:right w:val="none" w:sz="0" w:space="0" w:color="auto"/>
                                          </w:divBdr>
                                        </w:div>
                                      </w:divsChild>
                                    </w:div>
                                    <w:div w:id="20032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6617">
      <w:bodyDiv w:val="1"/>
      <w:marLeft w:val="0"/>
      <w:marRight w:val="0"/>
      <w:marTop w:val="0"/>
      <w:marBottom w:val="0"/>
      <w:divBdr>
        <w:top w:val="none" w:sz="0" w:space="0" w:color="auto"/>
        <w:left w:val="none" w:sz="0" w:space="0" w:color="auto"/>
        <w:bottom w:val="none" w:sz="0" w:space="0" w:color="auto"/>
        <w:right w:val="none" w:sz="0" w:space="0" w:color="auto"/>
      </w:divBdr>
    </w:div>
    <w:div w:id="1113213068">
      <w:bodyDiv w:val="1"/>
      <w:marLeft w:val="0"/>
      <w:marRight w:val="0"/>
      <w:marTop w:val="0"/>
      <w:marBottom w:val="0"/>
      <w:divBdr>
        <w:top w:val="none" w:sz="0" w:space="0" w:color="auto"/>
        <w:left w:val="none" w:sz="0" w:space="0" w:color="auto"/>
        <w:bottom w:val="none" w:sz="0" w:space="0" w:color="auto"/>
        <w:right w:val="none" w:sz="0" w:space="0" w:color="auto"/>
      </w:divBdr>
      <w:divsChild>
        <w:div w:id="305165523">
          <w:marLeft w:val="0"/>
          <w:marRight w:val="0"/>
          <w:marTop w:val="0"/>
          <w:marBottom w:val="0"/>
          <w:divBdr>
            <w:top w:val="none" w:sz="0" w:space="0" w:color="auto"/>
            <w:left w:val="none" w:sz="0" w:space="0" w:color="auto"/>
            <w:bottom w:val="none" w:sz="0" w:space="0" w:color="auto"/>
            <w:right w:val="none" w:sz="0" w:space="0" w:color="auto"/>
          </w:divBdr>
        </w:div>
        <w:div w:id="631406053">
          <w:marLeft w:val="0"/>
          <w:marRight w:val="0"/>
          <w:marTop w:val="0"/>
          <w:marBottom w:val="0"/>
          <w:divBdr>
            <w:top w:val="none" w:sz="0" w:space="0" w:color="auto"/>
            <w:left w:val="none" w:sz="0" w:space="0" w:color="auto"/>
            <w:bottom w:val="none" w:sz="0" w:space="0" w:color="auto"/>
            <w:right w:val="none" w:sz="0" w:space="0" w:color="auto"/>
          </w:divBdr>
        </w:div>
        <w:div w:id="776486200">
          <w:marLeft w:val="0"/>
          <w:marRight w:val="0"/>
          <w:marTop w:val="0"/>
          <w:marBottom w:val="0"/>
          <w:divBdr>
            <w:top w:val="none" w:sz="0" w:space="0" w:color="auto"/>
            <w:left w:val="none" w:sz="0" w:space="0" w:color="auto"/>
            <w:bottom w:val="none" w:sz="0" w:space="0" w:color="auto"/>
            <w:right w:val="none" w:sz="0" w:space="0" w:color="auto"/>
          </w:divBdr>
        </w:div>
        <w:div w:id="979387320">
          <w:marLeft w:val="0"/>
          <w:marRight w:val="0"/>
          <w:marTop w:val="0"/>
          <w:marBottom w:val="0"/>
          <w:divBdr>
            <w:top w:val="none" w:sz="0" w:space="0" w:color="auto"/>
            <w:left w:val="none" w:sz="0" w:space="0" w:color="auto"/>
            <w:bottom w:val="none" w:sz="0" w:space="0" w:color="auto"/>
            <w:right w:val="none" w:sz="0" w:space="0" w:color="auto"/>
          </w:divBdr>
        </w:div>
        <w:div w:id="1178424711">
          <w:marLeft w:val="0"/>
          <w:marRight w:val="0"/>
          <w:marTop w:val="0"/>
          <w:marBottom w:val="0"/>
          <w:divBdr>
            <w:top w:val="none" w:sz="0" w:space="0" w:color="auto"/>
            <w:left w:val="none" w:sz="0" w:space="0" w:color="auto"/>
            <w:bottom w:val="none" w:sz="0" w:space="0" w:color="auto"/>
            <w:right w:val="none" w:sz="0" w:space="0" w:color="auto"/>
          </w:divBdr>
        </w:div>
        <w:div w:id="1237205272">
          <w:marLeft w:val="0"/>
          <w:marRight w:val="0"/>
          <w:marTop w:val="0"/>
          <w:marBottom w:val="0"/>
          <w:divBdr>
            <w:top w:val="none" w:sz="0" w:space="0" w:color="auto"/>
            <w:left w:val="none" w:sz="0" w:space="0" w:color="auto"/>
            <w:bottom w:val="none" w:sz="0" w:space="0" w:color="auto"/>
            <w:right w:val="none" w:sz="0" w:space="0" w:color="auto"/>
          </w:divBdr>
        </w:div>
        <w:div w:id="1349790739">
          <w:marLeft w:val="0"/>
          <w:marRight w:val="0"/>
          <w:marTop w:val="0"/>
          <w:marBottom w:val="0"/>
          <w:divBdr>
            <w:top w:val="none" w:sz="0" w:space="0" w:color="auto"/>
            <w:left w:val="none" w:sz="0" w:space="0" w:color="auto"/>
            <w:bottom w:val="none" w:sz="0" w:space="0" w:color="auto"/>
            <w:right w:val="none" w:sz="0" w:space="0" w:color="auto"/>
          </w:divBdr>
        </w:div>
        <w:div w:id="1578635981">
          <w:marLeft w:val="0"/>
          <w:marRight w:val="0"/>
          <w:marTop w:val="0"/>
          <w:marBottom w:val="0"/>
          <w:divBdr>
            <w:top w:val="none" w:sz="0" w:space="0" w:color="auto"/>
            <w:left w:val="none" w:sz="0" w:space="0" w:color="auto"/>
            <w:bottom w:val="none" w:sz="0" w:space="0" w:color="auto"/>
            <w:right w:val="none" w:sz="0" w:space="0" w:color="auto"/>
          </w:divBdr>
        </w:div>
        <w:div w:id="1655601117">
          <w:marLeft w:val="0"/>
          <w:marRight w:val="0"/>
          <w:marTop w:val="0"/>
          <w:marBottom w:val="0"/>
          <w:divBdr>
            <w:top w:val="none" w:sz="0" w:space="0" w:color="auto"/>
            <w:left w:val="none" w:sz="0" w:space="0" w:color="auto"/>
            <w:bottom w:val="none" w:sz="0" w:space="0" w:color="auto"/>
            <w:right w:val="none" w:sz="0" w:space="0" w:color="auto"/>
          </w:divBdr>
        </w:div>
        <w:div w:id="1776318267">
          <w:marLeft w:val="0"/>
          <w:marRight w:val="0"/>
          <w:marTop w:val="0"/>
          <w:marBottom w:val="0"/>
          <w:divBdr>
            <w:top w:val="none" w:sz="0" w:space="0" w:color="auto"/>
            <w:left w:val="none" w:sz="0" w:space="0" w:color="auto"/>
            <w:bottom w:val="none" w:sz="0" w:space="0" w:color="auto"/>
            <w:right w:val="none" w:sz="0" w:space="0" w:color="auto"/>
          </w:divBdr>
        </w:div>
        <w:div w:id="1885215058">
          <w:marLeft w:val="0"/>
          <w:marRight w:val="0"/>
          <w:marTop w:val="0"/>
          <w:marBottom w:val="0"/>
          <w:divBdr>
            <w:top w:val="none" w:sz="0" w:space="0" w:color="auto"/>
            <w:left w:val="none" w:sz="0" w:space="0" w:color="auto"/>
            <w:bottom w:val="none" w:sz="0" w:space="0" w:color="auto"/>
            <w:right w:val="none" w:sz="0" w:space="0" w:color="auto"/>
          </w:divBdr>
        </w:div>
        <w:div w:id="1928227652">
          <w:marLeft w:val="0"/>
          <w:marRight w:val="0"/>
          <w:marTop w:val="0"/>
          <w:marBottom w:val="0"/>
          <w:divBdr>
            <w:top w:val="none" w:sz="0" w:space="0" w:color="auto"/>
            <w:left w:val="none" w:sz="0" w:space="0" w:color="auto"/>
            <w:bottom w:val="none" w:sz="0" w:space="0" w:color="auto"/>
            <w:right w:val="none" w:sz="0" w:space="0" w:color="auto"/>
          </w:divBdr>
        </w:div>
        <w:div w:id="1987392270">
          <w:marLeft w:val="0"/>
          <w:marRight w:val="0"/>
          <w:marTop w:val="0"/>
          <w:marBottom w:val="0"/>
          <w:divBdr>
            <w:top w:val="none" w:sz="0" w:space="0" w:color="auto"/>
            <w:left w:val="none" w:sz="0" w:space="0" w:color="auto"/>
            <w:bottom w:val="none" w:sz="0" w:space="0" w:color="auto"/>
            <w:right w:val="none" w:sz="0" w:space="0" w:color="auto"/>
          </w:divBdr>
        </w:div>
      </w:divsChild>
    </w:div>
    <w:div w:id="1140078869">
      <w:bodyDiv w:val="1"/>
      <w:marLeft w:val="0"/>
      <w:marRight w:val="0"/>
      <w:marTop w:val="0"/>
      <w:marBottom w:val="0"/>
      <w:divBdr>
        <w:top w:val="none" w:sz="0" w:space="0" w:color="auto"/>
        <w:left w:val="none" w:sz="0" w:space="0" w:color="auto"/>
        <w:bottom w:val="none" w:sz="0" w:space="0" w:color="auto"/>
        <w:right w:val="none" w:sz="0" w:space="0" w:color="auto"/>
      </w:divBdr>
    </w:div>
    <w:div w:id="2055421393">
      <w:bodyDiv w:val="1"/>
      <w:marLeft w:val="0"/>
      <w:marRight w:val="0"/>
      <w:marTop w:val="0"/>
      <w:marBottom w:val="0"/>
      <w:divBdr>
        <w:top w:val="none" w:sz="0" w:space="0" w:color="auto"/>
        <w:left w:val="none" w:sz="0" w:space="0" w:color="auto"/>
        <w:bottom w:val="none" w:sz="0" w:space="0" w:color="auto"/>
        <w:right w:val="none" w:sz="0" w:space="0" w:color="auto"/>
      </w:divBdr>
      <w:divsChild>
        <w:div w:id="872497366">
          <w:marLeft w:val="0"/>
          <w:marRight w:val="0"/>
          <w:marTop w:val="0"/>
          <w:marBottom w:val="0"/>
          <w:divBdr>
            <w:top w:val="none" w:sz="0" w:space="0" w:color="auto"/>
            <w:left w:val="none" w:sz="0" w:space="0" w:color="auto"/>
            <w:bottom w:val="none" w:sz="0" w:space="0" w:color="auto"/>
            <w:right w:val="none" w:sz="0" w:space="0" w:color="auto"/>
          </w:divBdr>
        </w:div>
        <w:div w:id="1745879297">
          <w:marLeft w:val="0"/>
          <w:marRight w:val="0"/>
          <w:marTop w:val="0"/>
          <w:marBottom w:val="0"/>
          <w:divBdr>
            <w:top w:val="none" w:sz="0" w:space="0" w:color="auto"/>
            <w:left w:val="none" w:sz="0" w:space="0" w:color="auto"/>
            <w:bottom w:val="none" w:sz="0" w:space="0" w:color="auto"/>
            <w:right w:val="none" w:sz="0" w:space="0" w:color="auto"/>
          </w:divBdr>
        </w:div>
        <w:div w:id="199705624">
          <w:marLeft w:val="0"/>
          <w:marRight w:val="0"/>
          <w:marTop w:val="0"/>
          <w:marBottom w:val="0"/>
          <w:divBdr>
            <w:top w:val="none" w:sz="0" w:space="0" w:color="auto"/>
            <w:left w:val="none" w:sz="0" w:space="0" w:color="auto"/>
            <w:bottom w:val="none" w:sz="0" w:space="0" w:color="auto"/>
            <w:right w:val="none" w:sz="0" w:space="0" w:color="auto"/>
          </w:divBdr>
        </w:div>
        <w:div w:id="1457219130">
          <w:marLeft w:val="0"/>
          <w:marRight w:val="0"/>
          <w:marTop w:val="0"/>
          <w:marBottom w:val="0"/>
          <w:divBdr>
            <w:top w:val="none" w:sz="0" w:space="0" w:color="auto"/>
            <w:left w:val="none" w:sz="0" w:space="0" w:color="auto"/>
            <w:bottom w:val="none" w:sz="0" w:space="0" w:color="auto"/>
            <w:right w:val="none" w:sz="0" w:space="0" w:color="auto"/>
          </w:divBdr>
        </w:div>
        <w:div w:id="1867790850">
          <w:marLeft w:val="0"/>
          <w:marRight w:val="0"/>
          <w:marTop w:val="0"/>
          <w:marBottom w:val="0"/>
          <w:divBdr>
            <w:top w:val="none" w:sz="0" w:space="0" w:color="auto"/>
            <w:left w:val="none" w:sz="0" w:space="0" w:color="auto"/>
            <w:bottom w:val="none" w:sz="0" w:space="0" w:color="auto"/>
            <w:right w:val="none" w:sz="0" w:space="0" w:color="auto"/>
          </w:divBdr>
        </w:div>
        <w:div w:id="19014015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crichfamily@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94CBC4DC-AE9F-47FC-99AC-8125A60EC3D2}"/>
      </w:docPartPr>
      <w:docPartBody>
        <w:p w:rsidR="00721D90" w:rsidRDefault="00721D90">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altName w:val="DokChampa"/>
    <w:charset w:val="00"/>
    <w:family w:val="auto"/>
    <w:pitch w:val="variable"/>
    <w:sig w:usb0="03000000"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1D90"/>
    <w:rsid w:val="000122EF"/>
    <w:rsid w:val="00016962"/>
    <w:rsid w:val="00021F97"/>
    <w:rsid w:val="00025D22"/>
    <w:rsid w:val="00031F0F"/>
    <w:rsid w:val="00033E91"/>
    <w:rsid w:val="00044287"/>
    <w:rsid w:val="00053EFF"/>
    <w:rsid w:val="000733A4"/>
    <w:rsid w:val="0009047A"/>
    <w:rsid w:val="000B7CE2"/>
    <w:rsid w:val="000D2413"/>
    <w:rsid w:val="00122A79"/>
    <w:rsid w:val="0014681B"/>
    <w:rsid w:val="00150CAA"/>
    <w:rsid w:val="001B72D9"/>
    <w:rsid w:val="001C799E"/>
    <w:rsid w:val="001E5502"/>
    <w:rsid w:val="002017F9"/>
    <w:rsid w:val="00255894"/>
    <w:rsid w:val="0028752C"/>
    <w:rsid w:val="002A104F"/>
    <w:rsid w:val="002D4828"/>
    <w:rsid w:val="00301E9A"/>
    <w:rsid w:val="00311F76"/>
    <w:rsid w:val="00312F19"/>
    <w:rsid w:val="003314A4"/>
    <w:rsid w:val="00332343"/>
    <w:rsid w:val="0033236D"/>
    <w:rsid w:val="0034062A"/>
    <w:rsid w:val="003454C8"/>
    <w:rsid w:val="00350D61"/>
    <w:rsid w:val="0037399F"/>
    <w:rsid w:val="003946E6"/>
    <w:rsid w:val="003959B2"/>
    <w:rsid w:val="003A23C7"/>
    <w:rsid w:val="003B6563"/>
    <w:rsid w:val="003D23F9"/>
    <w:rsid w:val="0040081B"/>
    <w:rsid w:val="00403A55"/>
    <w:rsid w:val="00406CF3"/>
    <w:rsid w:val="00424820"/>
    <w:rsid w:val="00426A9D"/>
    <w:rsid w:val="00440A24"/>
    <w:rsid w:val="00444102"/>
    <w:rsid w:val="00472BBD"/>
    <w:rsid w:val="00472EE2"/>
    <w:rsid w:val="00484A87"/>
    <w:rsid w:val="0049299B"/>
    <w:rsid w:val="004B4315"/>
    <w:rsid w:val="004B508C"/>
    <w:rsid w:val="004C4220"/>
    <w:rsid w:val="004E08C1"/>
    <w:rsid w:val="005008B4"/>
    <w:rsid w:val="00511218"/>
    <w:rsid w:val="00511AFD"/>
    <w:rsid w:val="00560698"/>
    <w:rsid w:val="0056395F"/>
    <w:rsid w:val="005A7559"/>
    <w:rsid w:val="005B1E38"/>
    <w:rsid w:val="005D1EFA"/>
    <w:rsid w:val="005D563E"/>
    <w:rsid w:val="005E5EE5"/>
    <w:rsid w:val="005F4211"/>
    <w:rsid w:val="005F4D04"/>
    <w:rsid w:val="00610FCD"/>
    <w:rsid w:val="0061703C"/>
    <w:rsid w:val="00622092"/>
    <w:rsid w:val="00631EF0"/>
    <w:rsid w:val="0063306E"/>
    <w:rsid w:val="00660AD2"/>
    <w:rsid w:val="00661C98"/>
    <w:rsid w:val="006813C1"/>
    <w:rsid w:val="00683494"/>
    <w:rsid w:val="006A27B6"/>
    <w:rsid w:val="006B6FC8"/>
    <w:rsid w:val="006C2009"/>
    <w:rsid w:val="006C6B1F"/>
    <w:rsid w:val="006D224D"/>
    <w:rsid w:val="00704DAB"/>
    <w:rsid w:val="00721D90"/>
    <w:rsid w:val="00737F1A"/>
    <w:rsid w:val="00753FBB"/>
    <w:rsid w:val="00776A00"/>
    <w:rsid w:val="00784171"/>
    <w:rsid w:val="007D01BB"/>
    <w:rsid w:val="007F1F39"/>
    <w:rsid w:val="008020A0"/>
    <w:rsid w:val="0080416A"/>
    <w:rsid w:val="00807BA4"/>
    <w:rsid w:val="00814340"/>
    <w:rsid w:val="00824CD3"/>
    <w:rsid w:val="00850A3E"/>
    <w:rsid w:val="00866039"/>
    <w:rsid w:val="008739C0"/>
    <w:rsid w:val="008765AC"/>
    <w:rsid w:val="008B5B4C"/>
    <w:rsid w:val="008D41F0"/>
    <w:rsid w:val="008E550C"/>
    <w:rsid w:val="008F3867"/>
    <w:rsid w:val="008F44C2"/>
    <w:rsid w:val="00900A5C"/>
    <w:rsid w:val="00905649"/>
    <w:rsid w:val="0091323E"/>
    <w:rsid w:val="009433EA"/>
    <w:rsid w:val="009509A8"/>
    <w:rsid w:val="00961651"/>
    <w:rsid w:val="0096674A"/>
    <w:rsid w:val="00975711"/>
    <w:rsid w:val="009827F3"/>
    <w:rsid w:val="009872D5"/>
    <w:rsid w:val="009A2F51"/>
    <w:rsid w:val="009A53BE"/>
    <w:rsid w:val="009B39F6"/>
    <w:rsid w:val="009C5DC3"/>
    <w:rsid w:val="009D70DE"/>
    <w:rsid w:val="00A17691"/>
    <w:rsid w:val="00A17D47"/>
    <w:rsid w:val="00A25592"/>
    <w:rsid w:val="00A351EE"/>
    <w:rsid w:val="00A52E49"/>
    <w:rsid w:val="00AC5914"/>
    <w:rsid w:val="00AD5081"/>
    <w:rsid w:val="00AE21B9"/>
    <w:rsid w:val="00AE4F91"/>
    <w:rsid w:val="00B00153"/>
    <w:rsid w:val="00B03ABC"/>
    <w:rsid w:val="00B21311"/>
    <w:rsid w:val="00B54CB3"/>
    <w:rsid w:val="00B84D80"/>
    <w:rsid w:val="00BA2752"/>
    <w:rsid w:val="00BA434C"/>
    <w:rsid w:val="00BC4E3D"/>
    <w:rsid w:val="00BC6E36"/>
    <w:rsid w:val="00BE25A8"/>
    <w:rsid w:val="00C01933"/>
    <w:rsid w:val="00C14039"/>
    <w:rsid w:val="00C313E4"/>
    <w:rsid w:val="00C50ED5"/>
    <w:rsid w:val="00C50FA8"/>
    <w:rsid w:val="00C57AE5"/>
    <w:rsid w:val="00C94526"/>
    <w:rsid w:val="00CA7360"/>
    <w:rsid w:val="00CD4F86"/>
    <w:rsid w:val="00CE0BCC"/>
    <w:rsid w:val="00CE448F"/>
    <w:rsid w:val="00CE54CE"/>
    <w:rsid w:val="00D03197"/>
    <w:rsid w:val="00D356AE"/>
    <w:rsid w:val="00D53ED7"/>
    <w:rsid w:val="00D65470"/>
    <w:rsid w:val="00D768D0"/>
    <w:rsid w:val="00DA75EE"/>
    <w:rsid w:val="00DC0FD6"/>
    <w:rsid w:val="00DD2C2C"/>
    <w:rsid w:val="00DD4057"/>
    <w:rsid w:val="00DD4529"/>
    <w:rsid w:val="00DD535A"/>
    <w:rsid w:val="00DD59E5"/>
    <w:rsid w:val="00DD68F7"/>
    <w:rsid w:val="00DD6D7B"/>
    <w:rsid w:val="00DE2F72"/>
    <w:rsid w:val="00E01279"/>
    <w:rsid w:val="00E0328D"/>
    <w:rsid w:val="00E36F4C"/>
    <w:rsid w:val="00E84AD3"/>
    <w:rsid w:val="00E943D3"/>
    <w:rsid w:val="00EC78E1"/>
    <w:rsid w:val="00EE19D8"/>
    <w:rsid w:val="00F11C21"/>
    <w:rsid w:val="00F434CF"/>
    <w:rsid w:val="00F6718B"/>
    <w:rsid w:val="00F71C1C"/>
    <w:rsid w:val="00F74902"/>
    <w:rsid w:val="00F81B87"/>
    <w:rsid w:val="00F87DD7"/>
    <w:rsid w:val="00FB34D8"/>
    <w:rsid w:val="00FD005C"/>
    <w:rsid w:val="00FD6C82"/>
    <w:rsid w:val="00FD708C"/>
    <w:rsid w:val="00FD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C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96692-5A22-4BBA-9976-4C4E02721565}">
  <ds:schemaRefs>
    <ds:schemaRef ds:uri="http://schemas.openxmlformats.org/officeDocument/2006/bibliography"/>
  </ds:schemaRefs>
</ds:datastoreItem>
</file>

<file path=customXml/itemProps4.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San Francisco</dc:creator>
  <cp:keywords/>
  <dc:description/>
  <cp:lastModifiedBy>Louis Morel</cp:lastModifiedBy>
  <cp:revision>14</cp:revision>
  <cp:lastPrinted>2025-07-03T03:12:00Z</cp:lastPrinted>
  <dcterms:created xsi:type="dcterms:W3CDTF">2025-07-01T22:02:00Z</dcterms:created>
  <dcterms:modified xsi:type="dcterms:W3CDTF">2025-07-03T03:28:00Z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