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9F688" w14:textId="68575357" w:rsidR="0082470D" w:rsidRDefault="00000000">
      <w:r>
        <w:rPr>
          <w:rFonts w:ascii="Lucida Grande" w:hAnsi="Lucida Grande"/>
          <w:noProof/>
          <w:color w:val="000000"/>
          <w:sz w:val="22"/>
        </w:rPr>
        <w:pict w14:anchorId="3DE13F28">
          <v:shapetype id="_x0000_t202" coordsize="21600,21600" o:spt="202" path="m,l,21600r21600,l21600,xe">
            <v:stroke joinstyle="miter"/>
            <v:path gradientshapeok="t" o:connecttype="rect"/>
          </v:shapetype>
          <v:shape id="_x0000_s1081" type="#_x0000_t202" style="position:absolute;margin-left:151pt;margin-top:-16pt;width:54.5pt;height:22pt;z-index:251662848" filled="f" stroked="f">
            <v:fill opacity="0"/>
            <v:textbox style="mso-next-textbox:#_x0000_s1081">
              <w:txbxContent>
                <w:p w14:paraId="0540BE5F" w14:textId="0EFB8AB5" w:rsidR="00474AC9" w:rsidRPr="00480F79" w:rsidRDefault="00474AC9">
                  <w:pPr>
                    <w:rPr>
                      <w:b/>
                      <w:bCs/>
                      <w:color w:val="FFFFFF" w:themeColor="background1"/>
                      <w:sz w:val="32"/>
                      <w:szCs w:val="32"/>
                    </w:rPr>
                  </w:pPr>
                  <w:r w:rsidRPr="00480F79">
                    <w:rPr>
                      <w:b/>
                      <w:bCs/>
                      <w:color w:val="FFFFFF" w:themeColor="background1"/>
                      <w:sz w:val="32"/>
                      <w:szCs w:val="32"/>
                    </w:rPr>
                    <w:t>2023</w:t>
                  </w:r>
                </w:p>
              </w:txbxContent>
            </v:textbox>
          </v:shape>
        </w:pict>
      </w:r>
      <w:r>
        <w:rPr>
          <w:rFonts w:ascii="Lucida Grande" w:hAnsi="Lucida Grande"/>
          <w:noProof/>
          <w:color w:val="000000"/>
          <w:sz w:val="22"/>
        </w:rPr>
        <w:pict w14:anchorId="3057DB35">
          <v:shape id="_x0000_s1082" type="#_x0000_t202" style="position:absolute;margin-left:34pt;margin-top:-64.5pt;width:100pt;height:24pt;z-index:251663872">
            <v:fill opacity="0"/>
            <v:stroke opacity="0"/>
            <v:textbox style="mso-next-textbox:#_x0000_s1082">
              <w:txbxContent>
                <w:p w14:paraId="3581524D" w14:textId="104FA2D3" w:rsidR="00E60851" w:rsidRPr="00480F79" w:rsidRDefault="00E60851" w:rsidP="00E60851">
                  <w:pPr>
                    <w:jc w:val="center"/>
                    <w:rPr>
                      <w:b/>
                      <w:bCs/>
                      <w:color w:val="FFFFFF" w:themeColor="background1"/>
                      <w:sz w:val="32"/>
                      <w:szCs w:val="32"/>
                    </w:rPr>
                  </w:pPr>
                  <w:r w:rsidRPr="00480F79">
                    <w:rPr>
                      <w:b/>
                      <w:bCs/>
                      <w:color w:val="FFFFFF" w:themeColor="background1"/>
                      <w:sz w:val="32"/>
                      <w:szCs w:val="32"/>
                    </w:rPr>
                    <w:t>75 YEARS</w:t>
                  </w:r>
                </w:p>
              </w:txbxContent>
            </v:textbox>
          </v:shape>
        </w:pict>
      </w:r>
      <w:r>
        <w:rPr>
          <w:rFonts w:ascii="Lucida Grande" w:hAnsi="Lucida Grande"/>
          <w:noProof/>
          <w:color w:val="000000"/>
          <w:sz w:val="22"/>
        </w:rPr>
        <w:pict w14:anchorId="7158B940">
          <v:shape id="_x0000_s1080" type="#_x0000_t202" style="position:absolute;margin-left:-23pt;margin-top:-17pt;width:49pt;height:22.5pt;z-index:251661824" fillcolor="#389db3" stroked="f">
            <v:fill opacity="0"/>
            <v:textbox style="mso-next-textbox:#_x0000_s1080">
              <w:txbxContent>
                <w:p w14:paraId="73C7CE9F" w14:textId="60B3B4FE" w:rsidR="00474AC9" w:rsidRPr="00480F79" w:rsidRDefault="00474AC9">
                  <w:pPr>
                    <w:rPr>
                      <w:b/>
                      <w:bCs/>
                      <w:color w:val="FFFFFF" w:themeColor="background1"/>
                      <w:sz w:val="32"/>
                      <w:szCs w:val="32"/>
                    </w:rPr>
                  </w:pPr>
                  <w:r w:rsidRPr="00480F79">
                    <w:rPr>
                      <w:b/>
                      <w:bCs/>
                      <w:color w:val="FFFFFF" w:themeColor="background1"/>
                      <w:sz w:val="32"/>
                      <w:szCs w:val="32"/>
                    </w:rPr>
                    <w:t>1948</w:t>
                  </w:r>
                </w:p>
              </w:txbxContent>
            </v:textbox>
          </v:shape>
        </w:pict>
      </w:r>
      <w:r w:rsidR="00203C6A" w:rsidRPr="004B10F1">
        <w:rPr>
          <w:rFonts w:ascii="Lucida Grande" w:hAnsi="Lucida Grande"/>
          <w:noProof/>
          <w:color w:val="000000"/>
          <w:sz w:val="22"/>
        </w:rPr>
        <w:drawing>
          <wp:anchor distT="0" distB="0" distL="114300" distR="114300" simplePos="0" relativeHeight="251652608" behindDoc="0" locked="0" layoutInCell="1" allowOverlap="1" wp14:anchorId="0B8FA56B" wp14:editId="087D9786">
            <wp:simplePos x="0" y="0"/>
            <wp:positionH relativeFrom="column">
              <wp:posOffset>624840</wp:posOffset>
            </wp:positionH>
            <wp:positionV relativeFrom="paragraph">
              <wp:posOffset>-700405</wp:posOffset>
            </wp:positionV>
            <wp:extent cx="1682496" cy="1563624"/>
            <wp:effectExtent l="0" t="0" r="0" b="0"/>
            <wp:wrapSquare wrapText="bothSides"/>
            <wp:docPr id="2" name="Picture 2" descr="KP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PS_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2496" cy="1563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pict w14:anchorId="6F922FB7">
          <v:rect id="_x0000_s1030" style="position:absolute;margin-left:-7.45pt;margin-top:-8.8pt;width:630pt;height:192.8pt;z-index:251655680;mso-wrap-edited:f;mso-position-horizontal-relative:page;mso-position-vertical-relative:page" fillcolor="#4bacc6 [3208]" stroked="f" strokeweight="0">
            <v:fill color2="#308298 [2376]" o:detectmouseclick="t" focusposition=".5,.5" focussize="" focus="100%" type="gradientRadial"/>
            <v:shadow on="t" type="perspective" color="#205867 [1608]" offset="1pt" offset2="-3pt"/>
            <v:textbox style="mso-next-textbox:#_x0000_s1030" inset=",7.2pt,,7.2pt">
              <w:txbxContent>
                <w:p w14:paraId="14B2E033" w14:textId="73458372" w:rsidR="004B5807" w:rsidRDefault="00A93ED4" w:rsidP="004B5807">
                  <w:pPr>
                    <w:pStyle w:val="Heading2"/>
                  </w:pPr>
                  <w:r>
                    <w:tab/>
                  </w:r>
                  <w:r w:rsidR="004B5807">
                    <w:tab/>
                  </w:r>
                </w:p>
                <w:p w14:paraId="445FD2D1" w14:textId="4A5D1604" w:rsidR="00102C6E" w:rsidRDefault="00102C6E" w:rsidP="00102C6E">
                  <w:r>
                    <w:tab/>
                  </w:r>
                  <w:r>
                    <w:tab/>
                  </w:r>
                </w:p>
                <w:p w14:paraId="268F9213" w14:textId="6D76B994" w:rsidR="00E60851" w:rsidRDefault="00E60851" w:rsidP="00102C6E">
                  <w:r>
                    <w:tab/>
                  </w:r>
                  <w:r>
                    <w:tab/>
                  </w:r>
                  <w:r>
                    <w:rPr>
                      <w:noProof/>
                    </w:rPr>
                    <w:drawing>
                      <wp:inline distT="0" distB="0" distL="0" distR="0" wp14:anchorId="7EBA64EA" wp14:editId="536EFAB2">
                        <wp:extent cx="1289304" cy="1261872"/>
                        <wp:effectExtent l="0" t="0" r="0" b="0"/>
                        <wp:docPr id="7" name="Picture 7" descr="KP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PS_icon"/>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304" cy="1261872"/>
                                </a:xfrm>
                                <a:prstGeom prst="rect">
                                  <a:avLst/>
                                </a:prstGeom>
                                <a:noFill/>
                                <a:ln w="9525">
                                  <a:noFill/>
                                  <a:miter lim="800000"/>
                                  <a:headEnd/>
                                  <a:tailEnd/>
                                </a:ln>
                              </pic:spPr>
                            </pic:pic>
                          </a:graphicData>
                        </a:graphic>
                      </wp:inline>
                    </w:drawing>
                  </w:r>
                </w:p>
                <w:p w14:paraId="7A4C24A4" w14:textId="49C6DCE8" w:rsidR="00E60851" w:rsidRPr="00102C6E" w:rsidRDefault="00E60851" w:rsidP="00102C6E">
                  <w:r>
                    <w:tab/>
                  </w:r>
                  <w:r>
                    <w:tab/>
                  </w:r>
                </w:p>
              </w:txbxContent>
            </v:textbox>
            <w10:wrap anchorx="page" anchory="page"/>
          </v:rect>
        </w:pict>
      </w:r>
      <w:r>
        <w:rPr>
          <w:rFonts w:ascii="Lucida Grande" w:hAnsi="Lucida Grande"/>
          <w:noProof/>
          <w:color w:val="000000"/>
          <w:sz w:val="22"/>
        </w:rPr>
        <w:pict w14:anchorId="563D5FC3">
          <v:shape id="_x0000_s1038" type="#_x0000_t202" style="position:absolute;margin-left:244pt;margin-top:-54pt;width:307.5pt;height:121pt;z-index:251656704;mso-wrap-edited:f;mso-position-horizontal-relative:text;mso-position-vertical-relative:text" wrapcoords="0 0 21600 0 21600 21600 0 21600 0 0" filled="f" stroked="f">
            <v:fill o:detectmouseclick="t"/>
            <v:textbox style="mso-next-textbox:#_x0000_s1038" inset=",7.2pt,,7.2pt">
              <w:txbxContent>
                <w:p w14:paraId="7A4B252A" w14:textId="77777777" w:rsidR="00BE67D2" w:rsidRPr="004B10F1" w:rsidRDefault="00000000" w:rsidP="00A47E1D">
                  <w:pPr>
                    <w:pStyle w:val="NewsletterHeading"/>
                    <w:jc w:val="center"/>
                  </w:pPr>
                  <w:sdt>
                    <w:sdtPr>
                      <w:id w:val="950196031"/>
                      <w:placeholder>
                        <w:docPart w:val="DefaultPlaceholder_22675703"/>
                      </w:placeholder>
                    </w:sdtPr>
                    <w:sdtContent>
                      <w:r w:rsidR="00BE67D2" w:rsidRPr="004B10F1">
                        <w:rPr>
                          <w:rFonts w:ascii="Times New Roman" w:hAnsi="Times New Roman"/>
                          <w:sz w:val="40"/>
                          <w:szCs w:val="40"/>
                        </w:rPr>
                        <w:t>NEWSLETTER OF THE KENT PHILATELIC SOCIETY</w:t>
                      </w:r>
                    </w:sdtContent>
                  </w:sdt>
                </w:p>
                <w:p w14:paraId="2FDDB7D1" w14:textId="77777777" w:rsidR="00BE67D2" w:rsidRPr="004B10F1" w:rsidRDefault="00BE67D2" w:rsidP="004B10F1">
                  <w:pPr>
                    <w:jc w:val="center"/>
                    <w:rPr>
                      <w:color w:val="FFFFFF" w:themeColor="background1"/>
                    </w:rPr>
                  </w:pPr>
                  <w:r w:rsidRPr="004B10F1">
                    <w:rPr>
                      <w:color w:val="FFFFFF" w:themeColor="background1"/>
                    </w:rPr>
                    <w:t>P.O. Box 1156, Grand Rapids, Michigan  49501-1156</w:t>
                  </w:r>
                </w:p>
                <w:p w14:paraId="67E194A1" w14:textId="55172A32" w:rsidR="00BE67D2" w:rsidRPr="004B10F1" w:rsidRDefault="00A25452" w:rsidP="004B10F1">
                  <w:pPr>
                    <w:jc w:val="center"/>
                    <w:rPr>
                      <w:color w:val="FFFFFF" w:themeColor="background1"/>
                    </w:rPr>
                  </w:pPr>
                  <w:r>
                    <w:rPr>
                      <w:color w:val="FFFFFF" w:themeColor="background1"/>
                    </w:rPr>
                    <w:t>Gerry Frye</w:t>
                  </w:r>
                  <w:r w:rsidR="00BE67D2" w:rsidRPr="004B10F1">
                    <w:rPr>
                      <w:color w:val="FFFFFF" w:themeColor="background1"/>
                    </w:rPr>
                    <w:t>, President</w:t>
                  </w:r>
                  <w:r w:rsidR="00BE67D2" w:rsidRPr="004B10F1">
                    <w:rPr>
                      <w:color w:val="FFFFFF" w:themeColor="background1"/>
                    </w:rPr>
                    <w:tab/>
                  </w:r>
                  <w:r>
                    <w:rPr>
                      <w:color w:val="FFFFFF" w:themeColor="background1"/>
                    </w:rPr>
                    <w:tab/>
                  </w:r>
                  <w:r w:rsidRPr="00A25452">
                    <w:rPr>
                      <w:color w:val="FFFFFF" w:themeColor="background1"/>
                    </w:rPr>
                    <w:t>616-538-6069</w:t>
                  </w:r>
                </w:p>
                <w:p w14:paraId="540FDE2C" w14:textId="77777777" w:rsidR="00BE67D2" w:rsidRPr="004B10F1" w:rsidRDefault="00BE67D2" w:rsidP="004B10F1">
                  <w:pPr>
                    <w:tabs>
                      <w:tab w:val="right" w:pos="4080"/>
                    </w:tabs>
                    <w:ind w:right="-72"/>
                    <w:jc w:val="center"/>
                    <w:rPr>
                      <w:color w:val="FFFFFF" w:themeColor="background1"/>
                    </w:rPr>
                  </w:pPr>
                  <w:r w:rsidRPr="004B10F1">
                    <w:rPr>
                      <w:color w:val="FFFFFF" w:themeColor="background1"/>
                    </w:rPr>
                    <w:t>Louis Morel, Editor</w:t>
                  </w:r>
                  <w:r w:rsidRPr="004B10F1">
                    <w:rPr>
                      <w:color w:val="FFFFFF" w:themeColor="background1"/>
                    </w:rPr>
                    <w:tab/>
                    <w:t>269-420-3128</w:t>
                  </w:r>
                </w:p>
                <w:p w14:paraId="7FCB1738" w14:textId="5595A12A" w:rsidR="00BE67D2" w:rsidRPr="004B10F1" w:rsidRDefault="00BE67D2" w:rsidP="004B10F1">
                  <w:pPr>
                    <w:tabs>
                      <w:tab w:val="right" w:pos="4080"/>
                    </w:tabs>
                    <w:ind w:right="-72"/>
                    <w:jc w:val="center"/>
                    <w:rPr>
                      <w:color w:val="FFFFFF" w:themeColor="background1"/>
                    </w:rPr>
                  </w:pPr>
                  <w:r w:rsidRPr="004B10F1">
                    <w:rPr>
                      <w:color w:val="FFFFFF" w:themeColor="background1"/>
                    </w:rPr>
                    <w:t>KentPhilatelicSociety</w:t>
                  </w:r>
                  <w:r w:rsidR="000B4245">
                    <w:rPr>
                      <w:color w:val="FFFFFF" w:themeColor="background1"/>
                    </w:rPr>
                    <w:t>.com</w:t>
                  </w:r>
                </w:p>
                <w:p w14:paraId="2D46CC5C" w14:textId="77777777" w:rsidR="00BE67D2" w:rsidRPr="00A14C79" w:rsidRDefault="00BE67D2" w:rsidP="001149B1">
                  <w:pPr>
                    <w:pStyle w:val="NewsletterHeading"/>
                  </w:pPr>
                </w:p>
              </w:txbxContent>
            </v:textbox>
            <w10:wrap type="square"/>
          </v:shape>
        </w:pict>
      </w:r>
    </w:p>
    <w:p w14:paraId="4173A04A" w14:textId="77777777" w:rsidR="0082470D" w:rsidRDefault="0082470D"/>
    <w:p w14:paraId="0BD90B68" w14:textId="77777777" w:rsidR="0082470D" w:rsidRDefault="0082470D"/>
    <w:p w14:paraId="20974410" w14:textId="1E04258F" w:rsidR="0082470D" w:rsidRDefault="0082470D" w:rsidP="0082470D">
      <w:pPr>
        <w:rPr>
          <w:rFonts w:ascii="Arial" w:hAnsi="Arial"/>
          <w:b/>
          <w:sz w:val="36"/>
        </w:rPr>
      </w:pPr>
    </w:p>
    <w:p w14:paraId="661AE4E3" w14:textId="65C75D36" w:rsidR="0082470D" w:rsidRDefault="00000000" w:rsidP="0082470D">
      <w:pPr>
        <w:rPr>
          <w:rFonts w:ascii="Arial" w:hAnsi="Arial"/>
          <w:b/>
          <w:sz w:val="36"/>
        </w:rPr>
      </w:pPr>
      <w:r>
        <w:rPr>
          <w:rFonts w:ascii="Arial" w:hAnsi="Arial"/>
          <w:b/>
          <w:noProof/>
          <w:sz w:val="36"/>
        </w:rPr>
        <w:pict w14:anchorId="77EEE294">
          <v:shape id="_x0000_s1062" type="#_x0000_t202" style="position:absolute;margin-left:-5.9pt;margin-top:4.9pt;width:249.5pt;height:45.75pt;z-index:251658752" filled="f" stroked="f">
            <v:textbox style="mso-next-textbox:#_x0000_s1062">
              <w:txbxContent>
                <w:sdt>
                  <w:sdtPr>
                    <w:id w:val="950196013"/>
                    <w:placeholder>
                      <w:docPart w:val="DefaultPlaceholder_22675703"/>
                    </w:placeholder>
                  </w:sdtPr>
                  <w:sdtContent>
                    <w:p w14:paraId="59B08092" w14:textId="77777777" w:rsidR="00BE67D2" w:rsidRPr="003B57E6" w:rsidRDefault="00BE67D2" w:rsidP="003B57E6">
                      <w:pPr>
                        <w:pStyle w:val="CompanyName"/>
                      </w:pPr>
                      <w:r w:rsidRPr="004B10F1">
                        <w:rPr>
                          <w:rFonts w:ascii="Brush Script MT" w:hAnsi="Brush Script MT"/>
                          <w:sz w:val="56"/>
                        </w:rPr>
                        <w:t>K.P.S. Philatelist</w:t>
                      </w:r>
                    </w:p>
                  </w:sdtContent>
                </w:sdt>
              </w:txbxContent>
            </v:textbox>
          </v:shape>
        </w:pict>
      </w:r>
      <w:r>
        <w:rPr>
          <w:rFonts w:ascii="Lucida Grande" w:hAnsi="Lucida Grande"/>
          <w:noProof/>
          <w:color w:val="000000"/>
          <w:sz w:val="22"/>
        </w:rPr>
        <w:pict w14:anchorId="73A76587">
          <v:shape id="_x0000_s1039" type="#_x0000_t202" style="position:absolute;margin-left:306.55pt;margin-top:8.5pt;width:216.95pt;height:36pt;z-index:251657728;mso-wrap-edited:f" wrapcoords="0 0 21600 0 21600 21600 0 21600 0 0" filled="f" stroked="f">
            <v:fill o:detectmouseclick="t"/>
            <v:textbox style="mso-next-textbox:#_x0000_s1039" inset=",7.2pt,,7.2pt">
              <w:txbxContent>
                <w:sdt>
                  <w:sdtPr>
                    <w:rPr>
                      <w:color w:val="auto"/>
                      <w:sz w:val="24"/>
                    </w:rPr>
                    <w:id w:val="9763846"/>
                    <w:placeholder>
                      <w:docPart w:val="DefaultPlaceholder_22675703"/>
                    </w:placeholder>
                  </w:sdtPr>
                  <w:sdtEndPr>
                    <w:rPr>
                      <w:color w:val="FFFFFF" w:themeColor="background1"/>
                      <w:sz w:val="26"/>
                    </w:rPr>
                  </w:sdtEndPr>
                  <w:sdtContent>
                    <w:p w14:paraId="6C4DC8D7" w14:textId="40329FD0" w:rsidR="00BE67D2" w:rsidRPr="001149B1" w:rsidRDefault="003A2197" w:rsidP="00821526">
                      <w:pPr>
                        <w:pStyle w:val="NewsletterSubhead"/>
                      </w:pPr>
                      <w:r>
                        <w:rPr>
                          <w:sz w:val="24"/>
                        </w:rPr>
                        <w:t>Volume 6</w:t>
                      </w:r>
                      <w:r w:rsidR="00D5415D">
                        <w:rPr>
                          <w:sz w:val="24"/>
                        </w:rPr>
                        <w:t>8</w:t>
                      </w:r>
                      <w:r w:rsidR="00BE67D2" w:rsidRPr="004B10F1">
                        <w:rPr>
                          <w:sz w:val="24"/>
                        </w:rPr>
                        <w:t xml:space="preserve"> - No. </w:t>
                      </w:r>
                      <w:r w:rsidR="00BA112D">
                        <w:rPr>
                          <w:sz w:val="24"/>
                        </w:rPr>
                        <w:t>1</w:t>
                      </w:r>
                      <w:r w:rsidR="00897570">
                        <w:rPr>
                          <w:sz w:val="24"/>
                        </w:rPr>
                        <w:t>2</w:t>
                      </w:r>
                      <w:r w:rsidR="00BE67D2">
                        <w:rPr>
                          <w:sz w:val="24"/>
                        </w:rPr>
                        <w:t xml:space="preserve">   </w:t>
                      </w:r>
                      <w:r w:rsidR="00BE67D2">
                        <w:rPr>
                          <w:sz w:val="24"/>
                        </w:rPr>
                        <w:tab/>
                        <w:t xml:space="preserve">    </w:t>
                      </w:r>
                      <w:r w:rsidR="00897570">
                        <w:rPr>
                          <w:sz w:val="24"/>
                        </w:rPr>
                        <w:t>Dec</w:t>
                      </w:r>
                      <w:r w:rsidR="008C0CCD">
                        <w:rPr>
                          <w:sz w:val="24"/>
                        </w:rPr>
                        <w:t>ember</w:t>
                      </w:r>
                      <w:r w:rsidR="00BE67D2">
                        <w:rPr>
                          <w:sz w:val="24"/>
                        </w:rPr>
                        <w:t xml:space="preserve"> </w:t>
                      </w:r>
                      <w:r w:rsidR="00BE67D2" w:rsidRPr="004B10F1">
                        <w:rPr>
                          <w:sz w:val="24"/>
                        </w:rPr>
                        <w:t>202</w:t>
                      </w:r>
                      <w:r w:rsidR="00D5415D">
                        <w:rPr>
                          <w:sz w:val="24"/>
                        </w:rPr>
                        <w:t>4</w:t>
                      </w:r>
                    </w:p>
                  </w:sdtContent>
                </w:sdt>
              </w:txbxContent>
            </v:textbox>
            <w10:wrap type="tight"/>
          </v:shape>
        </w:pict>
      </w:r>
    </w:p>
    <w:p w14:paraId="30CBD8D1" w14:textId="77777777" w:rsidR="0082470D" w:rsidRDefault="0082470D" w:rsidP="0082470D">
      <w:pPr>
        <w:rPr>
          <w:rFonts w:ascii="Arial" w:hAnsi="Arial"/>
          <w:b/>
          <w:sz w:val="36"/>
        </w:rPr>
      </w:pPr>
    </w:p>
    <w:p w14:paraId="1749A989" w14:textId="77777777" w:rsidR="00760E4B" w:rsidRDefault="00760E4B" w:rsidP="003E564B">
      <w:pPr>
        <w:pStyle w:val="NewsletterBody"/>
        <w:sectPr w:rsidR="00760E4B" w:rsidSect="006669D6">
          <w:pgSz w:w="12240" w:h="15840" w:code="1"/>
          <w:pgMar w:top="1440" w:right="634" w:bottom="1440" w:left="720" w:header="720" w:footer="720" w:gutter="0"/>
          <w:cols w:space="720"/>
        </w:sectPr>
      </w:pPr>
    </w:p>
    <w:p w14:paraId="7FF9BDEA" w14:textId="60431FBE" w:rsidR="00C5406D" w:rsidRDefault="009B6A8F" w:rsidP="003E28EF">
      <w:pPr>
        <w:pStyle w:val="NewsletterHeadline"/>
        <w:spacing w:before="600"/>
        <w:jc w:val="center"/>
        <w:outlineLvl w:val="0"/>
      </w:pPr>
      <w:r>
        <w:t>KPS Club News</w:t>
      </w:r>
    </w:p>
    <w:tbl>
      <w:tblPr>
        <w:tblStyle w:val="TableGrid"/>
        <w:tblW w:w="11529" w:type="dxa"/>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5661"/>
      </w:tblGrid>
      <w:tr w:rsidR="00C5406D" w:rsidRPr="008F4B49" w14:paraId="20A8FEBB" w14:textId="77777777" w:rsidTr="00325F57">
        <w:trPr>
          <w:trHeight w:hRule="exact" w:val="6966"/>
          <w:jc w:val="center"/>
        </w:trPr>
        <w:tc>
          <w:tcPr>
            <w:tcW w:w="5868" w:type="dxa"/>
          </w:tcPr>
          <w:p w14:paraId="2FA3830D" w14:textId="23EE5957" w:rsidR="0078479A" w:rsidRDefault="004F1604" w:rsidP="00D570D5">
            <w:pPr>
              <w:rPr>
                <w:rFonts w:ascii="Times New Roman" w:hAnsi="Times New Roman" w:cs="Times New Roman"/>
                <w:bCs/>
                <w:color w:val="000000"/>
              </w:rPr>
            </w:pPr>
            <w:r>
              <w:t>The three exhibitors at Kentpex 2024 were rewarded at the annual awards dinner. Carol Ligda-Wong, Darin Lettinga, and Jayne Gremon won the gold, silver, and bronze awards, respectively, in the spirit of the Show’s theme — “Going for the Gold”, a nod to this year’s Olympic Games.</w:t>
            </w:r>
          </w:p>
          <w:p w14:paraId="053CDE3F" w14:textId="77777777" w:rsidR="000B1BD6" w:rsidRDefault="000B1BD6" w:rsidP="00F07D14"/>
          <w:p w14:paraId="6CB88308" w14:textId="77777777" w:rsidR="00F07D14" w:rsidRDefault="00F07D14" w:rsidP="00F07D14">
            <w:pPr>
              <w:jc w:val="center"/>
            </w:pPr>
            <w:r w:rsidRPr="009234E6">
              <w:sym w:font="Wingdings" w:char="F0AC"/>
            </w:r>
            <w:r w:rsidRPr="009234E6">
              <w:sym w:font="Wingdings" w:char="F0AC"/>
            </w:r>
            <w:r w:rsidRPr="009234E6">
              <w:sym w:font="Wingdings" w:char="F0AC"/>
            </w:r>
          </w:p>
          <w:p w14:paraId="05FFD111" w14:textId="0736C553" w:rsidR="009A3D8B" w:rsidRDefault="004F1604" w:rsidP="009A3D8B">
            <w:r>
              <w:t xml:space="preserve">The term of Club </w:t>
            </w:r>
            <w:r w:rsidR="004E2213">
              <w:t>Di</w:t>
            </w:r>
            <w:r>
              <w:t>rectors Chris Daly, Jim Coleman, and Bill Sobotka co</w:t>
            </w:r>
            <w:r w:rsidR="004E2213">
              <w:t>ncludes</w:t>
            </w:r>
            <w:r>
              <w:t xml:space="preserve"> at the end of this year. All three have agreed to run again for their posts. Elections will be held at the Club meeting to be held on January 28.</w:t>
            </w:r>
          </w:p>
          <w:p w14:paraId="63A3382B" w14:textId="77777777" w:rsidR="009A3D8B" w:rsidRDefault="009A3D8B" w:rsidP="009A3D8B"/>
          <w:p w14:paraId="42043A70" w14:textId="77777777" w:rsidR="009A3D8B" w:rsidRDefault="009A3D8B" w:rsidP="009A3D8B">
            <w:pPr>
              <w:jc w:val="center"/>
            </w:pPr>
            <w:r w:rsidRPr="009234E6">
              <w:sym w:font="Wingdings" w:char="F0AC"/>
            </w:r>
            <w:r w:rsidRPr="009234E6">
              <w:sym w:font="Wingdings" w:char="F0AC"/>
            </w:r>
            <w:r w:rsidRPr="009234E6">
              <w:sym w:font="Wingdings" w:char="F0AC"/>
            </w:r>
          </w:p>
          <w:p w14:paraId="23541183" w14:textId="7280FA51" w:rsidR="004F1604" w:rsidRDefault="004F1604" w:rsidP="004F1604">
            <w:r>
              <w:t>It is time to renew your KPS membership for 2025. The dues remain unchanged at $15</w:t>
            </w:r>
            <w:r>
              <w:t xml:space="preserve"> </w:t>
            </w:r>
            <w:r>
              <w:t xml:space="preserve">for the upcoming year. </w:t>
            </w:r>
            <w:r>
              <w:t xml:space="preserve">Half of our membership </w:t>
            </w:r>
            <w:r w:rsidR="00FA3BFC">
              <w:t>has</w:t>
            </w:r>
            <w:r>
              <w:t xml:space="preserve"> done so. You may be </w:t>
            </w:r>
            <w:r w:rsidR="00596D3E">
              <w:t>among</w:t>
            </w:r>
            <w:r>
              <w:t xml:space="preserve"> the Club’s members</w:t>
            </w:r>
            <w:r w:rsidR="00596D3E">
              <w:t xml:space="preserve"> that have not </w:t>
            </w:r>
            <w:r w:rsidR="00033670">
              <w:t>renewed their membership yet</w:t>
            </w:r>
            <w:r>
              <w:t xml:space="preserve">. If so, please plan to </w:t>
            </w:r>
            <w:r>
              <w:t xml:space="preserve">drop off your payment at the next Club meeting. You can also send a check </w:t>
            </w:r>
            <w:r>
              <w:t xml:space="preserve">made out to Kent Philatelic Society </w:t>
            </w:r>
            <w:r>
              <w:t>to the address found above in the masthead. Please do not delay.</w:t>
            </w:r>
          </w:p>
          <w:p w14:paraId="6F035071" w14:textId="77777777" w:rsidR="00596D3E" w:rsidRDefault="00596D3E" w:rsidP="004F1604"/>
          <w:p w14:paraId="7E5F68E0" w14:textId="77777777" w:rsidR="00596D3E" w:rsidRDefault="00596D3E" w:rsidP="00596D3E">
            <w:pPr>
              <w:jc w:val="center"/>
            </w:pPr>
            <w:r w:rsidRPr="009234E6">
              <w:sym w:font="Wingdings" w:char="F0AC"/>
            </w:r>
            <w:r w:rsidRPr="009234E6">
              <w:sym w:font="Wingdings" w:char="F0AC"/>
            </w:r>
            <w:r w:rsidRPr="009234E6">
              <w:sym w:font="Wingdings" w:char="F0AC"/>
            </w:r>
          </w:p>
          <w:p w14:paraId="1269C2B6" w14:textId="4B6A5418" w:rsidR="00596D3E" w:rsidRDefault="00596D3E" w:rsidP="004F1604">
            <w:r>
              <w:t>Don’t forget the members’ pot luck dinner. It will be held on Tuesday, December 10. Please contact Bill Sobotka (616-</w:t>
            </w:r>
            <w:r w:rsidRPr="00596D3E">
              <w:t>531-3295</w:t>
            </w:r>
            <w:r>
              <w:t>) as soon as possible to let him know you will be attending. The doors will open at 6 PM for socializing. An</w:t>
            </w:r>
          </w:p>
          <w:p w14:paraId="7B0EAE30" w14:textId="4AE2718B" w:rsidR="00613046" w:rsidRPr="00F35996" w:rsidRDefault="00613046" w:rsidP="004B2A58"/>
        </w:tc>
        <w:tc>
          <w:tcPr>
            <w:tcW w:w="5661" w:type="dxa"/>
          </w:tcPr>
          <w:p w14:paraId="007FF33A" w14:textId="54D6B1A8" w:rsidR="00033670" w:rsidRDefault="00033670" w:rsidP="00C859AA">
            <w:r>
              <w:t>auction will take place after dinner</w:t>
            </w:r>
            <w:r>
              <w:t>.</w:t>
            </w:r>
          </w:p>
          <w:p w14:paraId="1510DE77" w14:textId="77777777" w:rsidR="00033670" w:rsidRDefault="00033670" w:rsidP="00C859AA"/>
          <w:p w14:paraId="16573BEA" w14:textId="51C69E81" w:rsidR="00BF34AB" w:rsidRDefault="00BF34AB" w:rsidP="00BF34AB">
            <w:pPr>
              <w:jc w:val="center"/>
            </w:pPr>
            <w:r w:rsidRPr="009234E6">
              <w:sym w:font="Wingdings" w:char="F0AC"/>
            </w:r>
            <w:r w:rsidRPr="009234E6">
              <w:sym w:font="Wingdings" w:char="F0AC"/>
            </w:r>
            <w:r w:rsidRPr="009234E6">
              <w:sym w:font="Wingdings" w:char="F0AC"/>
            </w:r>
          </w:p>
          <w:p w14:paraId="0C71969A" w14:textId="4FFD3351" w:rsidR="009D4A95" w:rsidRDefault="00033670" w:rsidP="004E465E">
            <w:r>
              <w:t>I</w:t>
            </w:r>
            <w:r w:rsidR="007D4392">
              <w:t xml:space="preserve">n conversations with </w:t>
            </w:r>
            <w:r w:rsidR="007D4392">
              <w:t>members of several club</w:t>
            </w:r>
            <w:r w:rsidR="004B2DAE">
              <w:t xml:space="preserve">s in recent months, it is apparent that </w:t>
            </w:r>
            <w:r>
              <w:t xml:space="preserve">many </w:t>
            </w:r>
            <w:r w:rsidR="004B2DAE">
              <w:rPr>
                <w:sz w:val="24"/>
                <w:szCs w:val="24"/>
              </w:rPr>
              <w:t>non-collectors</w:t>
            </w:r>
            <w:r w:rsidRPr="004B2DAE">
              <w:rPr>
                <w:sz w:val="24"/>
                <w:szCs w:val="24"/>
              </w:rPr>
              <w:t xml:space="preserve"> </w:t>
            </w:r>
            <w:r>
              <w:t xml:space="preserve">have reached out to find out how to dispose of the collections they inherited. </w:t>
            </w:r>
            <w:r w:rsidR="004B2DAE">
              <w:t>They have no interest in the hobby nor do they know anyone who might. The easiest solution for many is to find a local club for advice on how to dispose of it, especially if it has some appreciable value, or to donate it to the club.</w:t>
            </w:r>
          </w:p>
          <w:p w14:paraId="70EDE4BA" w14:textId="77777777" w:rsidR="004B2DAE" w:rsidRDefault="004B2DAE" w:rsidP="004E465E"/>
          <w:p w14:paraId="71B82A91" w14:textId="48D6E46D" w:rsidR="004B2DAE" w:rsidRPr="00033670" w:rsidRDefault="004B2DAE" w:rsidP="004E465E">
            <w:r>
              <w:t xml:space="preserve">But what if you are a collector and no one in your family has any interest in following in your footsteps? In this month’s installment of “Every Stamp Tells a Story”, KPS member and </w:t>
            </w:r>
            <w:r w:rsidRPr="004B2DAE">
              <w:t>President of the Greenville Stamp Club</w:t>
            </w:r>
            <w:r>
              <w:t>, Bruce Dangremond, shares his personal attempt to find a suitable home for his collection.</w:t>
            </w:r>
            <w:r w:rsidRPr="004B2DAE">
              <w:t xml:space="preserve"> If you have comments or questions, he welcomes your emails addressed to rpepper@pathwaynet.com</w:t>
            </w:r>
          </w:p>
          <w:p w14:paraId="4AC4EB9B" w14:textId="77777777" w:rsidR="00C30152" w:rsidRPr="001E57AC" w:rsidRDefault="00C30152" w:rsidP="00C30152">
            <w:pPr>
              <w:jc w:val="center"/>
            </w:pPr>
            <w:r w:rsidRPr="009234E6">
              <w:sym w:font="Wingdings" w:char="F0AC"/>
            </w:r>
            <w:r w:rsidRPr="009234E6">
              <w:sym w:font="Wingdings" w:char="F0AC"/>
            </w:r>
            <w:r w:rsidRPr="009234E6">
              <w:sym w:font="Wingdings" w:char="F0AC"/>
            </w:r>
          </w:p>
          <w:p w14:paraId="6716FC3E" w14:textId="4FDA2CE8" w:rsidR="00F07D14" w:rsidRPr="00033670" w:rsidRDefault="00F07D14" w:rsidP="00F07D14">
            <w:r w:rsidRPr="00960502">
              <w:rPr>
                <w:b/>
                <w:bCs/>
                <w:color w:val="4BACC6"/>
                <w:shd w:val="clear" w:color="auto" w:fill="FFFFFF"/>
              </w:rPr>
              <w:t>KPS Archives</w:t>
            </w:r>
            <w:r w:rsidRPr="00033670">
              <w:t xml:space="preserve">: </w:t>
            </w:r>
            <w:bookmarkStart w:id="0" w:name="_Hlk184207403"/>
            <w:r w:rsidR="00960502">
              <w:t xml:space="preserve">The final Railroad Post Office (RPO) from Grand Rapids left on December 7, 1968 bound for Chicago. The September 1969 issue of The KPS Philatelist </w:t>
            </w:r>
            <w:bookmarkEnd w:id="0"/>
            <w:r w:rsidR="00EC5BE4">
              <w:t xml:space="preserve">reported that member John Rothwell worked part-time on such a RPO. Accordingly, he collected RPO postmarks. Mr. Rothwell gave an account of his collecting interest as he was the speaker at that month’s meeting. </w:t>
            </w:r>
          </w:p>
          <w:p w14:paraId="168FAB3D" w14:textId="0404B175" w:rsidR="009A6CA2" w:rsidRPr="00033670" w:rsidRDefault="009A6CA2" w:rsidP="000C54A2"/>
        </w:tc>
      </w:tr>
    </w:tbl>
    <w:p w14:paraId="355F297F" w14:textId="2A125B5E" w:rsidR="004428B8" w:rsidRDefault="004428B8" w:rsidP="004428B8">
      <w:pPr>
        <w:spacing w:line="240" w:lineRule="exact"/>
        <w:rPr>
          <w:sz w:val="22"/>
          <w:szCs w:val="22"/>
        </w:rPr>
      </w:pPr>
    </w:p>
    <w:p w14:paraId="455AF893" w14:textId="77777777" w:rsidR="006A07A9" w:rsidRDefault="006A07A9" w:rsidP="006A07A9">
      <w:pPr>
        <w:spacing w:line="240" w:lineRule="exact"/>
        <w:rPr>
          <w:sz w:val="22"/>
          <w:szCs w:val="22"/>
        </w:rPr>
      </w:pPr>
      <w:r>
        <w:t xml:space="preserve">The KPS Board will enhance our monthly auctions by holding a drawing for a </w:t>
      </w:r>
      <w:r w:rsidRPr="00B162A2">
        <w:rPr>
          <w:b/>
          <w:bCs/>
          <w:u w:val="single"/>
        </w:rPr>
        <w:t>FREE</w:t>
      </w:r>
      <w:r>
        <w:t xml:space="preserve"> $10 certificate toward the winning purchases of one lucky member. You need to be present to participate in the drawing.</w:t>
      </w:r>
    </w:p>
    <w:p w14:paraId="6F65EACB" w14:textId="33ED6854" w:rsidR="004428B8" w:rsidRPr="004428B8" w:rsidRDefault="004428B8" w:rsidP="004428B8">
      <w:pPr>
        <w:spacing w:line="240" w:lineRule="exact"/>
        <w:rPr>
          <w:sz w:val="22"/>
          <w:szCs w:val="22"/>
        </w:rPr>
      </w:pPr>
    </w:p>
    <w:p w14:paraId="70E6360B" w14:textId="3C227F87" w:rsidR="004D1AE7" w:rsidRDefault="00000000" w:rsidP="004D1AE7">
      <w:pPr>
        <w:spacing w:line="240" w:lineRule="exact"/>
        <w:jc w:val="center"/>
        <w:rPr>
          <w:color w:val="000000"/>
        </w:rPr>
      </w:pPr>
      <w:r>
        <w:rPr>
          <w:noProof/>
          <w:color w:val="000000"/>
        </w:rPr>
        <w:pict w14:anchorId="35715A54">
          <v:shape id="_x0000_s1071" type="#_x0000_t202" style="position:absolute;left:0;text-align:left;margin-left:62.45pt;margin-top:100.9pt;width:443.5pt;height:43pt;z-index:251660800">
            <v:textbox style="mso-next-textbox:#_x0000_s1071">
              <w:txbxContent>
                <w:p w14:paraId="5D0BA6E7" w14:textId="77777777" w:rsidR="00BE67D2" w:rsidRPr="00BF1C98" w:rsidRDefault="00BE67D2" w:rsidP="00BF1C98">
                  <w:pPr>
                    <w:jc w:val="center"/>
                  </w:pPr>
                  <w:r w:rsidRPr="00BF1C98">
                    <w:t>The Kent Philatelic Society meets on the 4</w:t>
                  </w:r>
                  <w:r w:rsidRPr="00BF1C98">
                    <w:rPr>
                      <w:vertAlign w:val="superscript"/>
                    </w:rPr>
                    <w:t>th</w:t>
                  </w:r>
                  <w:r w:rsidRPr="00BF1C98">
                    <w:t xml:space="preserve"> </w:t>
                  </w:r>
                  <w:r w:rsidRPr="00BF1C98">
                    <w:rPr>
                      <w:b/>
                    </w:rPr>
                    <w:t>Tuesday</w:t>
                  </w:r>
                  <w:r w:rsidRPr="00BF1C98">
                    <w:t xml:space="preserve"> of the month at the Byron Center Baptist Church, 7343 Byron Center Ave SW, Byron Center.</w:t>
                  </w:r>
                </w:p>
              </w:txbxContent>
            </v:textbox>
          </v:shape>
        </w:pict>
      </w:r>
      <w:r w:rsidR="0034578C" w:rsidRPr="003879FF">
        <w:rPr>
          <w:b/>
          <w:sz w:val="28"/>
          <w:szCs w:val="28"/>
        </w:rPr>
        <w:t>MONTHLY PROGRAM 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3879FF" w:rsidRPr="00EF4872" w14:paraId="69072C4D" w14:textId="77777777" w:rsidTr="00BF1C98">
        <w:tc>
          <w:tcPr>
            <w:tcW w:w="5508" w:type="dxa"/>
          </w:tcPr>
          <w:p w14:paraId="28D780E7" w14:textId="77777777" w:rsidR="00984A48" w:rsidRDefault="00984A48" w:rsidP="003879FF">
            <w:pPr>
              <w:shd w:val="clear" w:color="auto" w:fill="FFFFFF"/>
              <w:spacing w:line="220" w:lineRule="exact"/>
              <w:rPr>
                <w:color w:val="000000"/>
              </w:rPr>
            </w:pPr>
          </w:p>
          <w:p w14:paraId="7783A9B0" w14:textId="503E846D" w:rsidR="00394E82" w:rsidRPr="00DF2220" w:rsidRDefault="0010096D" w:rsidP="00A062A8">
            <w:pPr>
              <w:rPr>
                <w:bCs/>
              </w:rPr>
            </w:pPr>
            <w:r>
              <w:rPr>
                <w:bCs/>
              </w:rPr>
              <w:t>Dec</w:t>
            </w:r>
            <w:r w:rsidR="00C07D0A">
              <w:rPr>
                <w:bCs/>
              </w:rPr>
              <w:t>ember</w:t>
            </w:r>
            <w:r w:rsidR="00B03876">
              <w:rPr>
                <w:bCs/>
              </w:rPr>
              <w:t xml:space="preserve"> </w:t>
            </w:r>
            <w:r>
              <w:rPr>
                <w:bCs/>
              </w:rPr>
              <w:t>10</w:t>
            </w:r>
            <w:r w:rsidR="00394E82">
              <w:rPr>
                <w:bCs/>
              </w:rPr>
              <w:t>, 202</w:t>
            </w:r>
            <w:r w:rsidR="003B4FD7">
              <w:rPr>
                <w:bCs/>
              </w:rPr>
              <w:t>4</w:t>
            </w:r>
            <w:r w:rsidR="00394E82">
              <w:rPr>
                <w:bCs/>
              </w:rPr>
              <w:t>:</w:t>
            </w:r>
            <w:r w:rsidR="00F07D14">
              <w:rPr>
                <w:bCs/>
              </w:rPr>
              <w:tab/>
            </w:r>
            <w:r w:rsidR="00394E82" w:rsidRPr="004274C7">
              <w:rPr>
                <w:b/>
                <w:color w:val="000000"/>
              </w:rPr>
              <w:t xml:space="preserve">KPS </w:t>
            </w:r>
            <w:r w:rsidR="00264706">
              <w:rPr>
                <w:b/>
                <w:color w:val="000000"/>
              </w:rPr>
              <w:t xml:space="preserve">MEMBERS POT LUCK </w:t>
            </w:r>
          </w:p>
          <w:p w14:paraId="05357920" w14:textId="536316C5" w:rsidR="00462D4D" w:rsidRDefault="00264706" w:rsidP="00462D4D">
            <w:pPr>
              <w:ind w:firstLine="720"/>
              <w:rPr>
                <w:bCs/>
              </w:rPr>
            </w:pPr>
            <w:r>
              <w:rPr>
                <w:bCs/>
              </w:rPr>
              <w:t>6:0</w:t>
            </w:r>
            <w:r w:rsidR="00551455">
              <w:rPr>
                <w:bCs/>
              </w:rPr>
              <w:t>0</w:t>
            </w:r>
            <w:r w:rsidR="00462D4D">
              <w:rPr>
                <w:bCs/>
              </w:rPr>
              <w:t xml:space="preserve"> </w:t>
            </w:r>
            <w:r w:rsidR="00A03E0D">
              <w:rPr>
                <w:bCs/>
              </w:rPr>
              <w:t>PM</w:t>
            </w:r>
            <w:r w:rsidR="00462D4D">
              <w:rPr>
                <w:bCs/>
              </w:rPr>
              <w:tab/>
            </w:r>
            <w:r>
              <w:rPr>
                <w:bCs/>
              </w:rPr>
              <w:t>Doors open</w:t>
            </w:r>
          </w:p>
          <w:p w14:paraId="6045AA41" w14:textId="5E5FE55D" w:rsidR="00872DD2" w:rsidRPr="00EF4872" w:rsidRDefault="00872DD2" w:rsidP="00872DD2">
            <w:pPr>
              <w:ind w:firstLine="720"/>
              <w:rPr>
                <w:bCs/>
              </w:rPr>
            </w:pPr>
            <w:r w:rsidRPr="00EF4872">
              <w:rPr>
                <w:bCs/>
              </w:rPr>
              <w:t xml:space="preserve">6:30 </w:t>
            </w:r>
            <w:r w:rsidR="00A03E0D">
              <w:rPr>
                <w:bCs/>
              </w:rPr>
              <w:t>PM</w:t>
            </w:r>
            <w:r w:rsidRPr="00EF4872">
              <w:rPr>
                <w:bCs/>
              </w:rPr>
              <w:tab/>
            </w:r>
            <w:r w:rsidR="00264706">
              <w:rPr>
                <w:bCs/>
              </w:rPr>
              <w:t>Bring a dish</w:t>
            </w:r>
          </w:p>
          <w:p w14:paraId="6BA15CBF" w14:textId="4FA76134" w:rsidR="00872DD2" w:rsidRPr="00EF4872" w:rsidRDefault="00872DD2" w:rsidP="00872DD2">
            <w:pPr>
              <w:ind w:firstLine="720"/>
              <w:rPr>
                <w:bCs/>
              </w:rPr>
            </w:pPr>
            <w:r w:rsidRPr="00EF4872">
              <w:rPr>
                <w:bCs/>
              </w:rPr>
              <w:t xml:space="preserve">7:00 </w:t>
            </w:r>
            <w:r w:rsidR="00A03E0D">
              <w:rPr>
                <w:bCs/>
              </w:rPr>
              <w:t>PM</w:t>
            </w:r>
            <w:r w:rsidRPr="00EF4872">
              <w:rPr>
                <w:bCs/>
              </w:rPr>
              <w:tab/>
            </w:r>
            <w:r w:rsidR="00C07D0A">
              <w:rPr>
                <w:bCs/>
              </w:rPr>
              <w:t>Table</w:t>
            </w:r>
            <w:r w:rsidR="00D570D5" w:rsidRPr="00EF4872">
              <w:rPr>
                <w:bCs/>
              </w:rPr>
              <w:t xml:space="preserve"> </w:t>
            </w:r>
            <w:r w:rsidR="000C54A2" w:rsidRPr="00EF4872">
              <w:rPr>
                <w:bCs/>
              </w:rPr>
              <w:t>Auction</w:t>
            </w:r>
          </w:p>
          <w:p w14:paraId="78A36E03" w14:textId="43C929D7" w:rsidR="003879FF" w:rsidRDefault="003879FF" w:rsidP="00872DD2">
            <w:pPr>
              <w:ind w:firstLine="720"/>
              <w:rPr>
                <w:color w:val="000000"/>
              </w:rPr>
            </w:pPr>
          </w:p>
        </w:tc>
        <w:tc>
          <w:tcPr>
            <w:tcW w:w="5508" w:type="dxa"/>
          </w:tcPr>
          <w:p w14:paraId="44DB4C62" w14:textId="77777777" w:rsidR="00B162A2" w:rsidRPr="003E673C" w:rsidRDefault="00B162A2" w:rsidP="00B162A2">
            <w:pPr>
              <w:rPr>
                <w:bCs/>
                <w:sz w:val="20"/>
                <w:szCs w:val="20"/>
              </w:rPr>
            </w:pPr>
          </w:p>
          <w:p w14:paraId="6E75F25E" w14:textId="2E132F12" w:rsidR="00D544F8" w:rsidRPr="000E0E75" w:rsidRDefault="00264706" w:rsidP="00D544F8">
            <w:pPr>
              <w:shd w:val="clear" w:color="auto" w:fill="FFFFFF"/>
              <w:spacing w:line="220" w:lineRule="exact"/>
              <w:rPr>
                <w:b/>
                <w:bCs/>
              </w:rPr>
            </w:pPr>
            <w:r>
              <w:rPr>
                <w:bCs/>
              </w:rPr>
              <w:t>January</w:t>
            </w:r>
            <w:r w:rsidR="00462D4D">
              <w:rPr>
                <w:bCs/>
              </w:rPr>
              <w:t xml:space="preserve"> </w:t>
            </w:r>
            <w:r>
              <w:rPr>
                <w:bCs/>
              </w:rPr>
              <w:t>28</w:t>
            </w:r>
            <w:r w:rsidR="00A062A8">
              <w:rPr>
                <w:bCs/>
              </w:rPr>
              <w:t>,</w:t>
            </w:r>
            <w:r w:rsidR="008363D2" w:rsidRPr="00FC76E8">
              <w:rPr>
                <w:bCs/>
              </w:rPr>
              <w:t xml:space="preserve"> 202</w:t>
            </w:r>
            <w:r>
              <w:rPr>
                <w:bCs/>
              </w:rPr>
              <w:t>5</w:t>
            </w:r>
            <w:r w:rsidR="008363D2" w:rsidRPr="00FC76E8">
              <w:rPr>
                <w:bCs/>
              </w:rPr>
              <w:t xml:space="preserve">: </w:t>
            </w:r>
            <w:r w:rsidR="00A03E0D">
              <w:rPr>
                <w:bCs/>
              </w:rPr>
              <w:tab/>
            </w:r>
            <w:r w:rsidR="00D544F8" w:rsidRPr="004274C7">
              <w:rPr>
                <w:b/>
                <w:color w:val="000000"/>
              </w:rPr>
              <w:t xml:space="preserve">KPS </w:t>
            </w:r>
            <w:r>
              <w:rPr>
                <w:b/>
                <w:color w:val="000000"/>
              </w:rPr>
              <w:t>CLUB MEETING</w:t>
            </w:r>
          </w:p>
          <w:p w14:paraId="474AB90F" w14:textId="0E3EA539" w:rsidR="00264706" w:rsidRDefault="004B2DAE" w:rsidP="00264706">
            <w:pPr>
              <w:ind w:firstLine="720"/>
              <w:rPr>
                <w:bCs/>
              </w:rPr>
            </w:pPr>
            <w:r>
              <w:rPr>
                <w:bCs/>
              </w:rPr>
              <w:t>6:0</w:t>
            </w:r>
            <w:r w:rsidR="00264706">
              <w:rPr>
                <w:bCs/>
              </w:rPr>
              <w:t>0 PM</w:t>
            </w:r>
            <w:r w:rsidR="00264706">
              <w:rPr>
                <w:bCs/>
              </w:rPr>
              <w:tab/>
              <w:t>Board Meeting</w:t>
            </w:r>
          </w:p>
          <w:p w14:paraId="18AA3F9B" w14:textId="77777777" w:rsidR="00264706" w:rsidRPr="00EF4872" w:rsidRDefault="00264706" w:rsidP="00264706">
            <w:pPr>
              <w:ind w:firstLine="720"/>
              <w:rPr>
                <w:bCs/>
              </w:rPr>
            </w:pPr>
            <w:r w:rsidRPr="00EF4872">
              <w:rPr>
                <w:bCs/>
              </w:rPr>
              <w:t xml:space="preserve">6:30 </w:t>
            </w:r>
            <w:r>
              <w:rPr>
                <w:bCs/>
              </w:rPr>
              <w:t>PM</w:t>
            </w:r>
            <w:r w:rsidRPr="00EF4872">
              <w:rPr>
                <w:bCs/>
              </w:rPr>
              <w:tab/>
              <w:t>Lot Viewing</w:t>
            </w:r>
          </w:p>
          <w:p w14:paraId="5656D7E7" w14:textId="4E29DFCB" w:rsidR="00264706" w:rsidRPr="00EF4872" w:rsidRDefault="00264706" w:rsidP="00264706">
            <w:pPr>
              <w:ind w:firstLine="720"/>
              <w:rPr>
                <w:bCs/>
              </w:rPr>
            </w:pPr>
            <w:r w:rsidRPr="00EF4872">
              <w:rPr>
                <w:bCs/>
              </w:rPr>
              <w:t xml:space="preserve">7:00 </w:t>
            </w:r>
            <w:r>
              <w:rPr>
                <w:bCs/>
              </w:rPr>
              <w:t>PM</w:t>
            </w:r>
            <w:r w:rsidRPr="00EF4872">
              <w:rPr>
                <w:bCs/>
              </w:rPr>
              <w:tab/>
            </w:r>
            <w:r>
              <w:rPr>
                <w:bCs/>
              </w:rPr>
              <w:t>Presentation and Table</w:t>
            </w:r>
            <w:r w:rsidRPr="00EF4872">
              <w:rPr>
                <w:bCs/>
              </w:rPr>
              <w:t xml:space="preserve"> Auction</w:t>
            </w:r>
          </w:p>
          <w:p w14:paraId="47E64C3A" w14:textId="63A9C428" w:rsidR="003879FF" w:rsidRPr="00EF4872" w:rsidRDefault="003879FF" w:rsidP="00F6727F">
            <w:pPr>
              <w:ind w:firstLine="720"/>
              <w:rPr>
                <w:color w:val="000000"/>
              </w:rPr>
            </w:pPr>
          </w:p>
        </w:tc>
      </w:tr>
      <w:tr w:rsidR="008363D2" w:rsidRPr="00EF4872" w14:paraId="38804BD5" w14:textId="77777777" w:rsidTr="00BF1C98">
        <w:tc>
          <w:tcPr>
            <w:tcW w:w="5508" w:type="dxa"/>
          </w:tcPr>
          <w:p w14:paraId="37356070" w14:textId="77777777" w:rsidR="00D544F8" w:rsidRPr="00EF4872" w:rsidRDefault="00D544F8" w:rsidP="003879FF">
            <w:pPr>
              <w:shd w:val="clear" w:color="auto" w:fill="FFFFFF"/>
              <w:spacing w:line="220" w:lineRule="exact"/>
              <w:rPr>
                <w:color w:val="000000"/>
              </w:rPr>
            </w:pPr>
          </w:p>
        </w:tc>
        <w:tc>
          <w:tcPr>
            <w:tcW w:w="5508" w:type="dxa"/>
          </w:tcPr>
          <w:p w14:paraId="15C16D06" w14:textId="5A6CF217" w:rsidR="008363D2" w:rsidRPr="00EF4872" w:rsidRDefault="008363D2" w:rsidP="003879FF">
            <w:pPr>
              <w:rPr>
                <w:bCs/>
              </w:rPr>
            </w:pPr>
          </w:p>
        </w:tc>
      </w:tr>
    </w:tbl>
    <w:p w14:paraId="653894C0" w14:textId="77777777" w:rsidR="001B54DA" w:rsidRPr="00EF4872" w:rsidRDefault="001B54DA" w:rsidP="001B54DA">
      <w:pPr>
        <w:rPr>
          <w:bCs/>
        </w:rPr>
        <w:sectPr w:rsidR="001B54DA" w:rsidRPr="00EF4872" w:rsidSect="006669D6">
          <w:footerReference w:type="default" r:id="rId12"/>
          <w:type w:val="continuous"/>
          <w:pgSz w:w="12240" w:h="15840"/>
          <w:pgMar w:top="576" w:right="720" w:bottom="576" w:left="720" w:header="720" w:footer="720" w:gutter="0"/>
          <w:cols w:space="720"/>
          <w:titlePg/>
          <w:docGrid w:linePitch="326"/>
        </w:sectPr>
      </w:pPr>
    </w:p>
    <w:p w14:paraId="46AF647D" w14:textId="5330DFB2" w:rsidR="006C78C0" w:rsidRPr="00EF4872" w:rsidRDefault="00000000" w:rsidP="00B35E7D">
      <w:pPr>
        <w:pStyle w:val="NewsletterBody"/>
      </w:pPr>
      <w:r>
        <w:rPr>
          <w:noProof/>
        </w:rPr>
        <w:lastRenderedPageBreak/>
        <w:pict w14:anchorId="58A30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5" type="#_x0000_t136" style="position:absolute;left:0;text-align:left;margin-left:11.45pt;margin-top:-4.95pt;width:226pt;height:22.5pt;z-index:251659776">
            <v:shadow on="t" opacity="52429f"/>
            <v:textpath style="font-family:&quot;Arial Black&quot;;font-size:16pt;font-style:italic;v-text-kern:t" trim="t" fitpath="t" string="Every Stamp Tells a Story"/>
          </v:shape>
        </w:pict>
      </w:r>
    </w:p>
    <w:p w14:paraId="51AEE7FA" w14:textId="4BCBA364" w:rsidR="006C78C0" w:rsidRPr="00A67CDF" w:rsidRDefault="006C78C0" w:rsidP="00B35E7D">
      <w:pPr>
        <w:shd w:val="clear" w:color="auto" w:fill="FFFFFF"/>
        <w:spacing w:after="120" w:line="220" w:lineRule="exact"/>
        <w:jc w:val="both"/>
        <w:rPr>
          <w:i/>
          <w:sz w:val="22"/>
          <w:szCs w:val="22"/>
        </w:rPr>
      </w:pPr>
      <w:r w:rsidRPr="00A67CDF">
        <w:rPr>
          <w:i/>
          <w:sz w:val="22"/>
          <w:szCs w:val="22"/>
        </w:rPr>
        <w:t xml:space="preserve">Members are invited to share their philatelic experiences in this space. Perhaps </w:t>
      </w:r>
      <w:r>
        <w:rPr>
          <w:i/>
          <w:sz w:val="22"/>
          <w:szCs w:val="22"/>
        </w:rPr>
        <w:t xml:space="preserve">you made a special acquisition, or </w:t>
      </w:r>
      <w:r w:rsidRPr="00A67CDF">
        <w:rPr>
          <w:i/>
          <w:sz w:val="22"/>
          <w:szCs w:val="22"/>
        </w:rPr>
        <w:t xml:space="preserve">thrive on an uncommon collecting topic, or </w:t>
      </w:r>
      <w:r>
        <w:rPr>
          <w:i/>
          <w:sz w:val="22"/>
          <w:szCs w:val="22"/>
        </w:rPr>
        <w:t>saw a remarkable exhibit. Share it with your fellow collectors</w:t>
      </w:r>
      <w:r w:rsidRPr="00A67CDF">
        <w:rPr>
          <w:i/>
          <w:sz w:val="22"/>
          <w:szCs w:val="22"/>
        </w:rPr>
        <w:t>. Contact the Editor with your stories.</w:t>
      </w:r>
    </w:p>
    <w:p w14:paraId="739B9501" w14:textId="10C88E04" w:rsidR="00455CF1" w:rsidRPr="008779D9" w:rsidRDefault="00840BB9" w:rsidP="00455CF1">
      <w:pPr>
        <w:shd w:val="clear" w:color="auto" w:fill="FFFFFF"/>
        <w:spacing w:line="220" w:lineRule="exact"/>
        <w:jc w:val="both"/>
        <w:rPr>
          <w:b/>
          <w:bCs/>
        </w:rPr>
      </w:pPr>
      <w:r>
        <w:rPr>
          <w:b/>
          <w:bCs/>
        </w:rPr>
        <w:t>The Joy of Letting Go? A Definite Maybe.</w:t>
      </w:r>
    </w:p>
    <w:p w14:paraId="46D6CA21" w14:textId="1498AF06" w:rsidR="00FE6D15" w:rsidRDefault="00445B5F" w:rsidP="00C44871">
      <w:pPr>
        <w:rPr>
          <w:sz w:val="22"/>
          <w:szCs w:val="22"/>
        </w:rPr>
      </w:pPr>
      <w:r w:rsidRPr="00E0317C">
        <w:rPr>
          <w:sz w:val="22"/>
          <w:szCs w:val="22"/>
        </w:rPr>
        <w:t>Upon reaching this ripe old age of 84, I’ve acquired a significant collection of covers and stamps which all display a fancy cancel on the 3-cent U.S. stamps issued from 1861 to 1869 (like the three shown below).</w:t>
      </w:r>
    </w:p>
    <w:p w14:paraId="61147EE7" w14:textId="7DCD757F" w:rsidR="00445B5F" w:rsidRDefault="00445B5F" w:rsidP="00C44871">
      <w:pPr>
        <w:rPr>
          <w:sz w:val="22"/>
          <w:szCs w:val="22"/>
        </w:rPr>
      </w:pPr>
      <w:r w:rsidRPr="00445B5F">
        <w:rPr>
          <w:noProof/>
        </w:rPr>
        <w:drawing>
          <wp:anchor distT="0" distB="0" distL="114300" distR="114300" simplePos="0" relativeHeight="251661312" behindDoc="0" locked="0" layoutInCell="1" allowOverlap="1" wp14:anchorId="1D5A7073" wp14:editId="2A0B9FC4">
            <wp:simplePos x="0" y="0"/>
            <wp:positionH relativeFrom="column">
              <wp:posOffset>2101850</wp:posOffset>
            </wp:positionH>
            <wp:positionV relativeFrom="paragraph">
              <wp:posOffset>191770</wp:posOffset>
            </wp:positionV>
            <wp:extent cx="819150" cy="1016000"/>
            <wp:effectExtent l="0" t="0" r="0" b="0"/>
            <wp:wrapSquare wrapText="bothSides"/>
            <wp:docPr id="15724054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5B518" w14:textId="379582F3" w:rsidR="00445B5F" w:rsidRDefault="00445B5F" w:rsidP="00C44871">
      <w:pPr>
        <w:rPr>
          <w:sz w:val="22"/>
          <w:szCs w:val="22"/>
        </w:rPr>
      </w:pPr>
      <w:r w:rsidRPr="00445B5F">
        <w:rPr>
          <w:noProof/>
        </w:rPr>
        <w:drawing>
          <wp:anchor distT="0" distB="0" distL="114300" distR="114300" simplePos="0" relativeHeight="251659264" behindDoc="0" locked="0" layoutInCell="1" allowOverlap="1" wp14:anchorId="6060C64A" wp14:editId="591BF25E">
            <wp:simplePos x="0" y="0"/>
            <wp:positionH relativeFrom="column">
              <wp:posOffset>1047750</wp:posOffset>
            </wp:positionH>
            <wp:positionV relativeFrom="paragraph">
              <wp:posOffset>5715</wp:posOffset>
            </wp:positionV>
            <wp:extent cx="825500" cy="1022350"/>
            <wp:effectExtent l="0" t="0" r="0" b="0"/>
            <wp:wrapSquare wrapText="bothSides"/>
            <wp:docPr id="11121342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0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B5F">
        <w:rPr>
          <w:noProof/>
        </w:rPr>
        <w:drawing>
          <wp:anchor distT="0" distB="0" distL="114300" distR="114300" simplePos="0" relativeHeight="251655168" behindDoc="0" locked="0" layoutInCell="1" allowOverlap="1" wp14:anchorId="1745027B" wp14:editId="6606A8E6">
            <wp:simplePos x="0" y="0"/>
            <wp:positionH relativeFrom="column">
              <wp:posOffset>0</wp:posOffset>
            </wp:positionH>
            <wp:positionV relativeFrom="paragraph">
              <wp:posOffset>5715</wp:posOffset>
            </wp:positionV>
            <wp:extent cx="857250" cy="1003300"/>
            <wp:effectExtent l="0" t="0" r="0" b="0"/>
            <wp:wrapSquare wrapText="bothSides"/>
            <wp:docPr id="944387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ab/>
      </w:r>
    </w:p>
    <w:p w14:paraId="199C01CC" w14:textId="77777777" w:rsidR="00445B5F" w:rsidRPr="00E0317C" w:rsidRDefault="00445B5F" w:rsidP="00445B5F">
      <w:pPr>
        <w:rPr>
          <w:sz w:val="22"/>
          <w:szCs w:val="22"/>
        </w:rPr>
      </w:pPr>
      <w:r w:rsidRPr="00E0317C">
        <w:rPr>
          <w:sz w:val="22"/>
          <w:szCs w:val="22"/>
        </w:rPr>
        <w:t>I am in reasonably good health; I also know I’m not immortal. So, I have a predicament many of you also face. What happens to my collection when I’m gone?</w:t>
      </w:r>
    </w:p>
    <w:p w14:paraId="10FDC07C" w14:textId="77777777" w:rsidR="00445B5F" w:rsidRPr="00E0317C" w:rsidRDefault="00445B5F" w:rsidP="00445B5F">
      <w:pPr>
        <w:rPr>
          <w:sz w:val="22"/>
          <w:szCs w:val="22"/>
        </w:rPr>
      </w:pPr>
      <w:r w:rsidRPr="00E0317C">
        <w:rPr>
          <w:sz w:val="22"/>
          <w:szCs w:val="22"/>
        </w:rPr>
        <w:t xml:space="preserve">My first thought is to pass it along to a family member. Some investigation revealed that none of my descendants </w:t>
      </w:r>
      <w:r>
        <w:rPr>
          <w:sz w:val="22"/>
          <w:szCs w:val="22"/>
        </w:rPr>
        <w:t>is</w:t>
      </w:r>
      <w:r w:rsidRPr="00E0317C">
        <w:rPr>
          <w:sz w:val="22"/>
          <w:szCs w:val="22"/>
        </w:rPr>
        <w:t xml:space="preserve">, nor </w:t>
      </w:r>
      <w:r>
        <w:rPr>
          <w:sz w:val="22"/>
          <w:szCs w:val="22"/>
        </w:rPr>
        <w:t>is</w:t>
      </w:r>
      <w:r w:rsidRPr="00E0317C">
        <w:rPr>
          <w:sz w:val="22"/>
          <w:szCs w:val="22"/>
        </w:rPr>
        <w:t xml:space="preserve"> interested in becoming, </w:t>
      </w:r>
      <w:r>
        <w:rPr>
          <w:sz w:val="22"/>
          <w:szCs w:val="22"/>
        </w:rPr>
        <w:t xml:space="preserve">a </w:t>
      </w:r>
      <w:r w:rsidRPr="00E0317C">
        <w:rPr>
          <w:sz w:val="22"/>
          <w:szCs w:val="22"/>
        </w:rPr>
        <w:t>stamp collector. I don’t want my collection to be thrown out in the trash. I want it to eventually end up in the hands of fellow philatelists who will enjoy and appreciate each item. Expecting a family member (unfamiliar with the world of philately) to deal with my collection is plain unfair. That’s a task I should deal with now, before I’m gone. So, I’ve decided to sell it. I have several options.</w:t>
      </w:r>
    </w:p>
    <w:p w14:paraId="666F461A" w14:textId="77777777" w:rsidR="00445B5F" w:rsidRDefault="00445B5F" w:rsidP="00C44871">
      <w:pPr>
        <w:rPr>
          <w:sz w:val="22"/>
          <w:szCs w:val="22"/>
        </w:rPr>
      </w:pPr>
    </w:p>
    <w:p w14:paraId="4CFF68E7" w14:textId="77777777" w:rsidR="00445B5F" w:rsidRPr="00E0317C" w:rsidRDefault="00445B5F" w:rsidP="00445B5F">
      <w:pPr>
        <w:pStyle w:val="BodyText"/>
        <w:jc w:val="both"/>
        <w:rPr>
          <w:sz w:val="22"/>
          <w:szCs w:val="22"/>
        </w:rPr>
      </w:pPr>
      <w:r w:rsidRPr="00E62E8B">
        <w:rPr>
          <w:b/>
          <w:bCs/>
          <w:sz w:val="22"/>
          <w:szCs w:val="22"/>
        </w:rPr>
        <w:t>Sell it through a well-known philatelic auction house.</w:t>
      </w:r>
      <w:r w:rsidRPr="00E0317C">
        <w:rPr>
          <w:sz w:val="22"/>
          <w:szCs w:val="22"/>
        </w:rPr>
        <w:t xml:space="preserve"> My experience with these types of auctions has been disappointing at times. It all depends on how many people attend the auction who are specifically interested in what you are selling. My area of interest is so narrow I rejected this option because I didn’t want to bet on how popular my collection would be to an audience on a particular auction day.</w:t>
      </w:r>
    </w:p>
    <w:p w14:paraId="3DC93634" w14:textId="77777777" w:rsidR="00445B5F" w:rsidRDefault="00445B5F" w:rsidP="00C44871">
      <w:pPr>
        <w:rPr>
          <w:sz w:val="22"/>
          <w:szCs w:val="22"/>
        </w:rPr>
      </w:pPr>
    </w:p>
    <w:p w14:paraId="223E5DC3" w14:textId="77777777" w:rsidR="00445B5F" w:rsidRPr="00E0317C" w:rsidRDefault="00445B5F" w:rsidP="00445B5F">
      <w:pPr>
        <w:pStyle w:val="BodyText"/>
        <w:jc w:val="both"/>
        <w:rPr>
          <w:sz w:val="22"/>
          <w:szCs w:val="22"/>
        </w:rPr>
      </w:pPr>
      <w:r w:rsidRPr="00E62E8B">
        <w:rPr>
          <w:b/>
          <w:bCs/>
          <w:sz w:val="22"/>
          <w:szCs w:val="22"/>
        </w:rPr>
        <w:t>Sell it myself on eBay.</w:t>
      </w:r>
      <w:r w:rsidRPr="00E0317C">
        <w:rPr>
          <w:sz w:val="22"/>
          <w:szCs w:val="22"/>
        </w:rPr>
        <w:t xml:space="preserve"> The eBay web site is excellent for selling things. Generally, it has a huge audience – much larger than the typical stand-alon</w:t>
      </w:r>
      <w:r>
        <w:rPr>
          <w:sz w:val="22"/>
          <w:szCs w:val="22"/>
        </w:rPr>
        <w:t>e</w:t>
      </w:r>
      <w:r w:rsidRPr="00E0317C">
        <w:rPr>
          <w:sz w:val="22"/>
          <w:szCs w:val="22"/>
        </w:rPr>
        <w:t xml:space="preserve"> auction house. The drawback – each item must be described in detail including condition. If I were to sell my collection piece by piece (thousands of items), the time commitment would be enormous. That’s not the way I want to spend my time.</w:t>
      </w:r>
    </w:p>
    <w:p w14:paraId="36ABAA33" w14:textId="0CDFAE9C" w:rsidR="00445B5F" w:rsidRDefault="00445B5F" w:rsidP="00CC2CAA">
      <w:pPr>
        <w:rPr>
          <w:sz w:val="22"/>
          <w:szCs w:val="22"/>
        </w:rPr>
      </w:pPr>
      <w:r w:rsidRPr="00E62E8B">
        <w:rPr>
          <w:b/>
          <w:bCs/>
          <w:sz w:val="22"/>
          <w:szCs w:val="22"/>
        </w:rPr>
        <w:t>Sell to a fellow collector.</w:t>
      </w:r>
      <w:r w:rsidRPr="00E0317C">
        <w:rPr>
          <w:sz w:val="22"/>
          <w:szCs w:val="22"/>
        </w:rPr>
        <w:t xml:space="preserve"> I invited a person who shares my passion for fancy cancels to look over my collection. I gave him an attractive price for everything – below what</w:t>
      </w:r>
      <w:r w:rsidR="00CC2CAA">
        <w:rPr>
          <w:sz w:val="22"/>
          <w:szCs w:val="22"/>
        </w:rPr>
        <w:t xml:space="preserve"> I paid. But he wanted to pick and choose individual </w:t>
      </w:r>
      <w:r w:rsidRPr="00E0317C">
        <w:rPr>
          <w:sz w:val="22"/>
          <w:szCs w:val="22"/>
        </w:rPr>
        <w:t xml:space="preserve">items instead. I dislike bartering. I hate to haggle. I’m not good at it and I always come away feeling I could </w:t>
      </w:r>
      <w:r w:rsidRPr="00E0317C">
        <w:rPr>
          <w:sz w:val="22"/>
          <w:szCs w:val="22"/>
        </w:rPr>
        <w:t>have done better. That’s why I hate buying/selling a car. The biggest reason for not allowing someone to cherry-pick my collection, however, is that I don’t want to be left holding a collection of leftovers of minor value; even more difficult to sell. I said no thanks.</w:t>
      </w:r>
    </w:p>
    <w:p w14:paraId="3FF32DC3" w14:textId="77777777" w:rsidR="00CC2CAA" w:rsidRPr="00E0317C" w:rsidRDefault="00CC2CAA" w:rsidP="00CC2CAA">
      <w:pPr>
        <w:rPr>
          <w:sz w:val="22"/>
          <w:szCs w:val="22"/>
        </w:rPr>
      </w:pPr>
    </w:p>
    <w:p w14:paraId="72AD4037" w14:textId="139BE17C" w:rsidR="00445B5F" w:rsidRPr="00E0317C" w:rsidRDefault="00445B5F" w:rsidP="00445B5F">
      <w:pPr>
        <w:pStyle w:val="BodyText"/>
        <w:jc w:val="both"/>
        <w:rPr>
          <w:sz w:val="22"/>
          <w:szCs w:val="22"/>
        </w:rPr>
      </w:pPr>
      <w:r w:rsidRPr="00E62E8B">
        <w:rPr>
          <w:b/>
          <w:bCs/>
          <w:sz w:val="22"/>
          <w:szCs w:val="22"/>
        </w:rPr>
        <w:t>Sell to a stamp dealer.</w:t>
      </w:r>
      <w:r w:rsidRPr="00E0317C">
        <w:rPr>
          <w:sz w:val="22"/>
          <w:szCs w:val="22"/>
        </w:rPr>
        <w:t xml:space="preserve"> I sent my collection </w:t>
      </w:r>
      <w:r w:rsidR="00CC2CAA">
        <w:rPr>
          <w:sz w:val="22"/>
          <w:szCs w:val="22"/>
        </w:rPr>
        <w:t xml:space="preserve">by </w:t>
      </w:r>
      <w:r w:rsidRPr="00E0317C">
        <w:rPr>
          <w:sz w:val="22"/>
          <w:szCs w:val="22"/>
        </w:rPr>
        <w:t xml:space="preserve">UPS to a large dealer in Chicago who runs big ads in </w:t>
      </w:r>
      <w:r w:rsidRPr="00E0317C">
        <w:rPr>
          <w:i/>
          <w:iCs/>
          <w:sz w:val="22"/>
          <w:szCs w:val="22"/>
        </w:rPr>
        <w:t xml:space="preserve">The </w:t>
      </w:r>
      <w:r w:rsidR="00CC2CAA">
        <w:rPr>
          <w:i/>
          <w:iCs/>
          <w:sz w:val="22"/>
          <w:szCs w:val="22"/>
        </w:rPr>
        <w:t xml:space="preserve">American </w:t>
      </w:r>
      <w:r w:rsidRPr="00E0317C">
        <w:rPr>
          <w:i/>
          <w:iCs/>
          <w:sz w:val="22"/>
          <w:szCs w:val="22"/>
        </w:rPr>
        <w:t>Philatelist</w:t>
      </w:r>
      <w:r w:rsidRPr="00E0317C">
        <w:rPr>
          <w:sz w:val="22"/>
          <w:szCs w:val="22"/>
        </w:rPr>
        <w:t>. After a week or two I received a call informing me, “not interested.” Now, I don’t know if they lack employees knowledgeable about fancy cancels or if they fel</w:t>
      </w:r>
      <w:r>
        <w:rPr>
          <w:sz w:val="22"/>
          <w:szCs w:val="22"/>
        </w:rPr>
        <w:t>t</w:t>
      </w:r>
      <w:r w:rsidRPr="00E0317C">
        <w:rPr>
          <w:sz w:val="22"/>
          <w:szCs w:val="22"/>
        </w:rPr>
        <w:t xml:space="preserve"> the market for fancy cancels is too small, but in my humble opinion, they blew a profitable opportunity. They also </w:t>
      </w:r>
      <w:r>
        <w:rPr>
          <w:sz w:val="22"/>
          <w:szCs w:val="22"/>
        </w:rPr>
        <w:t>stopped</w:t>
      </w:r>
      <w:r w:rsidRPr="00E0317C">
        <w:rPr>
          <w:sz w:val="22"/>
          <w:szCs w:val="22"/>
        </w:rPr>
        <w:t xml:space="preserve"> me from contacting any other dealer.</w:t>
      </w:r>
    </w:p>
    <w:p w14:paraId="7B856813" w14:textId="77777777" w:rsidR="00445B5F" w:rsidRPr="00E0317C" w:rsidRDefault="00445B5F" w:rsidP="00445B5F">
      <w:pPr>
        <w:pStyle w:val="BodyText"/>
        <w:jc w:val="both"/>
        <w:rPr>
          <w:sz w:val="22"/>
          <w:szCs w:val="22"/>
        </w:rPr>
      </w:pPr>
      <w:r w:rsidRPr="00E62E8B">
        <w:rPr>
          <w:b/>
          <w:bCs/>
          <w:sz w:val="22"/>
          <w:szCs w:val="22"/>
        </w:rPr>
        <w:t>In desperation I called Mr. Fancy Cancel.</w:t>
      </w:r>
      <w:r w:rsidRPr="00E0317C">
        <w:rPr>
          <w:sz w:val="22"/>
          <w:szCs w:val="22"/>
        </w:rPr>
        <w:t xml:space="preserve"> That’s his eBay account name. His real name is Frank Kaplan and he’s from New Jersey. Frank and his son, Larry, manage Mr. Fancy Cancel together. I have purchased many nice items from them over the years. “Here’s the deal”, he said. “Send me your collection. I’ll look it over and make you a cash offer. But you will do much better for yourself if you put it on consignment with us. If you choose the latter, I will do all it takes to sell each item on eBay for a 25% commission. You will receive a monthly check until everything is gone. What say you?” </w:t>
      </w:r>
    </w:p>
    <w:p w14:paraId="47F6A8E6" w14:textId="77777777" w:rsidR="00445B5F" w:rsidRPr="00E0317C" w:rsidRDefault="00445B5F" w:rsidP="00445B5F">
      <w:pPr>
        <w:pStyle w:val="BodyText"/>
        <w:jc w:val="both"/>
        <w:rPr>
          <w:sz w:val="22"/>
          <w:szCs w:val="22"/>
        </w:rPr>
      </w:pPr>
      <w:r w:rsidRPr="00E0317C">
        <w:rPr>
          <w:sz w:val="22"/>
          <w:szCs w:val="22"/>
        </w:rPr>
        <w:t xml:space="preserve">I sent him my collection. After looking it over he called me to say, “What a beautiful collection. I had a ball reviewing it.” He also told me what he thought my entire collection would bring on consignment. I was flattered. I was also impressed with his vast knowledge about fancy cancels. I took the consignment option. </w:t>
      </w:r>
    </w:p>
    <w:p w14:paraId="5CBA4D1B" w14:textId="77777777" w:rsidR="00445B5F" w:rsidRPr="00E0317C" w:rsidRDefault="00445B5F" w:rsidP="00445B5F">
      <w:pPr>
        <w:pStyle w:val="BodyText"/>
        <w:jc w:val="both"/>
        <w:rPr>
          <w:sz w:val="22"/>
          <w:szCs w:val="22"/>
        </w:rPr>
      </w:pPr>
      <w:r w:rsidRPr="00E0317C">
        <w:rPr>
          <w:sz w:val="22"/>
          <w:szCs w:val="22"/>
        </w:rPr>
        <w:t>Frank is now in the process of selling my collection on eBay. Frank has proven to be honest and accurate with his descriptions on eBay</w:t>
      </w:r>
      <w:r>
        <w:rPr>
          <w:sz w:val="22"/>
          <w:szCs w:val="22"/>
        </w:rPr>
        <w:t>. H</w:t>
      </w:r>
      <w:r w:rsidRPr="00E0317C">
        <w:rPr>
          <w:sz w:val="22"/>
          <w:szCs w:val="22"/>
        </w:rPr>
        <w:t xml:space="preserve">e listens to my suggestions and he keeps me informed. I could not be happier working with </w:t>
      </w:r>
      <w:r>
        <w:rPr>
          <w:sz w:val="22"/>
          <w:szCs w:val="22"/>
        </w:rPr>
        <w:t>the Kaplans</w:t>
      </w:r>
      <w:r w:rsidRPr="00E0317C">
        <w:rPr>
          <w:sz w:val="22"/>
          <w:szCs w:val="22"/>
        </w:rPr>
        <w:t>.</w:t>
      </w:r>
    </w:p>
    <w:p w14:paraId="722CDE92" w14:textId="2BD26D73" w:rsidR="00445B5F" w:rsidRPr="00E0317C" w:rsidRDefault="00445B5F" w:rsidP="00445B5F">
      <w:pPr>
        <w:pStyle w:val="BodyText"/>
        <w:jc w:val="both"/>
        <w:rPr>
          <w:sz w:val="22"/>
          <w:szCs w:val="22"/>
        </w:rPr>
      </w:pPr>
      <w:r w:rsidRPr="00E0317C">
        <w:rPr>
          <w:sz w:val="22"/>
          <w:szCs w:val="22"/>
        </w:rPr>
        <w:t>To date I’ve already received $1,000 more than the offer I gave to my collector friend. Best of all, Frank has lots more to sell. I have no doubt I will hit Frank’s estimated retail value for my collection. Our arrangement is working so well</w:t>
      </w:r>
      <w:r w:rsidR="00CC2CAA">
        <w:rPr>
          <w:sz w:val="22"/>
          <w:szCs w:val="22"/>
        </w:rPr>
        <w:t>,</w:t>
      </w:r>
      <w:r w:rsidRPr="00E0317C">
        <w:rPr>
          <w:sz w:val="22"/>
          <w:szCs w:val="22"/>
        </w:rPr>
        <w:t xml:space="preserve"> I’ve asked Frank to sell other philatelic possessions unrelated to fancy cancels: color proofs, errors, color and paper varieties, stampless covers, philatelic literature, etc. </w:t>
      </w:r>
    </w:p>
    <w:p w14:paraId="3E63781B" w14:textId="27F0C1C8" w:rsidR="00445B5F" w:rsidRPr="00E0317C" w:rsidRDefault="00445B5F" w:rsidP="00445B5F">
      <w:pPr>
        <w:pStyle w:val="BodyText"/>
        <w:jc w:val="both"/>
        <w:rPr>
          <w:sz w:val="22"/>
          <w:szCs w:val="22"/>
        </w:rPr>
      </w:pPr>
      <w:r w:rsidRPr="00E0317C">
        <w:rPr>
          <w:sz w:val="22"/>
          <w:szCs w:val="22"/>
        </w:rPr>
        <w:t xml:space="preserve">I sincerely hope my story helps you deal with the question </w:t>
      </w:r>
      <w:r w:rsidR="00CC2CAA">
        <w:rPr>
          <w:sz w:val="22"/>
          <w:szCs w:val="22"/>
        </w:rPr>
        <w:t>“</w:t>
      </w:r>
      <w:r w:rsidRPr="00E0317C">
        <w:rPr>
          <w:sz w:val="22"/>
          <w:szCs w:val="22"/>
        </w:rPr>
        <w:t>What happens to my collection when I’m gone?</w:t>
      </w:r>
      <w:r w:rsidR="00CC2CAA">
        <w:rPr>
          <w:sz w:val="22"/>
          <w:szCs w:val="22"/>
        </w:rPr>
        <w:t>”</w:t>
      </w:r>
    </w:p>
    <w:p w14:paraId="19FE3BE3" w14:textId="77777777" w:rsidR="00445B5F" w:rsidRDefault="00445B5F" w:rsidP="00C44871">
      <w:pPr>
        <w:rPr>
          <w:sz w:val="22"/>
          <w:szCs w:val="22"/>
        </w:rPr>
      </w:pPr>
    </w:p>
    <w:p w14:paraId="724BD015" w14:textId="0CD5C129" w:rsidR="00445B5F" w:rsidRDefault="00445B5F" w:rsidP="00C44871">
      <w:pPr>
        <w:rPr>
          <w:sz w:val="22"/>
          <w:szCs w:val="22"/>
        </w:rPr>
      </w:pPr>
      <w:r>
        <w:rPr>
          <w:sz w:val="22"/>
          <w:szCs w:val="22"/>
        </w:rPr>
        <w:t>Bruce Dangremond</w:t>
      </w:r>
    </w:p>
    <w:p w14:paraId="381DA67A" w14:textId="77777777" w:rsidR="00445B5F" w:rsidRDefault="00445B5F" w:rsidP="00C44871">
      <w:pPr>
        <w:rPr>
          <w:sz w:val="22"/>
          <w:szCs w:val="22"/>
        </w:rPr>
      </w:pPr>
    </w:p>
    <w:p w14:paraId="6ED20089" w14:textId="68A90154" w:rsidR="00F337B8" w:rsidRDefault="00F337B8" w:rsidP="009C581C">
      <w:pPr>
        <w:pStyle w:val="BodyText"/>
        <w:jc w:val="both"/>
        <w:rPr>
          <w:sz w:val="22"/>
          <w:szCs w:val="22"/>
        </w:rPr>
      </w:pPr>
    </w:p>
    <w:sectPr w:rsidR="00F337B8" w:rsidSect="006669D6">
      <w:type w:val="continuous"/>
      <w:pgSz w:w="12240" w:h="15840"/>
      <w:pgMar w:top="576" w:right="720" w:bottom="576" w:left="720" w:header="720" w:footer="720"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198D1" w14:textId="77777777" w:rsidR="006C0C46" w:rsidRDefault="006C0C46" w:rsidP="008D7FDE">
      <w:r>
        <w:separator/>
      </w:r>
    </w:p>
  </w:endnote>
  <w:endnote w:type="continuationSeparator" w:id="0">
    <w:p w14:paraId="48E9F1E8" w14:textId="77777777" w:rsidR="006C0C46" w:rsidRDefault="006C0C46" w:rsidP="008D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9ED87" w14:textId="77777777" w:rsidR="00BE67D2" w:rsidRDefault="00BE6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239E1" w14:textId="77777777" w:rsidR="006C0C46" w:rsidRDefault="006C0C46" w:rsidP="008D7FDE">
      <w:r>
        <w:separator/>
      </w:r>
    </w:p>
  </w:footnote>
  <w:footnote w:type="continuationSeparator" w:id="0">
    <w:p w14:paraId="072AE066" w14:textId="77777777" w:rsidR="006C0C46" w:rsidRDefault="006C0C46" w:rsidP="008D7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85513"/>
    <w:multiLevelType w:val="multilevel"/>
    <w:tmpl w:val="FF82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3223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20"/>
  <w:drawingGridVerticalSpacing w:val="187"/>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82470D"/>
    <w:rsid w:val="00000D00"/>
    <w:rsid w:val="0000112E"/>
    <w:rsid w:val="00001840"/>
    <w:rsid w:val="00002BC5"/>
    <w:rsid w:val="00004BD9"/>
    <w:rsid w:val="000050A6"/>
    <w:rsid w:val="0001005B"/>
    <w:rsid w:val="00011226"/>
    <w:rsid w:val="00011FCA"/>
    <w:rsid w:val="000122EF"/>
    <w:rsid w:val="000132F3"/>
    <w:rsid w:val="0001432D"/>
    <w:rsid w:val="00015D30"/>
    <w:rsid w:val="000222C2"/>
    <w:rsid w:val="00022CD5"/>
    <w:rsid w:val="000277C0"/>
    <w:rsid w:val="00027C3D"/>
    <w:rsid w:val="000311D3"/>
    <w:rsid w:val="00032E7D"/>
    <w:rsid w:val="00033670"/>
    <w:rsid w:val="000336A3"/>
    <w:rsid w:val="00033E91"/>
    <w:rsid w:val="00034A51"/>
    <w:rsid w:val="000353BA"/>
    <w:rsid w:val="000354DA"/>
    <w:rsid w:val="00035EB5"/>
    <w:rsid w:val="00036C8C"/>
    <w:rsid w:val="00043096"/>
    <w:rsid w:val="0004358F"/>
    <w:rsid w:val="000451E9"/>
    <w:rsid w:val="00045DA7"/>
    <w:rsid w:val="00046D69"/>
    <w:rsid w:val="00050541"/>
    <w:rsid w:val="000510FA"/>
    <w:rsid w:val="00051D4F"/>
    <w:rsid w:val="00053C48"/>
    <w:rsid w:val="000558C8"/>
    <w:rsid w:val="0005642F"/>
    <w:rsid w:val="000576B3"/>
    <w:rsid w:val="0006077E"/>
    <w:rsid w:val="00063883"/>
    <w:rsid w:val="00064911"/>
    <w:rsid w:val="00064CE9"/>
    <w:rsid w:val="00065903"/>
    <w:rsid w:val="000733C3"/>
    <w:rsid w:val="0007351A"/>
    <w:rsid w:val="00073DD4"/>
    <w:rsid w:val="000750EB"/>
    <w:rsid w:val="00076004"/>
    <w:rsid w:val="000849D1"/>
    <w:rsid w:val="00091350"/>
    <w:rsid w:val="000964ED"/>
    <w:rsid w:val="00096D47"/>
    <w:rsid w:val="000A0655"/>
    <w:rsid w:val="000A2107"/>
    <w:rsid w:val="000A6AE3"/>
    <w:rsid w:val="000A746A"/>
    <w:rsid w:val="000A7B2A"/>
    <w:rsid w:val="000B01B3"/>
    <w:rsid w:val="000B0B30"/>
    <w:rsid w:val="000B1BD6"/>
    <w:rsid w:val="000B1CF9"/>
    <w:rsid w:val="000B33DA"/>
    <w:rsid w:val="000B4245"/>
    <w:rsid w:val="000C178C"/>
    <w:rsid w:val="000C2E19"/>
    <w:rsid w:val="000C42DD"/>
    <w:rsid w:val="000C54A2"/>
    <w:rsid w:val="000C59A3"/>
    <w:rsid w:val="000C766B"/>
    <w:rsid w:val="000D031A"/>
    <w:rsid w:val="000D1028"/>
    <w:rsid w:val="000D1489"/>
    <w:rsid w:val="000D1E96"/>
    <w:rsid w:val="000D3907"/>
    <w:rsid w:val="000D5273"/>
    <w:rsid w:val="000D52D6"/>
    <w:rsid w:val="000D5E50"/>
    <w:rsid w:val="000D6D83"/>
    <w:rsid w:val="000D7CAF"/>
    <w:rsid w:val="000E0E75"/>
    <w:rsid w:val="000E1A8A"/>
    <w:rsid w:val="000E58B0"/>
    <w:rsid w:val="000F0B85"/>
    <w:rsid w:val="000F47D9"/>
    <w:rsid w:val="000F4AAA"/>
    <w:rsid w:val="000F520D"/>
    <w:rsid w:val="000F7DED"/>
    <w:rsid w:val="0010096D"/>
    <w:rsid w:val="00102C6E"/>
    <w:rsid w:val="00102DC5"/>
    <w:rsid w:val="001047A7"/>
    <w:rsid w:val="00104844"/>
    <w:rsid w:val="00106EAA"/>
    <w:rsid w:val="00107D78"/>
    <w:rsid w:val="0011067B"/>
    <w:rsid w:val="00111316"/>
    <w:rsid w:val="00112311"/>
    <w:rsid w:val="00112A2A"/>
    <w:rsid w:val="00112C3D"/>
    <w:rsid w:val="00113903"/>
    <w:rsid w:val="001149B1"/>
    <w:rsid w:val="001234C3"/>
    <w:rsid w:val="00124D3C"/>
    <w:rsid w:val="00125AB1"/>
    <w:rsid w:val="001261E5"/>
    <w:rsid w:val="00127CAB"/>
    <w:rsid w:val="00131E25"/>
    <w:rsid w:val="001330A2"/>
    <w:rsid w:val="00133BA5"/>
    <w:rsid w:val="001359F2"/>
    <w:rsid w:val="00135AE4"/>
    <w:rsid w:val="0013689F"/>
    <w:rsid w:val="00137DBD"/>
    <w:rsid w:val="00143D1F"/>
    <w:rsid w:val="001447C0"/>
    <w:rsid w:val="00146017"/>
    <w:rsid w:val="0014624F"/>
    <w:rsid w:val="00146C3C"/>
    <w:rsid w:val="001475F6"/>
    <w:rsid w:val="00151377"/>
    <w:rsid w:val="00153C72"/>
    <w:rsid w:val="00157ADA"/>
    <w:rsid w:val="00164804"/>
    <w:rsid w:val="00164876"/>
    <w:rsid w:val="00172F54"/>
    <w:rsid w:val="00174F8F"/>
    <w:rsid w:val="001753B8"/>
    <w:rsid w:val="0017613E"/>
    <w:rsid w:val="00177049"/>
    <w:rsid w:val="00177486"/>
    <w:rsid w:val="00180E5A"/>
    <w:rsid w:val="0018299C"/>
    <w:rsid w:val="00184654"/>
    <w:rsid w:val="00185350"/>
    <w:rsid w:val="00192A89"/>
    <w:rsid w:val="00193A25"/>
    <w:rsid w:val="001942AC"/>
    <w:rsid w:val="00194EBE"/>
    <w:rsid w:val="001A0C0E"/>
    <w:rsid w:val="001A4AA3"/>
    <w:rsid w:val="001A60CA"/>
    <w:rsid w:val="001B0AB4"/>
    <w:rsid w:val="001B2971"/>
    <w:rsid w:val="001B36F5"/>
    <w:rsid w:val="001B3C87"/>
    <w:rsid w:val="001B3EBB"/>
    <w:rsid w:val="001B49DE"/>
    <w:rsid w:val="001B54DA"/>
    <w:rsid w:val="001B6855"/>
    <w:rsid w:val="001C03B7"/>
    <w:rsid w:val="001C18F3"/>
    <w:rsid w:val="001C1EEE"/>
    <w:rsid w:val="001C2069"/>
    <w:rsid w:val="001C2250"/>
    <w:rsid w:val="001C4EB8"/>
    <w:rsid w:val="001C69F8"/>
    <w:rsid w:val="001C7C78"/>
    <w:rsid w:val="001D491E"/>
    <w:rsid w:val="001D70C2"/>
    <w:rsid w:val="001D7328"/>
    <w:rsid w:val="001E1B0E"/>
    <w:rsid w:val="001E3E65"/>
    <w:rsid w:val="001E3E88"/>
    <w:rsid w:val="001E4ADC"/>
    <w:rsid w:val="001E57AC"/>
    <w:rsid w:val="001E6EE7"/>
    <w:rsid w:val="001F36A7"/>
    <w:rsid w:val="001F41F8"/>
    <w:rsid w:val="001F694C"/>
    <w:rsid w:val="00200D84"/>
    <w:rsid w:val="002017F9"/>
    <w:rsid w:val="00202E8F"/>
    <w:rsid w:val="00202F65"/>
    <w:rsid w:val="00203558"/>
    <w:rsid w:val="00203C6A"/>
    <w:rsid w:val="0021118B"/>
    <w:rsid w:val="00211E81"/>
    <w:rsid w:val="0021436B"/>
    <w:rsid w:val="00216888"/>
    <w:rsid w:val="00216ABF"/>
    <w:rsid w:val="00216AD3"/>
    <w:rsid w:val="00221435"/>
    <w:rsid w:val="00221854"/>
    <w:rsid w:val="00221F8A"/>
    <w:rsid w:val="00222AA8"/>
    <w:rsid w:val="002238D9"/>
    <w:rsid w:val="00223964"/>
    <w:rsid w:val="00224A3A"/>
    <w:rsid w:val="00225525"/>
    <w:rsid w:val="0022552B"/>
    <w:rsid w:val="00230E6D"/>
    <w:rsid w:val="00234DA6"/>
    <w:rsid w:val="00235EDF"/>
    <w:rsid w:val="0024275D"/>
    <w:rsid w:val="00243F0E"/>
    <w:rsid w:val="00244140"/>
    <w:rsid w:val="00245F60"/>
    <w:rsid w:val="002467FA"/>
    <w:rsid w:val="002476E0"/>
    <w:rsid w:val="00250008"/>
    <w:rsid w:val="00250A7D"/>
    <w:rsid w:val="00251550"/>
    <w:rsid w:val="002518BC"/>
    <w:rsid w:val="002529AC"/>
    <w:rsid w:val="00253A8E"/>
    <w:rsid w:val="00254641"/>
    <w:rsid w:val="00256727"/>
    <w:rsid w:val="002600DB"/>
    <w:rsid w:val="00261F42"/>
    <w:rsid w:val="0026373F"/>
    <w:rsid w:val="00263752"/>
    <w:rsid w:val="00264706"/>
    <w:rsid w:val="00274FE6"/>
    <w:rsid w:val="002757DD"/>
    <w:rsid w:val="00275C07"/>
    <w:rsid w:val="00277721"/>
    <w:rsid w:val="002779A0"/>
    <w:rsid w:val="002808B2"/>
    <w:rsid w:val="002833A6"/>
    <w:rsid w:val="00283E3A"/>
    <w:rsid w:val="00283EC3"/>
    <w:rsid w:val="00284126"/>
    <w:rsid w:val="00284361"/>
    <w:rsid w:val="0028690C"/>
    <w:rsid w:val="00286BA0"/>
    <w:rsid w:val="0029008A"/>
    <w:rsid w:val="00291329"/>
    <w:rsid w:val="00295274"/>
    <w:rsid w:val="00295802"/>
    <w:rsid w:val="00295D50"/>
    <w:rsid w:val="002A006F"/>
    <w:rsid w:val="002A3395"/>
    <w:rsid w:val="002A33C8"/>
    <w:rsid w:val="002A5842"/>
    <w:rsid w:val="002A5B86"/>
    <w:rsid w:val="002A665E"/>
    <w:rsid w:val="002B2D63"/>
    <w:rsid w:val="002B32E4"/>
    <w:rsid w:val="002B53A4"/>
    <w:rsid w:val="002B54A3"/>
    <w:rsid w:val="002B6368"/>
    <w:rsid w:val="002C1047"/>
    <w:rsid w:val="002C6970"/>
    <w:rsid w:val="002C6CD8"/>
    <w:rsid w:val="002D0702"/>
    <w:rsid w:val="002D16EC"/>
    <w:rsid w:val="002D1C36"/>
    <w:rsid w:val="002D3100"/>
    <w:rsid w:val="002D6841"/>
    <w:rsid w:val="002D6BAD"/>
    <w:rsid w:val="002E1347"/>
    <w:rsid w:val="002E2C47"/>
    <w:rsid w:val="002E4269"/>
    <w:rsid w:val="002E6A6B"/>
    <w:rsid w:val="002F05B1"/>
    <w:rsid w:val="002F1CB6"/>
    <w:rsid w:val="002F2A39"/>
    <w:rsid w:val="002F360D"/>
    <w:rsid w:val="002F56B4"/>
    <w:rsid w:val="002F5997"/>
    <w:rsid w:val="002F6074"/>
    <w:rsid w:val="002F65DD"/>
    <w:rsid w:val="002F6A86"/>
    <w:rsid w:val="002F6B23"/>
    <w:rsid w:val="00300278"/>
    <w:rsid w:val="00302F5E"/>
    <w:rsid w:val="003037F9"/>
    <w:rsid w:val="00303A37"/>
    <w:rsid w:val="003043CE"/>
    <w:rsid w:val="00304471"/>
    <w:rsid w:val="003049AA"/>
    <w:rsid w:val="00305195"/>
    <w:rsid w:val="00305E14"/>
    <w:rsid w:val="00306751"/>
    <w:rsid w:val="0031218A"/>
    <w:rsid w:val="0031259B"/>
    <w:rsid w:val="00312BF2"/>
    <w:rsid w:val="00313618"/>
    <w:rsid w:val="00313DBF"/>
    <w:rsid w:val="00316420"/>
    <w:rsid w:val="00316E8E"/>
    <w:rsid w:val="0031769F"/>
    <w:rsid w:val="00317780"/>
    <w:rsid w:val="00321AFF"/>
    <w:rsid w:val="0032556C"/>
    <w:rsid w:val="00325F57"/>
    <w:rsid w:val="003306D6"/>
    <w:rsid w:val="003363FB"/>
    <w:rsid w:val="0034032A"/>
    <w:rsid w:val="00340AFF"/>
    <w:rsid w:val="00342898"/>
    <w:rsid w:val="00344D2C"/>
    <w:rsid w:val="00345481"/>
    <w:rsid w:val="0034578C"/>
    <w:rsid w:val="0034578E"/>
    <w:rsid w:val="00346181"/>
    <w:rsid w:val="003465FC"/>
    <w:rsid w:val="00347687"/>
    <w:rsid w:val="00347AB0"/>
    <w:rsid w:val="00347E74"/>
    <w:rsid w:val="003502ED"/>
    <w:rsid w:val="00350DF6"/>
    <w:rsid w:val="0035229B"/>
    <w:rsid w:val="00355D70"/>
    <w:rsid w:val="00356B3A"/>
    <w:rsid w:val="00357201"/>
    <w:rsid w:val="00357A0A"/>
    <w:rsid w:val="003601EC"/>
    <w:rsid w:val="0036028C"/>
    <w:rsid w:val="00361F91"/>
    <w:rsid w:val="003634D5"/>
    <w:rsid w:val="00364071"/>
    <w:rsid w:val="00364F98"/>
    <w:rsid w:val="00372AB7"/>
    <w:rsid w:val="00373469"/>
    <w:rsid w:val="003758CE"/>
    <w:rsid w:val="00376899"/>
    <w:rsid w:val="00380AD4"/>
    <w:rsid w:val="0038182B"/>
    <w:rsid w:val="00381DE5"/>
    <w:rsid w:val="0038249E"/>
    <w:rsid w:val="00383433"/>
    <w:rsid w:val="003848B6"/>
    <w:rsid w:val="00385ADC"/>
    <w:rsid w:val="003865F7"/>
    <w:rsid w:val="003868F8"/>
    <w:rsid w:val="003879FF"/>
    <w:rsid w:val="00394E82"/>
    <w:rsid w:val="003974FC"/>
    <w:rsid w:val="003A0A47"/>
    <w:rsid w:val="003A0BAB"/>
    <w:rsid w:val="003A2197"/>
    <w:rsid w:val="003A23C7"/>
    <w:rsid w:val="003A390C"/>
    <w:rsid w:val="003A6B28"/>
    <w:rsid w:val="003A7339"/>
    <w:rsid w:val="003B081D"/>
    <w:rsid w:val="003B11D0"/>
    <w:rsid w:val="003B1443"/>
    <w:rsid w:val="003B3F45"/>
    <w:rsid w:val="003B4FD7"/>
    <w:rsid w:val="003B57E6"/>
    <w:rsid w:val="003B7BE7"/>
    <w:rsid w:val="003C0CC7"/>
    <w:rsid w:val="003C3853"/>
    <w:rsid w:val="003C49D0"/>
    <w:rsid w:val="003D1BF4"/>
    <w:rsid w:val="003D1DD6"/>
    <w:rsid w:val="003D23F9"/>
    <w:rsid w:val="003D405C"/>
    <w:rsid w:val="003D4B96"/>
    <w:rsid w:val="003D59AB"/>
    <w:rsid w:val="003D605C"/>
    <w:rsid w:val="003D725A"/>
    <w:rsid w:val="003E0201"/>
    <w:rsid w:val="003E28EF"/>
    <w:rsid w:val="003E4EF2"/>
    <w:rsid w:val="003E564B"/>
    <w:rsid w:val="003E673C"/>
    <w:rsid w:val="003F2C34"/>
    <w:rsid w:val="003F2D4B"/>
    <w:rsid w:val="003F35B0"/>
    <w:rsid w:val="003F3A00"/>
    <w:rsid w:val="003F7205"/>
    <w:rsid w:val="003F7FD2"/>
    <w:rsid w:val="00401F95"/>
    <w:rsid w:val="00405D5F"/>
    <w:rsid w:val="00407C35"/>
    <w:rsid w:val="00410723"/>
    <w:rsid w:val="00410A69"/>
    <w:rsid w:val="0041155E"/>
    <w:rsid w:val="00412C14"/>
    <w:rsid w:val="0041598C"/>
    <w:rsid w:val="00415BEA"/>
    <w:rsid w:val="00415EA0"/>
    <w:rsid w:val="00416EA9"/>
    <w:rsid w:val="004210B2"/>
    <w:rsid w:val="00422699"/>
    <w:rsid w:val="00422B18"/>
    <w:rsid w:val="00423459"/>
    <w:rsid w:val="00424820"/>
    <w:rsid w:val="00426279"/>
    <w:rsid w:val="00427FE9"/>
    <w:rsid w:val="004323A2"/>
    <w:rsid w:val="00433BD9"/>
    <w:rsid w:val="00437E36"/>
    <w:rsid w:val="00442861"/>
    <w:rsid w:val="004428B8"/>
    <w:rsid w:val="0044426A"/>
    <w:rsid w:val="0044540F"/>
    <w:rsid w:val="00445B5F"/>
    <w:rsid w:val="00446C1A"/>
    <w:rsid w:val="00453CEF"/>
    <w:rsid w:val="00455CF1"/>
    <w:rsid w:val="0045608B"/>
    <w:rsid w:val="00456123"/>
    <w:rsid w:val="00460AFA"/>
    <w:rsid w:val="004616E7"/>
    <w:rsid w:val="0046254B"/>
    <w:rsid w:val="00462D4D"/>
    <w:rsid w:val="00464894"/>
    <w:rsid w:val="00465051"/>
    <w:rsid w:val="004734F7"/>
    <w:rsid w:val="004738F7"/>
    <w:rsid w:val="00474210"/>
    <w:rsid w:val="004746EA"/>
    <w:rsid w:val="00474AC9"/>
    <w:rsid w:val="0047735C"/>
    <w:rsid w:val="0048059E"/>
    <w:rsid w:val="00480F79"/>
    <w:rsid w:val="004828D3"/>
    <w:rsid w:val="00483577"/>
    <w:rsid w:val="0048435E"/>
    <w:rsid w:val="00484597"/>
    <w:rsid w:val="004847A0"/>
    <w:rsid w:val="00487D63"/>
    <w:rsid w:val="00490C38"/>
    <w:rsid w:val="00491598"/>
    <w:rsid w:val="004928A8"/>
    <w:rsid w:val="004934A5"/>
    <w:rsid w:val="00495BD3"/>
    <w:rsid w:val="0049634A"/>
    <w:rsid w:val="004965FC"/>
    <w:rsid w:val="004A535B"/>
    <w:rsid w:val="004A6270"/>
    <w:rsid w:val="004A6346"/>
    <w:rsid w:val="004B10F1"/>
    <w:rsid w:val="004B2A58"/>
    <w:rsid w:val="004B2B8E"/>
    <w:rsid w:val="004B2DAE"/>
    <w:rsid w:val="004B5807"/>
    <w:rsid w:val="004B7076"/>
    <w:rsid w:val="004B7B65"/>
    <w:rsid w:val="004C1168"/>
    <w:rsid w:val="004C4220"/>
    <w:rsid w:val="004C676C"/>
    <w:rsid w:val="004C6C85"/>
    <w:rsid w:val="004D1AE7"/>
    <w:rsid w:val="004D361D"/>
    <w:rsid w:val="004D501B"/>
    <w:rsid w:val="004D50DF"/>
    <w:rsid w:val="004D56B8"/>
    <w:rsid w:val="004D5F8A"/>
    <w:rsid w:val="004D7DEB"/>
    <w:rsid w:val="004D7F58"/>
    <w:rsid w:val="004E0692"/>
    <w:rsid w:val="004E2213"/>
    <w:rsid w:val="004E3801"/>
    <w:rsid w:val="004E415F"/>
    <w:rsid w:val="004E465E"/>
    <w:rsid w:val="004E7E01"/>
    <w:rsid w:val="004F1604"/>
    <w:rsid w:val="004F23AD"/>
    <w:rsid w:val="004F2D9E"/>
    <w:rsid w:val="004F585D"/>
    <w:rsid w:val="00503657"/>
    <w:rsid w:val="0050371C"/>
    <w:rsid w:val="00503CBF"/>
    <w:rsid w:val="0050574F"/>
    <w:rsid w:val="005062A2"/>
    <w:rsid w:val="00510077"/>
    <w:rsid w:val="00513745"/>
    <w:rsid w:val="00514A9E"/>
    <w:rsid w:val="005167E1"/>
    <w:rsid w:val="00521134"/>
    <w:rsid w:val="005229AA"/>
    <w:rsid w:val="0052320D"/>
    <w:rsid w:val="00524887"/>
    <w:rsid w:val="00524D9C"/>
    <w:rsid w:val="0052500F"/>
    <w:rsid w:val="00525B0E"/>
    <w:rsid w:val="00525C6B"/>
    <w:rsid w:val="00525F0A"/>
    <w:rsid w:val="00526101"/>
    <w:rsid w:val="0052757C"/>
    <w:rsid w:val="005301DF"/>
    <w:rsid w:val="005312F0"/>
    <w:rsid w:val="00533A6C"/>
    <w:rsid w:val="00540946"/>
    <w:rsid w:val="00542DE7"/>
    <w:rsid w:val="00543324"/>
    <w:rsid w:val="00544012"/>
    <w:rsid w:val="005461B1"/>
    <w:rsid w:val="0054705E"/>
    <w:rsid w:val="00551238"/>
    <w:rsid w:val="00551455"/>
    <w:rsid w:val="00553F65"/>
    <w:rsid w:val="0055595E"/>
    <w:rsid w:val="005576AC"/>
    <w:rsid w:val="00560277"/>
    <w:rsid w:val="00560382"/>
    <w:rsid w:val="00560C22"/>
    <w:rsid w:val="00562720"/>
    <w:rsid w:val="00562B9E"/>
    <w:rsid w:val="00563295"/>
    <w:rsid w:val="005658E9"/>
    <w:rsid w:val="00566F40"/>
    <w:rsid w:val="0057033D"/>
    <w:rsid w:val="00570474"/>
    <w:rsid w:val="00570D76"/>
    <w:rsid w:val="00571504"/>
    <w:rsid w:val="0057388E"/>
    <w:rsid w:val="005739E9"/>
    <w:rsid w:val="00577E15"/>
    <w:rsid w:val="0058018D"/>
    <w:rsid w:val="00580BE0"/>
    <w:rsid w:val="00582F5A"/>
    <w:rsid w:val="00583264"/>
    <w:rsid w:val="00586B41"/>
    <w:rsid w:val="00592861"/>
    <w:rsid w:val="00592885"/>
    <w:rsid w:val="005937AE"/>
    <w:rsid w:val="00594244"/>
    <w:rsid w:val="00594262"/>
    <w:rsid w:val="00594D07"/>
    <w:rsid w:val="00596D3E"/>
    <w:rsid w:val="0059758F"/>
    <w:rsid w:val="005A00CE"/>
    <w:rsid w:val="005A0F94"/>
    <w:rsid w:val="005A17D3"/>
    <w:rsid w:val="005A531A"/>
    <w:rsid w:val="005A6583"/>
    <w:rsid w:val="005A7559"/>
    <w:rsid w:val="005A7DF3"/>
    <w:rsid w:val="005B0774"/>
    <w:rsid w:val="005B3C40"/>
    <w:rsid w:val="005B4D45"/>
    <w:rsid w:val="005B6449"/>
    <w:rsid w:val="005B7F78"/>
    <w:rsid w:val="005C1658"/>
    <w:rsid w:val="005C1DD7"/>
    <w:rsid w:val="005C4787"/>
    <w:rsid w:val="005D2F9E"/>
    <w:rsid w:val="005D3824"/>
    <w:rsid w:val="005D3D42"/>
    <w:rsid w:val="005D46B9"/>
    <w:rsid w:val="005E0D1E"/>
    <w:rsid w:val="005E0E1C"/>
    <w:rsid w:val="005E1449"/>
    <w:rsid w:val="005E1867"/>
    <w:rsid w:val="005E1BF5"/>
    <w:rsid w:val="005E2505"/>
    <w:rsid w:val="005E4682"/>
    <w:rsid w:val="005E5378"/>
    <w:rsid w:val="005E57C9"/>
    <w:rsid w:val="005E58D5"/>
    <w:rsid w:val="005E7784"/>
    <w:rsid w:val="005F0CF3"/>
    <w:rsid w:val="005F0D20"/>
    <w:rsid w:val="005F0DF1"/>
    <w:rsid w:val="005F4D04"/>
    <w:rsid w:val="005F5EBE"/>
    <w:rsid w:val="005F6218"/>
    <w:rsid w:val="00601816"/>
    <w:rsid w:val="00601CC9"/>
    <w:rsid w:val="00603DFC"/>
    <w:rsid w:val="006059CF"/>
    <w:rsid w:val="00605A52"/>
    <w:rsid w:val="0060740E"/>
    <w:rsid w:val="00610FCD"/>
    <w:rsid w:val="00612503"/>
    <w:rsid w:val="00613046"/>
    <w:rsid w:val="00615145"/>
    <w:rsid w:val="00615A68"/>
    <w:rsid w:val="00617AB8"/>
    <w:rsid w:val="00617B75"/>
    <w:rsid w:val="006221E7"/>
    <w:rsid w:val="00622AB9"/>
    <w:rsid w:val="006231D2"/>
    <w:rsid w:val="0062626E"/>
    <w:rsid w:val="006311D0"/>
    <w:rsid w:val="00631E39"/>
    <w:rsid w:val="006335B3"/>
    <w:rsid w:val="00633689"/>
    <w:rsid w:val="0063750B"/>
    <w:rsid w:val="006415CC"/>
    <w:rsid w:val="00642AF2"/>
    <w:rsid w:val="00642FCF"/>
    <w:rsid w:val="00645AA2"/>
    <w:rsid w:val="00650402"/>
    <w:rsid w:val="006521A9"/>
    <w:rsid w:val="00653192"/>
    <w:rsid w:val="0065512F"/>
    <w:rsid w:val="006561C2"/>
    <w:rsid w:val="00656EC2"/>
    <w:rsid w:val="0066078D"/>
    <w:rsid w:val="00660C57"/>
    <w:rsid w:val="00662388"/>
    <w:rsid w:val="006634AA"/>
    <w:rsid w:val="00664286"/>
    <w:rsid w:val="00664AE0"/>
    <w:rsid w:val="006669D6"/>
    <w:rsid w:val="00666F12"/>
    <w:rsid w:val="006676EB"/>
    <w:rsid w:val="00671B86"/>
    <w:rsid w:val="006739E3"/>
    <w:rsid w:val="00673AF8"/>
    <w:rsid w:val="00674733"/>
    <w:rsid w:val="006751BB"/>
    <w:rsid w:val="00677C00"/>
    <w:rsid w:val="00677F74"/>
    <w:rsid w:val="00682E85"/>
    <w:rsid w:val="006837F3"/>
    <w:rsid w:val="00684BF9"/>
    <w:rsid w:val="00684C35"/>
    <w:rsid w:val="00686540"/>
    <w:rsid w:val="00686C74"/>
    <w:rsid w:val="00687E03"/>
    <w:rsid w:val="00695C5F"/>
    <w:rsid w:val="006962F2"/>
    <w:rsid w:val="0069673B"/>
    <w:rsid w:val="00697892"/>
    <w:rsid w:val="006978BB"/>
    <w:rsid w:val="006A07A9"/>
    <w:rsid w:val="006A0E67"/>
    <w:rsid w:val="006A2C13"/>
    <w:rsid w:val="006A32F0"/>
    <w:rsid w:val="006A5904"/>
    <w:rsid w:val="006A78C4"/>
    <w:rsid w:val="006B2CD7"/>
    <w:rsid w:val="006B3FE0"/>
    <w:rsid w:val="006B65F7"/>
    <w:rsid w:val="006B75D8"/>
    <w:rsid w:val="006C0179"/>
    <w:rsid w:val="006C0319"/>
    <w:rsid w:val="006C0434"/>
    <w:rsid w:val="006C0C46"/>
    <w:rsid w:val="006C2009"/>
    <w:rsid w:val="006C2365"/>
    <w:rsid w:val="006C285F"/>
    <w:rsid w:val="006C6895"/>
    <w:rsid w:val="006C6B1F"/>
    <w:rsid w:val="006C78C0"/>
    <w:rsid w:val="006D026F"/>
    <w:rsid w:val="006D16E2"/>
    <w:rsid w:val="006D1B53"/>
    <w:rsid w:val="006D49E7"/>
    <w:rsid w:val="006D69F3"/>
    <w:rsid w:val="006D6A0D"/>
    <w:rsid w:val="006D75FB"/>
    <w:rsid w:val="006E0937"/>
    <w:rsid w:val="006E42B3"/>
    <w:rsid w:val="006E4483"/>
    <w:rsid w:val="006E51E1"/>
    <w:rsid w:val="006E55D2"/>
    <w:rsid w:val="006E5BE5"/>
    <w:rsid w:val="006F0181"/>
    <w:rsid w:val="006F1409"/>
    <w:rsid w:val="006F23ED"/>
    <w:rsid w:val="006F369E"/>
    <w:rsid w:val="006F3E7A"/>
    <w:rsid w:val="00701C65"/>
    <w:rsid w:val="00702892"/>
    <w:rsid w:val="00703B9C"/>
    <w:rsid w:val="00704DAB"/>
    <w:rsid w:val="007071A8"/>
    <w:rsid w:val="00707C14"/>
    <w:rsid w:val="007100BF"/>
    <w:rsid w:val="00712709"/>
    <w:rsid w:val="0071271A"/>
    <w:rsid w:val="0071374F"/>
    <w:rsid w:val="0071623E"/>
    <w:rsid w:val="00717272"/>
    <w:rsid w:val="00720EB3"/>
    <w:rsid w:val="0072148C"/>
    <w:rsid w:val="007228C4"/>
    <w:rsid w:val="00723838"/>
    <w:rsid w:val="0072450E"/>
    <w:rsid w:val="007255F9"/>
    <w:rsid w:val="00726447"/>
    <w:rsid w:val="00726ABB"/>
    <w:rsid w:val="00730E25"/>
    <w:rsid w:val="00731100"/>
    <w:rsid w:val="0073563D"/>
    <w:rsid w:val="007357CE"/>
    <w:rsid w:val="00736306"/>
    <w:rsid w:val="00736B22"/>
    <w:rsid w:val="00736D63"/>
    <w:rsid w:val="00736DDE"/>
    <w:rsid w:val="00737469"/>
    <w:rsid w:val="00737738"/>
    <w:rsid w:val="00740E5A"/>
    <w:rsid w:val="00741F15"/>
    <w:rsid w:val="00743785"/>
    <w:rsid w:val="00743927"/>
    <w:rsid w:val="007444C5"/>
    <w:rsid w:val="007454EC"/>
    <w:rsid w:val="00746107"/>
    <w:rsid w:val="0074658D"/>
    <w:rsid w:val="007467CA"/>
    <w:rsid w:val="00746B67"/>
    <w:rsid w:val="0074738A"/>
    <w:rsid w:val="00752908"/>
    <w:rsid w:val="00752B20"/>
    <w:rsid w:val="00753359"/>
    <w:rsid w:val="00753793"/>
    <w:rsid w:val="00753DC0"/>
    <w:rsid w:val="0075456C"/>
    <w:rsid w:val="00754946"/>
    <w:rsid w:val="00757A2A"/>
    <w:rsid w:val="00757DD4"/>
    <w:rsid w:val="00757E8D"/>
    <w:rsid w:val="00760E4B"/>
    <w:rsid w:val="00762D26"/>
    <w:rsid w:val="00764F37"/>
    <w:rsid w:val="0076640C"/>
    <w:rsid w:val="007669C1"/>
    <w:rsid w:val="00767C60"/>
    <w:rsid w:val="00771808"/>
    <w:rsid w:val="00772361"/>
    <w:rsid w:val="007728CD"/>
    <w:rsid w:val="00776F76"/>
    <w:rsid w:val="007775C9"/>
    <w:rsid w:val="007821D3"/>
    <w:rsid w:val="00783C40"/>
    <w:rsid w:val="007843BE"/>
    <w:rsid w:val="0078479A"/>
    <w:rsid w:val="00786CF4"/>
    <w:rsid w:val="00787E0D"/>
    <w:rsid w:val="007932CF"/>
    <w:rsid w:val="0079421B"/>
    <w:rsid w:val="00794DAC"/>
    <w:rsid w:val="00795025"/>
    <w:rsid w:val="007A18FB"/>
    <w:rsid w:val="007A2069"/>
    <w:rsid w:val="007A24F5"/>
    <w:rsid w:val="007A46C6"/>
    <w:rsid w:val="007A5D6D"/>
    <w:rsid w:val="007A6036"/>
    <w:rsid w:val="007A6371"/>
    <w:rsid w:val="007B31B3"/>
    <w:rsid w:val="007B4E4C"/>
    <w:rsid w:val="007B5CAC"/>
    <w:rsid w:val="007B64AB"/>
    <w:rsid w:val="007B717E"/>
    <w:rsid w:val="007C631D"/>
    <w:rsid w:val="007C68FF"/>
    <w:rsid w:val="007D0A65"/>
    <w:rsid w:val="007D1136"/>
    <w:rsid w:val="007D1701"/>
    <w:rsid w:val="007D2F92"/>
    <w:rsid w:val="007D333A"/>
    <w:rsid w:val="007D4392"/>
    <w:rsid w:val="007D5CBF"/>
    <w:rsid w:val="007D696F"/>
    <w:rsid w:val="007D6DC3"/>
    <w:rsid w:val="007E1A25"/>
    <w:rsid w:val="007E23A8"/>
    <w:rsid w:val="007E2822"/>
    <w:rsid w:val="007E35B4"/>
    <w:rsid w:val="007E589C"/>
    <w:rsid w:val="007E61BA"/>
    <w:rsid w:val="007E749B"/>
    <w:rsid w:val="007F15DB"/>
    <w:rsid w:val="007F18B4"/>
    <w:rsid w:val="007F19DF"/>
    <w:rsid w:val="007F42CF"/>
    <w:rsid w:val="007F4892"/>
    <w:rsid w:val="007F4E18"/>
    <w:rsid w:val="007F5F9D"/>
    <w:rsid w:val="007F7891"/>
    <w:rsid w:val="00801765"/>
    <w:rsid w:val="008025CA"/>
    <w:rsid w:val="0080340D"/>
    <w:rsid w:val="0080344D"/>
    <w:rsid w:val="0080393A"/>
    <w:rsid w:val="00803D20"/>
    <w:rsid w:val="00804855"/>
    <w:rsid w:val="00805470"/>
    <w:rsid w:val="00806E08"/>
    <w:rsid w:val="00807B8E"/>
    <w:rsid w:val="008100E0"/>
    <w:rsid w:val="00811820"/>
    <w:rsid w:val="0081488B"/>
    <w:rsid w:val="00814B5C"/>
    <w:rsid w:val="00814D3B"/>
    <w:rsid w:val="008156BA"/>
    <w:rsid w:val="008162C9"/>
    <w:rsid w:val="00816894"/>
    <w:rsid w:val="00817A00"/>
    <w:rsid w:val="00821526"/>
    <w:rsid w:val="00822281"/>
    <w:rsid w:val="00823130"/>
    <w:rsid w:val="00823565"/>
    <w:rsid w:val="00823893"/>
    <w:rsid w:val="0082470D"/>
    <w:rsid w:val="00824A94"/>
    <w:rsid w:val="00827D56"/>
    <w:rsid w:val="008300C4"/>
    <w:rsid w:val="00830C9D"/>
    <w:rsid w:val="0083108F"/>
    <w:rsid w:val="0083452B"/>
    <w:rsid w:val="008349F1"/>
    <w:rsid w:val="00834DFB"/>
    <w:rsid w:val="008363D2"/>
    <w:rsid w:val="00836D55"/>
    <w:rsid w:val="00837CFD"/>
    <w:rsid w:val="00840A50"/>
    <w:rsid w:val="00840BB9"/>
    <w:rsid w:val="00840EC6"/>
    <w:rsid w:val="008418D5"/>
    <w:rsid w:val="00842605"/>
    <w:rsid w:val="008432D1"/>
    <w:rsid w:val="00844DB6"/>
    <w:rsid w:val="00845501"/>
    <w:rsid w:val="00845CBC"/>
    <w:rsid w:val="00851EA6"/>
    <w:rsid w:val="00854B15"/>
    <w:rsid w:val="008579F2"/>
    <w:rsid w:val="00860B57"/>
    <w:rsid w:val="008613D1"/>
    <w:rsid w:val="00862638"/>
    <w:rsid w:val="008669E9"/>
    <w:rsid w:val="00870491"/>
    <w:rsid w:val="00870E4A"/>
    <w:rsid w:val="00871839"/>
    <w:rsid w:val="00871FA8"/>
    <w:rsid w:val="00872DD2"/>
    <w:rsid w:val="00874B95"/>
    <w:rsid w:val="0087688C"/>
    <w:rsid w:val="008779D9"/>
    <w:rsid w:val="00877B85"/>
    <w:rsid w:val="008802D6"/>
    <w:rsid w:val="00880A0B"/>
    <w:rsid w:val="00882789"/>
    <w:rsid w:val="00882A5B"/>
    <w:rsid w:val="0088359F"/>
    <w:rsid w:val="0088366C"/>
    <w:rsid w:val="008839AF"/>
    <w:rsid w:val="00884CAA"/>
    <w:rsid w:val="008859BF"/>
    <w:rsid w:val="00890963"/>
    <w:rsid w:val="008909AB"/>
    <w:rsid w:val="00891310"/>
    <w:rsid w:val="0089208C"/>
    <w:rsid w:val="0089455A"/>
    <w:rsid w:val="00897255"/>
    <w:rsid w:val="00897570"/>
    <w:rsid w:val="008A0E3C"/>
    <w:rsid w:val="008A26F8"/>
    <w:rsid w:val="008A72C5"/>
    <w:rsid w:val="008B42AA"/>
    <w:rsid w:val="008B5B4C"/>
    <w:rsid w:val="008B5DA4"/>
    <w:rsid w:val="008B5E32"/>
    <w:rsid w:val="008B610C"/>
    <w:rsid w:val="008C078F"/>
    <w:rsid w:val="008C0CCD"/>
    <w:rsid w:val="008C1C11"/>
    <w:rsid w:val="008C2F1F"/>
    <w:rsid w:val="008C31D8"/>
    <w:rsid w:val="008C7D9C"/>
    <w:rsid w:val="008D0AC3"/>
    <w:rsid w:val="008D0E11"/>
    <w:rsid w:val="008D41F0"/>
    <w:rsid w:val="008D5AD5"/>
    <w:rsid w:val="008D7FDE"/>
    <w:rsid w:val="008E10B5"/>
    <w:rsid w:val="008E21FC"/>
    <w:rsid w:val="008E3F43"/>
    <w:rsid w:val="008E41B9"/>
    <w:rsid w:val="008E457F"/>
    <w:rsid w:val="008E6846"/>
    <w:rsid w:val="008F0946"/>
    <w:rsid w:val="008F0B05"/>
    <w:rsid w:val="008F0DC4"/>
    <w:rsid w:val="008F3BD3"/>
    <w:rsid w:val="008F4B49"/>
    <w:rsid w:val="008F4C81"/>
    <w:rsid w:val="008F4E66"/>
    <w:rsid w:val="008F6E72"/>
    <w:rsid w:val="0090260F"/>
    <w:rsid w:val="00902700"/>
    <w:rsid w:val="009039FD"/>
    <w:rsid w:val="00906113"/>
    <w:rsid w:val="00907BD0"/>
    <w:rsid w:val="009129B4"/>
    <w:rsid w:val="00912DB4"/>
    <w:rsid w:val="00913662"/>
    <w:rsid w:val="00913AC4"/>
    <w:rsid w:val="009142BE"/>
    <w:rsid w:val="0091768F"/>
    <w:rsid w:val="0092106C"/>
    <w:rsid w:val="00921715"/>
    <w:rsid w:val="00922F39"/>
    <w:rsid w:val="009234E6"/>
    <w:rsid w:val="00923A74"/>
    <w:rsid w:val="00924946"/>
    <w:rsid w:val="00924DC9"/>
    <w:rsid w:val="00926E37"/>
    <w:rsid w:val="00926F83"/>
    <w:rsid w:val="00927623"/>
    <w:rsid w:val="0092797B"/>
    <w:rsid w:val="009305DA"/>
    <w:rsid w:val="00932786"/>
    <w:rsid w:val="0093294F"/>
    <w:rsid w:val="00936F6A"/>
    <w:rsid w:val="00936F87"/>
    <w:rsid w:val="0093757C"/>
    <w:rsid w:val="0093759F"/>
    <w:rsid w:val="009414F6"/>
    <w:rsid w:val="00941D5E"/>
    <w:rsid w:val="00941DAF"/>
    <w:rsid w:val="00942527"/>
    <w:rsid w:val="00942E6E"/>
    <w:rsid w:val="00943CE8"/>
    <w:rsid w:val="0095069F"/>
    <w:rsid w:val="00951520"/>
    <w:rsid w:val="0095270A"/>
    <w:rsid w:val="00956E1B"/>
    <w:rsid w:val="00960502"/>
    <w:rsid w:val="00960B33"/>
    <w:rsid w:val="00962A59"/>
    <w:rsid w:val="00962E0C"/>
    <w:rsid w:val="00963124"/>
    <w:rsid w:val="00963A1B"/>
    <w:rsid w:val="00964740"/>
    <w:rsid w:val="00964972"/>
    <w:rsid w:val="00967E15"/>
    <w:rsid w:val="009700BC"/>
    <w:rsid w:val="00971258"/>
    <w:rsid w:val="009728CC"/>
    <w:rsid w:val="009737A5"/>
    <w:rsid w:val="00974B09"/>
    <w:rsid w:val="009751D4"/>
    <w:rsid w:val="0097608D"/>
    <w:rsid w:val="0097764E"/>
    <w:rsid w:val="00977751"/>
    <w:rsid w:val="00982299"/>
    <w:rsid w:val="00984A48"/>
    <w:rsid w:val="00990D52"/>
    <w:rsid w:val="009928DA"/>
    <w:rsid w:val="009938FC"/>
    <w:rsid w:val="00995A5F"/>
    <w:rsid w:val="00997347"/>
    <w:rsid w:val="009A0C6F"/>
    <w:rsid w:val="009A0F5C"/>
    <w:rsid w:val="009A335F"/>
    <w:rsid w:val="009A3D8B"/>
    <w:rsid w:val="009A423C"/>
    <w:rsid w:val="009A488C"/>
    <w:rsid w:val="009A494C"/>
    <w:rsid w:val="009A5B82"/>
    <w:rsid w:val="009A6CA2"/>
    <w:rsid w:val="009A703F"/>
    <w:rsid w:val="009B2C62"/>
    <w:rsid w:val="009B2D38"/>
    <w:rsid w:val="009B44C8"/>
    <w:rsid w:val="009B6A8F"/>
    <w:rsid w:val="009B75CD"/>
    <w:rsid w:val="009B7DDA"/>
    <w:rsid w:val="009C1355"/>
    <w:rsid w:val="009C4367"/>
    <w:rsid w:val="009C4A73"/>
    <w:rsid w:val="009C51BF"/>
    <w:rsid w:val="009C581C"/>
    <w:rsid w:val="009C7852"/>
    <w:rsid w:val="009D0DA8"/>
    <w:rsid w:val="009D1EDD"/>
    <w:rsid w:val="009D3319"/>
    <w:rsid w:val="009D3CC3"/>
    <w:rsid w:val="009D488F"/>
    <w:rsid w:val="009D4A95"/>
    <w:rsid w:val="009D74DA"/>
    <w:rsid w:val="009D78D2"/>
    <w:rsid w:val="009E049D"/>
    <w:rsid w:val="009E0B0B"/>
    <w:rsid w:val="009E230D"/>
    <w:rsid w:val="009E2E6F"/>
    <w:rsid w:val="009E385A"/>
    <w:rsid w:val="009E407B"/>
    <w:rsid w:val="009E4BE1"/>
    <w:rsid w:val="009E69B2"/>
    <w:rsid w:val="009F189B"/>
    <w:rsid w:val="009F196E"/>
    <w:rsid w:val="009F504B"/>
    <w:rsid w:val="009F5EA0"/>
    <w:rsid w:val="009F6948"/>
    <w:rsid w:val="009F7016"/>
    <w:rsid w:val="00A013CF"/>
    <w:rsid w:val="00A02200"/>
    <w:rsid w:val="00A03E0D"/>
    <w:rsid w:val="00A062A8"/>
    <w:rsid w:val="00A0774C"/>
    <w:rsid w:val="00A10E11"/>
    <w:rsid w:val="00A10EE8"/>
    <w:rsid w:val="00A1517A"/>
    <w:rsid w:val="00A165D6"/>
    <w:rsid w:val="00A17498"/>
    <w:rsid w:val="00A215C2"/>
    <w:rsid w:val="00A21E87"/>
    <w:rsid w:val="00A21E88"/>
    <w:rsid w:val="00A21F8F"/>
    <w:rsid w:val="00A23BE7"/>
    <w:rsid w:val="00A23FE6"/>
    <w:rsid w:val="00A25452"/>
    <w:rsid w:val="00A25D6A"/>
    <w:rsid w:val="00A26211"/>
    <w:rsid w:val="00A26488"/>
    <w:rsid w:val="00A27237"/>
    <w:rsid w:val="00A30F5E"/>
    <w:rsid w:val="00A31BCE"/>
    <w:rsid w:val="00A32993"/>
    <w:rsid w:val="00A32FAA"/>
    <w:rsid w:val="00A41112"/>
    <w:rsid w:val="00A417CB"/>
    <w:rsid w:val="00A42D4E"/>
    <w:rsid w:val="00A43361"/>
    <w:rsid w:val="00A434A4"/>
    <w:rsid w:val="00A4596D"/>
    <w:rsid w:val="00A47E1D"/>
    <w:rsid w:val="00A51AAD"/>
    <w:rsid w:val="00A55609"/>
    <w:rsid w:val="00A55914"/>
    <w:rsid w:val="00A610FD"/>
    <w:rsid w:val="00A61779"/>
    <w:rsid w:val="00A61ADB"/>
    <w:rsid w:val="00A62656"/>
    <w:rsid w:val="00A62B83"/>
    <w:rsid w:val="00A6352D"/>
    <w:rsid w:val="00A657D8"/>
    <w:rsid w:val="00A6748F"/>
    <w:rsid w:val="00A711B3"/>
    <w:rsid w:val="00A71898"/>
    <w:rsid w:val="00A71E89"/>
    <w:rsid w:val="00A72B12"/>
    <w:rsid w:val="00A73BD2"/>
    <w:rsid w:val="00A753A6"/>
    <w:rsid w:val="00A76F3C"/>
    <w:rsid w:val="00A7785E"/>
    <w:rsid w:val="00A778BC"/>
    <w:rsid w:val="00A816C4"/>
    <w:rsid w:val="00A82709"/>
    <w:rsid w:val="00A8401B"/>
    <w:rsid w:val="00A85F92"/>
    <w:rsid w:val="00A861E5"/>
    <w:rsid w:val="00A86706"/>
    <w:rsid w:val="00A86E91"/>
    <w:rsid w:val="00A874B3"/>
    <w:rsid w:val="00A87CF6"/>
    <w:rsid w:val="00A87F28"/>
    <w:rsid w:val="00A904AC"/>
    <w:rsid w:val="00A91322"/>
    <w:rsid w:val="00A91E0F"/>
    <w:rsid w:val="00A93CFD"/>
    <w:rsid w:val="00A93ED4"/>
    <w:rsid w:val="00A95BCE"/>
    <w:rsid w:val="00A96ABD"/>
    <w:rsid w:val="00AA08F2"/>
    <w:rsid w:val="00AA1830"/>
    <w:rsid w:val="00AA286B"/>
    <w:rsid w:val="00AA4987"/>
    <w:rsid w:val="00AA5949"/>
    <w:rsid w:val="00AA6573"/>
    <w:rsid w:val="00AA7CB6"/>
    <w:rsid w:val="00AA7FF3"/>
    <w:rsid w:val="00AB1775"/>
    <w:rsid w:val="00AB3081"/>
    <w:rsid w:val="00AB3A04"/>
    <w:rsid w:val="00AB4523"/>
    <w:rsid w:val="00AB5873"/>
    <w:rsid w:val="00AB6DEA"/>
    <w:rsid w:val="00AC0388"/>
    <w:rsid w:val="00AC1187"/>
    <w:rsid w:val="00AC2325"/>
    <w:rsid w:val="00AC2808"/>
    <w:rsid w:val="00AC3A22"/>
    <w:rsid w:val="00AC43DC"/>
    <w:rsid w:val="00AC4BED"/>
    <w:rsid w:val="00AC5914"/>
    <w:rsid w:val="00AC5F61"/>
    <w:rsid w:val="00AC6EA9"/>
    <w:rsid w:val="00AD06CB"/>
    <w:rsid w:val="00AD26B0"/>
    <w:rsid w:val="00AD337F"/>
    <w:rsid w:val="00AD45A9"/>
    <w:rsid w:val="00AD5F41"/>
    <w:rsid w:val="00AE0A55"/>
    <w:rsid w:val="00AE2555"/>
    <w:rsid w:val="00AE2A71"/>
    <w:rsid w:val="00AE328E"/>
    <w:rsid w:val="00AE580C"/>
    <w:rsid w:val="00AE6583"/>
    <w:rsid w:val="00AF0495"/>
    <w:rsid w:val="00AF049C"/>
    <w:rsid w:val="00AF0CE3"/>
    <w:rsid w:val="00AF1D49"/>
    <w:rsid w:val="00AF5151"/>
    <w:rsid w:val="00AF701E"/>
    <w:rsid w:val="00AF74D1"/>
    <w:rsid w:val="00B00153"/>
    <w:rsid w:val="00B013F1"/>
    <w:rsid w:val="00B01C97"/>
    <w:rsid w:val="00B03876"/>
    <w:rsid w:val="00B03E0B"/>
    <w:rsid w:val="00B04132"/>
    <w:rsid w:val="00B046B0"/>
    <w:rsid w:val="00B04B14"/>
    <w:rsid w:val="00B05073"/>
    <w:rsid w:val="00B06533"/>
    <w:rsid w:val="00B06A60"/>
    <w:rsid w:val="00B072FD"/>
    <w:rsid w:val="00B107F5"/>
    <w:rsid w:val="00B114C3"/>
    <w:rsid w:val="00B11505"/>
    <w:rsid w:val="00B1236E"/>
    <w:rsid w:val="00B13D1D"/>
    <w:rsid w:val="00B15682"/>
    <w:rsid w:val="00B15F4B"/>
    <w:rsid w:val="00B162A2"/>
    <w:rsid w:val="00B16A04"/>
    <w:rsid w:val="00B177F0"/>
    <w:rsid w:val="00B20E13"/>
    <w:rsid w:val="00B220EC"/>
    <w:rsid w:val="00B23F2A"/>
    <w:rsid w:val="00B24E9B"/>
    <w:rsid w:val="00B254DB"/>
    <w:rsid w:val="00B329A7"/>
    <w:rsid w:val="00B32DD5"/>
    <w:rsid w:val="00B3331D"/>
    <w:rsid w:val="00B33D8B"/>
    <w:rsid w:val="00B35383"/>
    <w:rsid w:val="00B35E7D"/>
    <w:rsid w:val="00B36FD4"/>
    <w:rsid w:val="00B37363"/>
    <w:rsid w:val="00B40AC3"/>
    <w:rsid w:val="00B41A7A"/>
    <w:rsid w:val="00B440A7"/>
    <w:rsid w:val="00B4444D"/>
    <w:rsid w:val="00B44CF3"/>
    <w:rsid w:val="00B47EDC"/>
    <w:rsid w:val="00B511DF"/>
    <w:rsid w:val="00B5584E"/>
    <w:rsid w:val="00B559CD"/>
    <w:rsid w:val="00B55CAC"/>
    <w:rsid w:val="00B55FC0"/>
    <w:rsid w:val="00B56A3A"/>
    <w:rsid w:val="00B62CCF"/>
    <w:rsid w:val="00B6309B"/>
    <w:rsid w:val="00B631C2"/>
    <w:rsid w:val="00B6462B"/>
    <w:rsid w:val="00B648B7"/>
    <w:rsid w:val="00B66987"/>
    <w:rsid w:val="00B731C2"/>
    <w:rsid w:val="00B73205"/>
    <w:rsid w:val="00B73820"/>
    <w:rsid w:val="00B7672C"/>
    <w:rsid w:val="00B769CD"/>
    <w:rsid w:val="00B772E8"/>
    <w:rsid w:val="00B77C12"/>
    <w:rsid w:val="00B844A5"/>
    <w:rsid w:val="00B855B5"/>
    <w:rsid w:val="00B85741"/>
    <w:rsid w:val="00B85900"/>
    <w:rsid w:val="00B86675"/>
    <w:rsid w:val="00B867DA"/>
    <w:rsid w:val="00B86AA2"/>
    <w:rsid w:val="00B90A30"/>
    <w:rsid w:val="00B91250"/>
    <w:rsid w:val="00B921E4"/>
    <w:rsid w:val="00B9294E"/>
    <w:rsid w:val="00B929B1"/>
    <w:rsid w:val="00B93561"/>
    <w:rsid w:val="00B951D3"/>
    <w:rsid w:val="00B96246"/>
    <w:rsid w:val="00BA06A4"/>
    <w:rsid w:val="00BA112D"/>
    <w:rsid w:val="00BA2B8C"/>
    <w:rsid w:val="00BA53C3"/>
    <w:rsid w:val="00BA57D2"/>
    <w:rsid w:val="00BA7F0D"/>
    <w:rsid w:val="00BB0C7D"/>
    <w:rsid w:val="00BC1073"/>
    <w:rsid w:val="00BC59E9"/>
    <w:rsid w:val="00BC6411"/>
    <w:rsid w:val="00BC7932"/>
    <w:rsid w:val="00BD1C65"/>
    <w:rsid w:val="00BD2581"/>
    <w:rsid w:val="00BD2A30"/>
    <w:rsid w:val="00BD3235"/>
    <w:rsid w:val="00BD415C"/>
    <w:rsid w:val="00BD47F0"/>
    <w:rsid w:val="00BD6650"/>
    <w:rsid w:val="00BE364C"/>
    <w:rsid w:val="00BE67D2"/>
    <w:rsid w:val="00BE7A46"/>
    <w:rsid w:val="00BF01A0"/>
    <w:rsid w:val="00BF04AD"/>
    <w:rsid w:val="00BF1AB8"/>
    <w:rsid w:val="00BF1C98"/>
    <w:rsid w:val="00BF34AB"/>
    <w:rsid w:val="00BF4FC4"/>
    <w:rsid w:val="00BF53BC"/>
    <w:rsid w:val="00BF7173"/>
    <w:rsid w:val="00BF7FEE"/>
    <w:rsid w:val="00C01933"/>
    <w:rsid w:val="00C01F08"/>
    <w:rsid w:val="00C0276E"/>
    <w:rsid w:val="00C02779"/>
    <w:rsid w:val="00C02CCA"/>
    <w:rsid w:val="00C07447"/>
    <w:rsid w:val="00C07D0A"/>
    <w:rsid w:val="00C11E3D"/>
    <w:rsid w:val="00C149FB"/>
    <w:rsid w:val="00C1618B"/>
    <w:rsid w:val="00C213EC"/>
    <w:rsid w:val="00C25EA7"/>
    <w:rsid w:val="00C26BF0"/>
    <w:rsid w:val="00C272E3"/>
    <w:rsid w:val="00C2798B"/>
    <w:rsid w:val="00C30152"/>
    <w:rsid w:val="00C33A30"/>
    <w:rsid w:val="00C40029"/>
    <w:rsid w:val="00C43160"/>
    <w:rsid w:val="00C43732"/>
    <w:rsid w:val="00C4430D"/>
    <w:rsid w:val="00C44871"/>
    <w:rsid w:val="00C4491F"/>
    <w:rsid w:val="00C47907"/>
    <w:rsid w:val="00C47A6D"/>
    <w:rsid w:val="00C50FFD"/>
    <w:rsid w:val="00C516DF"/>
    <w:rsid w:val="00C5202F"/>
    <w:rsid w:val="00C5406D"/>
    <w:rsid w:val="00C54BA1"/>
    <w:rsid w:val="00C56FF3"/>
    <w:rsid w:val="00C60210"/>
    <w:rsid w:val="00C62549"/>
    <w:rsid w:val="00C6330C"/>
    <w:rsid w:val="00C64483"/>
    <w:rsid w:val="00C6551D"/>
    <w:rsid w:val="00C657DB"/>
    <w:rsid w:val="00C66E73"/>
    <w:rsid w:val="00C66EEA"/>
    <w:rsid w:val="00C6783C"/>
    <w:rsid w:val="00C724B4"/>
    <w:rsid w:val="00C7314B"/>
    <w:rsid w:val="00C73844"/>
    <w:rsid w:val="00C73E2E"/>
    <w:rsid w:val="00C741CF"/>
    <w:rsid w:val="00C7426D"/>
    <w:rsid w:val="00C7474D"/>
    <w:rsid w:val="00C74879"/>
    <w:rsid w:val="00C75115"/>
    <w:rsid w:val="00C75454"/>
    <w:rsid w:val="00C778CD"/>
    <w:rsid w:val="00C77C36"/>
    <w:rsid w:val="00C77F18"/>
    <w:rsid w:val="00C80579"/>
    <w:rsid w:val="00C8128B"/>
    <w:rsid w:val="00C81E1D"/>
    <w:rsid w:val="00C82A27"/>
    <w:rsid w:val="00C84037"/>
    <w:rsid w:val="00C84B17"/>
    <w:rsid w:val="00C859AA"/>
    <w:rsid w:val="00C90335"/>
    <w:rsid w:val="00C90C85"/>
    <w:rsid w:val="00C91BF3"/>
    <w:rsid w:val="00CA1991"/>
    <w:rsid w:val="00CA1D72"/>
    <w:rsid w:val="00CA67E9"/>
    <w:rsid w:val="00CA6805"/>
    <w:rsid w:val="00CA7220"/>
    <w:rsid w:val="00CB0A1F"/>
    <w:rsid w:val="00CB2261"/>
    <w:rsid w:val="00CB3AEA"/>
    <w:rsid w:val="00CB40B8"/>
    <w:rsid w:val="00CB40BB"/>
    <w:rsid w:val="00CB4DF0"/>
    <w:rsid w:val="00CB623A"/>
    <w:rsid w:val="00CB713D"/>
    <w:rsid w:val="00CB753D"/>
    <w:rsid w:val="00CC031F"/>
    <w:rsid w:val="00CC0E48"/>
    <w:rsid w:val="00CC1987"/>
    <w:rsid w:val="00CC2767"/>
    <w:rsid w:val="00CC2CAA"/>
    <w:rsid w:val="00CC2EA7"/>
    <w:rsid w:val="00CC2F16"/>
    <w:rsid w:val="00CC3495"/>
    <w:rsid w:val="00CC382D"/>
    <w:rsid w:val="00CC3A97"/>
    <w:rsid w:val="00CC48CE"/>
    <w:rsid w:val="00CC52BD"/>
    <w:rsid w:val="00CC5472"/>
    <w:rsid w:val="00CC5AF2"/>
    <w:rsid w:val="00CC6424"/>
    <w:rsid w:val="00CC798C"/>
    <w:rsid w:val="00CC7D40"/>
    <w:rsid w:val="00CC7E08"/>
    <w:rsid w:val="00CD040C"/>
    <w:rsid w:val="00CD098E"/>
    <w:rsid w:val="00CD1B1C"/>
    <w:rsid w:val="00CD1F5A"/>
    <w:rsid w:val="00CD260A"/>
    <w:rsid w:val="00CD4FE9"/>
    <w:rsid w:val="00CD545C"/>
    <w:rsid w:val="00CD581A"/>
    <w:rsid w:val="00CE310A"/>
    <w:rsid w:val="00CE4AB8"/>
    <w:rsid w:val="00CE579F"/>
    <w:rsid w:val="00CF171F"/>
    <w:rsid w:val="00CF1D9B"/>
    <w:rsid w:val="00CF2FF1"/>
    <w:rsid w:val="00CF3715"/>
    <w:rsid w:val="00CF6676"/>
    <w:rsid w:val="00D014E1"/>
    <w:rsid w:val="00D037AC"/>
    <w:rsid w:val="00D05DF8"/>
    <w:rsid w:val="00D071E7"/>
    <w:rsid w:val="00D07C91"/>
    <w:rsid w:val="00D12566"/>
    <w:rsid w:val="00D1453D"/>
    <w:rsid w:val="00D14AC7"/>
    <w:rsid w:val="00D14C90"/>
    <w:rsid w:val="00D15420"/>
    <w:rsid w:val="00D166F7"/>
    <w:rsid w:val="00D20203"/>
    <w:rsid w:val="00D20892"/>
    <w:rsid w:val="00D2173E"/>
    <w:rsid w:val="00D23DBB"/>
    <w:rsid w:val="00D25DB2"/>
    <w:rsid w:val="00D303A0"/>
    <w:rsid w:val="00D3062B"/>
    <w:rsid w:val="00D3307D"/>
    <w:rsid w:val="00D3553B"/>
    <w:rsid w:val="00D37829"/>
    <w:rsid w:val="00D40124"/>
    <w:rsid w:val="00D415F6"/>
    <w:rsid w:val="00D45DEC"/>
    <w:rsid w:val="00D46DB1"/>
    <w:rsid w:val="00D477C1"/>
    <w:rsid w:val="00D51941"/>
    <w:rsid w:val="00D53ED7"/>
    <w:rsid w:val="00D5415D"/>
    <w:rsid w:val="00D544F8"/>
    <w:rsid w:val="00D55DB8"/>
    <w:rsid w:val="00D570D5"/>
    <w:rsid w:val="00D57E7F"/>
    <w:rsid w:val="00D617FA"/>
    <w:rsid w:val="00D62ED0"/>
    <w:rsid w:val="00D6305A"/>
    <w:rsid w:val="00D63A07"/>
    <w:rsid w:val="00D63D32"/>
    <w:rsid w:val="00D64AF5"/>
    <w:rsid w:val="00D652DB"/>
    <w:rsid w:val="00D65799"/>
    <w:rsid w:val="00D66E8A"/>
    <w:rsid w:val="00D67006"/>
    <w:rsid w:val="00D71789"/>
    <w:rsid w:val="00D71A38"/>
    <w:rsid w:val="00D74E59"/>
    <w:rsid w:val="00D74F43"/>
    <w:rsid w:val="00D76398"/>
    <w:rsid w:val="00D76AD6"/>
    <w:rsid w:val="00D802F3"/>
    <w:rsid w:val="00D80D2A"/>
    <w:rsid w:val="00D82DCF"/>
    <w:rsid w:val="00D83A40"/>
    <w:rsid w:val="00D85595"/>
    <w:rsid w:val="00D87D11"/>
    <w:rsid w:val="00D87EAD"/>
    <w:rsid w:val="00D87F59"/>
    <w:rsid w:val="00D92324"/>
    <w:rsid w:val="00D924C1"/>
    <w:rsid w:val="00D930FD"/>
    <w:rsid w:val="00D9372D"/>
    <w:rsid w:val="00D94179"/>
    <w:rsid w:val="00D94673"/>
    <w:rsid w:val="00D95349"/>
    <w:rsid w:val="00D96715"/>
    <w:rsid w:val="00D9688C"/>
    <w:rsid w:val="00DA17E7"/>
    <w:rsid w:val="00DA39C9"/>
    <w:rsid w:val="00DA3DB2"/>
    <w:rsid w:val="00DA4127"/>
    <w:rsid w:val="00DA6B7F"/>
    <w:rsid w:val="00DB1C76"/>
    <w:rsid w:val="00DB1EC2"/>
    <w:rsid w:val="00DB67C7"/>
    <w:rsid w:val="00DB69E7"/>
    <w:rsid w:val="00DB6C88"/>
    <w:rsid w:val="00DB7AD1"/>
    <w:rsid w:val="00DC32AF"/>
    <w:rsid w:val="00DC3883"/>
    <w:rsid w:val="00DC3C36"/>
    <w:rsid w:val="00DC4DCF"/>
    <w:rsid w:val="00DC54D1"/>
    <w:rsid w:val="00DD2C2C"/>
    <w:rsid w:val="00DD445F"/>
    <w:rsid w:val="00DD4DFF"/>
    <w:rsid w:val="00DD515F"/>
    <w:rsid w:val="00DD6D7B"/>
    <w:rsid w:val="00DD6EF3"/>
    <w:rsid w:val="00DE503D"/>
    <w:rsid w:val="00DE6A4B"/>
    <w:rsid w:val="00DE7387"/>
    <w:rsid w:val="00DF06EC"/>
    <w:rsid w:val="00DF19EA"/>
    <w:rsid w:val="00DF2888"/>
    <w:rsid w:val="00DF38FC"/>
    <w:rsid w:val="00DF43AA"/>
    <w:rsid w:val="00DF55CF"/>
    <w:rsid w:val="00DF6B0E"/>
    <w:rsid w:val="00E023B5"/>
    <w:rsid w:val="00E03A29"/>
    <w:rsid w:val="00E04C6B"/>
    <w:rsid w:val="00E07B6F"/>
    <w:rsid w:val="00E07B74"/>
    <w:rsid w:val="00E14097"/>
    <w:rsid w:val="00E21FA9"/>
    <w:rsid w:val="00E23045"/>
    <w:rsid w:val="00E23CF3"/>
    <w:rsid w:val="00E23DF2"/>
    <w:rsid w:val="00E24248"/>
    <w:rsid w:val="00E2470A"/>
    <w:rsid w:val="00E250C1"/>
    <w:rsid w:val="00E25190"/>
    <w:rsid w:val="00E276F5"/>
    <w:rsid w:val="00E33169"/>
    <w:rsid w:val="00E40F67"/>
    <w:rsid w:val="00E4187C"/>
    <w:rsid w:val="00E43C67"/>
    <w:rsid w:val="00E44928"/>
    <w:rsid w:val="00E462FA"/>
    <w:rsid w:val="00E4721B"/>
    <w:rsid w:val="00E51D96"/>
    <w:rsid w:val="00E52460"/>
    <w:rsid w:val="00E55BBD"/>
    <w:rsid w:val="00E60851"/>
    <w:rsid w:val="00E6370B"/>
    <w:rsid w:val="00E6528C"/>
    <w:rsid w:val="00E6583F"/>
    <w:rsid w:val="00E67CB4"/>
    <w:rsid w:val="00E70589"/>
    <w:rsid w:val="00E768C8"/>
    <w:rsid w:val="00E82695"/>
    <w:rsid w:val="00E841A5"/>
    <w:rsid w:val="00E8661B"/>
    <w:rsid w:val="00E86BA5"/>
    <w:rsid w:val="00E9028C"/>
    <w:rsid w:val="00E91B90"/>
    <w:rsid w:val="00E94B36"/>
    <w:rsid w:val="00E97758"/>
    <w:rsid w:val="00EA3F21"/>
    <w:rsid w:val="00EA42A5"/>
    <w:rsid w:val="00EA591E"/>
    <w:rsid w:val="00EA67EE"/>
    <w:rsid w:val="00EA7301"/>
    <w:rsid w:val="00EB3406"/>
    <w:rsid w:val="00EB379E"/>
    <w:rsid w:val="00EB38B5"/>
    <w:rsid w:val="00EB45A8"/>
    <w:rsid w:val="00EB5419"/>
    <w:rsid w:val="00EB725E"/>
    <w:rsid w:val="00EC2730"/>
    <w:rsid w:val="00EC3EDB"/>
    <w:rsid w:val="00EC5BE4"/>
    <w:rsid w:val="00EC6A3E"/>
    <w:rsid w:val="00EC6EC7"/>
    <w:rsid w:val="00ED16FB"/>
    <w:rsid w:val="00ED4F53"/>
    <w:rsid w:val="00ED5011"/>
    <w:rsid w:val="00ED504A"/>
    <w:rsid w:val="00ED7316"/>
    <w:rsid w:val="00ED7853"/>
    <w:rsid w:val="00EE0992"/>
    <w:rsid w:val="00EE20D5"/>
    <w:rsid w:val="00EE228F"/>
    <w:rsid w:val="00EE2988"/>
    <w:rsid w:val="00EE314C"/>
    <w:rsid w:val="00EE4584"/>
    <w:rsid w:val="00EE5E45"/>
    <w:rsid w:val="00EE6F0E"/>
    <w:rsid w:val="00EF192F"/>
    <w:rsid w:val="00EF19E8"/>
    <w:rsid w:val="00EF20D6"/>
    <w:rsid w:val="00EF2F72"/>
    <w:rsid w:val="00EF41D2"/>
    <w:rsid w:val="00EF4872"/>
    <w:rsid w:val="00EF5977"/>
    <w:rsid w:val="00EF5C77"/>
    <w:rsid w:val="00EF6910"/>
    <w:rsid w:val="00EF774E"/>
    <w:rsid w:val="00F00FDB"/>
    <w:rsid w:val="00F021D6"/>
    <w:rsid w:val="00F03D0B"/>
    <w:rsid w:val="00F041F9"/>
    <w:rsid w:val="00F04608"/>
    <w:rsid w:val="00F05E2C"/>
    <w:rsid w:val="00F07D14"/>
    <w:rsid w:val="00F10F38"/>
    <w:rsid w:val="00F120C5"/>
    <w:rsid w:val="00F12DF8"/>
    <w:rsid w:val="00F13005"/>
    <w:rsid w:val="00F167E1"/>
    <w:rsid w:val="00F1705A"/>
    <w:rsid w:val="00F1723B"/>
    <w:rsid w:val="00F2222B"/>
    <w:rsid w:val="00F22CFB"/>
    <w:rsid w:val="00F23D08"/>
    <w:rsid w:val="00F24D7D"/>
    <w:rsid w:val="00F271D5"/>
    <w:rsid w:val="00F30430"/>
    <w:rsid w:val="00F31354"/>
    <w:rsid w:val="00F313C3"/>
    <w:rsid w:val="00F314E8"/>
    <w:rsid w:val="00F33473"/>
    <w:rsid w:val="00F337B8"/>
    <w:rsid w:val="00F33839"/>
    <w:rsid w:val="00F33A4A"/>
    <w:rsid w:val="00F35996"/>
    <w:rsid w:val="00F35D42"/>
    <w:rsid w:val="00F36296"/>
    <w:rsid w:val="00F43417"/>
    <w:rsid w:val="00F435E8"/>
    <w:rsid w:val="00F43EA8"/>
    <w:rsid w:val="00F51ABF"/>
    <w:rsid w:val="00F54C74"/>
    <w:rsid w:val="00F55834"/>
    <w:rsid w:val="00F57548"/>
    <w:rsid w:val="00F6092D"/>
    <w:rsid w:val="00F60B98"/>
    <w:rsid w:val="00F63748"/>
    <w:rsid w:val="00F64161"/>
    <w:rsid w:val="00F64A20"/>
    <w:rsid w:val="00F6727F"/>
    <w:rsid w:val="00F70EFE"/>
    <w:rsid w:val="00F7274D"/>
    <w:rsid w:val="00F7497D"/>
    <w:rsid w:val="00F759AF"/>
    <w:rsid w:val="00F77A94"/>
    <w:rsid w:val="00F80395"/>
    <w:rsid w:val="00F822D2"/>
    <w:rsid w:val="00F82FEE"/>
    <w:rsid w:val="00F84544"/>
    <w:rsid w:val="00F86F35"/>
    <w:rsid w:val="00F876BA"/>
    <w:rsid w:val="00F90EAA"/>
    <w:rsid w:val="00F92BCB"/>
    <w:rsid w:val="00F93ACD"/>
    <w:rsid w:val="00F95333"/>
    <w:rsid w:val="00FA0C58"/>
    <w:rsid w:val="00FA11BE"/>
    <w:rsid w:val="00FA1911"/>
    <w:rsid w:val="00FA2594"/>
    <w:rsid w:val="00FA31B9"/>
    <w:rsid w:val="00FA3BFC"/>
    <w:rsid w:val="00FA3F1C"/>
    <w:rsid w:val="00FA4F93"/>
    <w:rsid w:val="00FA5997"/>
    <w:rsid w:val="00FA5D61"/>
    <w:rsid w:val="00FA62D5"/>
    <w:rsid w:val="00FA724E"/>
    <w:rsid w:val="00FB530A"/>
    <w:rsid w:val="00FB5ED1"/>
    <w:rsid w:val="00FB7832"/>
    <w:rsid w:val="00FC1422"/>
    <w:rsid w:val="00FC1456"/>
    <w:rsid w:val="00FC27BF"/>
    <w:rsid w:val="00FC3011"/>
    <w:rsid w:val="00FC3B58"/>
    <w:rsid w:val="00FC41F6"/>
    <w:rsid w:val="00FC4E74"/>
    <w:rsid w:val="00FC76E8"/>
    <w:rsid w:val="00FD529C"/>
    <w:rsid w:val="00FD6B48"/>
    <w:rsid w:val="00FD6E3B"/>
    <w:rsid w:val="00FD774A"/>
    <w:rsid w:val="00FE279B"/>
    <w:rsid w:val="00FE27AB"/>
    <w:rsid w:val="00FE6D15"/>
    <w:rsid w:val="00FF3607"/>
    <w:rsid w:val="00FF4453"/>
    <w:rsid w:val="00FF54E7"/>
    <w:rsid w:val="00FF5E5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3">
      <o:colormru v:ext="edit" colors="#4bacc6,#4ba0c6,#4baac8,#389eba,#389db3"/>
    </o:shapedefaults>
    <o:shapelayout v:ext="edit">
      <o:idmap v:ext="edit" data="1"/>
    </o:shapelayout>
  </w:shapeDefaults>
  <w:doNotEmbedSmartTags/>
  <w:decimalSymbol w:val="."/>
  <w:listSeparator w:val=","/>
  <w14:docId w14:val="51DC0065"/>
  <w15:docId w15:val="{23070515-FCE2-4E5D-99A2-5EF2D7AC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DocumentMap">
    <w:name w:val="Document Map"/>
    <w:basedOn w:val="Normal"/>
    <w:link w:val="DocumentMapChar"/>
    <w:uiPriority w:val="99"/>
    <w:semiHidden/>
    <w:unhideWhenUsed/>
    <w:rsid w:val="004B10F1"/>
    <w:rPr>
      <w:rFonts w:ascii="Tahoma" w:hAnsi="Tahoma" w:cs="Tahoma"/>
      <w:sz w:val="16"/>
      <w:szCs w:val="16"/>
    </w:rPr>
  </w:style>
  <w:style w:type="character" w:customStyle="1" w:styleId="DocumentMapChar">
    <w:name w:val="Document Map Char"/>
    <w:basedOn w:val="DefaultParagraphFont"/>
    <w:link w:val="DocumentMap"/>
    <w:uiPriority w:val="99"/>
    <w:semiHidden/>
    <w:rsid w:val="004B10F1"/>
    <w:rPr>
      <w:rFonts w:ascii="Tahoma" w:hAnsi="Tahoma" w:cs="Tahoma"/>
      <w:sz w:val="16"/>
      <w:szCs w:val="16"/>
    </w:rPr>
  </w:style>
  <w:style w:type="paragraph" w:styleId="NormalWeb">
    <w:name w:val="Normal (Web)"/>
    <w:basedOn w:val="Normal"/>
    <w:uiPriority w:val="99"/>
    <w:unhideWhenUsed/>
    <w:rsid w:val="004B10F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D7FDE"/>
    <w:pPr>
      <w:tabs>
        <w:tab w:val="center" w:pos="4680"/>
        <w:tab w:val="right" w:pos="9360"/>
      </w:tabs>
    </w:pPr>
  </w:style>
  <w:style w:type="character" w:customStyle="1" w:styleId="HeaderChar">
    <w:name w:val="Header Char"/>
    <w:basedOn w:val="DefaultParagraphFont"/>
    <w:link w:val="Header"/>
    <w:uiPriority w:val="99"/>
    <w:rsid w:val="008D7FDE"/>
    <w:rPr>
      <w:sz w:val="24"/>
      <w:szCs w:val="24"/>
    </w:rPr>
  </w:style>
  <w:style w:type="paragraph" w:styleId="Footer">
    <w:name w:val="footer"/>
    <w:basedOn w:val="Normal"/>
    <w:link w:val="FooterChar"/>
    <w:uiPriority w:val="99"/>
    <w:unhideWhenUsed/>
    <w:rsid w:val="008D7FDE"/>
    <w:pPr>
      <w:tabs>
        <w:tab w:val="center" w:pos="4680"/>
        <w:tab w:val="right" w:pos="9360"/>
      </w:tabs>
    </w:pPr>
  </w:style>
  <w:style w:type="character" w:customStyle="1" w:styleId="FooterChar">
    <w:name w:val="Footer Char"/>
    <w:basedOn w:val="DefaultParagraphFont"/>
    <w:link w:val="Footer"/>
    <w:uiPriority w:val="99"/>
    <w:rsid w:val="008D7FDE"/>
    <w:rPr>
      <w:sz w:val="24"/>
      <w:szCs w:val="24"/>
    </w:rPr>
  </w:style>
  <w:style w:type="table" w:styleId="TableGrid">
    <w:name w:val="Table Grid"/>
    <w:basedOn w:val="TableNormal"/>
    <w:uiPriority w:val="59"/>
    <w:rsid w:val="006C78C0"/>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B36F5"/>
    <w:pPr>
      <w:ind w:left="720"/>
      <w:contextualSpacing/>
    </w:pPr>
  </w:style>
  <w:style w:type="character" w:styleId="Hyperlink">
    <w:name w:val="Hyperlink"/>
    <w:basedOn w:val="DefaultParagraphFont"/>
    <w:uiPriority w:val="99"/>
    <w:unhideWhenUsed/>
    <w:rsid w:val="008F4B49"/>
    <w:rPr>
      <w:color w:val="0000FF" w:themeColor="hyperlink"/>
      <w:u w:val="single"/>
    </w:rPr>
  </w:style>
  <w:style w:type="paragraph" w:styleId="Caption">
    <w:name w:val="caption"/>
    <w:basedOn w:val="Normal"/>
    <w:next w:val="Normal"/>
    <w:uiPriority w:val="35"/>
    <w:unhideWhenUsed/>
    <w:qFormat/>
    <w:rsid w:val="008E10B5"/>
    <w:pPr>
      <w:spacing w:after="200"/>
    </w:pPr>
    <w:rPr>
      <w:b/>
      <w:bCs/>
      <w:color w:val="4F81BD" w:themeColor="accent1"/>
      <w:sz w:val="18"/>
      <w:szCs w:val="18"/>
    </w:rPr>
  </w:style>
  <w:style w:type="character" w:styleId="UnresolvedMention">
    <w:name w:val="Unresolved Mention"/>
    <w:basedOn w:val="DefaultParagraphFont"/>
    <w:uiPriority w:val="99"/>
    <w:semiHidden/>
    <w:unhideWhenUsed/>
    <w:rsid w:val="007D1136"/>
    <w:rPr>
      <w:color w:val="605E5C"/>
      <w:shd w:val="clear" w:color="auto" w:fill="E1DFDD"/>
    </w:rPr>
  </w:style>
  <w:style w:type="character" w:customStyle="1" w:styleId="markedcontent">
    <w:name w:val="markedcontent"/>
    <w:basedOn w:val="DefaultParagraphFont"/>
    <w:rsid w:val="001E3E88"/>
  </w:style>
  <w:style w:type="character" w:styleId="Emphasis">
    <w:name w:val="Emphasis"/>
    <w:basedOn w:val="DefaultParagraphFont"/>
    <w:uiPriority w:val="20"/>
    <w:qFormat/>
    <w:rsid w:val="00313618"/>
    <w:rPr>
      <w:i/>
      <w:iCs/>
    </w:rPr>
  </w:style>
  <w:style w:type="character" w:customStyle="1" w:styleId="hgkelc">
    <w:name w:val="hgkelc"/>
    <w:basedOn w:val="DefaultParagraphFont"/>
    <w:rsid w:val="00AA08F2"/>
  </w:style>
  <w:style w:type="paragraph" w:customStyle="1" w:styleId="contentpasted0">
    <w:name w:val="contentpasted0"/>
    <w:basedOn w:val="Normal"/>
    <w:rsid w:val="00DF19E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F19EA"/>
  </w:style>
  <w:style w:type="character" w:styleId="Strong">
    <w:name w:val="Strong"/>
    <w:basedOn w:val="DefaultParagraphFont"/>
    <w:uiPriority w:val="22"/>
    <w:qFormat/>
    <w:rsid w:val="00357201"/>
    <w:rPr>
      <w:b/>
      <w:bCs/>
    </w:rPr>
  </w:style>
  <w:style w:type="paragraph" w:customStyle="1" w:styleId="Default">
    <w:name w:val="Default"/>
    <w:rsid w:val="003E4EF2"/>
    <w:pPr>
      <w:autoSpaceDE w:val="0"/>
      <w:autoSpaceDN w:val="0"/>
      <w:adjustRightInd w:val="0"/>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445B5F"/>
    <w:pPr>
      <w:spacing w:after="120"/>
    </w:pPr>
    <w:rPr>
      <w:rFonts w:ascii="Times New Roman" w:hAnsi="Times New Roman" w:cs="Times New Roman"/>
      <w:kern w:val="2"/>
      <w:sz w:val="28"/>
      <w:szCs w:val="28"/>
    </w:rPr>
  </w:style>
  <w:style w:type="character" w:customStyle="1" w:styleId="BodyTextChar">
    <w:name w:val="Body Text Char"/>
    <w:basedOn w:val="DefaultParagraphFont"/>
    <w:link w:val="BodyText"/>
    <w:uiPriority w:val="99"/>
    <w:rsid w:val="00445B5F"/>
    <w:rPr>
      <w:rFonts w:ascii="Times New Roman" w:hAnsi="Times New Roman" w:cs="Times New Roman"/>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91812">
      <w:bodyDiv w:val="1"/>
      <w:marLeft w:val="0"/>
      <w:marRight w:val="0"/>
      <w:marTop w:val="0"/>
      <w:marBottom w:val="0"/>
      <w:divBdr>
        <w:top w:val="none" w:sz="0" w:space="0" w:color="auto"/>
        <w:left w:val="none" w:sz="0" w:space="0" w:color="auto"/>
        <w:bottom w:val="none" w:sz="0" w:space="0" w:color="auto"/>
        <w:right w:val="none" w:sz="0" w:space="0" w:color="auto"/>
      </w:divBdr>
    </w:div>
    <w:div w:id="173495816">
      <w:bodyDiv w:val="1"/>
      <w:marLeft w:val="0"/>
      <w:marRight w:val="0"/>
      <w:marTop w:val="0"/>
      <w:marBottom w:val="0"/>
      <w:divBdr>
        <w:top w:val="none" w:sz="0" w:space="0" w:color="auto"/>
        <w:left w:val="none" w:sz="0" w:space="0" w:color="auto"/>
        <w:bottom w:val="none" w:sz="0" w:space="0" w:color="auto"/>
        <w:right w:val="none" w:sz="0" w:space="0" w:color="auto"/>
      </w:divBdr>
    </w:div>
    <w:div w:id="244270140">
      <w:bodyDiv w:val="1"/>
      <w:marLeft w:val="0"/>
      <w:marRight w:val="0"/>
      <w:marTop w:val="0"/>
      <w:marBottom w:val="0"/>
      <w:divBdr>
        <w:top w:val="none" w:sz="0" w:space="0" w:color="auto"/>
        <w:left w:val="none" w:sz="0" w:space="0" w:color="auto"/>
        <w:bottom w:val="none" w:sz="0" w:space="0" w:color="auto"/>
        <w:right w:val="none" w:sz="0" w:space="0" w:color="auto"/>
      </w:divBdr>
    </w:div>
    <w:div w:id="343213546">
      <w:bodyDiv w:val="1"/>
      <w:marLeft w:val="0"/>
      <w:marRight w:val="0"/>
      <w:marTop w:val="0"/>
      <w:marBottom w:val="0"/>
      <w:divBdr>
        <w:top w:val="none" w:sz="0" w:space="0" w:color="auto"/>
        <w:left w:val="none" w:sz="0" w:space="0" w:color="auto"/>
        <w:bottom w:val="none" w:sz="0" w:space="0" w:color="auto"/>
        <w:right w:val="none" w:sz="0" w:space="0" w:color="auto"/>
      </w:divBdr>
    </w:div>
    <w:div w:id="362633090">
      <w:bodyDiv w:val="1"/>
      <w:marLeft w:val="0"/>
      <w:marRight w:val="0"/>
      <w:marTop w:val="0"/>
      <w:marBottom w:val="0"/>
      <w:divBdr>
        <w:top w:val="none" w:sz="0" w:space="0" w:color="auto"/>
        <w:left w:val="none" w:sz="0" w:space="0" w:color="auto"/>
        <w:bottom w:val="none" w:sz="0" w:space="0" w:color="auto"/>
        <w:right w:val="none" w:sz="0" w:space="0" w:color="auto"/>
      </w:divBdr>
    </w:div>
    <w:div w:id="640380053">
      <w:bodyDiv w:val="1"/>
      <w:marLeft w:val="0"/>
      <w:marRight w:val="0"/>
      <w:marTop w:val="0"/>
      <w:marBottom w:val="0"/>
      <w:divBdr>
        <w:top w:val="none" w:sz="0" w:space="0" w:color="auto"/>
        <w:left w:val="none" w:sz="0" w:space="0" w:color="auto"/>
        <w:bottom w:val="none" w:sz="0" w:space="0" w:color="auto"/>
        <w:right w:val="none" w:sz="0" w:space="0" w:color="auto"/>
      </w:divBdr>
    </w:div>
    <w:div w:id="661391772">
      <w:bodyDiv w:val="1"/>
      <w:marLeft w:val="0"/>
      <w:marRight w:val="0"/>
      <w:marTop w:val="0"/>
      <w:marBottom w:val="0"/>
      <w:divBdr>
        <w:top w:val="none" w:sz="0" w:space="0" w:color="auto"/>
        <w:left w:val="none" w:sz="0" w:space="0" w:color="auto"/>
        <w:bottom w:val="none" w:sz="0" w:space="0" w:color="auto"/>
        <w:right w:val="none" w:sz="0" w:space="0" w:color="auto"/>
      </w:divBdr>
    </w:div>
    <w:div w:id="666978925">
      <w:bodyDiv w:val="1"/>
      <w:marLeft w:val="0"/>
      <w:marRight w:val="0"/>
      <w:marTop w:val="0"/>
      <w:marBottom w:val="0"/>
      <w:divBdr>
        <w:top w:val="none" w:sz="0" w:space="0" w:color="auto"/>
        <w:left w:val="none" w:sz="0" w:space="0" w:color="auto"/>
        <w:bottom w:val="none" w:sz="0" w:space="0" w:color="auto"/>
        <w:right w:val="none" w:sz="0" w:space="0" w:color="auto"/>
      </w:divBdr>
      <w:divsChild>
        <w:div w:id="116683630">
          <w:marLeft w:val="0"/>
          <w:marRight w:val="0"/>
          <w:marTop w:val="0"/>
          <w:marBottom w:val="0"/>
          <w:divBdr>
            <w:top w:val="none" w:sz="0" w:space="0" w:color="auto"/>
            <w:left w:val="none" w:sz="0" w:space="0" w:color="auto"/>
            <w:bottom w:val="none" w:sz="0" w:space="0" w:color="auto"/>
            <w:right w:val="none" w:sz="0" w:space="0" w:color="auto"/>
          </w:divBdr>
        </w:div>
        <w:div w:id="209727757">
          <w:marLeft w:val="0"/>
          <w:marRight w:val="0"/>
          <w:marTop w:val="0"/>
          <w:marBottom w:val="0"/>
          <w:divBdr>
            <w:top w:val="none" w:sz="0" w:space="0" w:color="auto"/>
            <w:left w:val="none" w:sz="0" w:space="0" w:color="auto"/>
            <w:bottom w:val="none" w:sz="0" w:space="0" w:color="auto"/>
            <w:right w:val="none" w:sz="0" w:space="0" w:color="auto"/>
          </w:divBdr>
        </w:div>
        <w:div w:id="342166770">
          <w:marLeft w:val="0"/>
          <w:marRight w:val="0"/>
          <w:marTop w:val="0"/>
          <w:marBottom w:val="0"/>
          <w:divBdr>
            <w:top w:val="none" w:sz="0" w:space="0" w:color="auto"/>
            <w:left w:val="none" w:sz="0" w:space="0" w:color="auto"/>
            <w:bottom w:val="none" w:sz="0" w:space="0" w:color="auto"/>
            <w:right w:val="none" w:sz="0" w:space="0" w:color="auto"/>
          </w:divBdr>
        </w:div>
        <w:div w:id="426078488">
          <w:marLeft w:val="0"/>
          <w:marRight w:val="0"/>
          <w:marTop w:val="0"/>
          <w:marBottom w:val="0"/>
          <w:divBdr>
            <w:top w:val="none" w:sz="0" w:space="0" w:color="auto"/>
            <w:left w:val="none" w:sz="0" w:space="0" w:color="auto"/>
            <w:bottom w:val="none" w:sz="0" w:space="0" w:color="auto"/>
            <w:right w:val="none" w:sz="0" w:space="0" w:color="auto"/>
          </w:divBdr>
        </w:div>
        <w:div w:id="499807319">
          <w:marLeft w:val="0"/>
          <w:marRight w:val="0"/>
          <w:marTop w:val="0"/>
          <w:marBottom w:val="0"/>
          <w:divBdr>
            <w:top w:val="none" w:sz="0" w:space="0" w:color="auto"/>
            <w:left w:val="none" w:sz="0" w:space="0" w:color="auto"/>
            <w:bottom w:val="none" w:sz="0" w:space="0" w:color="auto"/>
            <w:right w:val="none" w:sz="0" w:space="0" w:color="auto"/>
          </w:divBdr>
        </w:div>
        <w:div w:id="552734671">
          <w:marLeft w:val="0"/>
          <w:marRight w:val="0"/>
          <w:marTop w:val="0"/>
          <w:marBottom w:val="0"/>
          <w:divBdr>
            <w:top w:val="none" w:sz="0" w:space="0" w:color="auto"/>
            <w:left w:val="none" w:sz="0" w:space="0" w:color="auto"/>
            <w:bottom w:val="none" w:sz="0" w:space="0" w:color="auto"/>
            <w:right w:val="none" w:sz="0" w:space="0" w:color="auto"/>
          </w:divBdr>
        </w:div>
        <w:div w:id="581068788">
          <w:marLeft w:val="0"/>
          <w:marRight w:val="0"/>
          <w:marTop w:val="0"/>
          <w:marBottom w:val="0"/>
          <w:divBdr>
            <w:top w:val="none" w:sz="0" w:space="0" w:color="auto"/>
            <w:left w:val="none" w:sz="0" w:space="0" w:color="auto"/>
            <w:bottom w:val="none" w:sz="0" w:space="0" w:color="auto"/>
            <w:right w:val="none" w:sz="0" w:space="0" w:color="auto"/>
          </w:divBdr>
        </w:div>
        <w:div w:id="824517735">
          <w:marLeft w:val="0"/>
          <w:marRight w:val="0"/>
          <w:marTop w:val="0"/>
          <w:marBottom w:val="0"/>
          <w:divBdr>
            <w:top w:val="none" w:sz="0" w:space="0" w:color="auto"/>
            <w:left w:val="none" w:sz="0" w:space="0" w:color="auto"/>
            <w:bottom w:val="none" w:sz="0" w:space="0" w:color="auto"/>
            <w:right w:val="none" w:sz="0" w:space="0" w:color="auto"/>
          </w:divBdr>
        </w:div>
        <w:div w:id="1275333834">
          <w:marLeft w:val="0"/>
          <w:marRight w:val="0"/>
          <w:marTop w:val="0"/>
          <w:marBottom w:val="0"/>
          <w:divBdr>
            <w:top w:val="none" w:sz="0" w:space="0" w:color="auto"/>
            <w:left w:val="none" w:sz="0" w:space="0" w:color="auto"/>
            <w:bottom w:val="none" w:sz="0" w:space="0" w:color="auto"/>
            <w:right w:val="none" w:sz="0" w:space="0" w:color="auto"/>
          </w:divBdr>
        </w:div>
        <w:div w:id="1328512683">
          <w:marLeft w:val="0"/>
          <w:marRight w:val="0"/>
          <w:marTop w:val="0"/>
          <w:marBottom w:val="0"/>
          <w:divBdr>
            <w:top w:val="none" w:sz="0" w:space="0" w:color="auto"/>
            <w:left w:val="none" w:sz="0" w:space="0" w:color="auto"/>
            <w:bottom w:val="none" w:sz="0" w:space="0" w:color="auto"/>
            <w:right w:val="none" w:sz="0" w:space="0" w:color="auto"/>
          </w:divBdr>
        </w:div>
        <w:div w:id="1378969310">
          <w:marLeft w:val="0"/>
          <w:marRight w:val="0"/>
          <w:marTop w:val="0"/>
          <w:marBottom w:val="0"/>
          <w:divBdr>
            <w:top w:val="none" w:sz="0" w:space="0" w:color="auto"/>
            <w:left w:val="none" w:sz="0" w:space="0" w:color="auto"/>
            <w:bottom w:val="none" w:sz="0" w:space="0" w:color="auto"/>
            <w:right w:val="none" w:sz="0" w:space="0" w:color="auto"/>
          </w:divBdr>
        </w:div>
        <w:div w:id="1608929927">
          <w:marLeft w:val="0"/>
          <w:marRight w:val="0"/>
          <w:marTop w:val="0"/>
          <w:marBottom w:val="0"/>
          <w:divBdr>
            <w:top w:val="none" w:sz="0" w:space="0" w:color="auto"/>
            <w:left w:val="none" w:sz="0" w:space="0" w:color="auto"/>
            <w:bottom w:val="none" w:sz="0" w:space="0" w:color="auto"/>
            <w:right w:val="none" w:sz="0" w:space="0" w:color="auto"/>
          </w:divBdr>
        </w:div>
        <w:div w:id="1911891778">
          <w:marLeft w:val="0"/>
          <w:marRight w:val="0"/>
          <w:marTop w:val="0"/>
          <w:marBottom w:val="0"/>
          <w:divBdr>
            <w:top w:val="none" w:sz="0" w:space="0" w:color="auto"/>
            <w:left w:val="none" w:sz="0" w:space="0" w:color="auto"/>
            <w:bottom w:val="none" w:sz="0" w:space="0" w:color="auto"/>
            <w:right w:val="none" w:sz="0" w:space="0" w:color="auto"/>
          </w:divBdr>
        </w:div>
      </w:divsChild>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68042440">
      <w:bodyDiv w:val="1"/>
      <w:marLeft w:val="0"/>
      <w:marRight w:val="0"/>
      <w:marTop w:val="0"/>
      <w:marBottom w:val="0"/>
      <w:divBdr>
        <w:top w:val="none" w:sz="0" w:space="0" w:color="auto"/>
        <w:left w:val="none" w:sz="0" w:space="0" w:color="auto"/>
        <w:bottom w:val="none" w:sz="0" w:space="0" w:color="auto"/>
        <w:right w:val="none" w:sz="0" w:space="0" w:color="auto"/>
      </w:divBdr>
      <w:divsChild>
        <w:div w:id="186873325">
          <w:marLeft w:val="0"/>
          <w:marRight w:val="0"/>
          <w:marTop w:val="0"/>
          <w:marBottom w:val="0"/>
          <w:divBdr>
            <w:top w:val="none" w:sz="0" w:space="0" w:color="auto"/>
            <w:left w:val="none" w:sz="0" w:space="0" w:color="auto"/>
            <w:bottom w:val="none" w:sz="0" w:space="0" w:color="auto"/>
            <w:right w:val="none" w:sz="0" w:space="0" w:color="auto"/>
          </w:divBdr>
          <w:divsChild>
            <w:div w:id="1017271576">
              <w:marLeft w:val="0"/>
              <w:marRight w:val="0"/>
              <w:marTop w:val="0"/>
              <w:marBottom w:val="0"/>
              <w:divBdr>
                <w:top w:val="none" w:sz="0" w:space="0" w:color="auto"/>
                <w:left w:val="none" w:sz="0" w:space="0" w:color="auto"/>
                <w:bottom w:val="none" w:sz="0" w:space="0" w:color="auto"/>
                <w:right w:val="none" w:sz="0" w:space="0" w:color="auto"/>
              </w:divBdr>
            </w:div>
          </w:divsChild>
        </w:div>
        <w:div w:id="793597463">
          <w:marLeft w:val="0"/>
          <w:marRight w:val="0"/>
          <w:marTop w:val="0"/>
          <w:marBottom w:val="0"/>
          <w:divBdr>
            <w:top w:val="none" w:sz="0" w:space="0" w:color="auto"/>
            <w:left w:val="none" w:sz="0" w:space="0" w:color="auto"/>
            <w:bottom w:val="none" w:sz="0" w:space="0" w:color="auto"/>
            <w:right w:val="none" w:sz="0" w:space="0" w:color="auto"/>
          </w:divBdr>
          <w:divsChild>
            <w:div w:id="466551012">
              <w:marLeft w:val="0"/>
              <w:marRight w:val="0"/>
              <w:marTop w:val="0"/>
              <w:marBottom w:val="0"/>
              <w:divBdr>
                <w:top w:val="none" w:sz="0" w:space="0" w:color="auto"/>
                <w:left w:val="none" w:sz="0" w:space="0" w:color="auto"/>
                <w:bottom w:val="none" w:sz="0" w:space="0" w:color="auto"/>
                <w:right w:val="none" w:sz="0" w:space="0" w:color="auto"/>
              </w:divBdr>
            </w:div>
          </w:divsChild>
        </w:div>
        <w:div w:id="1193036950">
          <w:marLeft w:val="0"/>
          <w:marRight w:val="0"/>
          <w:marTop w:val="0"/>
          <w:marBottom w:val="0"/>
          <w:divBdr>
            <w:top w:val="none" w:sz="0" w:space="0" w:color="auto"/>
            <w:left w:val="none" w:sz="0" w:space="0" w:color="auto"/>
            <w:bottom w:val="none" w:sz="0" w:space="0" w:color="auto"/>
            <w:right w:val="none" w:sz="0" w:space="0" w:color="auto"/>
          </w:divBdr>
        </w:div>
        <w:div w:id="1403218250">
          <w:marLeft w:val="0"/>
          <w:marRight w:val="0"/>
          <w:marTop w:val="0"/>
          <w:marBottom w:val="0"/>
          <w:divBdr>
            <w:top w:val="none" w:sz="0" w:space="0" w:color="auto"/>
            <w:left w:val="none" w:sz="0" w:space="0" w:color="auto"/>
            <w:bottom w:val="none" w:sz="0" w:space="0" w:color="auto"/>
            <w:right w:val="none" w:sz="0" w:space="0" w:color="auto"/>
          </w:divBdr>
          <w:divsChild>
            <w:div w:id="995456951">
              <w:marLeft w:val="0"/>
              <w:marRight w:val="0"/>
              <w:marTop w:val="0"/>
              <w:marBottom w:val="0"/>
              <w:divBdr>
                <w:top w:val="none" w:sz="0" w:space="0" w:color="auto"/>
                <w:left w:val="none" w:sz="0" w:space="0" w:color="auto"/>
                <w:bottom w:val="none" w:sz="0" w:space="0" w:color="auto"/>
                <w:right w:val="none" w:sz="0" w:space="0" w:color="auto"/>
              </w:divBdr>
              <w:divsChild>
                <w:div w:id="1802577504">
                  <w:marLeft w:val="0"/>
                  <w:marRight w:val="0"/>
                  <w:marTop w:val="0"/>
                  <w:marBottom w:val="0"/>
                  <w:divBdr>
                    <w:top w:val="none" w:sz="0" w:space="0" w:color="auto"/>
                    <w:left w:val="none" w:sz="0" w:space="0" w:color="auto"/>
                    <w:bottom w:val="none" w:sz="0" w:space="0" w:color="auto"/>
                    <w:right w:val="none" w:sz="0" w:space="0" w:color="auto"/>
                  </w:divBdr>
                  <w:divsChild>
                    <w:div w:id="549538791">
                      <w:marLeft w:val="0"/>
                      <w:marRight w:val="0"/>
                      <w:marTop w:val="0"/>
                      <w:marBottom w:val="0"/>
                      <w:divBdr>
                        <w:top w:val="none" w:sz="0" w:space="0" w:color="auto"/>
                        <w:left w:val="none" w:sz="0" w:space="0" w:color="auto"/>
                        <w:bottom w:val="none" w:sz="0" w:space="0" w:color="auto"/>
                        <w:right w:val="none" w:sz="0" w:space="0" w:color="auto"/>
                      </w:divBdr>
                      <w:divsChild>
                        <w:div w:id="368529973">
                          <w:marLeft w:val="0"/>
                          <w:marRight w:val="0"/>
                          <w:marTop w:val="0"/>
                          <w:marBottom w:val="0"/>
                          <w:divBdr>
                            <w:top w:val="none" w:sz="0" w:space="0" w:color="auto"/>
                            <w:left w:val="none" w:sz="0" w:space="0" w:color="auto"/>
                            <w:bottom w:val="none" w:sz="0" w:space="0" w:color="auto"/>
                            <w:right w:val="none" w:sz="0" w:space="0" w:color="auto"/>
                          </w:divBdr>
                          <w:divsChild>
                            <w:div w:id="530341385">
                              <w:marLeft w:val="0"/>
                              <w:marRight w:val="0"/>
                              <w:marTop w:val="0"/>
                              <w:marBottom w:val="0"/>
                              <w:divBdr>
                                <w:top w:val="none" w:sz="0" w:space="0" w:color="auto"/>
                                <w:left w:val="none" w:sz="0" w:space="0" w:color="auto"/>
                                <w:bottom w:val="none" w:sz="0" w:space="0" w:color="auto"/>
                                <w:right w:val="none" w:sz="0" w:space="0" w:color="auto"/>
                              </w:divBdr>
                              <w:divsChild>
                                <w:div w:id="1318917379">
                                  <w:marLeft w:val="0"/>
                                  <w:marRight w:val="0"/>
                                  <w:marTop w:val="0"/>
                                  <w:marBottom w:val="0"/>
                                  <w:divBdr>
                                    <w:top w:val="none" w:sz="0" w:space="0" w:color="auto"/>
                                    <w:left w:val="none" w:sz="0" w:space="0" w:color="auto"/>
                                    <w:bottom w:val="none" w:sz="0" w:space="0" w:color="auto"/>
                                    <w:right w:val="none" w:sz="0" w:space="0" w:color="auto"/>
                                  </w:divBdr>
                                  <w:divsChild>
                                    <w:div w:id="177237045">
                                      <w:marLeft w:val="0"/>
                                      <w:marRight w:val="0"/>
                                      <w:marTop w:val="0"/>
                                      <w:marBottom w:val="0"/>
                                      <w:divBdr>
                                        <w:top w:val="none" w:sz="0" w:space="0" w:color="auto"/>
                                        <w:left w:val="none" w:sz="0" w:space="0" w:color="auto"/>
                                        <w:bottom w:val="none" w:sz="0" w:space="0" w:color="auto"/>
                                        <w:right w:val="none" w:sz="0" w:space="0" w:color="auto"/>
                                      </w:divBdr>
                                      <w:divsChild>
                                        <w:div w:id="186450567">
                                          <w:marLeft w:val="0"/>
                                          <w:marRight w:val="0"/>
                                          <w:marTop w:val="0"/>
                                          <w:marBottom w:val="0"/>
                                          <w:divBdr>
                                            <w:top w:val="none" w:sz="0" w:space="0" w:color="auto"/>
                                            <w:left w:val="none" w:sz="0" w:space="0" w:color="auto"/>
                                            <w:bottom w:val="none" w:sz="0" w:space="0" w:color="auto"/>
                                            <w:right w:val="none" w:sz="0" w:space="0" w:color="auto"/>
                                          </w:divBdr>
                                        </w:div>
                                      </w:divsChild>
                                    </w:div>
                                    <w:div w:id="19455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62759">
                          <w:marLeft w:val="0"/>
                          <w:marRight w:val="0"/>
                          <w:marTop w:val="0"/>
                          <w:marBottom w:val="0"/>
                          <w:divBdr>
                            <w:top w:val="none" w:sz="0" w:space="0" w:color="auto"/>
                            <w:left w:val="none" w:sz="0" w:space="0" w:color="auto"/>
                            <w:bottom w:val="none" w:sz="0" w:space="0" w:color="auto"/>
                            <w:right w:val="none" w:sz="0" w:space="0" w:color="auto"/>
                          </w:divBdr>
                          <w:divsChild>
                            <w:div w:id="2120681948">
                              <w:marLeft w:val="0"/>
                              <w:marRight w:val="0"/>
                              <w:marTop w:val="0"/>
                              <w:marBottom w:val="0"/>
                              <w:divBdr>
                                <w:top w:val="none" w:sz="0" w:space="0" w:color="auto"/>
                                <w:left w:val="none" w:sz="0" w:space="0" w:color="auto"/>
                                <w:bottom w:val="none" w:sz="0" w:space="0" w:color="auto"/>
                                <w:right w:val="none" w:sz="0" w:space="0" w:color="auto"/>
                              </w:divBdr>
                              <w:divsChild>
                                <w:div w:id="600375589">
                                  <w:marLeft w:val="0"/>
                                  <w:marRight w:val="0"/>
                                  <w:marTop w:val="0"/>
                                  <w:marBottom w:val="0"/>
                                  <w:divBdr>
                                    <w:top w:val="none" w:sz="0" w:space="0" w:color="auto"/>
                                    <w:left w:val="none" w:sz="0" w:space="0" w:color="auto"/>
                                    <w:bottom w:val="none" w:sz="0" w:space="0" w:color="auto"/>
                                    <w:right w:val="none" w:sz="0" w:space="0" w:color="auto"/>
                                  </w:divBdr>
                                  <w:divsChild>
                                    <w:div w:id="414204570">
                                      <w:marLeft w:val="0"/>
                                      <w:marRight w:val="0"/>
                                      <w:marTop w:val="0"/>
                                      <w:marBottom w:val="0"/>
                                      <w:divBdr>
                                        <w:top w:val="none" w:sz="0" w:space="0" w:color="auto"/>
                                        <w:left w:val="none" w:sz="0" w:space="0" w:color="auto"/>
                                        <w:bottom w:val="none" w:sz="0" w:space="0" w:color="auto"/>
                                        <w:right w:val="none" w:sz="0" w:space="0" w:color="auto"/>
                                      </w:divBdr>
                                      <w:divsChild>
                                        <w:div w:id="775365705">
                                          <w:marLeft w:val="0"/>
                                          <w:marRight w:val="0"/>
                                          <w:marTop w:val="0"/>
                                          <w:marBottom w:val="0"/>
                                          <w:divBdr>
                                            <w:top w:val="none" w:sz="0" w:space="0" w:color="auto"/>
                                            <w:left w:val="none" w:sz="0" w:space="0" w:color="auto"/>
                                            <w:bottom w:val="none" w:sz="0" w:space="0" w:color="auto"/>
                                            <w:right w:val="none" w:sz="0" w:space="0" w:color="auto"/>
                                          </w:divBdr>
                                        </w:div>
                                      </w:divsChild>
                                    </w:div>
                                    <w:div w:id="20208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3420">
                          <w:marLeft w:val="0"/>
                          <w:marRight w:val="0"/>
                          <w:marTop w:val="0"/>
                          <w:marBottom w:val="0"/>
                          <w:divBdr>
                            <w:top w:val="none" w:sz="0" w:space="0" w:color="auto"/>
                            <w:left w:val="none" w:sz="0" w:space="0" w:color="auto"/>
                            <w:bottom w:val="none" w:sz="0" w:space="0" w:color="auto"/>
                            <w:right w:val="none" w:sz="0" w:space="0" w:color="auto"/>
                          </w:divBdr>
                          <w:divsChild>
                            <w:div w:id="1970741356">
                              <w:marLeft w:val="0"/>
                              <w:marRight w:val="0"/>
                              <w:marTop w:val="0"/>
                              <w:marBottom w:val="0"/>
                              <w:divBdr>
                                <w:top w:val="none" w:sz="0" w:space="0" w:color="auto"/>
                                <w:left w:val="none" w:sz="0" w:space="0" w:color="auto"/>
                                <w:bottom w:val="none" w:sz="0" w:space="0" w:color="auto"/>
                                <w:right w:val="none" w:sz="0" w:space="0" w:color="auto"/>
                              </w:divBdr>
                              <w:divsChild>
                                <w:div w:id="1948779810">
                                  <w:marLeft w:val="0"/>
                                  <w:marRight w:val="0"/>
                                  <w:marTop w:val="0"/>
                                  <w:marBottom w:val="0"/>
                                  <w:divBdr>
                                    <w:top w:val="none" w:sz="0" w:space="0" w:color="auto"/>
                                    <w:left w:val="none" w:sz="0" w:space="0" w:color="auto"/>
                                    <w:bottom w:val="none" w:sz="0" w:space="0" w:color="auto"/>
                                    <w:right w:val="none" w:sz="0" w:space="0" w:color="auto"/>
                                  </w:divBdr>
                                  <w:divsChild>
                                    <w:div w:id="893271257">
                                      <w:marLeft w:val="0"/>
                                      <w:marRight w:val="0"/>
                                      <w:marTop w:val="0"/>
                                      <w:marBottom w:val="0"/>
                                      <w:divBdr>
                                        <w:top w:val="none" w:sz="0" w:space="0" w:color="auto"/>
                                        <w:left w:val="none" w:sz="0" w:space="0" w:color="auto"/>
                                        <w:bottom w:val="none" w:sz="0" w:space="0" w:color="auto"/>
                                        <w:right w:val="none" w:sz="0" w:space="0" w:color="auto"/>
                                      </w:divBdr>
                                      <w:divsChild>
                                        <w:div w:id="818500779">
                                          <w:marLeft w:val="0"/>
                                          <w:marRight w:val="0"/>
                                          <w:marTop w:val="0"/>
                                          <w:marBottom w:val="0"/>
                                          <w:divBdr>
                                            <w:top w:val="none" w:sz="0" w:space="0" w:color="auto"/>
                                            <w:left w:val="none" w:sz="0" w:space="0" w:color="auto"/>
                                            <w:bottom w:val="none" w:sz="0" w:space="0" w:color="auto"/>
                                            <w:right w:val="none" w:sz="0" w:space="0" w:color="auto"/>
                                          </w:divBdr>
                                        </w:div>
                                      </w:divsChild>
                                    </w:div>
                                    <w:div w:id="15403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54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7343">
          <w:marLeft w:val="0"/>
          <w:marRight w:val="0"/>
          <w:marTop w:val="0"/>
          <w:marBottom w:val="0"/>
          <w:divBdr>
            <w:top w:val="none" w:sz="0" w:space="0" w:color="auto"/>
            <w:left w:val="none" w:sz="0" w:space="0" w:color="auto"/>
            <w:bottom w:val="none" w:sz="0" w:space="0" w:color="auto"/>
            <w:right w:val="none" w:sz="0" w:space="0" w:color="auto"/>
          </w:divBdr>
          <w:divsChild>
            <w:div w:id="1856849217">
              <w:marLeft w:val="0"/>
              <w:marRight w:val="0"/>
              <w:marTop w:val="0"/>
              <w:marBottom w:val="0"/>
              <w:divBdr>
                <w:top w:val="none" w:sz="0" w:space="0" w:color="auto"/>
                <w:left w:val="none" w:sz="0" w:space="0" w:color="auto"/>
                <w:bottom w:val="none" w:sz="0" w:space="0" w:color="auto"/>
                <w:right w:val="none" w:sz="0" w:space="0" w:color="auto"/>
              </w:divBdr>
            </w:div>
          </w:divsChild>
        </w:div>
        <w:div w:id="1948852703">
          <w:marLeft w:val="0"/>
          <w:marRight w:val="0"/>
          <w:marTop w:val="0"/>
          <w:marBottom w:val="0"/>
          <w:divBdr>
            <w:top w:val="none" w:sz="0" w:space="0" w:color="auto"/>
            <w:left w:val="none" w:sz="0" w:space="0" w:color="auto"/>
            <w:bottom w:val="none" w:sz="0" w:space="0" w:color="auto"/>
            <w:right w:val="none" w:sz="0" w:space="0" w:color="auto"/>
          </w:divBdr>
          <w:divsChild>
            <w:div w:id="14787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7930">
      <w:bodyDiv w:val="1"/>
      <w:marLeft w:val="0"/>
      <w:marRight w:val="0"/>
      <w:marTop w:val="0"/>
      <w:marBottom w:val="0"/>
      <w:divBdr>
        <w:top w:val="none" w:sz="0" w:space="0" w:color="auto"/>
        <w:left w:val="none" w:sz="0" w:space="0" w:color="auto"/>
        <w:bottom w:val="none" w:sz="0" w:space="0" w:color="auto"/>
        <w:right w:val="none" w:sz="0" w:space="0" w:color="auto"/>
      </w:divBdr>
    </w:div>
    <w:div w:id="802235811">
      <w:bodyDiv w:val="1"/>
      <w:marLeft w:val="0"/>
      <w:marRight w:val="0"/>
      <w:marTop w:val="0"/>
      <w:marBottom w:val="0"/>
      <w:divBdr>
        <w:top w:val="none" w:sz="0" w:space="0" w:color="auto"/>
        <w:left w:val="none" w:sz="0" w:space="0" w:color="auto"/>
        <w:bottom w:val="none" w:sz="0" w:space="0" w:color="auto"/>
        <w:right w:val="none" w:sz="0" w:space="0" w:color="auto"/>
      </w:divBdr>
    </w:div>
    <w:div w:id="936716047">
      <w:bodyDiv w:val="1"/>
      <w:marLeft w:val="0"/>
      <w:marRight w:val="0"/>
      <w:marTop w:val="0"/>
      <w:marBottom w:val="0"/>
      <w:divBdr>
        <w:top w:val="none" w:sz="0" w:space="0" w:color="auto"/>
        <w:left w:val="none" w:sz="0" w:space="0" w:color="auto"/>
        <w:bottom w:val="none" w:sz="0" w:space="0" w:color="auto"/>
        <w:right w:val="none" w:sz="0" w:space="0" w:color="auto"/>
      </w:divBdr>
    </w:div>
    <w:div w:id="952637246">
      <w:bodyDiv w:val="1"/>
      <w:marLeft w:val="0"/>
      <w:marRight w:val="0"/>
      <w:marTop w:val="0"/>
      <w:marBottom w:val="0"/>
      <w:divBdr>
        <w:top w:val="none" w:sz="0" w:space="0" w:color="auto"/>
        <w:left w:val="none" w:sz="0" w:space="0" w:color="auto"/>
        <w:bottom w:val="none" w:sz="0" w:space="0" w:color="auto"/>
        <w:right w:val="none" w:sz="0" w:space="0" w:color="auto"/>
      </w:divBdr>
      <w:divsChild>
        <w:div w:id="120463433">
          <w:marLeft w:val="0"/>
          <w:marRight w:val="0"/>
          <w:marTop w:val="0"/>
          <w:marBottom w:val="0"/>
          <w:divBdr>
            <w:top w:val="none" w:sz="0" w:space="0" w:color="auto"/>
            <w:left w:val="none" w:sz="0" w:space="0" w:color="auto"/>
            <w:bottom w:val="none" w:sz="0" w:space="0" w:color="auto"/>
            <w:right w:val="none" w:sz="0" w:space="0" w:color="auto"/>
          </w:divBdr>
          <w:divsChild>
            <w:div w:id="1125351396">
              <w:marLeft w:val="0"/>
              <w:marRight w:val="0"/>
              <w:marTop w:val="0"/>
              <w:marBottom w:val="0"/>
              <w:divBdr>
                <w:top w:val="none" w:sz="0" w:space="0" w:color="auto"/>
                <w:left w:val="none" w:sz="0" w:space="0" w:color="auto"/>
                <w:bottom w:val="none" w:sz="0" w:space="0" w:color="auto"/>
                <w:right w:val="none" w:sz="0" w:space="0" w:color="auto"/>
              </w:divBdr>
            </w:div>
          </w:divsChild>
        </w:div>
        <w:div w:id="491726972">
          <w:marLeft w:val="0"/>
          <w:marRight w:val="0"/>
          <w:marTop w:val="0"/>
          <w:marBottom w:val="0"/>
          <w:divBdr>
            <w:top w:val="none" w:sz="0" w:space="0" w:color="auto"/>
            <w:left w:val="none" w:sz="0" w:space="0" w:color="auto"/>
            <w:bottom w:val="none" w:sz="0" w:space="0" w:color="auto"/>
            <w:right w:val="none" w:sz="0" w:space="0" w:color="auto"/>
          </w:divBdr>
          <w:divsChild>
            <w:div w:id="64882899">
              <w:marLeft w:val="0"/>
              <w:marRight w:val="0"/>
              <w:marTop w:val="0"/>
              <w:marBottom w:val="0"/>
              <w:divBdr>
                <w:top w:val="none" w:sz="0" w:space="0" w:color="auto"/>
                <w:left w:val="none" w:sz="0" w:space="0" w:color="auto"/>
                <w:bottom w:val="none" w:sz="0" w:space="0" w:color="auto"/>
                <w:right w:val="none" w:sz="0" w:space="0" w:color="auto"/>
              </w:divBdr>
            </w:div>
          </w:divsChild>
        </w:div>
        <w:div w:id="553657764">
          <w:marLeft w:val="0"/>
          <w:marRight w:val="0"/>
          <w:marTop w:val="0"/>
          <w:marBottom w:val="0"/>
          <w:divBdr>
            <w:top w:val="none" w:sz="0" w:space="0" w:color="auto"/>
            <w:left w:val="none" w:sz="0" w:space="0" w:color="auto"/>
            <w:bottom w:val="none" w:sz="0" w:space="0" w:color="auto"/>
            <w:right w:val="none" w:sz="0" w:space="0" w:color="auto"/>
          </w:divBdr>
        </w:div>
        <w:div w:id="865678208">
          <w:marLeft w:val="0"/>
          <w:marRight w:val="0"/>
          <w:marTop w:val="0"/>
          <w:marBottom w:val="0"/>
          <w:divBdr>
            <w:top w:val="none" w:sz="0" w:space="0" w:color="auto"/>
            <w:left w:val="none" w:sz="0" w:space="0" w:color="auto"/>
            <w:bottom w:val="none" w:sz="0" w:space="0" w:color="auto"/>
            <w:right w:val="none" w:sz="0" w:space="0" w:color="auto"/>
          </w:divBdr>
          <w:divsChild>
            <w:div w:id="1235629882">
              <w:marLeft w:val="0"/>
              <w:marRight w:val="0"/>
              <w:marTop w:val="0"/>
              <w:marBottom w:val="0"/>
              <w:divBdr>
                <w:top w:val="none" w:sz="0" w:space="0" w:color="auto"/>
                <w:left w:val="none" w:sz="0" w:space="0" w:color="auto"/>
                <w:bottom w:val="none" w:sz="0" w:space="0" w:color="auto"/>
                <w:right w:val="none" w:sz="0" w:space="0" w:color="auto"/>
              </w:divBdr>
            </w:div>
          </w:divsChild>
        </w:div>
        <w:div w:id="1037311059">
          <w:marLeft w:val="0"/>
          <w:marRight w:val="0"/>
          <w:marTop w:val="0"/>
          <w:marBottom w:val="0"/>
          <w:divBdr>
            <w:top w:val="none" w:sz="0" w:space="0" w:color="auto"/>
            <w:left w:val="none" w:sz="0" w:space="0" w:color="auto"/>
            <w:bottom w:val="none" w:sz="0" w:space="0" w:color="auto"/>
            <w:right w:val="none" w:sz="0" w:space="0" w:color="auto"/>
          </w:divBdr>
          <w:divsChild>
            <w:div w:id="318119189">
              <w:marLeft w:val="0"/>
              <w:marRight w:val="0"/>
              <w:marTop w:val="0"/>
              <w:marBottom w:val="0"/>
              <w:divBdr>
                <w:top w:val="none" w:sz="0" w:space="0" w:color="auto"/>
                <w:left w:val="none" w:sz="0" w:space="0" w:color="auto"/>
                <w:bottom w:val="none" w:sz="0" w:space="0" w:color="auto"/>
                <w:right w:val="none" w:sz="0" w:space="0" w:color="auto"/>
              </w:divBdr>
            </w:div>
          </w:divsChild>
        </w:div>
        <w:div w:id="1099060926">
          <w:marLeft w:val="0"/>
          <w:marRight w:val="0"/>
          <w:marTop w:val="0"/>
          <w:marBottom w:val="0"/>
          <w:divBdr>
            <w:top w:val="none" w:sz="0" w:space="0" w:color="auto"/>
            <w:left w:val="none" w:sz="0" w:space="0" w:color="auto"/>
            <w:bottom w:val="none" w:sz="0" w:space="0" w:color="auto"/>
            <w:right w:val="none" w:sz="0" w:space="0" w:color="auto"/>
          </w:divBdr>
          <w:divsChild>
            <w:div w:id="1710691227">
              <w:marLeft w:val="0"/>
              <w:marRight w:val="0"/>
              <w:marTop w:val="0"/>
              <w:marBottom w:val="0"/>
              <w:divBdr>
                <w:top w:val="none" w:sz="0" w:space="0" w:color="auto"/>
                <w:left w:val="none" w:sz="0" w:space="0" w:color="auto"/>
                <w:bottom w:val="none" w:sz="0" w:space="0" w:color="auto"/>
                <w:right w:val="none" w:sz="0" w:space="0" w:color="auto"/>
              </w:divBdr>
              <w:divsChild>
                <w:div w:id="1711756">
                  <w:marLeft w:val="0"/>
                  <w:marRight w:val="0"/>
                  <w:marTop w:val="0"/>
                  <w:marBottom w:val="0"/>
                  <w:divBdr>
                    <w:top w:val="none" w:sz="0" w:space="0" w:color="auto"/>
                    <w:left w:val="none" w:sz="0" w:space="0" w:color="auto"/>
                    <w:bottom w:val="none" w:sz="0" w:space="0" w:color="auto"/>
                    <w:right w:val="none" w:sz="0" w:space="0" w:color="auto"/>
                  </w:divBdr>
                  <w:divsChild>
                    <w:div w:id="318651289">
                      <w:marLeft w:val="0"/>
                      <w:marRight w:val="0"/>
                      <w:marTop w:val="0"/>
                      <w:marBottom w:val="0"/>
                      <w:divBdr>
                        <w:top w:val="none" w:sz="0" w:space="0" w:color="auto"/>
                        <w:left w:val="none" w:sz="0" w:space="0" w:color="auto"/>
                        <w:bottom w:val="none" w:sz="0" w:space="0" w:color="auto"/>
                        <w:right w:val="none" w:sz="0" w:space="0" w:color="auto"/>
                      </w:divBdr>
                    </w:div>
                    <w:div w:id="1623879688">
                      <w:marLeft w:val="0"/>
                      <w:marRight w:val="0"/>
                      <w:marTop w:val="0"/>
                      <w:marBottom w:val="0"/>
                      <w:divBdr>
                        <w:top w:val="none" w:sz="0" w:space="0" w:color="auto"/>
                        <w:left w:val="none" w:sz="0" w:space="0" w:color="auto"/>
                        <w:bottom w:val="none" w:sz="0" w:space="0" w:color="auto"/>
                        <w:right w:val="none" w:sz="0" w:space="0" w:color="auto"/>
                      </w:divBdr>
                      <w:divsChild>
                        <w:div w:id="19474875">
                          <w:marLeft w:val="0"/>
                          <w:marRight w:val="0"/>
                          <w:marTop w:val="0"/>
                          <w:marBottom w:val="0"/>
                          <w:divBdr>
                            <w:top w:val="none" w:sz="0" w:space="0" w:color="auto"/>
                            <w:left w:val="none" w:sz="0" w:space="0" w:color="auto"/>
                            <w:bottom w:val="none" w:sz="0" w:space="0" w:color="auto"/>
                            <w:right w:val="none" w:sz="0" w:space="0" w:color="auto"/>
                          </w:divBdr>
                          <w:divsChild>
                            <w:div w:id="1356227074">
                              <w:marLeft w:val="0"/>
                              <w:marRight w:val="0"/>
                              <w:marTop w:val="0"/>
                              <w:marBottom w:val="0"/>
                              <w:divBdr>
                                <w:top w:val="none" w:sz="0" w:space="0" w:color="auto"/>
                                <w:left w:val="none" w:sz="0" w:space="0" w:color="auto"/>
                                <w:bottom w:val="none" w:sz="0" w:space="0" w:color="auto"/>
                                <w:right w:val="none" w:sz="0" w:space="0" w:color="auto"/>
                              </w:divBdr>
                              <w:divsChild>
                                <w:div w:id="552079643">
                                  <w:marLeft w:val="0"/>
                                  <w:marRight w:val="0"/>
                                  <w:marTop w:val="0"/>
                                  <w:marBottom w:val="0"/>
                                  <w:divBdr>
                                    <w:top w:val="none" w:sz="0" w:space="0" w:color="auto"/>
                                    <w:left w:val="none" w:sz="0" w:space="0" w:color="auto"/>
                                    <w:bottom w:val="none" w:sz="0" w:space="0" w:color="auto"/>
                                    <w:right w:val="none" w:sz="0" w:space="0" w:color="auto"/>
                                  </w:divBdr>
                                  <w:divsChild>
                                    <w:div w:id="897283294">
                                      <w:marLeft w:val="0"/>
                                      <w:marRight w:val="0"/>
                                      <w:marTop w:val="0"/>
                                      <w:marBottom w:val="0"/>
                                      <w:divBdr>
                                        <w:top w:val="none" w:sz="0" w:space="0" w:color="auto"/>
                                        <w:left w:val="none" w:sz="0" w:space="0" w:color="auto"/>
                                        <w:bottom w:val="none" w:sz="0" w:space="0" w:color="auto"/>
                                        <w:right w:val="none" w:sz="0" w:space="0" w:color="auto"/>
                                      </w:divBdr>
                                      <w:divsChild>
                                        <w:div w:id="728117529">
                                          <w:marLeft w:val="0"/>
                                          <w:marRight w:val="0"/>
                                          <w:marTop w:val="0"/>
                                          <w:marBottom w:val="0"/>
                                          <w:divBdr>
                                            <w:top w:val="none" w:sz="0" w:space="0" w:color="auto"/>
                                            <w:left w:val="none" w:sz="0" w:space="0" w:color="auto"/>
                                            <w:bottom w:val="none" w:sz="0" w:space="0" w:color="auto"/>
                                            <w:right w:val="none" w:sz="0" w:space="0" w:color="auto"/>
                                          </w:divBdr>
                                        </w:div>
                                      </w:divsChild>
                                    </w:div>
                                    <w:div w:id="13346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16594">
                          <w:marLeft w:val="0"/>
                          <w:marRight w:val="0"/>
                          <w:marTop w:val="0"/>
                          <w:marBottom w:val="0"/>
                          <w:divBdr>
                            <w:top w:val="none" w:sz="0" w:space="0" w:color="auto"/>
                            <w:left w:val="none" w:sz="0" w:space="0" w:color="auto"/>
                            <w:bottom w:val="none" w:sz="0" w:space="0" w:color="auto"/>
                            <w:right w:val="none" w:sz="0" w:space="0" w:color="auto"/>
                          </w:divBdr>
                          <w:divsChild>
                            <w:div w:id="1405757148">
                              <w:marLeft w:val="0"/>
                              <w:marRight w:val="0"/>
                              <w:marTop w:val="0"/>
                              <w:marBottom w:val="0"/>
                              <w:divBdr>
                                <w:top w:val="none" w:sz="0" w:space="0" w:color="auto"/>
                                <w:left w:val="none" w:sz="0" w:space="0" w:color="auto"/>
                                <w:bottom w:val="none" w:sz="0" w:space="0" w:color="auto"/>
                                <w:right w:val="none" w:sz="0" w:space="0" w:color="auto"/>
                              </w:divBdr>
                              <w:divsChild>
                                <w:div w:id="627708317">
                                  <w:marLeft w:val="0"/>
                                  <w:marRight w:val="0"/>
                                  <w:marTop w:val="0"/>
                                  <w:marBottom w:val="0"/>
                                  <w:divBdr>
                                    <w:top w:val="none" w:sz="0" w:space="0" w:color="auto"/>
                                    <w:left w:val="none" w:sz="0" w:space="0" w:color="auto"/>
                                    <w:bottom w:val="none" w:sz="0" w:space="0" w:color="auto"/>
                                    <w:right w:val="none" w:sz="0" w:space="0" w:color="auto"/>
                                  </w:divBdr>
                                  <w:divsChild>
                                    <w:div w:id="1110970460">
                                      <w:marLeft w:val="0"/>
                                      <w:marRight w:val="0"/>
                                      <w:marTop w:val="0"/>
                                      <w:marBottom w:val="0"/>
                                      <w:divBdr>
                                        <w:top w:val="none" w:sz="0" w:space="0" w:color="auto"/>
                                        <w:left w:val="none" w:sz="0" w:space="0" w:color="auto"/>
                                        <w:bottom w:val="none" w:sz="0" w:space="0" w:color="auto"/>
                                        <w:right w:val="none" w:sz="0" w:space="0" w:color="auto"/>
                                      </w:divBdr>
                                      <w:divsChild>
                                        <w:div w:id="599534920">
                                          <w:marLeft w:val="0"/>
                                          <w:marRight w:val="0"/>
                                          <w:marTop w:val="0"/>
                                          <w:marBottom w:val="0"/>
                                          <w:divBdr>
                                            <w:top w:val="none" w:sz="0" w:space="0" w:color="auto"/>
                                            <w:left w:val="none" w:sz="0" w:space="0" w:color="auto"/>
                                            <w:bottom w:val="none" w:sz="0" w:space="0" w:color="auto"/>
                                            <w:right w:val="none" w:sz="0" w:space="0" w:color="auto"/>
                                          </w:divBdr>
                                        </w:div>
                                      </w:divsChild>
                                    </w:div>
                                    <w:div w:id="11341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80136">
                          <w:marLeft w:val="0"/>
                          <w:marRight w:val="0"/>
                          <w:marTop w:val="0"/>
                          <w:marBottom w:val="0"/>
                          <w:divBdr>
                            <w:top w:val="none" w:sz="0" w:space="0" w:color="auto"/>
                            <w:left w:val="none" w:sz="0" w:space="0" w:color="auto"/>
                            <w:bottom w:val="none" w:sz="0" w:space="0" w:color="auto"/>
                            <w:right w:val="none" w:sz="0" w:space="0" w:color="auto"/>
                          </w:divBdr>
                          <w:divsChild>
                            <w:div w:id="1628855532">
                              <w:marLeft w:val="0"/>
                              <w:marRight w:val="0"/>
                              <w:marTop w:val="0"/>
                              <w:marBottom w:val="0"/>
                              <w:divBdr>
                                <w:top w:val="none" w:sz="0" w:space="0" w:color="auto"/>
                                <w:left w:val="none" w:sz="0" w:space="0" w:color="auto"/>
                                <w:bottom w:val="none" w:sz="0" w:space="0" w:color="auto"/>
                                <w:right w:val="none" w:sz="0" w:space="0" w:color="auto"/>
                              </w:divBdr>
                              <w:divsChild>
                                <w:div w:id="1232889392">
                                  <w:marLeft w:val="0"/>
                                  <w:marRight w:val="0"/>
                                  <w:marTop w:val="0"/>
                                  <w:marBottom w:val="0"/>
                                  <w:divBdr>
                                    <w:top w:val="none" w:sz="0" w:space="0" w:color="auto"/>
                                    <w:left w:val="none" w:sz="0" w:space="0" w:color="auto"/>
                                    <w:bottom w:val="none" w:sz="0" w:space="0" w:color="auto"/>
                                    <w:right w:val="none" w:sz="0" w:space="0" w:color="auto"/>
                                  </w:divBdr>
                                  <w:divsChild>
                                    <w:div w:id="499004652">
                                      <w:marLeft w:val="0"/>
                                      <w:marRight w:val="0"/>
                                      <w:marTop w:val="0"/>
                                      <w:marBottom w:val="0"/>
                                      <w:divBdr>
                                        <w:top w:val="none" w:sz="0" w:space="0" w:color="auto"/>
                                        <w:left w:val="none" w:sz="0" w:space="0" w:color="auto"/>
                                        <w:bottom w:val="none" w:sz="0" w:space="0" w:color="auto"/>
                                        <w:right w:val="none" w:sz="0" w:space="0" w:color="auto"/>
                                      </w:divBdr>
                                      <w:divsChild>
                                        <w:div w:id="460609092">
                                          <w:marLeft w:val="0"/>
                                          <w:marRight w:val="0"/>
                                          <w:marTop w:val="0"/>
                                          <w:marBottom w:val="0"/>
                                          <w:divBdr>
                                            <w:top w:val="none" w:sz="0" w:space="0" w:color="auto"/>
                                            <w:left w:val="none" w:sz="0" w:space="0" w:color="auto"/>
                                            <w:bottom w:val="none" w:sz="0" w:space="0" w:color="auto"/>
                                            <w:right w:val="none" w:sz="0" w:space="0" w:color="auto"/>
                                          </w:divBdr>
                                        </w:div>
                                      </w:divsChild>
                                    </w:div>
                                    <w:div w:id="20032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213068">
      <w:bodyDiv w:val="1"/>
      <w:marLeft w:val="0"/>
      <w:marRight w:val="0"/>
      <w:marTop w:val="0"/>
      <w:marBottom w:val="0"/>
      <w:divBdr>
        <w:top w:val="none" w:sz="0" w:space="0" w:color="auto"/>
        <w:left w:val="none" w:sz="0" w:space="0" w:color="auto"/>
        <w:bottom w:val="none" w:sz="0" w:space="0" w:color="auto"/>
        <w:right w:val="none" w:sz="0" w:space="0" w:color="auto"/>
      </w:divBdr>
      <w:divsChild>
        <w:div w:id="305165523">
          <w:marLeft w:val="0"/>
          <w:marRight w:val="0"/>
          <w:marTop w:val="0"/>
          <w:marBottom w:val="0"/>
          <w:divBdr>
            <w:top w:val="none" w:sz="0" w:space="0" w:color="auto"/>
            <w:left w:val="none" w:sz="0" w:space="0" w:color="auto"/>
            <w:bottom w:val="none" w:sz="0" w:space="0" w:color="auto"/>
            <w:right w:val="none" w:sz="0" w:space="0" w:color="auto"/>
          </w:divBdr>
        </w:div>
        <w:div w:id="631406053">
          <w:marLeft w:val="0"/>
          <w:marRight w:val="0"/>
          <w:marTop w:val="0"/>
          <w:marBottom w:val="0"/>
          <w:divBdr>
            <w:top w:val="none" w:sz="0" w:space="0" w:color="auto"/>
            <w:left w:val="none" w:sz="0" w:space="0" w:color="auto"/>
            <w:bottom w:val="none" w:sz="0" w:space="0" w:color="auto"/>
            <w:right w:val="none" w:sz="0" w:space="0" w:color="auto"/>
          </w:divBdr>
        </w:div>
        <w:div w:id="776486200">
          <w:marLeft w:val="0"/>
          <w:marRight w:val="0"/>
          <w:marTop w:val="0"/>
          <w:marBottom w:val="0"/>
          <w:divBdr>
            <w:top w:val="none" w:sz="0" w:space="0" w:color="auto"/>
            <w:left w:val="none" w:sz="0" w:space="0" w:color="auto"/>
            <w:bottom w:val="none" w:sz="0" w:space="0" w:color="auto"/>
            <w:right w:val="none" w:sz="0" w:space="0" w:color="auto"/>
          </w:divBdr>
        </w:div>
        <w:div w:id="979387320">
          <w:marLeft w:val="0"/>
          <w:marRight w:val="0"/>
          <w:marTop w:val="0"/>
          <w:marBottom w:val="0"/>
          <w:divBdr>
            <w:top w:val="none" w:sz="0" w:space="0" w:color="auto"/>
            <w:left w:val="none" w:sz="0" w:space="0" w:color="auto"/>
            <w:bottom w:val="none" w:sz="0" w:space="0" w:color="auto"/>
            <w:right w:val="none" w:sz="0" w:space="0" w:color="auto"/>
          </w:divBdr>
        </w:div>
        <w:div w:id="1178424711">
          <w:marLeft w:val="0"/>
          <w:marRight w:val="0"/>
          <w:marTop w:val="0"/>
          <w:marBottom w:val="0"/>
          <w:divBdr>
            <w:top w:val="none" w:sz="0" w:space="0" w:color="auto"/>
            <w:left w:val="none" w:sz="0" w:space="0" w:color="auto"/>
            <w:bottom w:val="none" w:sz="0" w:space="0" w:color="auto"/>
            <w:right w:val="none" w:sz="0" w:space="0" w:color="auto"/>
          </w:divBdr>
        </w:div>
        <w:div w:id="1237205272">
          <w:marLeft w:val="0"/>
          <w:marRight w:val="0"/>
          <w:marTop w:val="0"/>
          <w:marBottom w:val="0"/>
          <w:divBdr>
            <w:top w:val="none" w:sz="0" w:space="0" w:color="auto"/>
            <w:left w:val="none" w:sz="0" w:space="0" w:color="auto"/>
            <w:bottom w:val="none" w:sz="0" w:space="0" w:color="auto"/>
            <w:right w:val="none" w:sz="0" w:space="0" w:color="auto"/>
          </w:divBdr>
        </w:div>
        <w:div w:id="1349790739">
          <w:marLeft w:val="0"/>
          <w:marRight w:val="0"/>
          <w:marTop w:val="0"/>
          <w:marBottom w:val="0"/>
          <w:divBdr>
            <w:top w:val="none" w:sz="0" w:space="0" w:color="auto"/>
            <w:left w:val="none" w:sz="0" w:space="0" w:color="auto"/>
            <w:bottom w:val="none" w:sz="0" w:space="0" w:color="auto"/>
            <w:right w:val="none" w:sz="0" w:space="0" w:color="auto"/>
          </w:divBdr>
        </w:div>
        <w:div w:id="1578635981">
          <w:marLeft w:val="0"/>
          <w:marRight w:val="0"/>
          <w:marTop w:val="0"/>
          <w:marBottom w:val="0"/>
          <w:divBdr>
            <w:top w:val="none" w:sz="0" w:space="0" w:color="auto"/>
            <w:left w:val="none" w:sz="0" w:space="0" w:color="auto"/>
            <w:bottom w:val="none" w:sz="0" w:space="0" w:color="auto"/>
            <w:right w:val="none" w:sz="0" w:space="0" w:color="auto"/>
          </w:divBdr>
        </w:div>
        <w:div w:id="1655601117">
          <w:marLeft w:val="0"/>
          <w:marRight w:val="0"/>
          <w:marTop w:val="0"/>
          <w:marBottom w:val="0"/>
          <w:divBdr>
            <w:top w:val="none" w:sz="0" w:space="0" w:color="auto"/>
            <w:left w:val="none" w:sz="0" w:space="0" w:color="auto"/>
            <w:bottom w:val="none" w:sz="0" w:space="0" w:color="auto"/>
            <w:right w:val="none" w:sz="0" w:space="0" w:color="auto"/>
          </w:divBdr>
        </w:div>
        <w:div w:id="1776318267">
          <w:marLeft w:val="0"/>
          <w:marRight w:val="0"/>
          <w:marTop w:val="0"/>
          <w:marBottom w:val="0"/>
          <w:divBdr>
            <w:top w:val="none" w:sz="0" w:space="0" w:color="auto"/>
            <w:left w:val="none" w:sz="0" w:space="0" w:color="auto"/>
            <w:bottom w:val="none" w:sz="0" w:space="0" w:color="auto"/>
            <w:right w:val="none" w:sz="0" w:space="0" w:color="auto"/>
          </w:divBdr>
        </w:div>
        <w:div w:id="1885215058">
          <w:marLeft w:val="0"/>
          <w:marRight w:val="0"/>
          <w:marTop w:val="0"/>
          <w:marBottom w:val="0"/>
          <w:divBdr>
            <w:top w:val="none" w:sz="0" w:space="0" w:color="auto"/>
            <w:left w:val="none" w:sz="0" w:space="0" w:color="auto"/>
            <w:bottom w:val="none" w:sz="0" w:space="0" w:color="auto"/>
            <w:right w:val="none" w:sz="0" w:space="0" w:color="auto"/>
          </w:divBdr>
        </w:div>
        <w:div w:id="1928227652">
          <w:marLeft w:val="0"/>
          <w:marRight w:val="0"/>
          <w:marTop w:val="0"/>
          <w:marBottom w:val="0"/>
          <w:divBdr>
            <w:top w:val="none" w:sz="0" w:space="0" w:color="auto"/>
            <w:left w:val="none" w:sz="0" w:space="0" w:color="auto"/>
            <w:bottom w:val="none" w:sz="0" w:space="0" w:color="auto"/>
            <w:right w:val="none" w:sz="0" w:space="0" w:color="auto"/>
          </w:divBdr>
        </w:div>
        <w:div w:id="19873922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94CBC4DC-AE9F-47FC-99AC-8125A60EC3D2}"/>
      </w:docPartPr>
      <w:docPartBody>
        <w:p w:rsidR="00721D90" w:rsidRDefault="00721D90">
          <w:r w:rsidRPr="00C12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21D90"/>
    <w:rsid w:val="000122EF"/>
    <w:rsid w:val="00016962"/>
    <w:rsid w:val="00025D22"/>
    <w:rsid w:val="00031F0F"/>
    <w:rsid w:val="00033E91"/>
    <w:rsid w:val="00053EFF"/>
    <w:rsid w:val="000733A4"/>
    <w:rsid w:val="0009047A"/>
    <w:rsid w:val="000D2413"/>
    <w:rsid w:val="0014681B"/>
    <w:rsid w:val="00150CAA"/>
    <w:rsid w:val="001E5502"/>
    <w:rsid w:val="002017F9"/>
    <w:rsid w:val="00255894"/>
    <w:rsid w:val="0028752C"/>
    <w:rsid w:val="002A104F"/>
    <w:rsid w:val="002D4828"/>
    <w:rsid w:val="00301E9A"/>
    <w:rsid w:val="00311F76"/>
    <w:rsid w:val="00312F19"/>
    <w:rsid w:val="003314A4"/>
    <w:rsid w:val="00332343"/>
    <w:rsid w:val="0033236D"/>
    <w:rsid w:val="0034062A"/>
    <w:rsid w:val="003454C8"/>
    <w:rsid w:val="00350D61"/>
    <w:rsid w:val="0037399F"/>
    <w:rsid w:val="003946E6"/>
    <w:rsid w:val="003959B2"/>
    <w:rsid w:val="003A23C7"/>
    <w:rsid w:val="003B6563"/>
    <w:rsid w:val="003D23F9"/>
    <w:rsid w:val="0040081B"/>
    <w:rsid w:val="00403A55"/>
    <w:rsid w:val="00406CF3"/>
    <w:rsid w:val="00424820"/>
    <w:rsid w:val="00426A9D"/>
    <w:rsid w:val="00472EE2"/>
    <w:rsid w:val="00484A87"/>
    <w:rsid w:val="0049299B"/>
    <w:rsid w:val="004B4315"/>
    <w:rsid w:val="004B508C"/>
    <w:rsid w:val="004C4220"/>
    <w:rsid w:val="004E08C1"/>
    <w:rsid w:val="005008B4"/>
    <w:rsid w:val="00511218"/>
    <w:rsid w:val="00511AFD"/>
    <w:rsid w:val="00560698"/>
    <w:rsid w:val="0056395F"/>
    <w:rsid w:val="005A7559"/>
    <w:rsid w:val="005B1E38"/>
    <w:rsid w:val="005D1EFA"/>
    <w:rsid w:val="005D563E"/>
    <w:rsid w:val="005E5EE5"/>
    <w:rsid w:val="005F4D04"/>
    <w:rsid w:val="00610FCD"/>
    <w:rsid w:val="00660AD2"/>
    <w:rsid w:val="00661C98"/>
    <w:rsid w:val="006813C1"/>
    <w:rsid w:val="00683494"/>
    <w:rsid w:val="006A27B6"/>
    <w:rsid w:val="006B6FC8"/>
    <w:rsid w:val="006C2009"/>
    <w:rsid w:val="006C6B1F"/>
    <w:rsid w:val="006D224D"/>
    <w:rsid w:val="00704DAB"/>
    <w:rsid w:val="00721D90"/>
    <w:rsid w:val="00737F1A"/>
    <w:rsid w:val="00753FBB"/>
    <w:rsid w:val="00776A00"/>
    <w:rsid w:val="00784171"/>
    <w:rsid w:val="007D01BB"/>
    <w:rsid w:val="007F1F39"/>
    <w:rsid w:val="008020A0"/>
    <w:rsid w:val="0080416A"/>
    <w:rsid w:val="00807BA4"/>
    <w:rsid w:val="00814340"/>
    <w:rsid w:val="00824CD3"/>
    <w:rsid w:val="00850A3E"/>
    <w:rsid w:val="00866039"/>
    <w:rsid w:val="008739C0"/>
    <w:rsid w:val="008765AC"/>
    <w:rsid w:val="008B5B4C"/>
    <w:rsid w:val="008D41F0"/>
    <w:rsid w:val="008E550C"/>
    <w:rsid w:val="008F3867"/>
    <w:rsid w:val="009433EA"/>
    <w:rsid w:val="009509A8"/>
    <w:rsid w:val="00961651"/>
    <w:rsid w:val="0096674A"/>
    <w:rsid w:val="00975711"/>
    <w:rsid w:val="009827F3"/>
    <w:rsid w:val="009872D5"/>
    <w:rsid w:val="009A53BE"/>
    <w:rsid w:val="009B39F6"/>
    <w:rsid w:val="009C5DC3"/>
    <w:rsid w:val="009D70DE"/>
    <w:rsid w:val="00A17D47"/>
    <w:rsid w:val="00A25592"/>
    <w:rsid w:val="00A351EE"/>
    <w:rsid w:val="00A52E49"/>
    <w:rsid w:val="00AC5914"/>
    <w:rsid w:val="00AD5081"/>
    <w:rsid w:val="00AE21B9"/>
    <w:rsid w:val="00AE4F91"/>
    <w:rsid w:val="00B00153"/>
    <w:rsid w:val="00B03ABC"/>
    <w:rsid w:val="00B21311"/>
    <w:rsid w:val="00B54CB3"/>
    <w:rsid w:val="00B84D80"/>
    <w:rsid w:val="00BA2752"/>
    <w:rsid w:val="00BA434C"/>
    <w:rsid w:val="00BC4E3D"/>
    <w:rsid w:val="00BC6E36"/>
    <w:rsid w:val="00BE25A8"/>
    <w:rsid w:val="00C01933"/>
    <w:rsid w:val="00C14039"/>
    <w:rsid w:val="00C313E4"/>
    <w:rsid w:val="00C50ED5"/>
    <w:rsid w:val="00C57AE5"/>
    <w:rsid w:val="00CA7360"/>
    <w:rsid w:val="00CD4F86"/>
    <w:rsid w:val="00CE0BCC"/>
    <w:rsid w:val="00CE448F"/>
    <w:rsid w:val="00CE54CE"/>
    <w:rsid w:val="00D03197"/>
    <w:rsid w:val="00D356AE"/>
    <w:rsid w:val="00D53ED7"/>
    <w:rsid w:val="00D65470"/>
    <w:rsid w:val="00DA75EE"/>
    <w:rsid w:val="00DC0FD6"/>
    <w:rsid w:val="00DD2C2C"/>
    <w:rsid w:val="00DD4057"/>
    <w:rsid w:val="00DD4529"/>
    <w:rsid w:val="00DD535A"/>
    <w:rsid w:val="00DD59E5"/>
    <w:rsid w:val="00DD68F7"/>
    <w:rsid w:val="00DD6D7B"/>
    <w:rsid w:val="00DE2F72"/>
    <w:rsid w:val="00E01279"/>
    <w:rsid w:val="00E0328D"/>
    <w:rsid w:val="00E36F4C"/>
    <w:rsid w:val="00E84AD3"/>
    <w:rsid w:val="00E943D3"/>
    <w:rsid w:val="00EE19D8"/>
    <w:rsid w:val="00F11C21"/>
    <w:rsid w:val="00F434CF"/>
    <w:rsid w:val="00F6718B"/>
    <w:rsid w:val="00F71C1C"/>
    <w:rsid w:val="00F74902"/>
    <w:rsid w:val="00F81B87"/>
    <w:rsid w:val="00FD6C82"/>
    <w:rsid w:val="00FD708C"/>
    <w:rsid w:val="00FD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C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96692-5A22-4BBA-9976-4C4E02721565}">
  <ds:schemaRefs>
    <ds:schemaRef ds:uri="http://schemas.openxmlformats.org/officeDocument/2006/bibliography"/>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2</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San Francisco</dc:creator>
  <cp:keywords/>
  <dc:description/>
  <cp:lastModifiedBy>Louis Morel</cp:lastModifiedBy>
  <cp:revision>10</cp:revision>
  <cp:lastPrinted>2024-12-04T18:43:00Z</cp:lastPrinted>
  <dcterms:created xsi:type="dcterms:W3CDTF">2024-12-02T17:10:00Z</dcterms:created>
  <dcterms:modified xsi:type="dcterms:W3CDTF">2024-12-04T18:49:00Z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