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2BA63F36" w:rsidR="007B0DBA" w:rsidRPr="009439FD" w:rsidRDefault="007B0DBA" w:rsidP="007B0DBA">
      <w:pPr>
        <w:rPr>
          <w:sz w:val="48"/>
          <w:szCs w:val="48"/>
        </w:rPr>
      </w:pPr>
      <w:r>
        <w:rPr>
          <w:sz w:val="48"/>
          <w:szCs w:val="48"/>
        </w:rPr>
        <w:t xml:space="preserve">TAM </w:t>
      </w:r>
      <w:r w:rsidR="00DF082A">
        <w:rPr>
          <w:sz w:val="48"/>
          <w:szCs w:val="48"/>
        </w:rPr>
        <w:t>Learning</w:t>
      </w:r>
      <w:r w:rsidRPr="009439FD">
        <w:rPr>
          <w:sz w:val="48"/>
          <w:szCs w:val="48"/>
        </w:rPr>
        <w:t>:</w:t>
      </w:r>
    </w:p>
    <w:p w14:paraId="41450377" w14:textId="77777777" w:rsidR="007B0DBA" w:rsidRDefault="007B0DBA" w:rsidP="007B0DBA">
      <w:pPr>
        <w:jc w:val="center"/>
      </w:pPr>
    </w:p>
    <w:p w14:paraId="0FA2C553" w14:textId="07BABD3F" w:rsidR="007B0DBA" w:rsidRDefault="00BD6A0D" w:rsidP="007B0DBA">
      <w:pPr>
        <w:jc w:val="center"/>
      </w:pPr>
      <w:r>
        <w:rPr>
          <w:noProof/>
        </w:rPr>
        <w:drawing>
          <wp:inline distT="0" distB="0" distL="0" distR="0" wp14:anchorId="337D403D" wp14:editId="1540716F">
            <wp:extent cx="1571625" cy="571324"/>
            <wp:effectExtent l="0" t="0" r="0" b="635"/>
            <wp:docPr id="4" name="Picture 4" descr="Image result for prosci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rosci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55" cy="59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8B380" w14:textId="77777777" w:rsidR="007B0DBA" w:rsidRDefault="007B0DBA" w:rsidP="007B0DBA">
      <w:pPr>
        <w:rPr>
          <w:b/>
          <w:bCs/>
          <w:sz w:val="28"/>
          <w:szCs w:val="28"/>
        </w:rPr>
      </w:pPr>
    </w:p>
    <w:p w14:paraId="1B8B381A" w14:textId="50B93E7B" w:rsidR="007B0DBA" w:rsidRDefault="00371259" w:rsidP="007B0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Integrating Agile and Change Management Workshop</w:t>
      </w:r>
      <w:r w:rsidR="007B0DBA">
        <w:rPr>
          <w:b/>
          <w:bCs/>
          <w:sz w:val="28"/>
          <w:szCs w:val="28"/>
        </w:rPr>
        <w:t xml:space="preserve"> </w:t>
      </w:r>
    </w:p>
    <w:p w14:paraId="46F40800" w14:textId="1B68C65F" w:rsidR="007B0DBA" w:rsidRDefault="007B0DBA" w:rsidP="007B0DBA"/>
    <w:p w14:paraId="5EB34007" w14:textId="77777777" w:rsidR="00941F8D" w:rsidRDefault="00941F8D" w:rsidP="00BD6A0D">
      <w:pPr>
        <w:sectPr w:rsidR="00941F8D" w:rsidSect="00505E84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13B5F1FA" w14:textId="6CD77BDD" w:rsidR="004828A6" w:rsidRDefault="00B80243" w:rsidP="00BD6A0D">
      <w:r>
        <w:t>Date</w:t>
      </w:r>
      <w:r w:rsidR="00BD6A0D">
        <w:t>(s)</w:t>
      </w:r>
      <w:r>
        <w:t xml:space="preserve">:  </w:t>
      </w:r>
      <w:r w:rsidR="004828A6">
        <w:t>0</w:t>
      </w:r>
      <w:r w:rsidR="00371259">
        <w:t>9/10</w:t>
      </w:r>
    </w:p>
    <w:p w14:paraId="5F755ADA" w14:textId="093B6CBA" w:rsidR="00BD6A0D" w:rsidRDefault="00BD6A0D" w:rsidP="00BD6A0D">
      <w:r>
        <w:t xml:space="preserve">Venue: </w:t>
      </w:r>
      <w:r w:rsidR="00371259">
        <w:t>ADA Convention Center</w:t>
      </w:r>
    </w:p>
    <w:p w14:paraId="356A527F" w14:textId="16FB37F1" w:rsidR="00BD6A0D" w:rsidRDefault="00BD6A0D" w:rsidP="00BD6A0D">
      <w:r>
        <w:t xml:space="preserve">Location: </w:t>
      </w:r>
      <w:r w:rsidR="00371259">
        <w:t>Chicago, IL</w:t>
      </w:r>
    </w:p>
    <w:p w14:paraId="2E1021A1" w14:textId="3BE6F2AF" w:rsidR="00941F8D" w:rsidRDefault="00941F8D" w:rsidP="00BD6A0D"/>
    <w:p w14:paraId="59641C9B" w14:textId="5605D935" w:rsidR="00941F8D" w:rsidRDefault="00941F8D" w:rsidP="00941F8D">
      <w:r>
        <w:t xml:space="preserve">Date(s):  </w:t>
      </w:r>
      <w:r w:rsidR="00371259">
        <w:t>12/10</w:t>
      </w:r>
    </w:p>
    <w:p w14:paraId="70AA43AB" w14:textId="08A65F61" w:rsidR="00941F8D" w:rsidRDefault="00941F8D" w:rsidP="00941F8D">
      <w:r>
        <w:t xml:space="preserve">Venue: </w:t>
      </w:r>
      <w:proofErr w:type="spellStart"/>
      <w:r w:rsidR="00371259">
        <w:t>Prosci</w:t>
      </w:r>
      <w:proofErr w:type="spellEnd"/>
      <w:r w:rsidR="00371259">
        <w:t xml:space="preserve"> Headquarters</w:t>
      </w:r>
    </w:p>
    <w:p w14:paraId="4EF2DD66" w14:textId="45184073" w:rsidR="00941F8D" w:rsidRDefault="00941F8D" w:rsidP="00941F8D">
      <w:r>
        <w:t xml:space="preserve">Location: </w:t>
      </w:r>
      <w:r w:rsidR="00371259">
        <w:t>Fort Collins, CO</w:t>
      </w:r>
    </w:p>
    <w:p w14:paraId="7327768A" w14:textId="77777777" w:rsidR="00537920" w:rsidRDefault="00537920" w:rsidP="00BD6A0D">
      <w:pPr>
        <w:sectPr w:rsidR="00537920" w:rsidSect="00537920">
          <w:type w:val="continuous"/>
          <w:pgSz w:w="11909" w:h="16834" w:code="9"/>
          <w:pgMar w:top="720" w:right="1080" w:bottom="1080" w:left="1080" w:header="720" w:footer="720" w:gutter="0"/>
          <w:pgNumType w:start="1"/>
          <w:cols w:num="2" w:space="720"/>
          <w:titlePg/>
          <w:docGrid w:linePitch="360"/>
        </w:sectPr>
      </w:pPr>
    </w:p>
    <w:p w14:paraId="25F8EB35" w14:textId="0DF7B6AB" w:rsidR="00941F8D" w:rsidRDefault="00941F8D" w:rsidP="00BD6A0D"/>
    <w:p w14:paraId="2F58916C" w14:textId="20D1FDC1" w:rsidR="004828A6" w:rsidRDefault="00941F8D" w:rsidP="00BD6A0D">
      <w:r>
        <w:t xml:space="preserve">Cost: </w:t>
      </w:r>
      <w:r w:rsidR="004828A6">
        <w:t>$</w:t>
      </w:r>
      <w:r w:rsidR="00371259">
        <w:t>989</w:t>
      </w:r>
      <w:r w:rsidR="004828A6">
        <w:t xml:space="preserve">. </w:t>
      </w:r>
    </w:p>
    <w:p w14:paraId="60B5BD0A" w14:textId="5C8559BB" w:rsidR="00AE5C9E" w:rsidRDefault="00BD6A0D" w:rsidP="0086021F">
      <w:pPr>
        <w:pStyle w:val="NormalWeb"/>
      </w:pPr>
      <w:r>
        <w:t xml:space="preserve">Learning </w:t>
      </w:r>
      <w:bookmarkStart w:id="0" w:name="_GoBack"/>
      <w:bookmarkEnd w:id="0"/>
      <w:r>
        <w:t>Objectives</w:t>
      </w:r>
      <w:r w:rsidR="00B80243">
        <w:t>:</w:t>
      </w:r>
    </w:p>
    <w:p w14:paraId="355A554A" w14:textId="045EEF1F" w:rsidR="00B80243" w:rsidRDefault="00371259" w:rsidP="00941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>Understand the foundation and parallels of change management and Agile</w:t>
      </w:r>
    </w:p>
    <w:p w14:paraId="49081A34" w14:textId="21D1CEF8" w:rsidR="00371259" w:rsidRDefault="00371259" w:rsidP="00941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>Explore industry-leading research on how to manage change adoption in an Agile initiative</w:t>
      </w:r>
    </w:p>
    <w:p w14:paraId="08FDC807" w14:textId="232E2921" w:rsidR="00371259" w:rsidRDefault="00371259" w:rsidP="00941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>Identify specific adaptations for your change management approach</w:t>
      </w:r>
    </w:p>
    <w:p w14:paraId="3CEC9362" w14:textId="2B46AA09" w:rsidR="00371259" w:rsidRDefault="00371259" w:rsidP="00941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 xml:space="preserve">Align the </w:t>
      </w:r>
      <w:proofErr w:type="spellStart"/>
      <w:r>
        <w:t>Prosci</w:t>
      </w:r>
      <w:proofErr w:type="spellEnd"/>
      <w:r>
        <w:t xml:space="preserve"> ADKAR® Model with Agile efforts and sprints/releases</w:t>
      </w:r>
    </w:p>
    <w:p w14:paraId="50F5DF27" w14:textId="6C860E0F" w:rsidR="00371259" w:rsidRDefault="00371259" w:rsidP="00941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>Align the five organizational change management plans to Agile and identify specific adjustments for each</w:t>
      </w:r>
    </w:p>
    <w:p w14:paraId="6DD63D4C" w14:textId="4B2A709E" w:rsidR="00371259" w:rsidRDefault="00371259" w:rsidP="00941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>Define change management roles in an Agile environment</w:t>
      </w:r>
    </w:p>
    <w:p w14:paraId="49D04475" w14:textId="77777777" w:rsidR="00941F8D" w:rsidRDefault="00941F8D" w:rsidP="007B0DBA">
      <w:pPr>
        <w:rPr>
          <w:rFonts w:ascii="Segoe UI" w:hAnsi="Segoe UI" w:cs="Segoe UI"/>
          <w:sz w:val="20"/>
          <w:szCs w:val="20"/>
        </w:rPr>
      </w:pPr>
    </w:p>
    <w:p w14:paraId="0E73A0D2" w14:textId="73BDA5CE" w:rsidR="004828A6" w:rsidRDefault="004828A6" w:rsidP="007B0DB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Source: </w:t>
      </w:r>
    </w:p>
    <w:p w14:paraId="51F48497" w14:textId="798F6C91" w:rsidR="00BD6A0D" w:rsidRDefault="00BD6A0D" w:rsidP="007B0DBA">
      <w:r w:rsidRPr="00BD6A0D">
        <w:t>https://www.prosci.com/solutions/training-programs/</w:t>
      </w:r>
      <w:r w:rsidR="00371259">
        <w:t>integrating-agile-change-management</w:t>
      </w:r>
      <w:r>
        <w:t xml:space="preserve"> </w:t>
      </w:r>
    </w:p>
    <w:p w14:paraId="6A85BE58" w14:textId="27E432E0" w:rsidR="00941F8D" w:rsidRDefault="00941F8D" w:rsidP="007B0DBA"/>
    <w:p w14:paraId="78808D58" w14:textId="76BB5E3B" w:rsidR="00941F8D" w:rsidRDefault="00941F8D" w:rsidP="007B0DBA"/>
    <w:p w14:paraId="1B717008" w14:textId="3D0707BB" w:rsidR="00941F8D" w:rsidRPr="008D1A6B" w:rsidRDefault="00941F8D" w:rsidP="00941F8D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It is my desire to complete the above certification course within 90 days of hire.</w:t>
      </w:r>
    </w:p>
    <w:sectPr w:rsidR="00941F8D" w:rsidRPr="008D1A6B" w:rsidSect="00941F8D"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B28D5" w14:textId="77777777" w:rsidR="005B1833" w:rsidRDefault="005B1833">
      <w:r>
        <w:separator/>
      </w:r>
    </w:p>
  </w:endnote>
  <w:endnote w:type="continuationSeparator" w:id="0">
    <w:p w14:paraId="26F3C42C" w14:textId="77777777" w:rsidR="005B1833" w:rsidRDefault="005B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322440D2" w:rsidR="00505E84" w:rsidRDefault="00505E84" w:rsidP="003D72E9">
    <w:pPr>
      <w:pStyle w:val="Footer"/>
      <w:tabs>
        <w:tab w:val="left" w:pos="630"/>
      </w:tabs>
    </w:pPr>
    <w:r>
      <w:t xml:space="preserve">TAM </w:t>
    </w:r>
    <w:r w:rsidR="00DF082A">
      <w:t>Learning</w:t>
    </w:r>
    <w:r w:rsidR="007B0DBA">
      <w:t xml:space="preserve"> </w:t>
    </w:r>
    <w:r w:rsidR="00AE5C9E">
      <w:t>–</w:t>
    </w:r>
    <w:r w:rsidR="007B0DBA">
      <w:t xml:space="preserve"> </w:t>
    </w:r>
    <w:r w:rsidR="00371259">
      <w:t>Integrating Agile and Change Management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0BAC" w14:textId="77777777" w:rsidR="005B1833" w:rsidRDefault="005B1833">
      <w:r>
        <w:separator/>
      </w:r>
    </w:p>
  </w:footnote>
  <w:footnote w:type="continuationSeparator" w:id="0">
    <w:p w14:paraId="119A1C91" w14:textId="77777777" w:rsidR="005B1833" w:rsidRDefault="005B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11" name="Picture 11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12" name="Picture 12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11" name="Picture 11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12" name="Picture 12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6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C70"/>
    <w:multiLevelType w:val="hybridMultilevel"/>
    <w:tmpl w:val="50FE8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4E6"/>
    <w:multiLevelType w:val="multilevel"/>
    <w:tmpl w:val="F1A2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413F"/>
    <w:multiLevelType w:val="multilevel"/>
    <w:tmpl w:val="AF9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F30FA"/>
    <w:multiLevelType w:val="multilevel"/>
    <w:tmpl w:val="340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F1ABB"/>
    <w:multiLevelType w:val="multilevel"/>
    <w:tmpl w:val="5C9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C2B42"/>
    <w:multiLevelType w:val="multilevel"/>
    <w:tmpl w:val="8E6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746F9"/>
    <w:multiLevelType w:val="multilevel"/>
    <w:tmpl w:val="E4E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E6FED"/>
    <w:multiLevelType w:val="multilevel"/>
    <w:tmpl w:val="39EC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A43BD"/>
    <w:multiLevelType w:val="multilevel"/>
    <w:tmpl w:val="F01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4395A"/>
    <w:rsid w:val="00076A02"/>
    <w:rsid w:val="00147742"/>
    <w:rsid w:val="001506FB"/>
    <w:rsid w:val="00166582"/>
    <w:rsid w:val="001F5462"/>
    <w:rsid w:val="0026429C"/>
    <w:rsid w:val="002702B8"/>
    <w:rsid w:val="00332CCE"/>
    <w:rsid w:val="00371259"/>
    <w:rsid w:val="00397AF7"/>
    <w:rsid w:val="003D72E9"/>
    <w:rsid w:val="00445512"/>
    <w:rsid w:val="004810B5"/>
    <w:rsid w:val="004828A6"/>
    <w:rsid w:val="00500898"/>
    <w:rsid w:val="00505E84"/>
    <w:rsid w:val="00537920"/>
    <w:rsid w:val="005462D2"/>
    <w:rsid w:val="00593059"/>
    <w:rsid w:val="005B1833"/>
    <w:rsid w:val="00604012"/>
    <w:rsid w:val="00615D48"/>
    <w:rsid w:val="0062718A"/>
    <w:rsid w:val="00644E9E"/>
    <w:rsid w:val="006817F5"/>
    <w:rsid w:val="00692529"/>
    <w:rsid w:val="007B0DBA"/>
    <w:rsid w:val="007C58F4"/>
    <w:rsid w:val="00821136"/>
    <w:rsid w:val="0086021F"/>
    <w:rsid w:val="008D1A6B"/>
    <w:rsid w:val="00931C61"/>
    <w:rsid w:val="00941F8D"/>
    <w:rsid w:val="0096193A"/>
    <w:rsid w:val="0096316F"/>
    <w:rsid w:val="00997061"/>
    <w:rsid w:val="00A2119B"/>
    <w:rsid w:val="00AE5C9E"/>
    <w:rsid w:val="00B1330E"/>
    <w:rsid w:val="00B40483"/>
    <w:rsid w:val="00B80243"/>
    <w:rsid w:val="00BD6A0D"/>
    <w:rsid w:val="00C164E1"/>
    <w:rsid w:val="00C54000"/>
    <w:rsid w:val="00C72FB7"/>
    <w:rsid w:val="00CB4719"/>
    <w:rsid w:val="00CC2F8E"/>
    <w:rsid w:val="00D84DA4"/>
    <w:rsid w:val="00DD631C"/>
    <w:rsid w:val="00DF082A"/>
    <w:rsid w:val="00E811DC"/>
    <w:rsid w:val="00EA78DF"/>
    <w:rsid w:val="00F25A86"/>
    <w:rsid w:val="00F67A7A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8024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02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png"/><Relationship Id="rId7" Type="http://schemas.openxmlformats.org/officeDocument/2006/relationships/hyperlink" Target="https://gowenplaces.com/" TargetMode="External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geoffrey@gowenplaces.com" TargetMode="External"/><Relationship Id="rId5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9d04b96b-69bd-449b-9b6a-2daa27681a44"/>
    <ds:schemaRef ds:uri="http://schemas.openxmlformats.org/package/2006/metadata/core-properties"/>
    <ds:schemaRef ds:uri="913ebd56-c926-45c4-8399-bba668ad415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DB434-90E0-4272-90F0-63BE5DE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5</cp:revision>
  <cp:lastPrinted>2019-07-08T00:44:00Z</cp:lastPrinted>
  <dcterms:created xsi:type="dcterms:W3CDTF">2019-07-13T22:53:00Z</dcterms:created>
  <dcterms:modified xsi:type="dcterms:W3CDTF">2019-07-13T23:02:00Z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