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D48CF" w14:textId="77777777" w:rsidR="00505E84" w:rsidRDefault="00505E84" w:rsidP="00505E84">
      <w:pPr>
        <w:rPr>
          <w:rFonts w:eastAsia="Calibri"/>
        </w:rPr>
      </w:pPr>
    </w:p>
    <w:p w14:paraId="7B5D319B" w14:textId="5E65DA28" w:rsidR="007B0DBA" w:rsidRPr="009439FD" w:rsidRDefault="007B0DBA" w:rsidP="007B0DBA">
      <w:pPr>
        <w:rPr>
          <w:sz w:val="48"/>
          <w:szCs w:val="48"/>
        </w:rPr>
      </w:pPr>
      <w:bookmarkStart w:id="0" w:name="_Hlk12998833"/>
      <w:r>
        <w:rPr>
          <w:sz w:val="48"/>
          <w:szCs w:val="48"/>
        </w:rPr>
        <w:t xml:space="preserve">TAM </w:t>
      </w:r>
      <w:r w:rsidR="007753F2">
        <w:rPr>
          <w:sz w:val="48"/>
          <w:szCs w:val="48"/>
        </w:rPr>
        <w:t>Service Delivery</w:t>
      </w:r>
      <w:r w:rsidRPr="009439FD">
        <w:rPr>
          <w:sz w:val="48"/>
          <w:szCs w:val="48"/>
        </w:rPr>
        <w:t>:</w:t>
      </w:r>
      <w:bookmarkEnd w:id="0"/>
    </w:p>
    <w:p w14:paraId="41450377" w14:textId="063C58A4" w:rsidR="007B0DBA" w:rsidRDefault="007B0DBA" w:rsidP="007B0DBA">
      <w:pPr>
        <w:jc w:val="center"/>
      </w:pPr>
    </w:p>
    <w:p w14:paraId="0FA2C553" w14:textId="675AAF80" w:rsidR="007B0DBA" w:rsidRDefault="007B0DBA" w:rsidP="007B0DBA">
      <w:pPr>
        <w:jc w:val="center"/>
      </w:pPr>
      <w:r>
        <w:rPr>
          <w:noProof/>
        </w:rPr>
        <w:drawing>
          <wp:inline distT="0" distB="0" distL="0" distR="0" wp14:anchorId="26A4756B" wp14:editId="0E39588D">
            <wp:extent cx="2057400" cy="438150"/>
            <wp:effectExtent l="0" t="0" r="0" b="0"/>
            <wp:docPr id="5" name="Picture 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icrosoft Header 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8B380" w14:textId="01F4F664" w:rsidR="007B0DBA" w:rsidRDefault="007B0DBA" w:rsidP="007B0DBA">
      <w:pPr>
        <w:rPr>
          <w:b/>
          <w:bCs/>
          <w:sz w:val="28"/>
          <w:szCs w:val="28"/>
        </w:rPr>
      </w:pPr>
    </w:p>
    <w:p w14:paraId="1B8B381A" w14:textId="0B6C5795" w:rsidR="007B0DBA" w:rsidRPr="00C5635A" w:rsidRDefault="00E41F01" w:rsidP="007B0DBA">
      <w:pPr>
        <w:jc w:val="center"/>
        <w:rPr>
          <w:b/>
          <w:bCs/>
          <w:sz w:val="28"/>
          <w:szCs w:val="28"/>
        </w:rPr>
      </w:pPr>
      <w:r w:rsidRPr="00E41F01">
        <w:rPr>
          <w:b/>
          <w:bCs/>
          <w:sz w:val="28"/>
          <w:szCs w:val="28"/>
        </w:rPr>
        <w:t>Account Management Best Practices</w:t>
      </w:r>
    </w:p>
    <w:p w14:paraId="46F40800" w14:textId="77777777" w:rsidR="007B0DBA" w:rsidRDefault="007B0DBA" w:rsidP="007B0DBA"/>
    <w:p w14:paraId="68AE3AC9" w14:textId="12150AE7" w:rsidR="00C5635A" w:rsidRDefault="00E41F01" w:rsidP="00C5635A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What are the best ways to leverage customer insights, team collaboration, and service delivery goals to align with customer needs?</w:t>
      </w:r>
    </w:p>
    <w:p w14:paraId="4F7013B9" w14:textId="2E022942" w:rsidR="009B57B9" w:rsidRDefault="009B57B9" w:rsidP="00C5635A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What tools will I use.</w:t>
      </w:r>
    </w:p>
    <w:p w14:paraId="699C2A39" w14:textId="7E540954" w:rsidR="00E41F01" w:rsidRPr="008D1A6B" w:rsidRDefault="00E41F01" w:rsidP="00C5635A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Outline Account Management best practices</w:t>
      </w:r>
      <w:bookmarkStart w:id="1" w:name="_GoBack"/>
      <w:bookmarkEnd w:id="1"/>
    </w:p>
    <w:sectPr w:rsidR="00E41F01" w:rsidRPr="008D1A6B" w:rsidSect="00C5635A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9" w:h="16834" w:code="9"/>
      <w:pgMar w:top="72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0B02C" w14:textId="77777777" w:rsidR="00344E24" w:rsidRDefault="00344E24">
      <w:r>
        <w:separator/>
      </w:r>
    </w:p>
  </w:endnote>
  <w:endnote w:type="continuationSeparator" w:id="0">
    <w:p w14:paraId="26D87F94" w14:textId="77777777" w:rsidR="00344E24" w:rsidRDefault="00344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97854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B56831" w14:textId="1006399B" w:rsidR="00505E84" w:rsidRDefault="00505E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4EA163" w14:textId="64D679E5" w:rsidR="00505E84" w:rsidRDefault="00505E84">
    <w:pPr>
      <w:pStyle w:val="Footer"/>
    </w:pPr>
    <w:r>
      <w:t xml:space="preserve">TAM </w:t>
    </w:r>
    <w:r w:rsidR="007B0DBA">
      <w:t xml:space="preserve">Review - </w:t>
    </w:r>
    <w:r w:rsidR="007B0DBA" w:rsidRPr="007B0DBA">
      <w:t>Partner Support: Frequently Asked Questions</w:t>
    </w:r>
  </w:p>
  <w:p w14:paraId="6AA3C971" w14:textId="77777777" w:rsidR="00E1173F" w:rsidRDefault="00E1173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07522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4F1F42" w14:textId="0CF47BD8" w:rsidR="00505E84" w:rsidRDefault="00505E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B9EA4F" w14:textId="4CD1FD67" w:rsidR="00505E84" w:rsidRDefault="00505E84" w:rsidP="003D72E9">
    <w:pPr>
      <w:pStyle w:val="Footer"/>
      <w:tabs>
        <w:tab w:val="left" w:pos="630"/>
      </w:tabs>
    </w:pPr>
    <w:r>
      <w:t>TAM Review</w:t>
    </w:r>
    <w:r w:rsidR="007B0DBA">
      <w:t xml:space="preserve"> </w:t>
    </w:r>
    <w:r w:rsidR="00AE5C9E">
      <w:t>–</w:t>
    </w:r>
    <w:r w:rsidR="007B0DBA">
      <w:t xml:space="preserve"> </w:t>
    </w:r>
    <w:r w:rsidR="00363939">
      <w:t xml:space="preserve">Microsoft Careers – Position Requirements </w:t>
    </w:r>
  </w:p>
  <w:p w14:paraId="0701B67B" w14:textId="77777777" w:rsidR="00E1173F" w:rsidRDefault="00E117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C8525" w14:textId="77777777" w:rsidR="00344E24" w:rsidRDefault="00344E24">
      <w:r>
        <w:separator/>
      </w:r>
    </w:p>
  </w:footnote>
  <w:footnote w:type="continuationSeparator" w:id="0">
    <w:p w14:paraId="6591F3C4" w14:textId="77777777" w:rsidR="00344E24" w:rsidRDefault="00344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84596" w14:textId="77777777" w:rsidR="00EA78DF" w:rsidRDefault="00EA78DF">
    <w:pPr>
      <w:pStyle w:val="Header"/>
    </w:pPr>
  </w:p>
  <w:p w14:paraId="23927119" w14:textId="77777777" w:rsidR="00EA78DF" w:rsidRDefault="00EA78DF">
    <w:pPr>
      <w:pStyle w:val="Header"/>
    </w:pPr>
  </w:p>
  <w:p w14:paraId="29445516" w14:textId="77777777" w:rsidR="00E1173F" w:rsidRDefault="00E1173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FCE72" w14:textId="03C2EC4A" w:rsidR="00EA78DF" w:rsidRDefault="0096316F" w:rsidP="003D72E9">
    <w:pPr>
      <w:pStyle w:val="Header"/>
      <w:tabs>
        <w:tab w:val="clear" w:pos="9360"/>
        <w:tab w:val="right" w:pos="9630"/>
      </w:tabs>
      <w:ind w:right="-601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8C447AC" wp14:editId="4182F3F3">
              <wp:simplePos x="0" y="0"/>
              <wp:positionH relativeFrom="column">
                <wp:posOffset>3167330</wp:posOffset>
              </wp:positionH>
              <wp:positionV relativeFrom="paragraph">
                <wp:posOffset>-101303</wp:posOffset>
              </wp:positionV>
              <wp:extent cx="4276725" cy="1329690"/>
              <wp:effectExtent l="0" t="0" r="9525" b="381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725" cy="1329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AAED3A" w14:textId="77777777" w:rsidR="0096316F" w:rsidRPr="0096316F" w:rsidRDefault="0096316F" w:rsidP="0096316F">
                          <w:pPr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color w:val="4472C4"/>
                              <w:sz w:val="20"/>
                              <w:szCs w:val="20"/>
                            </w:rPr>
                            <w:t>Geoffrey N Owen</w:t>
                          </w: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28DA4845" w14:textId="2B0D2487" w:rsidR="0096316F" w:rsidRPr="0096316F" w:rsidRDefault="0096316F" w:rsidP="0096316F">
                          <w:pPr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  <w:t>Owner</w:t>
                          </w:r>
                          <w:r w:rsidRPr="0096316F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 xml:space="preserve"> – GowenPlace</w:t>
                          </w:r>
                          <w:r w:rsidR="00E811DC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s.c</w:t>
                          </w:r>
                          <w:r w:rsidRPr="0096316F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om</w:t>
                          </w:r>
                        </w:p>
                        <w:p w14:paraId="4BE7F95C" w14:textId="77777777" w:rsidR="00332CCE" w:rsidRDefault="00332CCE" w:rsidP="0096316F">
                          <w:pPr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Western Governors University</w:t>
                          </w:r>
                        </w:p>
                        <w:p w14:paraId="59134187" w14:textId="21E2993F" w:rsidR="0096316F" w:rsidRPr="0096316F" w:rsidRDefault="0096316F" w:rsidP="0096316F">
                          <w:pPr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 w:rsidRPr="0096316F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B.S. of Information Technology</w:t>
                          </w:r>
                          <w:r w:rsidR="00332CCE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 xml:space="preserve"> 2022</w:t>
                          </w:r>
                        </w:p>
                        <w:p w14:paraId="52C5B64D" w14:textId="77777777" w:rsidR="0096316F" w:rsidRPr="0096316F" w:rsidRDefault="0096316F" w:rsidP="0096316F">
                          <w:pPr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6316F"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05EF9526" wp14:editId="533978DE">
                                <wp:extent cx="142875" cy="142875"/>
                                <wp:effectExtent l="0" t="0" r="9525" b="9525"/>
                                <wp:docPr id="2" name="Picture 2" descr="Receive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phic 18" descr="Receive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2875" cy="142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  <w:t xml:space="preserve">206-930-8112   </w:t>
                          </w: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DEC0FA" wp14:editId="229E18FA">
                                <wp:extent cx="142875" cy="142875"/>
                                <wp:effectExtent l="0" t="0" r="9525" b="9525"/>
                                <wp:docPr id="3" name="Picture 3" descr="Emai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phic 19" descr="Emai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 r:link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2875" cy="142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  <w:t> </w:t>
                          </w:r>
                          <w:hyperlink r:id="rId5" w:history="1">
                            <w:r w:rsidRPr="0096316F">
                              <w:rPr>
                                <w:rStyle w:val="Hyperlink"/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geoffrey@gowenplaces.com</w:t>
                            </w:r>
                          </w:hyperlink>
                        </w:p>
                        <w:p w14:paraId="7C771F07" w14:textId="5E592345" w:rsidR="00EA78DF" w:rsidRPr="0096316F" w:rsidRDefault="00EA78DF" w:rsidP="003D72E9">
                          <w:pPr>
                            <w:pStyle w:val="Header"/>
                            <w:spacing w:line="216" w:lineRule="exact"/>
                            <w:rPr>
                              <w:rFonts w:ascii="Arial" w:hAnsi="Arial" w:cs="Arial"/>
                              <w:b/>
                              <w:noProof/>
                              <w:color w:val="8E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447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9.4pt;margin-top:-8pt;width:336.75pt;height:104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" stroked="f">
              <v:textbox>
                <w:txbxContent>
                  <w:p w14:paraId="1CAAED3A" w14:textId="77777777" w:rsidR="0096316F" w:rsidRPr="0096316F" w:rsidRDefault="0096316F" w:rsidP="0096316F">
                    <w:pPr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</w:pPr>
                    <w:r w:rsidRPr="0096316F">
                      <w:rPr>
                        <w:rFonts w:ascii="Segoe UI" w:hAnsi="Segoe UI" w:cs="Segoe UI"/>
                        <w:b/>
                        <w:bCs/>
                        <w:color w:val="4472C4"/>
                        <w:sz w:val="20"/>
                        <w:szCs w:val="20"/>
                      </w:rPr>
                      <w:t>Geoffrey N Owen</w:t>
                    </w:r>
                    <w:r w:rsidRPr="0096316F"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</w:p>
                  <w:p w14:paraId="28DA4845" w14:textId="2B0D2487" w:rsidR="0096316F" w:rsidRPr="0096316F" w:rsidRDefault="0096316F" w:rsidP="0096316F">
                    <w:pPr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 w:rsidRPr="0096316F"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  <w:t>Owner</w:t>
                    </w:r>
                    <w:r w:rsidRPr="0096316F">
                      <w:rPr>
                        <w:rFonts w:ascii="Segoe UI" w:hAnsi="Segoe UI" w:cs="Segoe UI"/>
                        <w:sz w:val="20"/>
                        <w:szCs w:val="20"/>
                      </w:rPr>
                      <w:t xml:space="preserve"> – GowenPlace</w:t>
                    </w:r>
                    <w:r w:rsidR="00E811DC">
                      <w:rPr>
                        <w:rFonts w:ascii="Segoe UI" w:hAnsi="Segoe UI" w:cs="Segoe UI"/>
                        <w:sz w:val="20"/>
                        <w:szCs w:val="20"/>
                      </w:rPr>
                      <w:t>s.c</w:t>
                    </w:r>
                    <w:r w:rsidRPr="0096316F">
                      <w:rPr>
                        <w:rFonts w:ascii="Segoe UI" w:hAnsi="Segoe UI" w:cs="Segoe UI"/>
                        <w:sz w:val="20"/>
                        <w:szCs w:val="20"/>
                      </w:rPr>
                      <w:t>om</w:t>
                    </w:r>
                  </w:p>
                  <w:p w14:paraId="4BE7F95C" w14:textId="77777777" w:rsidR="00332CCE" w:rsidRDefault="00332CCE" w:rsidP="0096316F">
                    <w:pPr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>
                      <w:rPr>
                        <w:rFonts w:ascii="Segoe UI" w:hAnsi="Segoe UI" w:cs="Segoe UI"/>
                        <w:sz w:val="20"/>
                        <w:szCs w:val="20"/>
                      </w:rPr>
                      <w:t>Western Governors University</w:t>
                    </w:r>
                  </w:p>
                  <w:p w14:paraId="59134187" w14:textId="21E2993F" w:rsidR="0096316F" w:rsidRPr="0096316F" w:rsidRDefault="0096316F" w:rsidP="0096316F">
                    <w:pPr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 w:rsidRPr="0096316F">
                      <w:rPr>
                        <w:rFonts w:ascii="Segoe UI" w:hAnsi="Segoe UI" w:cs="Segoe UI"/>
                        <w:sz w:val="20"/>
                        <w:szCs w:val="20"/>
                      </w:rPr>
                      <w:t>B.S. of Information Technology</w:t>
                    </w:r>
                    <w:r w:rsidR="00332CCE">
                      <w:rPr>
                        <w:rFonts w:ascii="Segoe UI" w:hAnsi="Segoe UI" w:cs="Segoe UI"/>
                        <w:sz w:val="20"/>
                        <w:szCs w:val="20"/>
                      </w:rPr>
                      <w:t xml:space="preserve"> 2022</w:t>
                    </w:r>
                  </w:p>
                  <w:p w14:paraId="52C5B64D" w14:textId="77777777" w:rsidR="0096316F" w:rsidRPr="0096316F" w:rsidRDefault="0096316F" w:rsidP="0096316F">
                    <w:pPr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</w:pPr>
                    <w:r w:rsidRPr="0096316F"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05EF9526" wp14:editId="533978DE">
                          <wp:extent cx="142875" cy="142875"/>
                          <wp:effectExtent l="0" t="0" r="9525" b="9525"/>
                          <wp:docPr id="2" name="Picture 2" descr="Receive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phic 18" descr="Receive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 r:link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96316F"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  <w:t xml:space="preserve">206-930-8112   </w:t>
                    </w:r>
                    <w:r w:rsidRPr="0096316F">
                      <w:rPr>
                        <w:rFonts w:ascii="Segoe UI" w:hAnsi="Segoe UI" w:cs="Segoe UI"/>
                        <w:b/>
                        <w:bCs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DEC0FA" wp14:editId="229E18FA">
                          <wp:extent cx="142875" cy="142875"/>
                          <wp:effectExtent l="0" t="0" r="9525" b="9525"/>
                          <wp:docPr id="3" name="Picture 3" descr="Emai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phic 19" descr="Emai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 r:link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96316F"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  <w:t> </w:t>
                    </w:r>
                    <w:hyperlink r:id="rId10" w:history="1">
                      <w:r w:rsidRPr="0096316F">
                        <w:rPr>
                          <w:rStyle w:val="Hyperlink"/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geoffrey@gowenplaces.com</w:t>
                      </w:r>
                    </w:hyperlink>
                  </w:p>
                  <w:p w14:paraId="7C771F07" w14:textId="5E592345" w:rsidR="00EA78DF" w:rsidRPr="0096316F" w:rsidRDefault="00EA78DF" w:rsidP="003D72E9">
                    <w:pPr>
                      <w:pStyle w:val="Header"/>
                      <w:spacing w:line="216" w:lineRule="exact"/>
                      <w:rPr>
                        <w:rFonts w:ascii="Arial" w:hAnsi="Arial" w:cs="Arial"/>
                        <w:b/>
                        <w:noProof/>
                        <w:color w:val="8E0000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00898">
      <w:rPr>
        <w:noProof/>
      </w:rPr>
      <w:drawing>
        <wp:anchor distT="0" distB="0" distL="114300" distR="114300" simplePos="0" relativeHeight="251661824" behindDoc="0" locked="0" layoutInCell="1" allowOverlap="1" wp14:anchorId="2716BC37" wp14:editId="528177F7">
          <wp:simplePos x="0" y="0"/>
          <wp:positionH relativeFrom="column">
            <wp:posOffset>-205163</wp:posOffset>
          </wp:positionH>
          <wp:positionV relativeFrom="paragraph">
            <wp:posOffset>-279400</wp:posOffset>
          </wp:positionV>
          <wp:extent cx="1276350" cy="1276350"/>
          <wp:effectExtent l="0" t="0" r="0" b="0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8" name="Picture 8" descr="GowenPlaces Icon">
            <a:hlinkClick xmlns:a="http://schemas.openxmlformats.org/drawingml/2006/main" r:id="rId1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owenPlaces Icon">
                    <a:hlinkClick r:id="rId11"/>
                  </pic:cNvPr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27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8DF">
      <w:rPr>
        <w:noProof/>
      </w:rPr>
      <w:t xml:space="preserve">                                                             </w:t>
    </w:r>
  </w:p>
  <w:p w14:paraId="00EE5A2A" w14:textId="77777777" w:rsidR="00EA78DF" w:rsidRDefault="00EA78DF">
    <w:pPr>
      <w:pStyle w:val="Header"/>
      <w:rPr>
        <w:noProof/>
      </w:rPr>
    </w:pPr>
  </w:p>
  <w:p w14:paraId="5305B23B" w14:textId="77777777" w:rsidR="00EA78DF" w:rsidRDefault="00EA78DF">
    <w:pPr>
      <w:pStyle w:val="Header"/>
      <w:rPr>
        <w:noProof/>
      </w:rPr>
    </w:pPr>
  </w:p>
  <w:p w14:paraId="1C936B63" w14:textId="77777777" w:rsidR="00EA78DF" w:rsidRDefault="00EA78DF">
    <w:pPr>
      <w:pStyle w:val="Header"/>
      <w:rPr>
        <w:noProof/>
      </w:rPr>
    </w:pPr>
  </w:p>
  <w:p w14:paraId="5E8B6DC2" w14:textId="77777777" w:rsidR="00EA78DF" w:rsidRDefault="00EA78DF">
    <w:pPr>
      <w:pStyle w:val="Header"/>
      <w:rPr>
        <w:noProof/>
      </w:rPr>
    </w:pPr>
  </w:p>
  <w:p w14:paraId="25FE9F8B" w14:textId="77777777" w:rsidR="00EA78DF" w:rsidRDefault="00EA78DF">
    <w:pPr>
      <w:pStyle w:val="Header"/>
      <w:rPr>
        <w:noProof/>
      </w:rPr>
    </w:pPr>
  </w:p>
  <w:p w14:paraId="004C1A7D" w14:textId="77777777" w:rsidR="00E1173F" w:rsidRDefault="00E117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7EFF"/>
    <w:multiLevelType w:val="multilevel"/>
    <w:tmpl w:val="B40A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A9334E"/>
    <w:multiLevelType w:val="multilevel"/>
    <w:tmpl w:val="FF1A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AD155D"/>
    <w:multiLevelType w:val="hybridMultilevel"/>
    <w:tmpl w:val="F356B37A"/>
    <w:lvl w:ilvl="0" w:tplc="175C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4D4"/>
    <w:rsid w:val="000561DB"/>
    <w:rsid w:val="00076A02"/>
    <w:rsid w:val="00147742"/>
    <w:rsid w:val="001F5462"/>
    <w:rsid w:val="0025783D"/>
    <w:rsid w:val="002702B8"/>
    <w:rsid w:val="002D5278"/>
    <w:rsid w:val="00332CCE"/>
    <w:rsid w:val="00344E24"/>
    <w:rsid w:val="00363939"/>
    <w:rsid w:val="00397AF7"/>
    <w:rsid w:val="003D72E9"/>
    <w:rsid w:val="00445512"/>
    <w:rsid w:val="004810B5"/>
    <w:rsid w:val="00500898"/>
    <w:rsid w:val="00505E84"/>
    <w:rsid w:val="005462D2"/>
    <w:rsid w:val="00593059"/>
    <w:rsid w:val="00604012"/>
    <w:rsid w:val="00615D48"/>
    <w:rsid w:val="0062718A"/>
    <w:rsid w:val="00644E9E"/>
    <w:rsid w:val="006817F5"/>
    <w:rsid w:val="00692529"/>
    <w:rsid w:val="006E309E"/>
    <w:rsid w:val="007753F2"/>
    <w:rsid w:val="007B0DBA"/>
    <w:rsid w:val="007C58F4"/>
    <w:rsid w:val="00821136"/>
    <w:rsid w:val="00834AB6"/>
    <w:rsid w:val="0086021F"/>
    <w:rsid w:val="008D1A6B"/>
    <w:rsid w:val="00931C61"/>
    <w:rsid w:val="0096193A"/>
    <w:rsid w:val="0096316F"/>
    <w:rsid w:val="00997061"/>
    <w:rsid w:val="009B57B9"/>
    <w:rsid w:val="00AE5C9E"/>
    <w:rsid w:val="00B1330E"/>
    <w:rsid w:val="00B40483"/>
    <w:rsid w:val="00C164E1"/>
    <w:rsid w:val="00C54000"/>
    <w:rsid w:val="00C5635A"/>
    <w:rsid w:val="00CB4719"/>
    <w:rsid w:val="00CC2F8E"/>
    <w:rsid w:val="00D16E73"/>
    <w:rsid w:val="00D84DA4"/>
    <w:rsid w:val="00DD631C"/>
    <w:rsid w:val="00E1173F"/>
    <w:rsid w:val="00E41F01"/>
    <w:rsid w:val="00E811DC"/>
    <w:rsid w:val="00EA78DF"/>
    <w:rsid w:val="00EF51F7"/>
    <w:rsid w:val="00F25A86"/>
    <w:rsid w:val="00F3054E"/>
    <w:rsid w:val="00F67A7A"/>
    <w:rsid w:val="00F84936"/>
    <w:rsid w:val="00F87D0A"/>
    <w:rsid w:val="00FA44D4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F70C7E"/>
  <w15:chartTrackingRefBased/>
  <w15:docId w15:val="{E06A15B2-CA73-4A02-8DA9-8CAA17E4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4D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A44D4"/>
  </w:style>
  <w:style w:type="paragraph" w:styleId="Footer">
    <w:name w:val="footer"/>
    <w:basedOn w:val="Normal"/>
    <w:link w:val="FooterChar"/>
    <w:uiPriority w:val="99"/>
    <w:unhideWhenUsed/>
    <w:rsid w:val="00FA44D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A44D4"/>
  </w:style>
  <w:style w:type="character" w:styleId="CommentReference">
    <w:name w:val="annotation reference"/>
    <w:basedOn w:val="DefaultParagraphFont"/>
    <w:uiPriority w:val="99"/>
    <w:semiHidden/>
    <w:unhideWhenUsed/>
    <w:rsid w:val="004810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10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10B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0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0B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0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0B5"/>
    <w:rPr>
      <w:rFonts w:ascii="Segoe UI" w:eastAsia="Times New Roman" w:hAnsi="Segoe UI" w:cs="Segoe UI"/>
      <w:sz w:val="18"/>
      <w:szCs w:val="18"/>
    </w:rPr>
  </w:style>
  <w:style w:type="character" w:customStyle="1" w:styleId="baec5a81-e4d6-4674-97f3-e9220f0136c1">
    <w:name w:val="baec5a81-e4d6-4674-97f3-e9220f0136c1"/>
    <w:basedOn w:val="DefaultParagraphFont"/>
    <w:rsid w:val="00604012"/>
  </w:style>
  <w:style w:type="character" w:styleId="Hyperlink">
    <w:name w:val="Hyperlink"/>
    <w:basedOn w:val="DefaultParagraphFont"/>
    <w:uiPriority w:val="99"/>
    <w:unhideWhenUsed/>
    <w:rsid w:val="00604012"/>
    <w:rPr>
      <w:color w:val="0000FF"/>
      <w:u w:val="single"/>
    </w:rPr>
  </w:style>
  <w:style w:type="character" w:customStyle="1" w:styleId="5yl5">
    <w:name w:val="_5yl5"/>
    <w:basedOn w:val="DefaultParagraphFont"/>
    <w:rsid w:val="008D1A6B"/>
  </w:style>
  <w:style w:type="character" w:styleId="UnresolvedMention">
    <w:name w:val="Unresolved Mention"/>
    <w:basedOn w:val="DefaultParagraphFont"/>
    <w:uiPriority w:val="99"/>
    <w:semiHidden/>
    <w:unhideWhenUsed/>
    <w:rsid w:val="009619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6193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6193A"/>
    <w:rPr>
      <w:b/>
      <w:bCs/>
    </w:rPr>
  </w:style>
  <w:style w:type="character" w:styleId="Emphasis">
    <w:name w:val="Emphasis"/>
    <w:basedOn w:val="DefaultParagraphFont"/>
    <w:uiPriority w:val="20"/>
    <w:qFormat/>
    <w:rsid w:val="00AE5C9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E5C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9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3" Type="http://schemas.openxmlformats.org/officeDocument/2006/relationships/image" Target="media/image3.png"/><Relationship Id="rId7" Type="http://schemas.openxmlformats.org/officeDocument/2006/relationships/image" Target="cid:image003.png@01D46722.3989FB00" TargetMode="External"/><Relationship Id="rId12" Type="http://schemas.openxmlformats.org/officeDocument/2006/relationships/image" Target="media/image4.png"/><Relationship Id="rId2" Type="http://schemas.openxmlformats.org/officeDocument/2006/relationships/image" Target="cid:image003.png@01D46722.3989FB00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20.png"/><Relationship Id="rId11" Type="http://schemas.openxmlformats.org/officeDocument/2006/relationships/hyperlink" Target="https://gowenplaces.com/" TargetMode="External"/><Relationship Id="rId5" Type="http://schemas.openxmlformats.org/officeDocument/2006/relationships/hyperlink" Target="mailto:geoffrey@gowenplaces.com" TargetMode="External"/><Relationship Id="rId10" Type="http://schemas.openxmlformats.org/officeDocument/2006/relationships/hyperlink" Target="mailto:geoffrey@gowenplaces.com" TargetMode="External"/><Relationship Id="rId4" Type="http://schemas.openxmlformats.org/officeDocument/2006/relationships/image" Target="cid:image004.png@01D46722.3989FB00" TargetMode="External"/><Relationship Id="rId9" Type="http://schemas.openxmlformats.org/officeDocument/2006/relationships/image" Target="cid:image004.png@01D46722.3989FB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CEB644BC3A2489E3359A572C24E60" ma:contentTypeVersion="6" ma:contentTypeDescription="Create a new document." ma:contentTypeScope="" ma:versionID="4404de6ea446b0b668e506195d710cb4">
  <xsd:schema xmlns:xsd="http://www.w3.org/2001/XMLSchema" xmlns:xs="http://www.w3.org/2001/XMLSchema" xmlns:p="http://schemas.microsoft.com/office/2006/metadata/properties" xmlns:ns2="9d04b96b-69bd-449b-9b6a-2daa27681a44" xmlns:ns3="913ebd56-c926-45c4-8399-bba668ad4154" targetNamespace="http://schemas.microsoft.com/office/2006/metadata/properties" ma:root="true" ma:fieldsID="87c2bd5ff96d3ca872d14cc7ee2574de" ns2:_="" ns3:_="">
    <xsd:import namespace="9d04b96b-69bd-449b-9b6a-2daa27681a44"/>
    <xsd:import namespace="913ebd56-c926-45c4-8399-bba668ad41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4b96b-69bd-449b-9b6a-2daa27681a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ebd56-c926-45c4-8399-bba668ad4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D973A-61CA-4600-AE99-034B8C8ED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4b96b-69bd-449b-9b6a-2daa27681a44"/>
    <ds:schemaRef ds:uri="913ebd56-c926-45c4-8399-bba668ad4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05CA4A-B40D-47FC-87FA-CC2A77F330F9}">
  <ds:schemaRefs>
    <ds:schemaRef ds:uri="http://www.w3.org/XML/1998/namespace"/>
    <ds:schemaRef ds:uri="913ebd56-c926-45c4-8399-bba668ad4154"/>
    <ds:schemaRef ds:uri="http://purl.org/dc/elements/1.1/"/>
    <ds:schemaRef ds:uri="http://schemas.microsoft.com/office/2006/documentManagement/types"/>
    <ds:schemaRef ds:uri="http://purl.org/dc/terms/"/>
    <ds:schemaRef ds:uri="9d04b96b-69bd-449b-9b6a-2daa27681a44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FA88B0C-6456-424C-8C7B-2CB0D6F5C8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EC6E04-A13D-4F60-9205-87184117B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Sabah Hamid</dc:creator>
  <cp:keywords/>
  <dc:description/>
  <cp:lastModifiedBy>Geoffrey Owen</cp:lastModifiedBy>
  <cp:revision>2</cp:revision>
  <cp:lastPrinted>2019-07-03T05:42:00Z</cp:lastPrinted>
  <dcterms:created xsi:type="dcterms:W3CDTF">2019-07-13T22:05:00Z</dcterms:created>
  <dcterms:modified xsi:type="dcterms:W3CDTF">2019-07-13T22:05:00Z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0x0101007D4CEB644BC3A2489E3359A572C24E60</vt:lpwstr>
  </property>
</Properties>
</file>