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B1" w:rsidRDefault="00BF41B1" w:rsidP="006956B0">
      <w:pPr>
        <w:rPr>
          <w:rFonts w:ascii="Arial" w:hAnsi="Arial" w:cs="Arial"/>
          <w:b/>
          <w:bCs/>
          <w:sz w:val="10"/>
          <w:szCs w:val="10"/>
        </w:rPr>
      </w:pPr>
    </w:p>
    <w:p w:rsidR="006956B0" w:rsidRDefault="006956B0" w:rsidP="006956B0">
      <w:pPr>
        <w:rPr>
          <w:rFonts w:ascii="Arial" w:hAnsi="Arial" w:cs="Arial"/>
          <w:b/>
          <w:bCs/>
          <w:sz w:val="10"/>
          <w:szCs w:val="10"/>
        </w:rPr>
      </w:pPr>
    </w:p>
    <w:p w:rsidR="006956B0" w:rsidRDefault="006956B0" w:rsidP="006956B0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 xml:space="preserve">                         </w:t>
      </w:r>
      <w:r w:rsidRPr="006956B0">
        <w:rPr>
          <w:rFonts w:ascii="Arial" w:hAnsi="Arial" w:cs="Arial"/>
          <w:b/>
          <w:bCs/>
          <w:noProof/>
          <w:sz w:val="36"/>
          <w:szCs w:val="36"/>
        </w:rPr>
        <w:drawing>
          <wp:inline distT="0" distB="0" distL="0" distR="0">
            <wp:extent cx="3519280" cy="819566"/>
            <wp:effectExtent l="19050" t="0" r="4970" b="0"/>
            <wp:docPr id="1" name="Picture 1" descr="C:\Users\John\Documents\LakeView Leasing Documents\Marketing\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Documents\LakeView Leasing Documents\Marketing\Our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855" cy="819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1B1" w:rsidRPr="00BF41B1" w:rsidRDefault="00BF41B1">
      <w:pPr>
        <w:jc w:val="center"/>
        <w:rPr>
          <w:rFonts w:ascii="Arial" w:hAnsi="Arial" w:cs="Arial"/>
          <w:b/>
          <w:bCs/>
          <w:u w:val="single"/>
        </w:rPr>
      </w:pPr>
    </w:p>
    <w:p w:rsidR="007329EC" w:rsidRDefault="00BF41B1" w:rsidP="00BF41B1">
      <w:pPr>
        <w:ind w:right="180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Startup Business Questionnaire</w:t>
      </w:r>
    </w:p>
    <w:p w:rsidR="007329EC" w:rsidRPr="00BF41B1" w:rsidRDefault="007329EC" w:rsidP="00BF41B1">
      <w:pPr>
        <w:ind w:right="180"/>
        <w:jc w:val="center"/>
        <w:rPr>
          <w:rFonts w:ascii="Arial" w:hAnsi="Arial" w:cs="Arial"/>
          <w:sz w:val="10"/>
          <w:szCs w:val="10"/>
        </w:rPr>
      </w:pPr>
    </w:p>
    <w:p w:rsidR="007329EC" w:rsidRPr="00BF41B1" w:rsidRDefault="007329EC" w:rsidP="00BF41B1">
      <w:pPr>
        <w:ind w:right="180"/>
        <w:jc w:val="center"/>
        <w:rPr>
          <w:rFonts w:ascii="Arial" w:hAnsi="Arial" w:cs="Arial"/>
          <w:sz w:val="10"/>
          <w:szCs w:val="10"/>
        </w:rPr>
      </w:pPr>
    </w:p>
    <w:p w:rsidR="007329EC" w:rsidRPr="00BF41B1" w:rsidRDefault="009635A9" w:rsidP="00BF41B1">
      <w:pPr>
        <w:spacing w:line="360" w:lineRule="auto"/>
        <w:ind w:right="180"/>
        <w:rPr>
          <w:rFonts w:ascii="Arial" w:hAnsi="Arial" w:cs="Arial"/>
          <w:sz w:val="22"/>
          <w:szCs w:val="22"/>
        </w:rPr>
      </w:pPr>
      <w:r w:rsidRPr="00BF41B1">
        <w:rPr>
          <w:rFonts w:ascii="Arial" w:hAnsi="Arial" w:cs="Arial"/>
          <w:sz w:val="22"/>
          <w:szCs w:val="22"/>
        </w:rPr>
        <w:t>Today’s Date:____</w:t>
      </w:r>
      <w:r w:rsidR="008369B8" w:rsidRPr="00BF41B1">
        <w:rPr>
          <w:rFonts w:ascii="Arial" w:hAnsi="Arial" w:cs="Arial"/>
          <w:sz w:val="22"/>
          <w:szCs w:val="22"/>
        </w:rPr>
        <w:t>__</w:t>
      </w:r>
      <w:r w:rsidRPr="00BF41B1">
        <w:rPr>
          <w:rFonts w:ascii="Arial" w:hAnsi="Arial" w:cs="Arial"/>
          <w:sz w:val="22"/>
          <w:szCs w:val="22"/>
        </w:rPr>
        <w:t xml:space="preserve">_________ </w:t>
      </w:r>
      <w:r w:rsidR="00BF41B1" w:rsidRPr="00BF41B1">
        <w:rPr>
          <w:rFonts w:ascii="Arial" w:hAnsi="Arial" w:cs="Arial"/>
          <w:sz w:val="22"/>
          <w:szCs w:val="22"/>
        </w:rPr>
        <w:t>Lessee Company Name:________________________________________</w:t>
      </w:r>
    </w:p>
    <w:p w:rsidR="008369B8" w:rsidRPr="00BF41B1" w:rsidRDefault="008369B8" w:rsidP="00BF41B1">
      <w:pPr>
        <w:ind w:right="180"/>
        <w:rPr>
          <w:rFonts w:ascii="Arial" w:hAnsi="Arial" w:cs="Arial"/>
          <w:sz w:val="10"/>
          <w:szCs w:val="10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 w:rsidRPr="00BF41B1">
        <w:rPr>
          <w:rFonts w:ascii="Arial" w:hAnsi="Arial" w:cs="Arial"/>
          <w:sz w:val="22"/>
          <w:szCs w:val="22"/>
        </w:rPr>
        <w:t xml:space="preserve">What Education and industry related experience does/do the principal(s) of your company have that will enable your organization to succeed? </w:t>
      </w:r>
      <w:r>
        <w:rPr>
          <w:rFonts w:ascii="Arial" w:hAnsi="Arial" w:cs="Arial"/>
          <w:sz w:val="22"/>
          <w:szCs w:val="22"/>
        </w:rPr>
        <w:t>Please attach resumes</w:t>
      </w:r>
      <w:r w:rsidR="001904A0">
        <w:rPr>
          <w:rFonts w:ascii="Arial" w:hAnsi="Arial" w:cs="Arial"/>
          <w:sz w:val="22"/>
          <w:szCs w:val="22"/>
        </w:rPr>
        <w:t>/explanations</w:t>
      </w:r>
      <w:r>
        <w:rPr>
          <w:rFonts w:ascii="Arial" w:hAnsi="Arial" w:cs="Arial"/>
          <w:sz w:val="22"/>
          <w:szCs w:val="22"/>
        </w:rPr>
        <w:t>.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6.65pt;margin-top:4.85pt;width:482.85pt;height:57.5pt;z-index:251654656">
            <v:textbox>
              <w:txbxContent>
                <w:p w:rsidR="00A83558" w:rsidRDefault="00A83558"/>
              </w:txbxContent>
            </v:textbox>
          </v:shape>
        </w:pict>
      </w: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does your company differentiate itself from the competition?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5" type="#_x0000_t202" style="position:absolute;left:0;text-align:left;margin-left:36.65pt;margin-top:3.6pt;width:482.85pt;height:57.5pt;z-index:251655680">
            <v:textbox>
              <w:txbxContent>
                <w:p w:rsidR="00A83558" w:rsidRDefault="00A83558" w:rsidP="00D55503"/>
              </w:txbxContent>
            </v:textbox>
          </v:shape>
        </w:pict>
      </w: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What are your company’s anticipated strengths and weaknesses?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6" type="#_x0000_t202" style="position:absolute;left:0;text-align:left;margin-left:36.65pt;margin-top:.35pt;width:482.85pt;height:57.5pt;z-index:251656704">
            <v:textbox>
              <w:txbxContent>
                <w:p w:rsidR="00A83558" w:rsidRDefault="00A83558" w:rsidP="00D55503"/>
              </w:txbxContent>
            </v:textbox>
          </v:shape>
        </w:pict>
      </w: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Most new businesses experience cash flow problems in the initial stages of operation, therefore, has your company established a contingency plan to address this possibility should your company not be profitable during the first six months?  Please provide details and a forecasted budget.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7" type="#_x0000_t202" style="position:absolute;left:0;text-align:left;margin-left:36.65pt;margin-top:3.5pt;width:482.85pt;height:57.5pt;z-index:251657728">
            <v:textbox>
              <w:txbxContent>
                <w:p w:rsidR="00A83558" w:rsidRDefault="00A83558" w:rsidP="00D55503"/>
              </w:txbxContent>
            </v:textbox>
          </v:shape>
        </w:pict>
      </w: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Does/Do the principal(s) of your company have any other outside income to support your current lifestyle(s)? If so please provide details.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8" type="#_x0000_t202" style="position:absolute;left:0;text-align:left;margin-left:36.65pt;margin-top:3.45pt;width:482.85pt;height:57.5pt;z-index:251658752">
            <v:textbox>
              <w:txbxContent>
                <w:p w:rsidR="00A83558" w:rsidRDefault="00A83558" w:rsidP="00D55503"/>
              </w:txbxContent>
            </v:textbox>
          </v:shape>
        </w:pict>
      </w: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 there any additional collateral available to further secure this transaction? (i.e. free &amp; clear equipment, real estate, CD’s, savings accounts, etc.)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49" type="#_x0000_t202" style="position:absolute;left:0;text-align:left;margin-left:36.65pt;margin-top:4.1pt;width:482.85pt;height:57.5pt;z-index:251659776">
            <v:textbox>
              <w:txbxContent>
                <w:p w:rsidR="00A83558" w:rsidRDefault="00A83558" w:rsidP="00D55503"/>
              </w:txbxContent>
            </v:textbox>
          </v:shape>
        </w:pict>
      </w: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ind w:right="180"/>
        <w:rPr>
          <w:rFonts w:ascii="Arial" w:hAnsi="Arial" w:cs="Arial"/>
          <w:sz w:val="22"/>
          <w:szCs w:val="22"/>
        </w:rPr>
      </w:pPr>
    </w:p>
    <w:p w:rsidR="00BF41B1" w:rsidRDefault="00BF41B1" w:rsidP="00BF41B1">
      <w:pPr>
        <w:numPr>
          <w:ilvl w:val="0"/>
          <w:numId w:val="1"/>
        </w:numPr>
        <w:ind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much cash has/have the principal(s) of the company contributed to capitalize the business venture to date? Will additional cash be contributed?</w:t>
      </w:r>
    </w:p>
    <w:p w:rsidR="00BF41B1" w:rsidRDefault="00067657" w:rsidP="00BF41B1">
      <w:pPr>
        <w:ind w:left="720" w:right="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_x0000_s1050" type="#_x0000_t202" style="position:absolute;left:0;text-align:left;margin-left:36.65pt;margin-top:.15pt;width:482.85pt;height:57.5pt;z-index:251660800">
            <v:textbox>
              <w:txbxContent>
                <w:p w:rsidR="00A83558" w:rsidRDefault="00A83558" w:rsidP="00D55503"/>
              </w:txbxContent>
            </v:textbox>
          </v:shape>
        </w:pict>
      </w:r>
    </w:p>
    <w:p w:rsidR="00BF41B1" w:rsidRPr="00BF41B1" w:rsidRDefault="00BF41B1" w:rsidP="00BF41B1">
      <w:pPr>
        <w:ind w:left="720" w:right="180"/>
        <w:rPr>
          <w:rFonts w:ascii="Arial" w:hAnsi="Arial" w:cs="Arial"/>
          <w:sz w:val="22"/>
          <w:szCs w:val="22"/>
        </w:rPr>
      </w:pPr>
    </w:p>
    <w:sectPr w:rsidR="00BF41B1" w:rsidRPr="00BF41B1" w:rsidSect="001904A0">
      <w:footerReference w:type="default" r:id="rId9"/>
      <w:pgSz w:w="12240" w:h="15840"/>
      <w:pgMar w:top="450" w:right="720" w:bottom="810" w:left="720" w:header="547" w:footer="1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9C" w:rsidRDefault="00DD4A9C">
      <w:r>
        <w:separator/>
      </w:r>
    </w:p>
  </w:endnote>
  <w:endnote w:type="continuationSeparator" w:id="0">
    <w:p w:rsidR="00DD4A9C" w:rsidRDefault="00DD4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558" w:rsidRDefault="00A83558" w:rsidP="001904A0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  <w:t xml:space="preserve">                                 17853 Santiago Blvd. #107- 486 </w:t>
    </w: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sz w:val="18"/>
            <w:szCs w:val="18"/>
          </w:rPr>
          <w:t>Villa Park</w:t>
        </w:r>
      </w:smartTag>
      <w:r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sz w:val="18"/>
            <w:szCs w:val="18"/>
          </w:rPr>
          <w:t>CA</w:t>
        </w:r>
      </w:smartTag>
      <w:r>
        <w:rPr>
          <w:rFonts w:ascii="Arial" w:hAnsi="Arial" w:cs="Arial"/>
          <w:sz w:val="18"/>
          <w:szCs w:val="18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sz w:val="18"/>
            <w:szCs w:val="18"/>
          </w:rPr>
          <w:t>92861</w:t>
        </w:r>
      </w:smartTag>
    </w:smartTag>
    <w:r>
      <w:rPr>
        <w:rFonts w:ascii="Arial" w:hAnsi="Arial" w:cs="Arial"/>
        <w:sz w:val="18"/>
        <w:szCs w:val="18"/>
      </w:rPr>
      <w:t xml:space="preserve"> Phone: 888-835-9995 Fax: 888-835-9995</w:t>
    </w:r>
  </w:p>
  <w:p w:rsidR="00A83558" w:rsidRDefault="00A83558" w:rsidP="001904A0">
    <w:pPr>
      <w:pStyle w:val="Footer"/>
      <w:rPr>
        <w:rFonts w:ascii="Arial" w:hAnsi="Arial" w:cs="Arial"/>
        <w:sz w:val="18"/>
        <w:szCs w:val="18"/>
      </w:rPr>
    </w:pPr>
  </w:p>
  <w:p w:rsidR="00A83558" w:rsidRDefault="00A83558" w:rsidP="001904A0">
    <w:pPr>
      <w:pStyle w:val="Footer"/>
      <w:jc w:val="center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Page </w:t>
    </w:r>
    <w:r w:rsidR="00067657"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PAGE </w:instrText>
    </w:r>
    <w:r w:rsidR="00067657">
      <w:rPr>
        <w:rFonts w:ascii="Arial" w:hAnsi="Arial" w:cs="Arial"/>
        <w:sz w:val="12"/>
        <w:szCs w:val="12"/>
      </w:rPr>
      <w:fldChar w:fldCharType="separate"/>
    </w:r>
    <w:r w:rsidR="006956B0">
      <w:rPr>
        <w:rFonts w:ascii="Arial" w:hAnsi="Arial" w:cs="Arial"/>
        <w:noProof/>
        <w:sz w:val="12"/>
        <w:szCs w:val="12"/>
      </w:rPr>
      <w:t>1</w:t>
    </w:r>
    <w:r w:rsidR="0006765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of </w:t>
    </w:r>
    <w:r w:rsidR="00067657">
      <w:rPr>
        <w:rFonts w:ascii="Arial" w:hAnsi="Arial" w:cs="Arial"/>
        <w:sz w:val="12"/>
        <w:szCs w:val="12"/>
      </w:rPr>
      <w:fldChar w:fldCharType="begin"/>
    </w:r>
    <w:r>
      <w:rPr>
        <w:rFonts w:ascii="Arial" w:hAnsi="Arial" w:cs="Arial"/>
        <w:sz w:val="12"/>
        <w:szCs w:val="12"/>
      </w:rPr>
      <w:instrText xml:space="preserve"> NUMPAGES </w:instrText>
    </w:r>
    <w:r w:rsidR="00067657">
      <w:rPr>
        <w:rFonts w:ascii="Arial" w:hAnsi="Arial" w:cs="Arial"/>
        <w:sz w:val="12"/>
        <w:szCs w:val="12"/>
      </w:rPr>
      <w:fldChar w:fldCharType="separate"/>
    </w:r>
    <w:r w:rsidR="006956B0">
      <w:rPr>
        <w:rFonts w:ascii="Arial" w:hAnsi="Arial" w:cs="Arial"/>
        <w:noProof/>
        <w:sz w:val="12"/>
        <w:szCs w:val="12"/>
      </w:rPr>
      <w:t>1</w:t>
    </w:r>
    <w:r w:rsidR="00067657">
      <w:rPr>
        <w:rFonts w:ascii="Arial" w:hAnsi="Arial" w:cs="Arial"/>
        <w:sz w:val="12"/>
        <w:szCs w:val="12"/>
      </w:rPr>
      <w:fldChar w:fldCharType="end"/>
    </w:r>
    <w:r>
      <w:rPr>
        <w:rFonts w:ascii="Arial" w:hAnsi="Arial" w:cs="Arial"/>
        <w:sz w:val="12"/>
        <w:szCs w:val="12"/>
      </w:rPr>
      <w:t xml:space="preserve">   Startup Business Questionnaire</w:t>
    </w:r>
  </w:p>
  <w:p w:rsidR="00A83558" w:rsidRDefault="00A83558" w:rsidP="001904A0">
    <w:pPr>
      <w:pStyle w:val="Footer"/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9C" w:rsidRDefault="00DD4A9C">
      <w:r>
        <w:separator/>
      </w:r>
    </w:p>
  </w:footnote>
  <w:footnote w:type="continuationSeparator" w:id="0">
    <w:p w:rsidR="00DD4A9C" w:rsidRDefault="00DD4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04CB"/>
    <w:multiLevelType w:val="hybridMultilevel"/>
    <w:tmpl w:val="07943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stylePaneFormatFilter w:val="3F01"/>
  <w:defaultTabStop w:val="720"/>
  <w:doNotHyphenateCaps/>
  <w:characterSpacingControl w:val="doNotCompress"/>
  <w:hdrShapeDefaults>
    <o:shapedefaults v:ext="edit" spidmax="512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13E2C"/>
    <w:rsid w:val="00067657"/>
    <w:rsid w:val="000A2ABC"/>
    <w:rsid w:val="00113E2C"/>
    <w:rsid w:val="001904A0"/>
    <w:rsid w:val="00367215"/>
    <w:rsid w:val="00535EFF"/>
    <w:rsid w:val="00595F14"/>
    <w:rsid w:val="005A502C"/>
    <w:rsid w:val="006956B0"/>
    <w:rsid w:val="00701A78"/>
    <w:rsid w:val="007329EC"/>
    <w:rsid w:val="007422FD"/>
    <w:rsid w:val="00782DA8"/>
    <w:rsid w:val="0080787C"/>
    <w:rsid w:val="008369B8"/>
    <w:rsid w:val="009635A9"/>
    <w:rsid w:val="00A83558"/>
    <w:rsid w:val="00BF41B1"/>
    <w:rsid w:val="00CF3FE0"/>
    <w:rsid w:val="00D55503"/>
    <w:rsid w:val="00DD1DB9"/>
    <w:rsid w:val="00DD4A9C"/>
    <w:rsid w:val="00EE5248"/>
    <w:rsid w:val="00FC038F"/>
    <w:rsid w:val="00FF1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7657"/>
    <w:pPr>
      <w:suppressAutoHyphens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0676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67657"/>
    <w:pPr>
      <w:suppressAutoHyphens w:val="0"/>
      <w:jc w:val="center"/>
    </w:pPr>
    <w:rPr>
      <w:rFonts w:ascii="Arial" w:hAnsi="Arial" w:cs="Arial"/>
      <w:sz w:val="28"/>
      <w:szCs w:val="28"/>
    </w:rPr>
  </w:style>
  <w:style w:type="paragraph" w:styleId="BodyTextIndent">
    <w:name w:val="Body Text Indent"/>
    <w:basedOn w:val="Normal"/>
    <w:rsid w:val="00067657"/>
    <w:pPr>
      <w:suppressAutoHyphens w:val="0"/>
      <w:spacing w:line="360" w:lineRule="auto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rsid w:val="00067657"/>
    <w:pPr>
      <w:suppressAutoHyphens w:val="0"/>
      <w:spacing w:line="36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0676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7657"/>
    <w:pPr>
      <w:tabs>
        <w:tab w:val="center" w:pos="4320"/>
        <w:tab w:val="right" w:pos="8640"/>
      </w:tabs>
    </w:pPr>
  </w:style>
  <w:style w:type="paragraph" w:customStyle="1" w:styleId="NormalArial">
    <w:name w:val="Normal + Arial"/>
    <w:basedOn w:val="Heading2"/>
    <w:rsid w:val="00067657"/>
    <w:pPr>
      <w:suppressAutoHyphens w:val="0"/>
      <w:spacing w:before="0" w:after="0"/>
    </w:pPr>
    <w:rPr>
      <w:i w:val="0"/>
      <w:iCs w:val="0"/>
      <w:sz w:val="24"/>
      <w:szCs w:val="24"/>
      <w:u w:val="single"/>
    </w:rPr>
  </w:style>
  <w:style w:type="table" w:styleId="TableGrid">
    <w:name w:val="Table Grid"/>
    <w:basedOn w:val="TableNormal"/>
    <w:rsid w:val="00067657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695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56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8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E90C4-00F4-4B81-ACE7-E532B5B4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((Lessor Address1))</vt:lpstr>
    </vt:vector>
  </TitlesOfParts>
  <Company>NovaMetric Development Group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((Lessor Address1))</dc:title>
  <dc:creator>kpeoples</dc:creator>
  <cp:lastModifiedBy>John</cp:lastModifiedBy>
  <cp:revision>2</cp:revision>
  <cp:lastPrinted>2009-08-25T20:48:00Z</cp:lastPrinted>
  <dcterms:created xsi:type="dcterms:W3CDTF">2009-11-24T19:50:00Z</dcterms:created>
  <dcterms:modified xsi:type="dcterms:W3CDTF">2009-11-24T19:50:00Z</dcterms:modified>
</cp:coreProperties>
</file>