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D88B1" w14:textId="7DA1F148" w:rsidR="00153626" w:rsidRDefault="00BF462D" w:rsidP="00153626">
      <w:pPr>
        <w:ind w:left="7920" w:firstLine="720"/>
      </w:pPr>
      <w:r>
        <w:rPr>
          <w:noProof/>
        </w:rPr>
        <w:drawing>
          <wp:inline distT="0" distB="0" distL="0" distR="0" wp14:anchorId="68A8D828" wp14:editId="646147E7">
            <wp:extent cx="1075690" cy="875747"/>
            <wp:effectExtent l="0" t="0" r="0" b="635"/>
            <wp:docPr id="2" name="Picture 2" descr="Circ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ircle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692" cy="892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C3EAF" w14:textId="7AB1DD44" w:rsidR="002D4DBB" w:rsidRDefault="00AD1E58">
      <w:r>
        <w:t xml:space="preserve">Dear               </w:t>
      </w:r>
      <w:r w:rsidR="007A2D6F">
        <w:t>,</w:t>
      </w:r>
    </w:p>
    <w:p w14:paraId="23CC47E8" w14:textId="77777777" w:rsidR="009D2C23" w:rsidRDefault="009D2C23"/>
    <w:p w14:paraId="476C4B7B" w14:textId="214FB4A6" w:rsidR="00654ACD" w:rsidRDefault="00654ACD">
      <w:r>
        <w:t xml:space="preserve">Hello!  I am writing this letter to share that I have been praying for you for the last 30 days.  </w:t>
      </w:r>
      <w:r w:rsidR="007A2D6F">
        <w:t>You see</w:t>
      </w:r>
      <w:r w:rsidR="004719C2">
        <w:t xml:space="preserve"> </w:t>
      </w:r>
      <w:r w:rsidR="005777B6">
        <w:t xml:space="preserve">One month </w:t>
      </w:r>
      <w:r w:rsidR="00FD45CC">
        <w:t>ago,</w:t>
      </w:r>
      <w:r w:rsidR="005777B6">
        <w:t xml:space="preserve"> </w:t>
      </w:r>
      <w:r w:rsidR="009D2C23">
        <w:t>I started</w:t>
      </w:r>
      <w:r>
        <w:t xml:space="preserve"> </w:t>
      </w:r>
      <w:r w:rsidR="00F71252">
        <w:t xml:space="preserve">a </w:t>
      </w:r>
      <w:r>
        <w:t xml:space="preserve">mission </w:t>
      </w:r>
      <w:r w:rsidR="008611E9">
        <w:t xml:space="preserve">through Circle </w:t>
      </w:r>
      <w:r w:rsidR="00F71252">
        <w:t>On</w:t>
      </w:r>
      <w:r w:rsidR="005777B6">
        <w:t xml:space="preserve"> </w:t>
      </w:r>
      <w:r w:rsidR="004719C2">
        <w:t>to pray</w:t>
      </w:r>
      <w:r w:rsidR="00F71252">
        <w:t xml:space="preserve"> for someone for 30 </w:t>
      </w:r>
      <w:r w:rsidR="005777B6">
        <w:t xml:space="preserve">consecutive </w:t>
      </w:r>
      <w:r w:rsidR="00F71252">
        <w:t>days</w:t>
      </w:r>
      <w:r w:rsidR="004719C2">
        <w:t xml:space="preserve"> and</w:t>
      </w:r>
      <w:r>
        <w:t xml:space="preserve"> </w:t>
      </w:r>
      <w:r w:rsidR="00F71252">
        <w:t>I chose to pray for you</w:t>
      </w:r>
      <w:r>
        <w:t xml:space="preserve">.  I </w:t>
      </w:r>
      <w:r w:rsidR="006165C5">
        <w:t>believ</w:t>
      </w:r>
      <w:r>
        <w:t>e if I circle people</w:t>
      </w:r>
      <w:r w:rsidR="00C17873">
        <w:t xml:space="preserve"> </w:t>
      </w:r>
      <w:r>
        <w:t xml:space="preserve">in prayer and </w:t>
      </w:r>
      <w:r w:rsidR="005777B6">
        <w:t>carry out</w:t>
      </w:r>
      <w:r>
        <w:t xml:space="preserve"> acts of kindness</w:t>
      </w:r>
      <w:r w:rsidR="002B4AEE">
        <w:t xml:space="preserve">, </w:t>
      </w:r>
      <w:r w:rsidR="001E67A5">
        <w:t>many people</w:t>
      </w:r>
      <w:r w:rsidR="00F71252">
        <w:t xml:space="preserve"> will </w:t>
      </w:r>
      <w:r w:rsidR="001E67A5">
        <w:t>be blessed</w:t>
      </w:r>
      <w:r w:rsidR="005777B6">
        <w:t xml:space="preserve"> as a result</w:t>
      </w:r>
      <w:r w:rsidR="001E67A5">
        <w:t xml:space="preserve">. </w:t>
      </w:r>
      <w:r w:rsidR="007A2D6F">
        <w:t xml:space="preserve"> </w:t>
      </w:r>
      <w:r>
        <w:t xml:space="preserve"> </w:t>
      </w:r>
    </w:p>
    <w:p w14:paraId="0C912868" w14:textId="1DA8CE89" w:rsidR="008611E9" w:rsidRDefault="00E27182" w:rsidP="004625E5">
      <w:r>
        <w:t xml:space="preserve"> </w:t>
      </w:r>
      <w:r w:rsidR="00654ACD">
        <w:t xml:space="preserve">I </w:t>
      </w:r>
      <w:r w:rsidR="00C04D8F">
        <w:t>began</w:t>
      </w:r>
      <w:r w:rsidR="00654ACD">
        <w:t xml:space="preserve"> each day by praying The Armor of God</w:t>
      </w:r>
      <w:r w:rsidR="001E67A5">
        <w:t xml:space="preserve"> prayer over you</w:t>
      </w:r>
      <w:r w:rsidR="00654ACD">
        <w:t xml:space="preserve"> </w:t>
      </w:r>
      <w:r w:rsidR="006165C5">
        <w:t>(</w:t>
      </w:r>
      <w:r w:rsidR="00654ACD">
        <w:t>Ephesians 6: 10-20</w:t>
      </w:r>
      <w:r w:rsidR="006165C5">
        <w:t>).</w:t>
      </w:r>
      <w:r w:rsidR="00654ACD">
        <w:t xml:space="preserve"> </w:t>
      </w:r>
      <w:r w:rsidR="00490B9D">
        <w:t>{</w:t>
      </w:r>
      <w:r w:rsidR="008664C9">
        <w:t>Or</w:t>
      </w:r>
      <w:r w:rsidR="00FA7274">
        <w:t xml:space="preserve"> simply</w:t>
      </w:r>
      <w:r w:rsidR="008664C9">
        <w:t xml:space="preserve"> insert your favorite verse</w:t>
      </w:r>
      <w:r w:rsidR="00490B9D">
        <w:t>}</w:t>
      </w:r>
      <w:r w:rsidR="008664C9">
        <w:t xml:space="preserve">. </w:t>
      </w:r>
      <w:r w:rsidR="00654ACD">
        <w:t xml:space="preserve"> </w:t>
      </w:r>
      <w:r w:rsidR="00742361">
        <w:t xml:space="preserve">It is </w:t>
      </w:r>
      <w:r w:rsidR="00DE36A0">
        <w:t>a great verse</w:t>
      </w:r>
      <w:r w:rsidR="00742361">
        <w:t xml:space="preserve"> to start the day.  </w:t>
      </w:r>
      <w:r w:rsidR="004719C2">
        <w:t>I</w:t>
      </w:r>
      <w:r w:rsidR="00EB56AF">
        <w:t xml:space="preserve"> also</w:t>
      </w:r>
      <w:r w:rsidR="004719C2">
        <w:t xml:space="preserve"> prayed for you and your family.  Specifically, I prayed for {insert your specific intentions for the person(s) you prayed for here}.</w:t>
      </w:r>
    </w:p>
    <w:p w14:paraId="335104CC" w14:textId="3C976133" w:rsidR="003B5E02" w:rsidRDefault="00CA79C1">
      <w:r>
        <w:t xml:space="preserve">Today, as I send you this note, </w:t>
      </w:r>
      <w:r w:rsidR="003B5E02">
        <w:t xml:space="preserve">I pray that </w:t>
      </w:r>
      <w:r w:rsidR="00D862FA">
        <w:t>whatever</w:t>
      </w:r>
      <w:r w:rsidR="00E27182">
        <w:t xml:space="preserve"> </w:t>
      </w:r>
      <w:r w:rsidR="002E6DD9">
        <w:t xml:space="preserve">success and </w:t>
      </w:r>
      <w:r w:rsidR="00E27182">
        <w:t xml:space="preserve">challenges </w:t>
      </w:r>
      <w:r w:rsidR="00D862FA">
        <w:t xml:space="preserve">you encountered in the </w:t>
      </w:r>
      <w:r w:rsidR="003B5E02">
        <w:t>last 30 days you somehow felt blessed and loved.</w:t>
      </w:r>
      <w:r w:rsidR="00DE36A0">
        <w:t xml:space="preserve">  </w:t>
      </w:r>
      <w:r w:rsidR="00D9610F">
        <w:t xml:space="preserve">Praying for others is something we can all easily </w:t>
      </w:r>
      <w:r w:rsidR="0070693C">
        <w:t>do to</w:t>
      </w:r>
      <w:r w:rsidR="00CA1EEB">
        <w:t xml:space="preserve"> help encourage one another</w:t>
      </w:r>
      <w:r w:rsidR="00ED4FE2">
        <w:t xml:space="preserve">.  </w:t>
      </w:r>
      <w:r w:rsidR="00FD45CC">
        <w:t>I invite you to join</w:t>
      </w:r>
      <w:r w:rsidR="00B4754B">
        <w:t xml:space="preserve"> </w:t>
      </w:r>
      <w:r w:rsidR="004719C2">
        <w:t xml:space="preserve">the </w:t>
      </w:r>
      <w:r w:rsidR="00B4754B">
        <w:t>Circle On</w:t>
      </w:r>
      <w:r w:rsidR="00EE4116">
        <w:t xml:space="preserve"> 30 days of prayer</w:t>
      </w:r>
      <w:r w:rsidR="0070693C">
        <w:t xml:space="preserve"> or acts of kindness</w:t>
      </w:r>
      <w:r w:rsidR="00EE4116">
        <w:t xml:space="preserve"> and pick so</w:t>
      </w:r>
      <w:r w:rsidR="00775CB2">
        <w:t xml:space="preserve">meone </w:t>
      </w:r>
      <w:r w:rsidR="005C37E1">
        <w:t xml:space="preserve">in your </w:t>
      </w:r>
      <w:r w:rsidR="00EE4116">
        <w:t xml:space="preserve">own </w:t>
      </w:r>
      <w:r w:rsidR="005C37E1">
        <w:t xml:space="preserve">Circle </w:t>
      </w:r>
      <w:r w:rsidR="00775CB2">
        <w:t xml:space="preserve">that </w:t>
      </w:r>
      <w:r w:rsidR="005C37E1">
        <w:t>is in need</w:t>
      </w:r>
      <w:r w:rsidR="002D1CC8">
        <w:t>.</w:t>
      </w:r>
      <w:r w:rsidR="00C04D8F">
        <w:t xml:space="preserve">  </w:t>
      </w:r>
      <w:r w:rsidR="00594DDB">
        <w:t xml:space="preserve">I have enclosed a </w:t>
      </w:r>
      <w:r w:rsidR="00B4754B">
        <w:t xml:space="preserve"> Circle On </w:t>
      </w:r>
      <w:r w:rsidR="008611E9">
        <w:t>bracelet</w:t>
      </w:r>
      <w:r w:rsidR="00594DDB">
        <w:t xml:space="preserve"> </w:t>
      </w:r>
      <w:r w:rsidR="000D05BC">
        <w:t xml:space="preserve">in hopes </w:t>
      </w:r>
      <w:r w:rsidR="00594DDB">
        <w:t>that</w:t>
      </w:r>
      <w:r w:rsidR="000D05BC">
        <w:t xml:space="preserve"> it will remind you that,</w:t>
      </w:r>
      <w:r w:rsidR="00594DDB">
        <w:t xml:space="preserve"> </w:t>
      </w:r>
      <w:r w:rsidR="008611E9">
        <w:t xml:space="preserve">while you may not know it, someone </w:t>
      </w:r>
      <w:r w:rsidR="005C37E1">
        <w:t>is</w:t>
      </w:r>
      <w:r w:rsidR="008611E9">
        <w:t xml:space="preserve"> praying for you.</w:t>
      </w:r>
    </w:p>
    <w:p w14:paraId="60FEFC02" w14:textId="77777777" w:rsidR="000E2C3B" w:rsidRDefault="000E2C3B"/>
    <w:p w14:paraId="052F6E66" w14:textId="0BDB14C6" w:rsidR="003B5E02" w:rsidRDefault="003B5E02" w:rsidP="00E27182">
      <w:r>
        <w:t xml:space="preserve">Circle </w:t>
      </w:r>
      <w:r w:rsidR="00E27182">
        <w:t>O</w:t>
      </w:r>
      <w:r>
        <w:t>n in prayer,</w:t>
      </w:r>
    </w:p>
    <w:p w14:paraId="2AAC1DD9" w14:textId="77777777" w:rsidR="00EE4116" w:rsidRDefault="00EE4116" w:rsidP="00E27182"/>
    <w:p w14:paraId="6B698B6E" w14:textId="77777777" w:rsidR="00EE4116" w:rsidRDefault="00EE4116" w:rsidP="00E27182"/>
    <w:p w14:paraId="4AE5150F" w14:textId="77777777" w:rsidR="00EE4116" w:rsidRDefault="00EE4116" w:rsidP="00E27182"/>
    <w:p w14:paraId="3C5C3A05" w14:textId="77777777" w:rsidR="00EE4116" w:rsidRDefault="00EE4116" w:rsidP="00E27182"/>
    <w:p w14:paraId="5D5077B7" w14:textId="77777777" w:rsidR="00F975AA" w:rsidRDefault="00F975AA" w:rsidP="00E27182"/>
    <w:p w14:paraId="6C17EB11" w14:textId="77777777" w:rsidR="00F975AA" w:rsidRDefault="00F975AA" w:rsidP="00E27182"/>
    <w:p w14:paraId="16B3A952" w14:textId="77777777" w:rsidR="00F975AA" w:rsidRDefault="00F975AA" w:rsidP="00E27182"/>
    <w:p w14:paraId="7CC5999E" w14:textId="77777777" w:rsidR="00F975AA" w:rsidRDefault="00F975AA" w:rsidP="00E27182"/>
    <w:p w14:paraId="676D34A4" w14:textId="77777777" w:rsidR="00F975AA" w:rsidRDefault="00F975AA" w:rsidP="00E27182"/>
    <w:p w14:paraId="3386EF09" w14:textId="77777777" w:rsidR="00EE4116" w:rsidRDefault="00EE4116" w:rsidP="00E27182"/>
    <w:p w14:paraId="44DF6F1E" w14:textId="77777777" w:rsidR="00EE4116" w:rsidRDefault="00EE4116" w:rsidP="00E27182"/>
    <w:p w14:paraId="5D4BDECE" w14:textId="55D14DA5" w:rsidR="00EE4116" w:rsidRPr="00EE4116" w:rsidRDefault="00EE4116" w:rsidP="00AC1CF9">
      <w:pPr>
        <w:ind w:firstLine="720"/>
        <w:rPr>
          <w:sz w:val="20"/>
          <w:szCs w:val="20"/>
        </w:rPr>
      </w:pPr>
      <w:r w:rsidRPr="00EE4116">
        <w:rPr>
          <w:sz w:val="20"/>
          <w:szCs w:val="20"/>
        </w:rPr>
        <w:t>You will find more resources and information on the Circle On website, www.circleon.net.</w:t>
      </w:r>
    </w:p>
    <w:p w14:paraId="5E203563" w14:textId="77777777" w:rsidR="00EE4116" w:rsidRDefault="00EE4116" w:rsidP="00E27182"/>
    <w:sectPr w:rsidR="00EE4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917F7" w14:textId="77777777" w:rsidR="000A1257" w:rsidRDefault="000A1257" w:rsidP="003B5E02">
      <w:pPr>
        <w:spacing w:after="0" w:line="240" w:lineRule="auto"/>
      </w:pPr>
      <w:r>
        <w:separator/>
      </w:r>
    </w:p>
  </w:endnote>
  <w:endnote w:type="continuationSeparator" w:id="0">
    <w:p w14:paraId="2CAD0378" w14:textId="77777777" w:rsidR="000A1257" w:rsidRDefault="000A1257" w:rsidP="003B5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E166A" w14:textId="77777777" w:rsidR="000A1257" w:rsidRDefault="000A1257" w:rsidP="003B5E02">
      <w:pPr>
        <w:spacing w:after="0" w:line="240" w:lineRule="auto"/>
      </w:pPr>
      <w:r>
        <w:separator/>
      </w:r>
    </w:p>
  </w:footnote>
  <w:footnote w:type="continuationSeparator" w:id="0">
    <w:p w14:paraId="1A8B6F67" w14:textId="77777777" w:rsidR="000A1257" w:rsidRDefault="000A1257" w:rsidP="003B5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57A95"/>
    <w:multiLevelType w:val="multilevel"/>
    <w:tmpl w:val="0409001D"/>
    <w:styleLink w:val="Style1"/>
    <w:lvl w:ilvl="0">
      <w:start w:val="1"/>
      <w:numFmt w:val="bullet"/>
      <w:lvlText w:val="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ADC0E39"/>
    <w:multiLevelType w:val="singleLevel"/>
    <w:tmpl w:val="34400B08"/>
    <w:lvl w:ilvl="0">
      <w:start w:val="1"/>
      <w:numFmt w:val="bullet"/>
      <w:lvlText w:val=""/>
      <w:lvlJc w:val="left"/>
      <w:pPr>
        <w:ind w:left="360" w:hanging="360"/>
      </w:pPr>
      <w:rPr>
        <w:rFonts w:ascii="Symbol" w:hAnsi="Symbol" w:hint="default"/>
        <w:color w:val="auto"/>
      </w:rPr>
    </w:lvl>
  </w:abstractNum>
  <w:num w:numId="1" w16cid:durableId="869800698">
    <w:abstractNumId w:val="0"/>
  </w:num>
  <w:num w:numId="2" w16cid:durableId="1032850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CD"/>
    <w:rsid w:val="000540FD"/>
    <w:rsid w:val="00055F2B"/>
    <w:rsid w:val="000A1257"/>
    <w:rsid w:val="000D05BC"/>
    <w:rsid w:val="000E2C3B"/>
    <w:rsid w:val="00101712"/>
    <w:rsid w:val="0010747C"/>
    <w:rsid w:val="00153626"/>
    <w:rsid w:val="00194841"/>
    <w:rsid w:val="001E42BC"/>
    <w:rsid w:val="001E67A5"/>
    <w:rsid w:val="001E7CEC"/>
    <w:rsid w:val="002930C9"/>
    <w:rsid w:val="002B4AEE"/>
    <w:rsid w:val="002D1CC8"/>
    <w:rsid w:val="002E6DD9"/>
    <w:rsid w:val="00305528"/>
    <w:rsid w:val="00312CAD"/>
    <w:rsid w:val="003B5E02"/>
    <w:rsid w:val="004061CD"/>
    <w:rsid w:val="004625E5"/>
    <w:rsid w:val="004719C2"/>
    <w:rsid w:val="00490B9D"/>
    <w:rsid w:val="00506EB0"/>
    <w:rsid w:val="005777B6"/>
    <w:rsid w:val="00594DDB"/>
    <w:rsid w:val="005C37E1"/>
    <w:rsid w:val="005C78BA"/>
    <w:rsid w:val="006165C5"/>
    <w:rsid w:val="00654ACD"/>
    <w:rsid w:val="0070693C"/>
    <w:rsid w:val="00742361"/>
    <w:rsid w:val="00775CB2"/>
    <w:rsid w:val="007A2D6F"/>
    <w:rsid w:val="00843AD1"/>
    <w:rsid w:val="008611E9"/>
    <w:rsid w:val="008664C9"/>
    <w:rsid w:val="008B5CA3"/>
    <w:rsid w:val="00937AF7"/>
    <w:rsid w:val="00975F30"/>
    <w:rsid w:val="009D2C23"/>
    <w:rsid w:val="00AC1CF9"/>
    <w:rsid w:val="00AD1E58"/>
    <w:rsid w:val="00AE7728"/>
    <w:rsid w:val="00B4754B"/>
    <w:rsid w:val="00B85DD6"/>
    <w:rsid w:val="00BC15B4"/>
    <w:rsid w:val="00BF462D"/>
    <w:rsid w:val="00C04D8F"/>
    <w:rsid w:val="00C17873"/>
    <w:rsid w:val="00C931F8"/>
    <w:rsid w:val="00C97C15"/>
    <w:rsid w:val="00CA0684"/>
    <w:rsid w:val="00CA1EEB"/>
    <w:rsid w:val="00CA79C1"/>
    <w:rsid w:val="00D173C2"/>
    <w:rsid w:val="00D744DF"/>
    <w:rsid w:val="00D8296B"/>
    <w:rsid w:val="00D862FA"/>
    <w:rsid w:val="00D9610F"/>
    <w:rsid w:val="00DB7D79"/>
    <w:rsid w:val="00DE36A0"/>
    <w:rsid w:val="00E13A2D"/>
    <w:rsid w:val="00E27182"/>
    <w:rsid w:val="00EA5EE9"/>
    <w:rsid w:val="00EB56AF"/>
    <w:rsid w:val="00ED4FE2"/>
    <w:rsid w:val="00EE07C8"/>
    <w:rsid w:val="00EE220C"/>
    <w:rsid w:val="00EE4116"/>
    <w:rsid w:val="00F41E37"/>
    <w:rsid w:val="00F71252"/>
    <w:rsid w:val="00F975AA"/>
    <w:rsid w:val="00FA7274"/>
    <w:rsid w:val="00FD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2145C"/>
  <w15:chartTrackingRefBased/>
  <w15:docId w15:val="{3B23C368-9855-4DCA-AD0F-29668568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71252"/>
    <w:pPr>
      <w:spacing w:after="0" w:line="240" w:lineRule="auto"/>
    </w:pPr>
  </w:style>
  <w:style w:type="numbering" w:customStyle="1" w:styleId="Style1">
    <w:name w:val="Style1"/>
    <w:uiPriority w:val="99"/>
    <w:rsid w:val="00CA79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A79C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86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62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62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2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Bergay, Kim</dc:creator>
  <cp:keywords/>
  <dc:description/>
  <cp:lastModifiedBy>Kim Bergay</cp:lastModifiedBy>
  <cp:revision>3</cp:revision>
  <cp:lastPrinted>2022-08-18T23:10:00Z</cp:lastPrinted>
  <dcterms:created xsi:type="dcterms:W3CDTF">2022-08-20T21:13:00Z</dcterms:created>
  <dcterms:modified xsi:type="dcterms:W3CDTF">2022-08-20T21:18:00Z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d06faf-70ac-4c7f-84b0-c1e68e34ee1f_Enabled">
    <vt:lpwstr>true</vt:lpwstr>
  </property>
  <property fmtid="{D5CDD505-2E9C-101B-9397-08002B2CF9AE}" pid="3" name="MSIP_Label_73d06faf-70ac-4c7f-84b0-c1e68e34ee1f_SetDate">
    <vt:lpwstr>2020-10-14T01:08:29Z</vt:lpwstr>
  </property>
  <property fmtid="{D5CDD505-2E9C-101B-9397-08002B2CF9AE}" pid="4" name="MSIP_Label_73d06faf-70ac-4c7f-84b0-c1e68e34ee1f_Method">
    <vt:lpwstr>Standard</vt:lpwstr>
  </property>
  <property fmtid="{D5CDD505-2E9C-101B-9397-08002B2CF9AE}" pid="5" name="MSIP_Label_73d06faf-70ac-4c7f-84b0-c1e68e34ee1f_Name">
    <vt:lpwstr>73d06faf-70ac-4c7f-84b0-c1e68e34ee1f</vt:lpwstr>
  </property>
  <property fmtid="{D5CDD505-2E9C-101B-9397-08002B2CF9AE}" pid="6" name="MSIP_Label_73d06faf-70ac-4c7f-84b0-c1e68e34ee1f_SiteId">
    <vt:lpwstr>9b45049c-b0db-452f-9f33-75b120b51c52</vt:lpwstr>
  </property>
  <property fmtid="{D5CDD505-2E9C-101B-9397-08002B2CF9AE}" pid="7" name="MSIP_Label_73d06faf-70ac-4c7f-84b0-c1e68e34ee1f_ActionId">
    <vt:lpwstr>96f9c18f-5a02-491d-927e-f452f597829a</vt:lpwstr>
  </property>
  <property fmtid="{D5CDD505-2E9C-101B-9397-08002B2CF9AE}" pid="8" name="MSIP_Label_73d06faf-70ac-4c7f-84b0-c1e68e34ee1f_ContentBits">
    <vt:lpwstr>0</vt:lpwstr>
  </property>
</Properties>
</file>