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212F4" w14:textId="77777777" w:rsidR="00842EDD" w:rsidRDefault="0024313C" w:rsidP="00F767BB">
      <w:pPr>
        <w:rPr>
          <w:noProof/>
          <w:color w:val="0000FF"/>
        </w:rPr>
      </w:pPr>
      <w:r>
        <w:rPr>
          <w:noProof/>
        </w:rPr>
        <mc:AlternateContent>
          <mc:Choice Requires="wps">
            <w:drawing>
              <wp:anchor distT="45720" distB="45720" distL="114300" distR="114300" simplePos="0" relativeHeight="251659264" behindDoc="0" locked="0" layoutInCell="1" allowOverlap="1" wp14:anchorId="1532FA3F" wp14:editId="5FB6F05E">
                <wp:simplePos x="0" y="0"/>
                <wp:positionH relativeFrom="column">
                  <wp:posOffset>-171450</wp:posOffset>
                </wp:positionH>
                <wp:positionV relativeFrom="page">
                  <wp:posOffset>571500</wp:posOffset>
                </wp:positionV>
                <wp:extent cx="2990850" cy="14859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85900"/>
                        </a:xfrm>
                        <a:prstGeom prst="rect">
                          <a:avLst/>
                        </a:prstGeom>
                        <a:solidFill>
                          <a:schemeClr val="bg2"/>
                        </a:solidFill>
                        <a:ln w="38100">
                          <a:solidFill>
                            <a:schemeClr val="tx2"/>
                          </a:solidFill>
                          <a:headEnd/>
                          <a:tailEnd/>
                        </a:ln>
                      </wps:spPr>
                      <wps:style>
                        <a:lnRef idx="2">
                          <a:schemeClr val="accent5"/>
                        </a:lnRef>
                        <a:fillRef idx="1">
                          <a:schemeClr val="lt1"/>
                        </a:fillRef>
                        <a:effectRef idx="0">
                          <a:schemeClr val="accent5"/>
                        </a:effectRef>
                        <a:fontRef idx="minor">
                          <a:schemeClr val="dk1"/>
                        </a:fontRef>
                      </wps:style>
                      <wps:txbx>
                        <w:txbxContent>
                          <w:p w14:paraId="136118AB" w14:textId="77777777" w:rsidR="00F767BB" w:rsidRPr="0024313C" w:rsidRDefault="0024313C" w:rsidP="0024313C">
                            <w:pPr>
                              <w:jc w:val="center"/>
                              <w:rPr>
                                <w:rFonts w:ascii="Franklin Gothic Medium" w:hAnsi="Franklin Gothic Medium"/>
                                <w:b/>
                                <w:color w:val="1F4E79" w:themeColor="accent1" w:themeShade="80"/>
                                <w:sz w:val="52"/>
                              </w:rPr>
                            </w:pPr>
                            <w:r w:rsidRPr="0024313C">
                              <w:rPr>
                                <w:rFonts w:ascii="Franklin Gothic Medium" w:hAnsi="Franklin Gothic Medium"/>
                                <w:b/>
                                <w:color w:val="1F4E79" w:themeColor="accent1" w:themeShade="80"/>
                                <w:sz w:val="52"/>
                              </w:rPr>
                              <w:t xml:space="preserve">Are you caring for a loved one with memory loss?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2FA3F" id="_x0000_t202" coordsize="21600,21600" o:spt="202" path="m,l,21600r21600,l21600,xe">
                <v:stroke joinstyle="miter"/>
                <v:path gradientshapeok="t" o:connecttype="rect"/>
              </v:shapetype>
              <v:shape id="Text Box 2" o:spid="_x0000_s1026" type="#_x0000_t202" style="position:absolute;margin-left:-13.5pt;margin-top:45pt;width:235.5pt;height:1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" fillcolor="#e7e6e6 [3214]" strokecolor="#44546a [3215]" strokeweight="3pt">
                <v:textbox>
                  <w:txbxContent>
                    <w:p w14:paraId="136118AB" w14:textId="77777777" w:rsidR="00F767BB" w:rsidRPr="0024313C" w:rsidRDefault="0024313C" w:rsidP="0024313C">
                      <w:pPr>
                        <w:jc w:val="center"/>
                        <w:rPr>
                          <w:rFonts w:ascii="Franklin Gothic Medium" w:hAnsi="Franklin Gothic Medium"/>
                          <w:b/>
                          <w:color w:val="1F4E79" w:themeColor="accent1" w:themeShade="80"/>
                          <w:sz w:val="52"/>
                        </w:rPr>
                      </w:pPr>
                      <w:r w:rsidRPr="0024313C">
                        <w:rPr>
                          <w:rFonts w:ascii="Franklin Gothic Medium" w:hAnsi="Franklin Gothic Medium"/>
                          <w:b/>
                          <w:color w:val="1F4E79" w:themeColor="accent1" w:themeShade="80"/>
                          <w:sz w:val="52"/>
                        </w:rPr>
                        <w:t xml:space="preserve">Are you caring for a loved one with memory loss? </w:t>
                      </w:r>
                    </w:p>
                  </w:txbxContent>
                </v:textbox>
                <w10:wrap type="square" anchory="page"/>
              </v:shape>
            </w:pict>
          </mc:Fallback>
        </mc:AlternateContent>
      </w:r>
      <w:r>
        <w:rPr>
          <w:rFonts w:ascii="Century Gothic" w:hAnsi="Century Gothic"/>
          <w:noProof/>
          <w:sz w:val="32"/>
        </w:rPr>
        <w:drawing>
          <wp:anchor distT="0" distB="0" distL="114300" distR="114300" simplePos="0" relativeHeight="251667456" behindDoc="1" locked="0" layoutInCell="1" allowOverlap="1" wp14:anchorId="083029CF" wp14:editId="3AC08DA4">
            <wp:simplePos x="0" y="0"/>
            <wp:positionH relativeFrom="column">
              <wp:posOffset>3219450</wp:posOffset>
            </wp:positionH>
            <wp:positionV relativeFrom="paragraph">
              <wp:posOffset>-172085</wp:posOffset>
            </wp:positionV>
            <wp:extent cx="3502152" cy="2011680"/>
            <wp:effectExtent l="0" t="0" r="3175" b="7620"/>
            <wp:wrapNone/>
            <wp:docPr id="1" name="Picture 1" descr="C:\Users\marsa\AppData\Local\Microsoft\Windows\INetCache\Content.MSO\FCD5FC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sa\AppData\Local\Microsoft\Windows\INetCache\Content.MSO\FCD5FC2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2152" cy="2011680"/>
                    </a:xfrm>
                    <a:prstGeom prst="rect">
                      <a:avLst/>
                    </a:prstGeom>
                    <a:noFill/>
                    <a:ln>
                      <a:noFill/>
                    </a:ln>
                    <a:effectLst>
                      <a:softEdge rad="177800"/>
                    </a:effectLst>
                  </pic:spPr>
                </pic:pic>
              </a:graphicData>
            </a:graphic>
            <wp14:sizeRelH relativeFrom="margin">
              <wp14:pctWidth>0</wp14:pctWidth>
            </wp14:sizeRelH>
            <wp14:sizeRelV relativeFrom="margin">
              <wp14:pctHeight>0</wp14:pctHeight>
            </wp14:sizeRelV>
          </wp:anchor>
        </w:drawing>
      </w:r>
      <w:r w:rsidR="00F767BB">
        <w:t xml:space="preserve"> </w:t>
      </w:r>
    </w:p>
    <w:p w14:paraId="1B8DC607" w14:textId="77777777" w:rsidR="0024313C" w:rsidRDefault="0024313C" w:rsidP="00F767BB">
      <w:pPr>
        <w:rPr>
          <w:noProof/>
          <w:color w:val="0000FF"/>
        </w:rPr>
      </w:pPr>
    </w:p>
    <w:p w14:paraId="28F2B48A" w14:textId="77777777" w:rsidR="0024313C" w:rsidRDefault="0024313C" w:rsidP="00F767BB">
      <w:pPr>
        <w:rPr>
          <w:noProof/>
          <w:color w:val="0000FF"/>
        </w:rPr>
      </w:pPr>
    </w:p>
    <w:p w14:paraId="0204DC3E" w14:textId="77777777" w:rsidR="0024313C" w:rsidRDefault="0024313C" w:rsidP="00F767BB">
      <w:pPr>
        <w:rPr>
          <w:noProof/>
          <w:color w:val="0000FF"/>
        </w:rPr>
      </w:pPr>
    </w:p>
    <w:p w14:paraId="0F81DC4A" w14:textId="77777777" w:rsidR="0024313C" w:rsidRDefault="0024313C" w:rsidP="00F767BB">
      <w:pPr>
        <w:rPr>
          <w:noProof/>
          <w:color w:val="0000FF"/>
        </w:rPr>
      </w:pPr>
    </w:p>
    <w:p w14:paraId="03ECCB58" w14:textId="77777777" w:rsidR="0024313C" w:rsidRDefault="0024313C" w:rsidP="00F767BB"/>
    <w:p w14:paraId="2E41ABE3" w14:textId="1FB0022F" w:rsidR="00F767BB" w:rsidRPr="0024313C" w:rsidRDefault="00CD4DB8" w:rsidP="00F767BB">
      <w:pPr>
        <w:rPr>
          <w:rFonts w:ascii="Franklin Gothic Medium" w:hAnsi="Franklin Gothic Medium"/>
          <w:color w:val="1F4E79" w:themeColor="accent1" w:themeShade="80"/>
          <w:sz w:val="72"/>
        </w:rPr>
      </w:pPr>
      <w:r w:rsidRPr="000963FB">
        <w:rPr>
          <w:rFonts w:ascii="Franklin Gothic Medium" w:hAnsi="Franklin Gothic Medium"/>
          <w:noProof/>
          <w:color w:val="1F4E79" w:themeColor="accent1" w:themeShade="80"/>
          <w:sz w:val="72"/>
        </w:rPr>
        <mc:AlternateContent>
          <mc:Choice Requires="wps">
            <w:drawing>
              <wp:anchor distT="45720" distB="45720" distL="114300" distR="114300" simplePos="0" relativeHeight="251665408" behindDoc="0" locked="0" layoutInCell="1" allowOverlap="1" wp14:anchorId="48932330" wp14:editId="4D8E464A">
                <wp:simplePos x="0" y="0"/>
                <wp:positionH relativeFrom="column">
                  <wp:posOffset>3917950</wp:posOffset>
                </wp:positionH>
                <wp:positionV relativeFrom="paragraph">
                  <wp:posOffset>584835</wp:posOffset>
                </wp:positionV>
                <wp:extent cx="2914650" cy="5518150"/>
                <wp:effectExtent l="0" t="0" r="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518150"/>
                        </a:xfrm>
                        <a:prstGeom prst="rect">
                          <a:avLst/>
                        </a:prstGeom>
                        <a:solidFill>
                          <a:srgbClr val="FFFFFF"/>
                        </a:solidFill>
                        <a:ln w="9525">
                          <a:noFill/>
                          <a:miter lim="800000"/>
                          <a:headEnd/>
                          <a:tailEnd/>
                        </a:ln>
                      </wps:spPr>
                      <wps:txbx>
                        <w:txbxContent>
                          <w:p w14:paraId="32C1E4AC" w14:textId="77777777" w:rsidR="000963FB" w:rsidRDefault="000963FB" w:rsidP="0001163F">
                            <w:pPr>
                              <w:spacing w:after="0"/>
                              <w:jc w:val="center"/>
                              <w:rPr>
                                <w:rFonts w:ascii="Franklin Gothic Medium" w:hAnsi="Franklin Gothic Medium"/>
                                <w:color w:val="1F4E79" w:themeColor="accent1" w:themeShade="80"/>
                                <w:sz w:val="36"/>
                                <w:szCs w:val="32"/>
                              </w:rPr>
                            </w:pPr>
                            <w:r w:rsidRPr="0001163F">
                              <w:rPr>
                                <w:rFonts w:ascii="Franklin Gothic Medium" w:hAnsi="Franklin Gothic Medium"/>
                                <w:color w:val="1F4E79" w:themeColor="accent1" w:themeShade="80"/>
                                <w:sz w:val="36"/>
                                <w:szCs w:val="32"/>
                                <w:u w:val="single"/>
                              </w:rPr>
                              <w:t>Dates:</w:t>
                            </w:r>
                          </w:p>
                          <w:p w14:paraId="5A09BCCF" w14:textId="1D52250B" w:rsidR="0024313C" w:rsidRDefault="00C42F78" w:rsidP="00CD4DB8">
                            <w:pPr>
                              <w:spacing w:after="0"/>
                              <w:jc w:val="center"/>
                              <w:rPr>
                                <w:rFonts w:ascii="Franklin Gothic Medium" w:hAnsi="Franklin Gothic Medium"/>
                                <w:sz w:val="28"/>
                                <w:szCs w:val="32"/>
                              </w:rPr>
                            </w:pPr>
                            <w:r>
                              <w:rPr>
                                <w:rFonts w:ascii="Franklin Gothic Medium" w:hAnsi="Franklin Gothic Medium"/>
                                <w:sz w:val="28"/>
                                <w:szCs w:val="32"/>
                              </w:rPr>
                              <w:t xml:space="preserve">Part 1: </w:t>
                            </w:r>
                            <w:r w:rsidR="00CD4DB8">
                              <w:rPr>
                                <w:rFonts w:ascii="Franklin Gothic Medium" w:hAnsi="Franklin Gothic Medium"/>
                                <w:sz w:val="28"/>
                                <w:szCs w:val="32"/>
                              </w:rPr>
                              <w:t>Friday, January 15, 2021</w:t>
                            </w:r>
                          </w:p>
                          <w:p w14:paraId="7363D0FD" w14:textId="6589D53E" w:rsidR="00CD4DB8" w:rsidRDefault="00CD4DB8" w:rsidP="00CD4DB8">
                            <w:pPr>
                              <w:spacing w:after="0"/>
                              <w:jc w:val="center"/>
                              <w:rPr>
                                <w:rFonts w:ascii="Franklin Gothic Medium" w:hAnsi="Franklin Gothic Medium"/>
                                <w:sz w:val="28"/>
                                <w:szCs w:val="32"/>
                              </w:rPr>
                            </w:pPr>
                            <w:r>
                              <w:rPr>
                                <w:rFonts w:ascii="Franklin Gothic Medium" w:hAnsi="Franklin Gothic Medium"/>
                                <w:sz w:val="28"/>
                                <w:szCs w:val="32"/>
                              </w:rPr>
                              <w:t>Part 2: Friday, January 22, 2021</w:t>
                            </w:r>
                          </w:p>
                          <w:p w14:paraId="73C6880F" w14:textId="01A17E55" w:rsidR="00CD4DB8" w:rsidRPr="00497549" w:rsidRDefault="00CD4DB8" w:rsidP="00CD4DB8">
                            <w:pPr>
                              <w:spacing w:after="0"/>
                              <w:jc w:val="center"/>
                              <w:rPr>
                                <w:rFonts w:ascii="Franklin Gothic Medium" w:hAnsi="Franklin Gothic Medium"/>
                                <w:sz w:val="28"/>
                                <w:szCs w:val="32"/>
                              </w:rPr>
                            </w:pPr>
                            <w:r>
                              <w:rPr>
                                <w:rFonts w:ascii="Franklin Gothic Medium" w:hAnsi="Franklin Gothic Medium"/>
                                <w:sz w:val="28"/>
                                <w:szCs w:val="32"/>
                              </w:rPr>
                              <w:t>Part 3: Friday, January 29, 2021</w:t>
                            </w:r>
                          </w:p>
                          <w:p w14:paraId="429D34C7" w14:textId="77777777" w:rsidR="00A21408" w:rsidRPr="0001163F" w:rsidRDefault="00A21408" w:rsidP="0001163F">
                            <w:pPr>
                              <w:spacing w:after="0"/>
                              <w:jc w:val="center"/>
                              <w:rPr>
                                <w:rFonts w:ascii="Franklin Gothic Medium" w:hAnsi="Franklin Gothic Medium"/>
                                <w:sz w:val="32"/>
                                <w:szCs w:val="32"/>
                              </w:rPr>
                            </w:pPr>
                          </w:p>
                          <w:p w14:paraId="23FE9F7F" w14:textId="6B455D6E" w:rsidR="00A21408" w:rsidRPr="0001163F" w:rsidRDefault="000963FB" w:rsidP="0001163F">
                            <w:pPr>
                              <w:spacing w:after="0"/>
                              <w:jc w:val="center"/>
                              <w:rPr>
                                <w:rFonts w:ascii="Franklin Gothic Medium" w:hAnsi="Franklin Gothic Medium"/>
                                <w:sz w:val="32"/>
                                <w:szCs w:val="32"/>
                              </w:rPr>
                            </w:pPr>
                            <w:r w:rsidRPr="0001163F">
                              <w:rPr>
                                <w:rFonts w:ascii="Franklin Gothic Medium" w:hAnsi="Franklin Gothic Medium"/>
                                <w:color w:val="1F4E79" w:themeColor="accent1" w:themeShade="80"/>
                                <w:sz w:val="36"/>
                                <w:szCs w:val="32"/>
                                <w:u w:val="single"/>
                              </w:rPr>
                              <w:t>Time:</w:t>
                            </w:r>
                            <w:r w:rsidR="00A21408" w:rsidRPr="0001163F">
                              <w:rPr>
                                <w:rFonts w:ascii="Franklin Gothic Medium" w:hAnsi="Franklin Gothic Medium"/>
                                <w:color w:val="1F4E79" w:themeColor="accent1" w:themeShade="80"/>
                                <w:sz w:val="36"/>
                                <w:szCs w:val="32"/>
                                <w:u w:val="single"/>
                              </w:rPr>
                              <w:t xml:space="preserve"> </w:t>
                            </w:r>
                            <w:r w:rsidR="00CD4DB8">
                              <w:rPr>
                                <w:rFonts w:ascii="Franklin Gothic Medium" w:hAnsi="Franklin Gothic Medium"/>
                                <w:sz w:val="32"/>
                                <w:szCs w:val="32"/>
                              </w:rPr>
                              <w:t xml:space="preserve">1:30pm – 3:00pm </w:t>
                            </w:r>
                            <w:r w:rsidR="0024313C">
                              <w:rPr>
                                <w:rFonts w:ascii="Franklin Gothic Medium" w:hAnsi="Franklin Gothic Medium"/>
                                <w:sz w:val="32"/>
                                <w:szCs w:val="32"/>
                              </w:rPr>
                              <w:t xml:space="preserve"> </w:t>
                            </w:r>
                          </w:p>
                          <w:p w14:paraId="7A397F82" w14:textId="36B0F984" w:rsidR="00A21408" w:rsidRPr="0001163F" w:rsidRDefault="00A21408" w:rsidP="0001163F">
                            <w:pPr>
                              <w:spacing w:after="0"/>
                              <w:jc w:val="center"/>
                              <w:rPr>
                                <w:rFonts w:ascii="Franklin Gothic Medium" w:hAnsi="Franklin Gothic Medium"/>
                                <w:sz w:val="32"/>
                                <w:szCs w:val="32"/>
                              </w:rPr>
                            </w:pPr>
                            <w:r w:rsidRPr="0001163F">
                              <w:rPr>
                                <w:rFonts w:ascii="Franklin Gothic Medium" w:hAnsi="Franklin Gothic Medium"/>
                                <w:sz w:val="32"/>
                                <w:szCs w:val="32"/>
                              </w:rPr>
                              <w:t>M</w:t>
                            </w:r>
                            <w:r w:rsidR="002D4811" w:rsidRPr="0001163F">
                              <w:rPr>
                                <w:rFonts w:ascii="Franklin Gothic Medium" w:hAnsi="Franklin Gothic Medium"/>
                                <w:sz w:val="32"/>
                                <w:szCs w:val="32"/>
                              </w:rPr>
                              <w:t>e</w:t>
                            </w:r>
                            <w:r w:rsidR="0001163F" w:rsidRPr="0001163F">
                              <w:rPr>
                                <w:rFonts w:ascii="Franklin Gothic Medium" w:hAnsi="Franklin Gothic Medium"/>
                                <w:sz w:val="32"/>
                                <w:szCs w:val="32"/>
                              </w:rPr>
                              <w:t>etings a</w:t>
                            </w:r>
                            <w:r w:rsidR="00F0095C">
                              <w:rPr>
                                <w:rFonts w:ascii="Franklin Gothic Medium" w:hAnsi="Franklin Gothic Medium"/>
                                <w:sz w:val="32"/>
                                <w:szCs w:val="32"/>
                              </w:rPr>
                              <w:t>re once a week, for three weeks</w:t>
                            </w:r>
                            <w:r w:rsidR="00CD4DB8">
                              <w:rPr>
                                <w:rFonts w:ascii="Franklin Gothic Medium" w:hAnsi="Franklin Gothic Medium"/>
                                <w:sz w:val="32"/>
                                <w:szCs w:val="32"/>
                              </w:rPr>
                              <w:t>.</w:t>
                            </w:r>
                          </w:p>
                          <w:p w14:paraId="0ADD9D29" w14:textId="77777777" w:rsidR="00A21408" w:rsidRPr="0001163F" w:rsidRDefault="00A21408" w:rsidP="0001163F">
                            <w:pPr>
                              <w:spacing w:after="0"/>
                              <w:jc w:val="center"/>
                              <w:rPr>
                                <w:rFonts w:ascii="Franklin Gothic Medium" w:hAnsi="Franklin Gothic Medium"/>
                                <w:sz w:val="32"/>
                                <w:szCs w:val="32"/>
                                <w:u w:val="single"/>
                              </w:rPr>
                            </w:pPr>
                          </w:p>
                          <w:p w14:paraId="630D364E" w14:textId="77777777" w:rsidR="00CD4DB8" w:rsidRDefault="000963FB" w:rsidP="0001163F">
                            <w:pPr>
                              <w:spacing w:after="0"/>
                              <w:jc w:val="center"/>
                              <w:rPr>
                                <w:rFonts w:ascii="Franklin Gothic Medium" w:hAnsi="Franklin Gothic Medium"/>
                                <w:sz w:val="32"/>
                                <w:szCs w:val="32"/>
                              </w:rPr>
                            </w:pPr>
                            <w:r w:rsidRPr="0001163F">
                              <w:rPr>
                                <w:rFonts w:ascii="Franklin Gothic Medium" w:hAnsi="Franklin Gothic Medium"/>
                                <w:color w:val="1F4E79" w:themeColor="accent1" w:themeShade="80"/>
                                <w:sz w:val="36"/>
                                <w:szCs w:val="32"/>
                                <w:u w:val="single"/>
                              </w:rPr>
                              <w:t>Location:</w:t>
                            </w:r>
                            <w:r w:rsidR="00A322D0" w:rsidRPr="0001163F">
                              <w:rPr>
                                <w:rFonts w:ascii="Franklin Gothic Medium" w:hAnsi="Franklin Gothic Medium"/>
                                <w:sz w:val="32"/>
                                <w:szCs w:val="32"/>
                              </w:rPr>
                              <w:t xml:space="preserve"> </w:t>
                            </w:r>
                          </w:p>
                          <w:p w14:paraId="2F5DAC55" w14:textId="77777777" w:rsidR="00CD4DB8" w:rsidRDefault="00CD4DB8" w:rsidP="0001163F">
                            <w:pPr>
                              <w:spacing w:after="0"/>
                              <w:jc w:val="center"/>
                              <w:rPr>
                                <w:rFonts w:ascii="Franklin Gothic Medium" w:hAnsi="Franklin Gothic Medium"/>
                                <w:sz w:val="32"/>
                                <w:szCs w:val="32"/>
                              </w:rPr>
                            </w:pPr>
                            <w:r>
                              <w:rPr>
                                <w:rFonts w:ascii="Franklin Gothic Medium" w:hAnsi="Franklin Gothic Medium"/>
                                <w:sz w:val="32"/>
                                <w:szCs w:val="32"/>
                              </w:rPr>
                              <w:t>Swartz Creek Senior Center</w:t>
                            </w:r>
                          </w:p>
                          <w:p w14:paraId="2A327EE5" w14:textId="0B8D303B" w:rsidR="00CD4DB8" w:rsidRDefault="00CD4DB8" w:rsidP="0001163F">
                            <w:pPr>
                              <w:spacing w:after="0"/>
                              <w:jc w:val="center"/>
                              <w:rPr>
                                <w:rFonts w:ascii="Franklin Gothic Medium" w:hAnsi="Franklin Gothic Medium"/>
                                <w:sz w:val="32"/>
                                <w:szCs w:val="32"/>
                              </w:rPr>
                            </w:pPr>
                            <w:r>
                              <w:rPr>
                                <w:rFonts w:ascii="Franklin Gothic Medium" w:hAnsi="Franklin Gothic Medium"/>
                                <w:sz w:val="32"/>
                                <w:szCs w:val="32"/>
                              </w:rPr>
                              <w:t xml:space="preserve">8095 Civic Dr Swartz Creek, MI  </w:t>
                            </w:r>
                          </w:p>
                          <w:p w14:paraId="0337DED8" w14:textId="427FEF25" w:rsidR="001F477C" w:rsidRPr="0001163F" w:rsidRDefault="005B485A" w:rsidP="00CD4DB8">
                            <w:pPr>
                              <w:spacing w:after="0"/>
                              <w:jc w:val="center"/>
                              <w:rPr>
                                <w:rFonts w:ascii="Franklin Gothic Medium" w:hAnsi="Franklin Gothic Medium"/>
                                <w:sz w:val="32"/>
                                <w:szCs w:val="32"/>
                              </w:rPr>
                            </w:pPr>
                            <w:r>
                              <w:rPr>
                                <w:rFonts w:ascii="Franklin Gothic Medium" w:hAnsi="Franklin Gothic Medium"/>
                                <w:sz w:val="32"/>
                                <w:szCs w:val="32"/>
                              </w:rPr>
                              <w:t xml:space="preserve"> </w:t>
                            </w:r>
                          </w:p>
                          <w:p w14:paraId="116CC43C" w14:textId="77777777" w:rsidR="001F477C" w:rsidRPr="0001163F" w:rsidRDefault="000963FB" w:rsidP="0001163F">
                            <w:pPr>
                              <w:spacing w:after="0"/>
                              <w:jc w:val="center"/>
                              <w:rPr>
                                <w:rFonts w:ascii="Franklin Gothic Medium" w:hAnsi="Franklin Gothic Medium"/>
                                <w:sz w:val="32"/>
                                <w:szCs w:val="32"/>
                              </w:rPr>
                            </w:pPr>
                            <w:r w:rsidRPr="0001163F">
                              <w:rPr>
                                <w:rFonts w:ascii="Franklin Gothic Medium" w:hAnsi="Franklin Gothic Medium"/>
                                <w:color w:val="1F4E79" w:themeColor="accent1" w:themeShade="80"/>
                                <w:sz w:val="36"/>
                                <w:szCs w:val="32"/>
                                <w:u w:val="single"/>
                              </w:rPr>
                              <w:t>Cost:</w:t>
                            </w:r>
                            <w:r w:rsidRPr="0001163F">
                              <w:rPr>
                                <w:rFonts w:ascii="Franklin Gothic Medium" w:hAnsi="Franklin Gothic Medium"/>
                                <w:color w:val="1F4E79" w:themeColor="accent1" w:themeShade="80"/>
                                <w:sz w:val="36"/>
                                <w:szCs w:val="32"/>
                              </w:rPr>
                              <w:t xml:space="preserve"> </w:t>
                            </w:r>
                            <w:r w:rsidR="0001163F" w:rsidRPr="0001163F">
                              <w:rPr>
                                <w:rFonts w:ascii="Franklin Gothic Medium" w:hAnsi="Franklin Gothic Medium"/>
                                <w:sz w:val="32"/>
                                <w:szCs w:val="32"/>
                              </w:rPr>
                              <w:t xml:space="preserve">No cost, donations are welcome for the class. </w:t>
                            </w:r>
                          </w:p>
                          <w:p w14:paraId="14B0FB62" w14:textId="77777777" w:rsidR="0001163F" w:rsidRPr="0001163F" w:rsidRDefault="0001163F" w:rsidP="0001163F">
                            <w:pPr>
                              <w:spacing w:after="0"/>
                              <w:jc w:val="center"/>
                              <w:rPr>
                                <w:rFonts w:ascii="Franklin Gothic Medium" w:hAnsi="Franklin Gothic Medium"/>
                                <w:sz w:val="32"/>
                                <w:szCs w:val="32"/>
                              </w:rPr>
                            </w:pPr>
                          </w:p>
                          <w:p w14:paraId="64A890F4" w14:textId="4B42A6FD" w:rsidR="000963FB" w:rsidRPr="00CD4DB8" w:rsidRDefault="0001163F" w:rsidP="0001163F">
                            <w:pPr>
                              <w:spacing w:after="0"/>
                              <w:jc w:val="center"/>
                              <w:rPr>
                                <w:rFonts w:ascii="Franklin Gothic Medium" w:hAnsi="Franklin Gothic Medium"/>
                                <w:sz w:val="28"/>
                                <w:szCs w:val="28"/>
                              </w:rPr>
                            </w:pPr>
                            <w:r w:rsidRPr="0001163F">
                              <w:rPr>
                                <w:rFonts w:ascii="Franklin Gothic Medium" w:hAnsi="Franklin Gothic Medium"/>
                                <w:color w:val="1F4E79" w:themeColor="accent1" w:themeShade="80"/>
                                <w:sz w:val="32"/>
                                <w:szCs w:val="32"/>
                                <w:u w:val="single"/>
                              </w:rPr>
                              <w:t>To register for the class please contact</w:t>
                            </w:r>
                            <w:r w:rsidR="000963FB" w:rsidRPr="0001163F">
                              <w:rPr>
                                <w:rFonts w:ascii="Franklin Gothic Medium" w:hAnsi="Franklin Gothic Medium"/>
                                <w:sz w:val="32"/>
                                <w:szCs w:val="32"/>
                              </w:rPr>
                              <w:t>:</w:t>
                            </w:r>
                            <w:r w:rsidR="00C42F78">
                              <w:rPr>
                                <w:rFonts w:ascii="Franklin Gothic Medium" w:hAnsi="Franklin Gothic Medium"/>
                                <w:sz w:val="32"/>
                                <w:szCs w:val="32"/>
                              </w:rPr>
                              <w:t xml:space="preserve"> </w:t>
                            </w:r>
                            <w:r w:rsidR="00CD4DB8">
                              <w:rPr>
                                <w:rFonts w:ascii="Franklin Gothic Medium" w:hAnsi="Franklin Gothic Medium"/>
                                <w:sz w:val="32"/>
                                <w:szCs w:val="32"/>
                              </w:rPr>
                              <w:t>Swartz Creek Senior Center at (810) 635-4122.</w:t>
                            </w:r>
                            <w:r w:rsidR="0085203B">
                              <w:rPr>
                                <w:rFonts w:ascii="Franklin Gothic Medium" w:hAnsi="Franklin Gothic Medium"/>
                                <w:sz w:val="32"/>
                                <w:szCs w:val="32"/>
                              </w:rPr>
                              <w:t xml:space="preserve"> </w:t>
                            </w:r>
                            <w:r w:rsidR="0085203B" w:rsidRPr="00CD4DB8">
                              <w:rPr>
                                <w:rFonts w:ascii="Franklin Gothic Medium" w:hAnsi="Franklin Gothic Medium"/>
                                <w:sz w:val="24"/>
                                <w:szCs w:val="24"/>
                              </w:rPr>
                              <w:t xml:space="preserve">Participants must wear masks and will be spaced 6ft apart. </w:t>
                            </w:r>
                          </w:p>
                          <w:p w14:paraId="31CDBCE1" w14:textId="77777777" w:rsidR="00433DF6" w:rsidRPr="0001163F" w:rsidRDefault="00433DF6" w:rsidP="0001163F">
                            <w:pPr>
                              <w:spacing w:after="0"/>
                              <w:jc w:val="center"/>
                              <w:rPr>
                                <w:rFonts w:ascii="Franklin Gothic Medium" w:hAnsi="Franklin Gothic Medium"/>
                                <w:sz w:val="28"/>
                                <w:szCs w:val="32"/>
                              </w:rPr>
                            </w:pPr>
                          </w:p>
                          <w:p w14:paraId="3CD3CE38" w14:textId="77777777" w:rsidR="000963FB" w:rsidRPr="00A21408" w:rsidRDefault="000963FB" w:rsidP="0001163F">
                            <w:pPr>
                              <w:spacing w:after="0"/>
                              <w:jc w:val="center"/>
                              <w:rPr>
                                <w:rFonts w:ascii="Franklin Gothic Medium" w:hAnsi="Franklin Gothic Medium"/>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32330" id="_x0000_s1027" type="#_x0000_t202" style="position:absolute;margin-left:308.5pt;margin-top:46.05pt;width:229.5pt;height:4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" stroked="f">
                <v:textbox>
                  <w:txbxContent>
                    <w:p w14:paraId="32C1E4AC" w14:textId="77777777" w:rsidR="000963FB" w:rsidRDefault="000963FB" w:rsidP="0001163F">
                      <w:pPr>
                        <w:spacing w:after="0"/>
                        <w:jc w:val="center"/>
                        <w:rPr>
                          <w:rFonts w:ascii="Franklin Gothic Medium" w:hAnsi="Franklin Gothic Medium"/>
                          <w:color w:val="1F4E79" w:themeColor="accent1" w:themeShade="80"/>
                          <w:sz w:val="36"/>
                          <w:szCs w:val="32"/>
                        </w:rPr>
                      </w:pPr>
                      <w:r w:rsidRPr="0001163F">
                        <w:rPr>
                          <w:rFonts w:ascii="Franklin Gothic Medium" w:hAnsi="Franklin Gothic Medium"/>
                          <w:color w:val="1F4E79" w:themeColor="accent1" w:themeShade="80"/>
                          <w:sz w:val="36"/>
                          <w:szCs w:val="32"/>
                          <w:u w:val="single"/>
                        </w:rPr>
                        <w:t>Dates:</w:t>
                      </w:r>
                    </w:p>
                    <w:p w14:paraId="5A09BCCF" w14:textId="1D52250B" w:rsidR="0024313C" w:rsidRDefault="00C42F78" w:rsidP="00CD4DB8">
                      <w:pPr>
                        <w:spacing w:after="0"/>
                        <w:jc w:val="center"/>
                        <w:rPr>
                          <w:rFonts w:ascii="Franklin Gothic Medium" w:hAnsi="Franklin Gothic Medium"/>
                          <w:sz w:val="28"/>
                          <w:szCs w:val="32"/>
                        </w:rPr>
                      </w:pPr>
                      <w:r>
                        <w:rPr>
                          <w:rFonts w:ascii="Franklin Gothic Medium" w:hAnsi="Franklin Gothic Medium"/>
                          <w:sz w:val="28"/>
                          <w:szCs w:val="32"/>
                        </w:rPr>
                        <w:t xml:space="preserve">Part 1: </w:t>
                      </w:r>
                      <w:r w:rsidR="00CD4DB8">
                        <w:rPr>
                          <w:rFonts w:ascii="Franklin Gothic Medium" w:hAnsi="Franklin Gothic Medium"/>
                          <w:sz w:val="28"/>
                          <w:szCs w:val="32"/>
                        </w:rPr>
                        <w:t>Friday, January 15, 2021</w:t>
                      </w:r>
                    </w:p>
                    <w:p w14:paraId="7363D0FD" w14:textId="6589D53E" w:rsidR="00CD4DB8" w:rsidRDefault="00CD4DB8" w:rsidP="00CD4DB8">
                      <w:pPr>
                        <w:spacing w:after="0"/>
                        <w:jc w:val="center"/>
                        <w:rPr>
                          <w:rFonts w:ascii="Franklin Gothic Medium" w:hAnsi="Franklin Gothic Medium"/>
                          <w:sz w:val="28"/>
                          <w:szCs w:val="32"/>
                        </w:rPr>
                      </w:pPr>
                      <w:r>
                        <w:rPr>
                          <w:rFonts w:ascii="Franklin Gothic Medium" w:hAnsi="Franklin Gothic Medium"/>
                          <w:sz w:val="28"/>
                          <w:szCs w:val="32"/>
                        </w:rPr>
                        <w:t>Part 2: Friday, January 22, 2021</w:t>
                      </w:r>
                    </w:p>
                    <w:p w14:paraId="73C6880F" w14:textId="01A17E55" w:rsidR="00CD4DB8" w:rsidRPr="00497549" w:rsidRDefault="00CD4DB8" w:rsidP="00CD4DB8">
                      <w:pPr>
                        <w:spacing w:after="0"/>
                        <w:jc w:val="center"/>
                        <w:rPr>
                          <w:rFonts w:ascii="Franklin Gothic Medium" w:hAnsi="Franklin Gothic Medium"/>
                          <w:sz w:val="28"/>
                          <w:szCs w:val="32"/>
                        </w:rPr>
                      </w:pPr>
                      <w:r>
                        <w:rPr>
                          <w:rFonts w:ascii="Franklin Gothic Medium" w:hAnsi="Franklin Gothic Medium"/>
                          <w:sz w:val="28"/>
                          <w:szCs w:val="32"/>
                        </w:rPr>
                        <w:t>Part 3: Friday, January 29, 2021</w:t>
                      </w:r>
                    </w:p>
                    <w:p w14:paraId="429D34C7" w14:textId="77777777" w:rsidR="00A21408" w:rsidRPr="0001163F" w:rsidRDefault="00A21408" w:rsidP="0001163F">
                      <w:pPr>
                        <w:spacing w:after="0"/>
                        <w:jc w:val="center"/>
                        <w:rPr>
                          <w:rFonts w:ascii="Franklin Gothic Medium" w:hAnsi="Franklin Gothic Medium"/>
                          <w:sz w:val="32"/>
                          <w:szCs w:val="32"/>
                        </w:rPr>
                      </w:pPr>
                    </w:p>
                    <w:p w14:paraId="23FE9F7F" w14:textId="6B455D6E" w:rsidR="00A21408" w:rsidRPr="0001163F" w:rsidRDefault="000963FB" w:rsidP="0001163F">
                      <w:pPr>
                        <w:spacing w:after="0"/>
                        <w:jc w:val="center"/>
                        <w:rPr>
                          <w:rFonts w:ascii="Franklin Gothic Medium" w:hAnsi="Franklin Gothic Medium"/>
                          <w:sz w:val="32"/>
                          <w:szCs w:val="32"/>
                        </w:rPr>
                      </w:pPr>
                      <w:r w:rsidRPr="0001163F">
                        <w:rPr>
                          <w:rFonts w:ascii="Franklin Gothic Medium" w:hAnsi="Franklin Gothic Medium"/>
                          <w:color w:val="1F4E79" w:themeColor="accent1" w:themeShade="80"/>
                          <w:sz w:val="36"/>
                          <w:szCs w:val="32"/>
                          <w:u w:val="single"/>
                        </w:rPr>
                        <w:t>Time:</w:t>
                      </w:r>
                      <w:r w:rsidR="00A21408" w:rsidRPr="0001163F">
                        <w:rPr>
                          <w:rFonts w:ascii="Franklin Gothic Medium" w:hAnsi="Franklin Gothic Medium"/>
                          <w:color w:val="1F4E79" w:themeColor="accent1" w:themeShade="80"/>
                          <w:sz w:val="36"/>
                          <w:szCs w:val="32"/>
                          <w:u w:val="single"/>
                        </w:rPr>
                        <w:t xml:space="preserve"> </w:t>
                      </w:r>
                      <w:r w:rsidR="00CD4DB8">
                        <w:rPr>
                          <w:rFonts w:ascii="Franklin Gothic Medium" w:hAnsi="Franklin Gothic Medium"/>
                          <w:sz w:val="32"/>
                          <w:szCs w:val="32"/>
                        </w:rPr>
                        <w:t xml:space="preserve">1:30pm – 3:00pm </w:t>
                      </w:r>
                      <w:r w:rsidR="0024313C">
                        <w:rPr>
                          <w:rFonts w:ascii="Franklin Gothic Medium" w:hAnsi="Franklin Gothic Medium"/>
                          <w:sz w:val="32"/>
                          <w:szCs w:val="32"/>
                        </w:rPr>
                        <w:t xml:space="preserve"> </w:t>
                      </w:r>
                    </w:p>
                    <w:p w14:paraId="7A397F82" w14:textId="36B0F984" w:rsidR="00A21408" w:rsidRPr="0001163F" w:rsidRDefault="00A21408" w:rsidP="0001163F">
                      <w:pPr>
                        <w:spacing w:after="0"/>
                        <w:jc w:val="center"/>
                        <w:rPr>
                          <w:rFonts w:ascii="Franklin Gothic Medium" w:hAnsi="Franklin Gothic Medium"/>
                          <w:sz w:val="32"/>
                          <w:szCs w:val="32"/>
                        </w:rPr>
                      </w:pPr>
                      <w:r w:rsidRPr="0001163F">
                        <w:rPr>
                          <w:rFonts w:ascii="Franklin Gothic Medium" w:hAnsi="Franklin Gothic Medium"/>
                          <w:sz w:val="32"/>
                          <w:szCs w:val="32"/>
                        </w:rPr>
                        <w:t>M</w:t>
                      </w:r>
                      <w:r w:rsidR="002D4811" w:rsidRPr="0001163F">
                        <w:rPr>
                          <w:rFonts w:ascii="Franklin Gothic Medium" w:hAnsi="Franklin Gothic Medium"/>
                          <w:sz w:val="32"/>
                          <w:szCs w:val="32"/>
                        </w:rPr>
                        <w:t>e</w:t>
                      </w:r>
                      <w:r w:rsidR="0001163F" w:rsidRPr="0001163F">
                        <w:rPr>
                          <w:rFonts w:ascii="Franklin Gothic Medium" w:hAnsi="Franklin Gothic Medium"/>
                          <w:sz w:val="32"/>
                          <w:szCs w:val="32"/>
                        </w:rPr>
                        <w:t>etings a</w:t>
                      </w:r>
                      <w:r w:rsidR="00F0095C">
                        <w:rPr>
                          <w:rFonts w:ascii="Franklin Gothic Medium" w:hAnsi="Franklin Gothic Medium"/>
                          <w:sz w:val="32"/>
                          <w:szCs w:val="32"/>
                        </w:rPr>
                        <w:t>re once a week, for three weeks</w:t>
                      </w:r>
                      <w:r w:rsidR="00CD4DB8">
                        <w:rPr>
                          <w:rFonts w:ascii="Franklin Gothic Medium" w:hAnsi="Franklin Gothic Medium"/>
                          <w:sz w:val="32"/>
                          <w:szCs w:val="32"/>
                        </w:rPr>
                        <w:t>.</w:t>
                      </w:r>
                    </w:p>
                    <w:p w14:paraId="0ADD9D29" w14:textId="77777777" w:rsidR="00A21408" w:rsidRPr="0001163F" w:rsidRDefault="00A21408" w:rsidP="0001163F">
                      <w:pPr>
                        <w:spacing w:after="0"/>
                        <w:jc w:val="center"/>
                        <w:rPr>
                          <w:rFonts w:ascii="Franklin Gothic Medium" w:hAnsi="Franklin Gothic Medium"/>
                          <w:sz w:val="32"/>
                          <w:szCs w:val="32"/>
                          <w:u w:val="single"/>
                        </w:rPr>
                      </w:pPr>
                    </w:p>
                    <w:p w14:paraId="630D364E" w14:textId="77777777" w:rsidR="00CD4DB8" w:rsidRDefault="000963FB" w:rsidP="0001163F">
                      <w:pPr>
                        <w:spacing w:after="0"/>
                        <w:jc w:val="center"/>
                        <w:rPr>
                          <w:rFonts w:ascii="Franklin Gothic Medium" w:hAnsi="Franklin Gothic Medium"/>
                          <w:sz w:val="32"/>
                          <w:szCs w:val="32"/>
                        </w:rPr>
                      </w:pPr>
                      <w:r w:rsidRPr="0001163F">
                        <w:rPr>
                          <w:rFonts w:ascii="Franklin Gothic Medium" w:hAnsi="Franklin Gothic Medium"/>
                          <w:color w:val="1F4E79" w:themeColor="accent1" w:themeShade="80"/>
                          <w:sz w:val="36"/>
                          <w:szCs w:val="32"/>
                          <w:u w:val="single"/>
                        </w:rPr>
                        <w:t>Location:</w:t>
                      </w:r>
                      <w:r w:rsidR="00A322D0" w:rsidRPr="0001163F">
                        <w:rPr>
                          <w:rFonts w:ascii="Franklin Gothic Medium" w:hAnsi="Franklin Gothic Medium"/>
                          <w:sz w:val="32"/>
                          <w:szCs w:val="32"/>
                        </w:rPr>
                        <w:t xml:space="preserve"> </w:t>
                      </w:r>
                    </w:p>
                    <w:p w14:paraId="2F5DAC55" w14:textId="77777777" w:rsidR="00CD4DB8" w:rsidRDefault="00CD4DB8" w:rsidP="0001163F">
                      <w:pPr>
                        <w:spacing w:after="0"/>
                        <w:jc w:val="center"/>
                        <w:rPr>
                          <w:rFonts w:ascii="Franklin Gothic Medium" w:hAnsi="Franklin Gothic Medium"/>
                          <w:sz w:val="32"/>
                          <w:szCs w:val="32"/>
                        </w:rPr>
                      </w:pPr>
                      <w:r>
                        <w:rPr>
                          <w:rFonts w:ascii="Franklin Gothic Medium" w:hAnsi="Franklin Gothic Medium"/>
                          <w:sz w:val="32"/>
                          <w:szCs w:val="32"/>
                        </w:rPr>
                        <w:t>Swartz Creek Senior Center</w:t>
                      </w:r>
                    </w:p>
                    <w:p w14:paraId="2A327EE5" w14:textId="0B8D303B" w:rsidR="00CD4DB8" w:rsidRDefault="00CD4DB8" w:rsidP="0001163F">
                      <w:pPr>
                        <w:spacing w:after="0"/>
                        <w:jc w:val="center"/>
                        <w:rPr>
                          <w:rFonts w:ascii="Franklin Gothic Medium" w:hAnsi="Franklin Gothic Medium"/>
                          <w:sz w:val="32"/>
                          <w:szCs w:val="32"/>
                        </w:rPr>
                      </w:pPr>
                      <w:r>
                        <w:rPr>
                          <w:rFonts w:ascii="Franklin Gothic Medium" w:hAnsi="Franklin Gothic Medium"/>
                          <w:sz w:val="32"/>
                          <w:szCs w:val="32"/>
                        </w:rPr>
                        <w:t xml:space="preserve">8095 Civic Dr Swartz Creek, MI  </w:t>
                      </w:r>
                    </w:p>
                    <w:p w14:paraId="0337DED8" w14:textId="427FEF25" w:rsidR="001F477C" w:rsidRPr="0001163F" w:rsidRDefault="005B485A" w:rsidP="00CD4DB8">
                      <w:pPr>
                        <w:spacing w:after="0"/>
                        <w:jc w:val="center"/>
                        <w:rPr>
                          <w:rFonts w:ascii="Franklin Gothic Medium" w:hAnsi="Franklin Gothic Medium"/>
                          <w:sz w:val="32"/>
                          <w:szCs w:val="32"/>
                        </w:rPr>
                      </w:pPr>
                      <w:r>
                        <w:rPr>
                          <w:rFonts w:ascii="Franklin Gothic Medium" w:hAnsi="Franklin Gothic Medium"/>
                          <w:sz w:val="32"/>
                          <w:szCs w:val="32"/>
                        </w:rPr>
                        <w:t xml:space="preserve"> </w:t>
                      </w:r>
                    </w:p>
                    <w:p w14:paraId="116CC43C" w14:textId="77777777" w:rsidR="001F477C" w:rsidRPr="0001163F" w:rsidRDefault="000963FB" w:rsidP="0001163F">
                      <w:pPr>
                        <w:spacing w:after="0"/>
                        <w:jc w:val="center"/>
                        <w:rPr>
                          <w:rFonts w:ascii="Franklin Gothic Medium" w:hAnsi="Franklin Gothic Medium"/>
                          <w:sz w:val="32"/>
                          <w:szCs w:val="32"/>
                        </w:rPr>
                      </w:pPr>
                      <w:r w:rsidRPr="0001163F">
                        <w:rPr>
                          <w:rFonts w:ascii="Franklin Gothic Medium" w:hAnsi="Franklin Gothic Medium"/>
                          <w:color w:val="1F4E79" w:themeColor="accent1" w:themeShade="80"/>
                          <w:sz w:val="36"/>
                          <w:szCs w:val="32"/>
                          <w:u w:val="single"/>
                        </w:rPr>
                        <w:t>Cost:</w:t>
                      </w:r>
                      <w:r w:rsidRPr="0001163F">
                        <w:rPr>
                          <w:rFonts w:ascii="Franklin Gothic Medium" w:hAnsi="Franklin Gothic Medium"/>
                          <w:color w:val="1F4E79" w:themeColor="accent1" w:themeShade="80"/>
                          <w:sz w:val="36"/>
                          <w:szCs w:val="32"/>
                        </w:rPr>
                        <w:t xml:space="preserve"> </w:t>
                      </w:r>
                      <w:r w:rsidR="0001163F" w:rsidRPr="0001163F">
                        <w:rPr>
                          <w:rFonts w:ascii="Franklin Gothic Medium" w:hAnsi="Franklin Gothic Medium"/>
                          <w:sz w:val="32"/>
                          <w:szCs w:val="32"/>
                        </w:rPr>
                        <w:t xml:space="preserve">No cost, donations are welcome for the class. </w:t>
                      </w:r>
                    </w:p>
                    <w:p w14:paraId="14B0FB62" w14:textId="77777777" w:rsidR="0001163F" w:rsidRPr="0001163F" w:rsidRDefault="0001163F" w:rsidP="0001163F">
                      <w:pPr>
                        <w:spacing w:after="0"/>
                        <w:jc w:val="center"/>
                        <w:rPr>
                          <w:rFonts w:ascii="Franklin Gothic Medium" w:hAnsi="Franklin Gothic Medium"/>
                          <w:sz w:val="32"/>
                          <w:szCs w:val="32"/>
                        </w:rPr>
                      </w:pPr>
                    </w:p>
                    <w:p w14:paraId="64A890F4" w14:textId="4B42A6FD" w:rsidR="000963FB" w:rsidRPr="00CD4DB8" w:rsidRDefault="0001163F" w:rsidP="0001163F">
                      <w:pPr>
                        <w:spacing w:after="0"/>
                        <w:jc w:val="center"/>
                        <w:rPr>
                          <w:rFonts w:ascii="Franklin Gothic Medium" w:hAnsi="Franklin Gothic Medium"/>
                          <w:sz w:val="28"/>
                          <w:szCs w:val="28"/>
                        </w:rPr>
                      </w:pPr>
                      <w:r w:rsidRPr="0001163F">
                        <w:rPr>
                          <w:rFonts w:ascii="Franklin Gothic Medium" w:hAnsi="Franklin Gothic Medium"/>
                          <w:color w:val="1F4E79" w:themeColor="accent1" w:themeShade="80"/>
                          <w:sz w:val="32"/>
                          <w:szCs w:val="32"/>
                          <w:u w:val="single"/>
                        </w:rPr>
                        <w:t>To register for the class please contact</w:t>
                      </w:r>
                      <w:r w:rsidR="000963FB" w:rsidRPr="0001163F">
                        <w:rPr>
                          <w:rFonts w:ascii="Franklin Gothic Medium" w:hAnsi="Franklin Gothic Medium"/>
                          <w:sz w:val="32"/>
                          <w:szCs w:val="32"/>
                        </w:rPr>
                        <w:t>:</w:t>
                      </w:r>
                      <w:r w:rsidR="00C42F78">
                        <w:rPr>
                          <w:rFonts w:ascii="Franklin Gothic Medium" w:hAnsi="Franklin Gothic Medium"/>
                          <w:sz w:val="32"/>
                          <w:szCs w:val="32"/>
                        </w:rPr>
                        <w:t xml:space="preserve"> </w:t>
                      </w:r>
                      <w:r w:rsidR="00CD4DB8">
                        <w:rPr>
                          <w:rFonts w:ascii="Franklin Gothic Medium" w:hAnsi="Franklin Gothic Medium"/>
                          <w:sz w:val="32"/>
                          <w:szCs w:val="32"/>
                        </w:rPr>
                        <w:t>Swartz Creek Senior Center at (810) 635-4122.</w:t>
                      </w:r>
                      <w:r w:rsidR="0085203B">
                        <w:rPr>
                          <w:rFonts w:ascii="Franklin Gothic Medium" w:hAnsi="Franklin Gothic Medium"/>
                          <w:sz w:val="32"/>
                          <w:szCs w:val="32"/>
                        </w:rPr>
                        <w:t xml:space="preserve"> </w:t>
                      </w:r>
                      <w:r w:rsidR="0085203B" w:rsidRPr="00CD4DB8">
                        <w:rPr>
                          <w:rFonts w:ascii="Franklin Gothic Medium" w:hAnsi="Franklin Gothic Medium"/>
                          <w:sz w:val="24"/>
                          <w:szCs w:val="24"/>
                        </w:rPr>
                        <w:t xml:space="preserve">Participants must wear masks and will be spaced 6ft apart. </w:t>
                      </w:r>
                    </w:p>
                    <w:p w14:paraId="31CDBCE1" w14:textId="77777777" w:rsidR="00433DF6" w:rsidRPr="0001163F" w:rsidRDefault="00433DF6" w:rsidP="0001163F">
                      <w:pPr>
                        <w:spacing w:after="0"/>
                        <w:jc w:val="center"/>
                        <w:rPr>
                          <w:rFonts w:ascii="Franklin Gothic Medium" w:hAnsi="Franklin Gothic Medium"/>
                          <w:sz w:val="28"/>
                          <w:szCs w:val="32"/>
                        </w:rPr>
                      </w:pPr>
                    </w:p>
                    <w:p w14:paraId="3CD3CE38" w14:textId="77777777" w:rsidR="000963FB" w:rsidRPr="00A21408" w:rsidRDefault="000963FB" w:rsidP="0001163F">
                      <w:pPr>
                        <w:spacing w:after="0"/>
                        <w:jc w:val="center"/>
                        <w:rPr>
                          <w:rFonts w:ascii="Franklin Gothic Medium" w:hAnsi="Franklin Gothic Medium"/>
                          <w:sz w:val="32"/>
                          <w:szCs w:val="32"/>
                        </w:rPr>
                      </w:pPr>
                    </w:p>
                  </w:txbxContent>
                </v:textbox>
                <w10:wrap type="square"/>
              </v:shape>
            </w:pict>
          </mc:Fallback>
        </mc:AlternateContent>
      </w:r>
      <w:r w:rsidR="00F767BB" w:rsidRPr="0024313C">
        <w:rPr>
          <w:rFonts w:ascii="Franklin Gothic Medium" w:hAnsi="Franklin Gothic Medium"/>
          <w:color w:val="1F4E79" w:themeColor="accent1" w:themeShade="80"/>
          <w:sz w:val="72"/>
        </w:rPr>
        <w:t>We can help…</w:t>
      </w:r>
      <w:r w:rsidR="000963FB" w:rsidRPr="0024313C">
        <w:rPr>
          <w:rFonts w:ascii="Franklin Gothic Medium" w:hAnsi="Franklin Gothic Medium"/>
          <w:color w:val="1F4E79" w:themeColor="accent1" w:themeShade="80"/>
          <w:sz w:val="72"/>
        </w:rPr>
        <w:tab/>
      </w:r>
      <w:r w:rsidR="000963FB" w:rsidRPr="0024313C">
        <w:rPr>
          <w:rFonts w:ascii="Franklin Gothic Medium" w:hAnsi="Franklin Gothic Medium"/>
          <w:color w:val="1F4E79" w:themeColor="accent1" w:themeShade="80"/>
          <w:sz w:val="72"/>
        </w:rPr>
        <w:tab/>
      </w:r>
      <w:r w:rsidR="000963FB" w:rsidRPr="0024313C">
        <w:rPr>
          <w:rFonts w:ascii="Franklin Gothic Medium" w:hAnsi="Franklin Gothic Medium"/>
          <w:color w:val="1F4E79" w:themeColor="accent1" w:themeShade="80"/>
          <w:sz w:val="72"/>
        </w:rPr>
        <w:tab/>
        <w:t xml:space="preserve"> </w:t>
      </w:r>
      <w:r w:rsidR="000963FB" w:rsidRPr="0024313C">
        <w:rPr>
          <w:rFonts w:ascii="Franklin Gothic Medium" w:hAnsi="Franklin Gothic Medium"/>
          <w:color w:val="1F4E79" w:themeColor="accent1" w:themeShade="80"/>
          <w:sz w:val="52"/>
          <w:u w:val="single"/>
        </w:rPr>
        <w:t>Program Details</w:t>
      </w:r>
      <w:r w:rsidR="000963FB" w:rsidRPr="0024313C">
        <w:rPr>
          <w:rFonts w:ascii="Franklin Gothic Medium" w:hAnsi="Franklin Gothic Medium"/>
          <w:color w:val="1F4E79" w:themeColor="accent1" w:themeShade="80"/>
          <w:sz w:val="52"/>
        </w:rPr>
        <w:t xml:space="preserve"> </w:t>
      </w:r>
    </w:p>
    <w:p w14:paraId="286BF0CB" w14:textId="43293A57" w:rsidR="00147110" w:rsidRDefault="0024313C" w:rsidP="00F767BB">
      <w:pPr>
        <w:rPr>
          <w:rFonts w:ascii="Franklin Gothic Medium" w:hAnsi="Franklin Gothic Medium"/>
          <w:color w:val="1F4E79" w:themeColor="accent1" w:themeShade="80"/>
          <w:sz w:val="72"/>
        </w:rPr>
      </w:pPr>
      <w:r>
        <w:rPr>
          <w:rFonts w:ascii="Franklin Gothic Medium" w:hAnsi="Franklin Gothic Medium"/>
          <w:noProof/>
          <w:color w:val="5B9BD5" w:themeColor="accent1"/>
          <w:sz w:val="72"/>
        </w:rPr>
        <mc:AlternateContent>
          <mc:Choice Requires="wps">
            <w:drawing>
              <wp:anchor distT="0" distB="0" distL="114300" distR="114300" simplePos="0" relativeHeight="251662336" behindDoc="0" locked="0" layoutInCell="1" allowOverlap="1" wp14:anchorId="0806A333" wp14:editId="01AF8E1C">
                <wp:simplePos x="0" y="0"/>
                <wp:positionH relativeFrom="column">
                  <wp:posOffset>-238125</wp:posOffset>
                </wp:positionH>
                <wp:positionV relativeFrom="paragraph">
                  <wp:posOffset>73025</wp:posOffset>
                </wp:positionV>
                <wp:extent cx="3943350" cy="5886450"/>
                <wp:effectExtent l="19050" t="19050" r="19050" b="19050"/>
                <wp:wrapNone/>
                <wp:docPr id="6" name="Rounded Rectangle 6"/>
                <wp:cNvGraphicFramePr/>
                <a:graphic xmlns:a="http://schemas.openxmlformats.org/drawingml/2006/main">
                  <a:graphicData uri="http://schemas.microsoft.com/office/word/2010/wordprocessingShape">
                    <wps:wsp>
                      <wps:cNvSpPr/>
                      <wps:spPr>
                        <a:xfrm>
                          <a:off x="0" y="0"/>
                          <a:ext cx="3943350" cy="5886450"/>
                        </a:xfrm>
                        <a:prstGeom prst="roundRect">
                          <a:avLst/>
                        </a:prstGeom>
                        <a:ln w="28575">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10898" id="Rounded Rectangle 6" o:spid="_x0000_s1026" style="position:absolute;margin-left:-18.75pt;margin-top:5.75pt;width:310.5pt;height:4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" fillcolor="white [3201]" strokecolor="#44546a [3215]" strokeweight="2.25pt">
                <v:stroke joinstyle="miter"/>
              </v:roundrect>
            </w:pict>
          </mc:Fallback>
        </mc:AlternateContent>
      </w:r>
      <w:r w:rsidR="0001163F">
        <w:rPr>
          <w:rFonts w:ascii="Franklin Gothic Medium" w:hAnsi="Franklin Gothic Medium"/>
          <w:noProof/>
          <w:color w:val="5B9BD5" w:themeColor="accent1"/>
          <w:sz w:val="72"/>
        </w:rPr>
        <mc:AlternateContent>
          <mc:Choice Requires="wps">
            <w:drawing>
              <wp:anchor distT="0" distB="0" distL="114300" distR="114300" simplePos="0" relativeHeight="251663360" behindDoc="0" locked="0" layoutInCell="1" allowOverlap="1" wp14:anchorId="46EB6C96" wp14:editId="2C2C5FD2">
                <wp:simplePos x="0" y="0"/>
                <wp:positionH relativeFrom="column">
                  <wp:posOffset>-57150</wp:posOffset>
                </wp:positionH>
                <wp:positionV relativeFrom="paragraph">
                  <wp:posOffset>149225</wp:posOffset>
                </wp:positionV>
                <wp:extent cx="3667125" cy="5810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667125" cy="5810250"/>
                        </a:xfrm>
                        <a:prstGeom prst="rect">
                          <a:avLst/>
                        </a:prstGeom>
                        <a:noFill/>
                        <a:ln w="6350">
                          <a:noFill/>
                        </a:ln>
                      </wps:spPr>
                      <wps:txbx>
                        <w:txbxContent>
                          <w:p w14:paraId="78836529" w14:textId="77777777" w:rsidR="007656EC" w:rsidRDefault="007656EC" w:rsidP="0001163F">
                            <w:pPr>
                              <w:spacing w:after="0"/>
                              <w:jc w:val="center"/>
                              <w:rPr>
                                <w:rFonts w:ascii="Franklin Gothic Medium" w:hAnsi="Franklin Gothic Medium"/>
                                <w:sz w:val="48"/>
                                <w:szCs w:val="28"/>
                              </w:rPr>
                            </w:pPr>
                            <w:r>
                              <w:rPr>
                                <w:rFonts w:ascii="Franklin Gothic Medium" w:hAnsi="Franklin Gothic Medium"/>
                                <w:sz w:val="48"/>
                                <w:szCs w:val="28"/>
                              </w:rPr>
                              <w:t xml:space="preserve">Practical Approaches </w:t>
                            </w:r>
                          </w:p>
                          <w:p w14:paraId="63CCDBCA" w14:textId="77777777" w:rsidR="000963FB" w:rsidRPr="000963FB" w:rsidRDefault="007656EC" w:rsidP="0001163F">
                            <w:pPr>
                              <w:spacing w:after="0"/>
                              <w:jc w:val="center"/>
                              <w:rPr>
                                <w:rFonts w:ascii="Franklin Gothic Medium" w:hAnsi="Franklin Gothic Medium"/>
                                <w:sz w:val="48"/>
                                <w:szCs w:val="28"/>
                              </w:rPr>
                            </w:pPr>
                            <w:r>
                              <w:rPr>
                                <w:rFonts w:ascii="Franklin Gothic Medium" w:hAnsi="Franklin Gothic Medium"/>
                                <w:sz w:val="48"/>
                                <w:szCs w:val="28"/>
                              </w:rPr>
                              <w:t xml:space="preserve">to Dementia </w:t>
                            </w:r>
                          </w:p>
                          <w:p w14:paraId="4518C500" w14:textId="77777777" w:rsidR="0024313C" w:rsidRDefault="0024313C" w:rsidP="0001163F">
                            <w:pPr>
                              <w:spacing w:after="0" w:line="240" w:lineRule="auto"/>
                              <w:rPr>
                                <w:rFonts w:ascii="Times New Roman" w:eastAsia="Times New Roman" w:hAnsi="Times New Roman" w:cs="Times New Roman"/>
                                <w:sz w:val="30"/>
                                <w:szCs w:val="30"/>
                              </w:rPr>
                            </w:pPr>
                          </w:p>
                          <w:p w14:paraId="624A6B10" w14:textId="77777777" w:rsidR="0001163F" w:rsidRDefault="0024313C" w:rsidP="0001163F">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The three-part, </w:t>
                            </w:r>
                            <w:r w:rsidR="0001163F">
                              <w:rPr>
                                <w:rFonts w:ascii="Times New Roman" w:eastAsia="Times New Roman" w:hAnsi="Times New Roman" w:cs="Times New Roman"/>
                                <w:sz w:val="30"/>
                                <w:szCs w:val="30"/>
                              </w:rPr>
                              <w:t>90 Minute</w:t>
                            </w:r>
                            <w:r>
                              <w:rPr>
                                <w:rFonts w:ascii="Times New Roman" w:eastAsia="Times New Roman" w:hAnsi="Times New Roman" w:cs="Times New Roman"/>
                                <w:sz w:val="30"/>
                                <w:szCs w:val="30"/>
                              </w:rPr>
                              <w:t xml:space="preserve"> virtual</w:t>
                            </w:r>
                            <w:r w:rsidR="0001163F" w:rsidRPr="0001163F">
                              <w:rPr>
                                <w:rFonts w:ascii="Times New Roman" w:eastAsia="Times New Roman" w:hAnsi="Times New Roman" w:cs="Times New Roman"/>
                                <w:sz w:val="30"/>
                                <w:szCs w:val="30"/>
                              </w:rPr>
                              <w:t xml:space="preserve"> sessions are hel</w:t>
                            </w:r>
                            <w:r w:rsidR="0001163F">
                              <w:rPr>
                                <w:rFonts w:ascii="Times New Roman" w:eastAsia="Times New Roman" w:hAnsi="Times New Roman" w:cs="Times New Roman"/>
                                <w:sz w:val="30"/>
                                <w:szCs w:val="30"/>
                              </w:rPr>
                              <w:t xml:space="preserve">d once a week </w:t>
                            </w:r>
                            <w:r>
                              <w:rPr>
                                <w:rFonts w:ascii="Times New Roman" w:eastAsia="Times New Roman" w:hAnsi="Times New Roman" w:cs="Times New Roman"/>
                                <w:sz w:val="30"/>
                                <w:szCs w:val="30"/>
                              </w:rPr>
                              <w:t xml:space="preserve">and </w:t>
                            </w:r>
                            <w:r w:rsidR="0001163F" w:rsidRPr="0001163F">
                              <w:rPr>
                                <w:rFonts w:ascii="Times New Roman" w:eastAsia="Times New Roman" w:hAnsi="Times New Roman" w:cs="Times New Roman"/>
                                <w:sz w:val="30"/>
                                <w:szCs w:val="30"/>
                              </w:rPr>
                              <w:t xml:space="preserve">lead by dementia care specialists. This program provides participants with information, skills and attitudes to manage stress and increase effective caregiving skills. </w:t>
                            </w:r>
                          </w:p>
                          <w:p w14:paraId="5BFA2B63" w14:textId="77777777" w:rsidR="0001163F" w:rsidRDefault="0001163F" w:rsidP="0001163F">
                            <w:pPr>
                              <w:spacing w:after="0" w:line="240" w:lineRule="auto"/>
                              <w:rPr>
                                <w:rFonts w:ascii="Times New Roman" w:eastAsia="Times New Roman" w:hAnsi="Times New Roman" w:cs="Times New Roman"/>
                                <w:sz w:val="30"/>
                                <w:szCs w:val="30"/>
                              </w:rPr>
                            </w:pPr>
                          </w:p>
                          <w:p w14:paraId="275F685B" w14:textId="77777777" w:rsidR="0001163F" w:rsidRDefault="0001163F" w:rsidP="0001163F">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Topics in the three-week class include: </w:t>
                            </w:r>
                          </w:p>
                          <w:p w14:paraId="12333A69" w14:textId="77777777" w:rsidR="0001163F" w:rsidRDefault="0001163F" w:rsidP="0001163F">
                            <w:pPr>
                              <w:pStyle w:val="ListParagraph"/>
                              <w:numPr>
                                <w:ilvl w:val="0"/>
                                <w:numId w:val="3"/>
                              </w:num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Brain Behaviors</w:t>
                            </w:r>
                          </w:p>
                          <w:p w14:paraId="52548F55" w14:textId="77777777" w:rsidR="0001163F" w:rsidRDefault="0001163F" w:rsidP="0001163F">
                            <w:pPr>
                              <w:pStyle w:val="ListParagraph"/>
                              <w:numPr>
                                <w:ilvl w:val="0"/>
                                <w:numId w:val="3"/>
                              </w:num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Specific Activities for Persons with Dementia</w:t>
                            </w:r>
                          </w:p>
                          <w:p w14:paraId="110B8AC5" w14:textId="77777777" w:rsidR="0001163F" w:rsidRDefault="0001163F" w:rsidP="0001163F">
                            <w:pPr>
                              <w:pStyle w:val="ListParagraph"/>
                              <w:numPr>
                                <w:ilvl w:val="0"/>
                                <w:numId w:val="3"/>
                              </w:num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Basics of Dementia </w:t>
                            </w:r>
                          </w:p>
                          <w:p w14:paraId="02D767B6" w14:textId="77777777" w:rsidR="0001163F" w:rsidRDefault="0001163F" w:rsidP="0001163F">
                            <w:pPr>
                              <w:pStyle w:val="ListParagraph"/>
                              <w:numPr>
                                <w:ilvl w:val="0"/>
                                <w:numId w:val="3"/>
                              </w:num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Changing in Thinking Patterns</w:t>
                            </w:r>
                          </w:p>
                          <w:p w14:paraId="1CB250D0" w14:textId="77777777" w:rsidR="0001163F" w:rsidRPr="0001163F" w:rsidRDefault="0001163F" w:rsidP="0001163F">
                            <w:pPr>
                              <w:pStyle w:val="ListParagraph"/>
                              <w:numPr>
                                <w:ilvl w:val="0"/>
                                <w:numId w:val="3"/>
                              </w:num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Communication Strategies for Caregivers </w:t>
                            </w:r>
                          </w:p>
                          <w:p w14:paraId="7FD30F08" w14:textId="77777777" w:rsidR="0001163F" w:rsidRPr="0001163F" w:rsidRDefault="0001163F" w:rsidP="0001163F">
                            <w:pPr>
                              <w:spacing w:after="0" w:line="240" w:lineRule="auto"/>
                              <w:rPr>
                                <w:rFonts w:ascii="Times New Roman" w:eastAsia="Times New Roman" w:hAnsi="Times New Roman" w:cs="Times New Roman"/>
                                <w:sz w:val="30"/>
                                <w:szCs w:val="30"/>
                              </w:rPr>
                            </w:pPr>
                          </w:p>
                          <w:p w14:paraId="5EF4A415" w14:textId="77777777" w:rsidR="00142A4A" w:rsidRDefault="0024313C" w:rsidP="00142A4A">
                            <w:pPr>
                              <w:spacing w:line="240" w:lineRule="auto"/>
                              <w:rPr>
                                <w:rFonts w:ascii="Franklin Gothic Medium" w:hAnsi="Franklin Gothic Medium"/>
                                <w:sz w:val="28"/>
                                <w:szCs w:val="28"/>
                              </w:rPr>
                            </w:pPr>
                            <w:r w:rsidRPr="0024313C">
                              <w:rPr>
                                <w:rFonts w:ascii="Franklin Gothic Medium" w:hAnsi="Franklin Gothic Medium"/>
                                <w:sz w:val="28"/>
                                <w:szCs w:val="28"/>
                                <w:u w:val="single"/>
                              </w:rPr>
                              <w:t>NOTE:</w:t>
                            </w:r>
                            <w:r>
                              <w:rPr>
                                <w:rFonts w:ascii="Franklin Gothic Medium" w:hAnsi="Franklin Gothic Medium"/>
                                <w:sz w:val="28"/>
                                <w:szCs w:val="28"/>
                              </w:rPr>
                              <w:t xml:space="preserve"> This class is designed for caregivers, CLS Workers, Self-Determination Workers, professionals, and family members caring for someone with dementia or Alzheimer’s. </w:t>
                            </w:r>
                          </w:p>
                          <w:p w14:paraId="6A47B555" w14:textId="77777777" w:rsidR="000963FB" w:rsidRPr="000963FB" w:rsidRDefault="000963FB" w:rsidP="000963FB">
                            <w:pPr>
                              <w:jc w:val="center"/>
                              <w:rPr>
                                <w:rFonts w:ascii="Franklin Gothic Medium" w:hAnsi="Franklin Gothic Medium"/>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B6C96" id="Text Box 7" o:spid="_x0000_s1028" type="#_x0000_t202" style="position:absolute;margin-left:-4.5pt;margin-top:11.75pt;width:288.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" filled="f" stroked="f" strokeweight=".5pt">
                <v:textbox>
                  <w:txbxContent>
                    <w:p w14:paraId="78836529" w14:textId="77777777" w:rsidR="007656EC" w:rsidRDefault="007656EC" w:rsidP="0001163F">
                      <w:pPr>
                        <w:spacing w:after="0"/>
                        <w:jc w:val="center"/>
                        <w:rPr>
                          <w:rFonts w:ascii="Franklin Gothic Medium" w:hAnsi="Franklin Gothic Medium"/>
                          <w:sz w:val="48"/>
                          <w:szCs w:val="28"/>
                        </w:rPr>
                      </w:pPr>
                      <w:r>
                        <w:rPr>
                          <w:rFonts w:ascii="Franklin Gothic Medium" w:hAnsi="Franklin Gothic Medium"/>
                          <w:sz w:val="48"/>
                          <w:szCs w:val="28"/>
                        </w:rPr>
                        <w:t xml:space="preserve">Practical Approaches </w:t>
                      </w:r>
                    </w:p>
                    <w:p w14:paraId="63CCDBCA" w14:textId="77777777" w:rsidR="000963FB" w:rsidRPr="000963FB" w:rsidRDefault="007656EC" w:rsidP="0001163F">
                      <w:pPr>
                        <w:spacing w:after="0"/>
                        <w:jc w:val="center"/>
                        <w:rPr>
                          <w:rFonts w:ascii="Franklin Gothic Medium" w:hAnsi="Franklin Gothic Medium"/>
                          <w:sz w:val="48"/>
                          <w:szCs w:val="28"/>
                        </w:rPr>
                      </w:pPr>
                      <w:r>
                        <w:rPr>
                          <w:rFonts w:ascii="Franklin Gothic Medium" w:hAnsi="Franklin Gothic Medium"/>
                          <w:sz w:val="48"/>
                          <w:szCs w:val="28"/>
                        </w:rPr>
                        <w:t xml:space="preserve">to Dementia </w:t>
                      </w:r>
                    </w:p>
                    <w:p w14:paraId="4518C500" w14:textId="77777777" w:rsidR="0024313C" w:rsidRDefault="0024313C" w:rsidP="0001163F">
                      <w:pPr>
                        <w:spacing w:after="0" w:line="240" w:lineRule="auto"/>
                        <w:rPr>
                          <w:rFonts w:ascii="Times New Roman" w:eastAsia="Times New Roman" w:hAnsi="Times New Roman" w:cs="Times New Roman"/>
                          <w:sz w:val="30"/>
                          <w:szCs w:val="30"/>
                        </w:rPr>
                      </w:pPr>
                    </w:p>
                    <w:p w14:paraId="624A6B10" w14:textId="77777777" w:rsidR="0001163F" w:rsidRDefault="0024313C" w:rsidP="0001163F">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The three-part, </w:t>
                      </w:r>
                      <w:r w:rsidR="0001163F">
                        <w:rPr>
                          <w:rFonts w:ascii="Times New Roman" w:eastAsia="Times New Roman" w:hAnsi="Times New Roman" w:cs="Times New Roman"/>
                          <w:sz w:val="30"/>
                          <w:szCs w:val="30"/>
                        </w:rPr>
                        <w:t>90 Minute</w:t>
                      </w:r>
                      <w:r>
                        <w:rPr>
                          <w:rFonts w:ascii="Times New Roman" w:eastAsia="Times New Roman" w:hAnsi="Times New Roman" w:cs="Times New Roman"/>
                          <w:sz w:val="30"/>
                          <w:szCs w:val="30"/>
                        </w:rPr>
                        <w:t xml:space="preserve"> virtual</w:t>
                      </w:r>
                      <w:r w:rsidR="0001163F" w:rsidRPr="0001163F">
                        <w:rPr>
                          <w:rFonts w:ascii="Times New Roman" w:eastAsia="Times New Roman" w:hAnsi="Times New Roman" w:cs="Times New Roman"/>
                          <w:sz w:val="30"/>
                          <w:szCs w:val="30"/>
                        </w:rPr>
                        <w:t xml:space="preserve"> sessions are hel</w:t>
                      </w:r>
                      <w:r w:rsidR="0001163F">
                        <w:rPr>
                          <w:rFonts w:ascii="Times New Roman" w:eastAsia="Times New Roman" w:hAnsi="Times New Roman" w:cs="Times New Roman"/>
                          <w:sz w:val="30"/>
                          <w:szCs w:val="30"/>
                        </w:rPr>
                        <w:t xml:space="preserve">d once a week </w:t>
                      </w:r>
                      <w:r>
                        <w:rPr>
                          <w:rFonts w:ascii="Times New Roman" w:eastAsia="Times New Roman" w:hAnsi="Times New Roman" w:cs="Times New Roman"/>
                          <w:sz w:val="30"/>
                          <w:szCs w:val="30"/>
                        </w:rPr>
                        <w:t xml:space="preserve">and </w:t>
                      </w:r>
                      <w:r w:rsidR="0001163F" w:rsidRPr="0001163F">
                        <w:rPr>
                          <w:rFonts w:ascii="Times New Roman" w:eastAsia="Times New Roman" w:hAnsi="Times New Roman" w:cs="Times New Roman"/>
                          <w:sz w:val="30"/>
                          <w:szCs w:val="30"/>
                        </w:rPr>
                        <w:t xml:space="preserve">lead by dementia care specialists. This program provides participants with information, skills and attitudes to manage stress and increase effective caregiving skills. </w:t>
                      </w:r>
                    </w:p>
                    <w:p w14:paraId="5BFA2B63" w14:textId="77777777" w:rsidR="0001163F" w:rsidRDefault="0001163F" w:rsidP="0001163F">
                      <w:pPr>
                        <w:spacing w:after="0" w:line="240" w:lineRule="auto"/>
                        <w:rPr>
                          <w:rFonts w:ascii="Times New Roman" w:eastAsia="Times New Roman" w:hAnsi="Times New Roman" w:cs="Times New Roman"/>
                          <w:sz w:val="30"/>
                          <w:szCs w:val="30"/>
                        </w:rPr>
                      </w:pPr>
                    </w:p>
                    <w:p w14:paraId="275F685B" w14:textId="77777777" w:rsidR="0001163F" w:rsidRDefault="0001163F" w:rsidP="0001163F">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Topics in the three-week class include: </w:t>
                      </w:r>
                    </w:p>
                    <w:p w14:paraId="12333A69" w14:textId="77777777" w:rsidR="0001163F" w:rsidRDefault="0001163F" w:rsidP="0001163F">
                      <w:pPr>
                        <w:pStyle w:val="ListParagraph"/>
                        <w:numPr>
                          <w:ilvl w:val="0"/>
                          <w:numId w:val="3"/>
                        </w:num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Brain Behaviors</w:t>
                      </w:r>
                    </w:p>
                    <w:p w14:paraId="52548F55" w14:textId="77777777" w:rsidR="0001163F" w:rsidRDefault="0001163F" w:rsidP="0001163F">
                      <w:pPr>
                        <w:pStyle w:val="ListParagraph"/>
                        <w:numPr>
                          <w:ilvl w:val="0"/>
                          <w:numId w:val="3"/>
                        </w:num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Specific Activities for Persons with Dementia</w:t>
                      </w:r>
                    </w:p>
                    <w:p w14:paraId="110B8AC5" w14:textId="77777777" w:rsidR="0001163F" w:rsidRDefault="0001163F" w:rsidP="0001163F">
                      <w:pPr>
                        <w:pStyle w:val="ListParagraph"/>
                        <w:numPr>
                          <w:ilvl w:val="0"/>
                          <w:numId w:val="3"/>
                        </w:num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Basics of Dementia </w:t>
                      </w:r>
                    </w:p>
                    <w:p w14:paraId="02D767B6" w14:textId="77777777" w:rsidR="0001163F" w:rsidRDefault="0001163F" w:rsidP="0001163F">
                      <w:pPr>
                        <w:pStyle w:val="ListParagraph"/>
                        <w:numPr>
                          <w:ilvl w:val="0"/>
                          <w:numId w:val="3"/>
                        </w:num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Changing in Thinking Patterns</w:t>
                      </w:r>
                    </w:p>
                    <w:p w14:paraId="1CB250D0" w14:textId="77777777" w:rsidR="0001163F" w:rsidRPr="0001163F" w:rsidRDefault="0001163F" w:rsidP="0001163F">
                      <w:pPr>
                        <w:pStyle w:val="ListParagraph"/>
                        <w:numPr>
                          <w:ilvl w:val="0"/>
                          <w:numId w:val="3"/>
                        </w:num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Communication Strategies for Caregivers </w:t>
                      </w:r>
                    </w:p>
                    <w:p w14:paraId="7FD30F08" w14:textId="77777777" w:rsidR="0001163F" w:rsidRPr="0001163F" w:rsidRDefault="0001163F" w:rsidP="0001163F">
                      <w:pPr>
                        <w:spacing w:after="0" w:line="240" w:lineRule="auto"/>
                        <w:rPr>
                          <w:rFonts w:ascii="Times New Roman" w:eastAsia="Times New Roman" w:hAnsi="Times New Roman" w:cs="Times New Roman"/>
                          <w:sz w:val="30"/>
                          <w:szCs w:val="30"/>
                        </w:rPr>
                      </w:pPr>
                    </w:p>
                    <w:p w14:paraId="5EF4A415" w14:textId="77777777" w:rsidR="00142A4A" w:rsidRDefault="0024313C" w:rsidP="00142A4A">
                      <w:pPr>
                        <w:spacing w:line="240" w:lineRule="auto"/>
                        <w:rPr>
                          <w:rFonts w:ascii="Franklin Gothic Medium" w:hAnsi="Franklin Gothic Medium"/>
                          <w:sz w:val="28"/>
                          <w:szCs w:val="28"/>
                        </w:rPr>
                      </w:pPr>
                      <w:r w:rsidRPr="0024313C">
                        <w:rPr>
                          <w:rFonts w:ascii="Franklin Gothic Medium" w:hAnsi="Franklin Gothic Medium"/>
                          <w:sz w:val="28"/>
                          <w:szCs w:val="28"/>
                          <w:u w:val="single"/>
                        </w:rPr>
                        <w:t>NOTE:</w:t>
                      </w:r>
                      <w:r>
                        <w:rPr>
                          <w:rFonts w:ascii="Franklin Gothic Medium" w:hAnsi="Franklin Gothic Medium"/>
                          <w:sz w:val="28"/>
                          <w:szCs w:val="28"/>
                        </w:rPr>
                        <w:t xml:space="preserve"> This class is designed for caregivers, CLS Workers, Self-Determination Workers, professionals, and family members caring for someone with dementia or Alzheimer’s. </w:t>
                      </w:r>
                    </w:p>
                    <w:p w14:paraId="6A47B555" w14:textId="77777777" w:rsidR="000963FB" w:rsidRPr="000963FB" w:rsidRDefault="000963FB" w:rsidP="000963FB">
                      <w:pPr>
                        <w:jc w:val="center"/>
                        <w:rPr>
                          <w:rFonts w:ascii="Franklin Gothic Medium" w:hAnsi="Franklin Gothic Medium"/>
                          <w:sz w:val="28"/>
                          <w:szCs w:val="28"/>
                        </w:rPr>
                      </w:pPr>
                    </w:p>
                  </w:txbxContent>
                </v:textbox>
              </v:shape>
            </w:pict>
          </mc:Fallback>
        </mc:AlternateContent>
      </w:r>
      <w:r w:rsidR="000963FB">
        <w:rPr>
          <w:rFonts w:ascii="Franklin Gothic Medium" w:hAnsi="Franklin Gothic Medium"/>
          <w:color w:val="1F4E79" w:themeColor="accent1" w:themeShade="80"/>
          <w:sz w:val="72"/>
        </w:rPr>
        <w:tab/>
      </w:r>
      <w:r w:rsidR="000963FB">
        <w:rPr>
          <w:rFonts w:ascii="Franklin Gothic Medium" w:hAnsi="Franklin Gothic Medium"/>
          <w:color w:val="1F4E79" w:themeColor="accent1" w:themeShade="80"/>
          <w:sz w:val="72"/>
        </w:rPr>
        <w:tab/>
      </w:r>
      <w:r w:rsidR="000963FB">
        <w:rPr>
          <w:rFonts w:ascii="Franklin Gothic Medium" w:hAnsi="Franklin Gothic Medium"/>
          <w:color w:val="1F4E79" w:themeColor="accent1" w:themeShade="80"/>
          <w:sz w:val="72"/>
        </w:rPr>
        <w:tab/>
      </w:r>
      <w:r w:rsidR="000963FB">
        <w:rPr>
          <w:rFonts w:ascii="Franklin Gothic Medium" w:hAnsi="Franklin Gothic Medium"/>
          <w:color w:val="1F4E79" w:themeColor="accent1" w:themeShade="80"/>
          <w:sz w:val="72"/>
        </w:rPr>
        <w:tab/>
      </w:r>
      <w:r w:rsidR="000963FB">
        <w:rPr>
          <w:rFonts w:ascii="Franklin Gothic Medium" w:hAnsi="Franklin Gothic Medium"/>
          <w:color w:val="1F4E79" w:themeColor="accent1" w:themeShade="80"/>
          <w:sz w:val="72"/>
        </w:rPr>
        <w:tab/>
      </w:r>
      <w:r w:rsidR="000963FB">
        <w:rPr>
          <w:rFonts w:ascii="Franklin Gothic Medium" w:hAnsi="Franklin Gothic Medium"/>
          <w:color w:val="1F4E79" w:themeColor="accent1" w:themeShade="80"/>
          <w:sz w:val="72"/>
        </w:rPr>
        <w:tab/>
      </w:r>
      <w:r w:rsidR="000963FB">
        <w:rPr>
          <w:rFonts w:ascii="Franklin Gothic Medium" w:hAnsi="Franklin Gothic Medium"/>
          <w:color w:val="1F4E79" w:themeColor="accent1" w:themeShade="80"/>
          <w:sz w:val="72"/>
        </w:rPr>
        <w:tab/>
      </w:r>
      <w:r w:rsidR="000963FB">
        <w:rPr>
          <w:rFonts w:ascii="Franklin Gothic Medium" w:hAnsi="Franklin Gothic Medium"/>
          <w:color w:val="1F4E79" w:themeColor="accent1" w:themeShade="80"/>
          <w:sz w:val="72"/>
        </w:rPr>
        <w:tab/>
      </w:r>
      <w:r w:rsidR="000963FB">
        <w:rPr>
          <w:rFonts w:ascii="Franklin Gothic Medium" w:hAnsi="Franklin Gothic Medium"/>
          <w:color w:val="1F4E79" w:themeColor="accent1" w:themeShade="80"/>
          <w:sz w:val="72"/>
        </w:rPr>
        <w:tab/>
      </w:r>
    </w:p>
    <w:p w14:paraId="5001609B" w14:textId="77777777" w:rsidR="00147110" w:rsidRPr="00147110" w:rsidRDefault="00147110" w:rsidP="00147110">
      <w:pPr>
        <w:rPr>
          <w:rFonts w:ascii="Franklin Gothic Medium" w:hAnsi="Franklin Gothic Medium"/>
          <w:sz w:val="72"/>
        </w:rPr>
      </w:pPr>
    </w:p>
    <w:p w14:paraId="5FE3F160" w14:textId="77777777" w:rsidR="00147110" w:rsidRPr="00147110" w:rsidRDefault="00147110" w:rsidP="00147110">
      <w:pPr>
        <w:rPr>
          <w:rFonts w:ascii="Franklin Gothic Medium" w:hAnsi="Franklin Gothic Medium"/>
          <w:sz w:val="72"/>
        </w:rPr>
      </w:pPr>
    </w:p>
    <w:p w14:paraId="46AFCC43" w14:textId="77777777" w:rsidR="00147110" w:rsidRPr="00147110" w:rsidRDefault="00147110" w:rsidP="00147110">
      <w:pPr>
        <w:rPr>
          <w:rFonts w:ascii="Franklin Gothic Medium" w:hAnsi="Franklin Gothic Medium"/>
          <w:sz w:val="72"/>
        </w:rPr>
      </w:pPr>
    </w:p>
    <w:p w14:paraId="613BFEC1" w14:textId="77777777" w:rsidR="00147110" w:rsidRPr="00147110" w:rsidRDefault="00147110" w:rsidP="00147110">
      <w:pPr>
        <w:rPr>
          <w:rFonts w:ascii="Franklin Gothic Medium" w:hAnsi="Franklin Gothic Medium"/>
          <w:sz w:val="72"/>
        </w:rPr>
      </w:pPr>
    </w:p>
    <w:p w14:paraId="55A918D7" w14:textId="77777777" w:rsidR="00147110" w:rsidRDefault="00147110" w:rsidP="00147110">
      <w:pPr>
        <w:rPr>
          <w:rFonts w:ascii="Franklin Gothic Medium" w:hAnsi="Franklin Gothic Medium"/>
          <w:sz w:val="72"/>
        </w:rPr>
      </w:pPr>
    </w:p>
    <w:p w14:paraId="532ACB11" w14:textId="77777777" w:rsidR="00147110" w:rsidRDefault="00147110" w:rsidP="00147110">
      <w:pPr>
        <w:rPr>
          <w:rFonts w:ascii="Franklin Gothic Medium" w:hAnsi="Franklin Gothic Medium"/>
          <w:sz w:val="72"/>
        </w:rPr>
      </w:pPr>
    </w:p>
    <w:p w14:paraId="2BBD38A6" w14:textId="77777777" w:rsidR="00147110" w:rsidRPr="00147110" w:rsidRDefault="0024313C" w:rsidP="0024313C">
      <w:pPr>
        <w:rPr>
          <w:rFonts w:ascii="Franklin Gothic Medium" w:hAnsi="Franklin Gothic Medium"/>
          <w:sz w:val="72"/>
        </w:rPr>
      </w:pPr>
      <w:r>
        <w:rPr>
          <w:rFonts w:ascii="Franklin Gothic Medium" w:hAnsi="Franklin Gothic Medium"/>
          <w:noProof/>
          <w:sz w:val="72"/>
        </w:rPr>
        <w:drawing>
          <wp:anchor distT="0" distB="0" distL="114300" distR="114300" simplePos="0" relativeHeight="251668480" behindDoc="1" locked="0" layoutInCell="1" allowOverlap="1" wp14:anchorId="273BEE7D" wp14:editId="7A386E1F">
            <wp:simplePos x="0" y="0"/>
            <wp:positionH relativeFrom="column">
              <wp:posOffset>4406900</wp:posOffset>
            </wp:positionH>
            <wp:positionV relativeFrom="paragraph">
              <wp:posOffset>287619</wp:posOffset>
            </wp:positionV>
            <wp:extent cx="2402205" cy="799999"/>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Valley Logo.png"/>
                    <pic:cNvPicPr/>
                  </pic:nvPicPr>
                  <pic:blipFill>
                    <a:blip r:embed="rId8">
                      <a:extLst>
                        <a:ext uri="{28A0092B-C50C-407E-A947-70E740481C1C}">
                          <a14:useLocalDpi xmlns:a14="http://schemas.microsoft.com/office/drawing/2010/main" val="0"/>
                        </a:ext>
                      </a:extLst>
                    </a:blip>
                    <a:stretch>
                      <a:fillRect/>
                    </a:stretch>
                  </pic:blipFill>
                  <pic:spPr>
                    <a:xfrm>
                      <a:off x="0" y="0"/>
                      <a:ext cx="2410760" cy="802848"/>
                    </a:xfrm>
                    <a:prstGeom prst="rect">
                      <a:avLst/>
                    </a:prstGeom>
                  </pic:spPr>
                </pic:pic>
              </a:graphicData>
            </a:graphic>
            <wp14:sizeRelH relativeFrom="margin">
              <wp14:pctWidth>0</wp14:pctWidth>
            </wp14:sizeRelH>
            <wp14:sizeRelV relativeFrom="margin">
              <wp14:pctHeight>0</wp14:pctHeight>
            </wp14:sizeRelV>
          </wp:anchor>
        </w:drawing>
      </w:r>
      <w:r>
        <w:rPr>
          <w:rFonts w:ascii="Franklin Gothic Medium" w:hAnsi="Franklin Gothic Medium"/>
          <w:sz w:val="72"/>
        </w:rPr>
        <w:t xml:space="preserve">                  </w:t>
      </w:r>
      <w:r w:rsidR="0001163F">
        <w:rPr>
          <w:rFonts w:ascii="Franklin Gothic Medium" w:hAnsi="Franklin Gothic Medium"/>
          <w:sz w:val="72"/>
        </w:rPr>
        <w:tab/>
      </w:r>
    </w:p>
    <w:sectPr w:rsidR="00147110" w:rsidRPr="00147110" w:rsidSect="001C598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E459E" w14:textId="77777777" w:rsidR="00147110" w:rsidRDefault="00147110" w:rsidP="00147110">
      <w:pPr>
        <w:spacing w:after="0" w:line="240" w:lineRule="auto"/>
      </w:pPr>
      <w:r>
        <w:separator/>
      </w:r>
    </w:p>
  </w:endnote>
  <w:endnote w:type="continuationSeparator" w:id="0">
    <w:p w14:paraId="7C6CE684" w14:textId="77777777" w:rsidR="00147110" w:rsidRDefault="00147110" w:rsidP="0014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F36C3" w14:textId="77777777" w:rsidR="00147110" w:rsidRPr="00147110" w:rsidRDefault="00147110" w:rsidP="00147110">
    <w:pPr>
      <w:pStyle w:val="Footer"/>
      <w:jc w:val="center"/>
    </w:pPr>
    <w:r w:rsidRPr="00147110">
      <w:t>This class is being paid for by the Valley Area Agency on Aging (VAAA) and Aging and Adult Services Agency (AASA). If you would like additional information, please call Abbie Mars at V</w:t>
    </w:r>
    <w:r w:rsidR="0001163F">
      <w:t xml:space="preserve">AAA at  </w:t>
    </w:r>
    <w:hyperlink r:id="rId1" w:history="1">
      <w:r w:rsidRPr="00147110">
        <w:rPr>
          <w:rStyle w:val="Hyperlink"/>
        </w:rPr>
        <w:t>marsa@valleyaaa.org</w:t>
      </w:r>
    </w:hyperlink>
    <w:r w:rsidRPr="0014711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E62B1" w14:textId="77777777" w:rsidR="00147110" w:rsidRDefault="00147110" w:rsidP="00147110">
      <w:pPr>
        <w:spacing w:after="0" w:line="240" w:lineRule="auto"/>
      </w:pPr>
      <w:r>
        <w:separator/>
      </w:r>
    </w:p>
  </w:footnote>
  <w:footnote w:type="continuationSeparator" w:id="0">
    <w:p w14:paraId="481F99E1" w14:textId="77777777" w:rsidR="00147110" w:rsidRDefault="00147110" w:rsidP="00147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EFA"/>
    <w:multiLevelType w:val="hybridMultilevel"/>
    <w:tmpl w:val="DC6EEEA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86A6CB8"/>
    <w:multiLevelType w:val="hybridMultilevel"/>
    <w:tmpl w:val="5B2AF1B4"/>
    <w:lvl w:ilvl="0" w:tplc="11F0A5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02A5B"/>
    <w:multiLevelType w:val="hybridMultilevel"/>
    <w:tmpl w:val="2C4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87"/>
    <w:rsid w:val="00005EC2"/>
    <w:rsid w:val="0001163F"/>
    <w:rsid w:val="000963FB"/>
    <w:rsid w:val="00142A4A"/>
    <w:rsid w:val="0014451C"/>
    <w:rsid w:val="00147110"/>
    <w:rsid w:val="001A40C1"/>
    <w:rsid w:val="001C5987"/>
    <w:rsid w:val="001F477C"/>
    <w:rsid w:val="0024313C"/>
    <w:rsid w:val="002D4811"/>
    <w:rsid w:val="00391A7D"/>
    <w:rsid w:val="00433DF6"/>
    <w:rsid w:val="0047719D"/>
    <w:rsid w:val="00497549"/>
    <w:rsid w:val="005B485A"/>
    <w:rsid w:val="0071647E"/>
    <w:rsid w:val="007656EC"/>
    <w:rsid w:val="00842EDD"/>
    <w:rsid w:val="0085203B"/>
    <w:rsid w:val="008C55D3"/>
    <w:rsid w:val="00A21408"/>
    <w:rsid w:val="00A322D0"/>
    <w:rsid w:val="00A94C5B"/>
    <w:rsid w:val="00AC0E68"/>
    <w:rsid w:val="00C42F78"/>
    <w:rsid w:val="00C55EDD"/>
    <w:rsid w:val="00CB0D2E"/>
    <w:rsid w:val="00CD4DB8"/>
    <w:rsid w:val="00DD1B3D"/>
    <w:rsid w:val="00EB0179"/>
    <w:rsid w:val="00F0095C"/>
    <w:rsid w:val="00F7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49E3"/>
  <w15:chartTrackingRefBased/>
  <w15:docId w15:val="{1AEE4FB2-B1F2-4605-A4EF-B125B0B7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987"/>
    <w:rPr>
      <w:rFonts w:ascii="Segoe UI" w:hAnsi="Segoe UI" w:cs="Segoe UI"/>
      <w:sz w:val="18"/>
      <w:szCs w:val="18"/>
    </w:rPr>
  </w:style>
  <w:style w:type="paragraph" w:styleId="ListParagraph">
    <w:name w:val="List Paragraph"/>
    <w:basedOn w:val="Normal"/>
    <w:uiPriority w:val="34"/>
    <w:qFormat/>
    <w:rsid w:val="000963FB"/>
    <w:pPr>
      <w:ind w:left="720"/>
      <w:contextualSpacing/>
    </w:pPr>
  </w:style>
  <w:style w:type="paragraph" w:styleId="Header">
    <w:name w:val="header"/>
    <w:basedOn w:val="Normal"/>
    <w:link w:val="HeaderChar"/>
    <w:uiPriority w:val="99"/>
    <w:unhideWhenUsed/>
    <w:rsid w:val="00147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110"/>
  </w:style>
  <w:style w:type="paragraph" w:styleId="Footer">
    <w:name w:val="footer"/>
    <w:basedOn w:val="Normal"/>
    <w:link w:val="FooterChar"/>
    <w:uiPriority w:val="99"/>
    <w:unhideWhenUsed/>
    <w:rsid w:val="00147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110"/>
  </w:style>
  <w:style w:type="character" w:styleId="Hyperlink">
    <w:name w:val="Hyperlink"/>
    <w:basedOn w:val="DefaultParagraphFont"/>
    <w:uiPriority w:val="99"/>
    <w:unhideWhenUsed/>
    <w:rsid w:val="00147110"/>
    <w:rPr>
      <w:color w:val="0563C1" w:themeColor="hyperlink"/>
      <w:u w:val="single"/>
    </w:rPr>
  </w:style>
  <w:style w:type="character" w:customStyle="1" w:styleId="UnresolvedMention1">
    <w:name w:val="Unresolved Mention1"/>
    <w:basedOn w:val="DefaultParagraphFont"/>
    <w:uiPriority w:val="99"/>
    <w:semiHidden/>
    <w:unhideWhenUsed/>
    <w:rsid w:val="008C5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rsa@valleya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Mars</dc:creator>
  <cp:keywords/>
  <dc:description/>
  <cp:lastModifiedBy>Abbie Mars</cp:lastModifiedBy>
  <cp:revision>2</cp:revision>
  <cp:lastPrinted>2018-03-07T13:33:00Z</cp:lastPrinted>
  <dcterms:created xsi:type="dcterms:W3CDTF">2020-10-16T18:50:00Z</dcterms:created>
  <dcterms:modified xsi:type="dcterms:W3CDTF">2020-10-16T18:50:00Z</dcterms:modified>
</cp:coreProperties>
</file>