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0E03B" w14:textId="77777777" w:rsidR="007657D2" w:rsidRDefault="007657D2" w:rsidP="007657D2">
      <w:pPr>
        <w:spacing w:line="276" w:lineRule="auto"/>
        <w:jc w:val="center"/>
        <w:rPr>
          <w:noProof/>
          <w:lang w:eastAsia="ja-JP"/>
        </w:rPr>
      </w:pPr>
      <w:bookmarkStart w:id="0" w:name="_GoBack"/>
      <w:bookmarkEnd w:id="0"/>
    </w:p>
    <w:p w14:paraId="778716F7" w14:textId="77777777" w:rsidR="003B0601" w:rsidRDefault="003B0601" w:rsidP="007657D2">
      <w:pPr>
        <w:spacing w:line="276" w:lineRule="auto"/>
        <w:jc w:val="center"/>
        <w:rPr>
          <w:noProof/>
          <w:lang w:eastAsia="ja-JP"/>
        </w:rPr>
      </w:pPr>
    </w:p>
    <w:p w14:paraId="1488F247" w14:textId="77777777" w:rsidR="003B0601" w:rsidRDefault="003B0601" w:rsidP="007657D2">
      <w:pPr>
        <w:spacing w:line="276" w:lineRule="auto"/>
        <w:jc w:val="center"/>
        <w:rPr>
          <w:noProof/>
          <w:lang w:eastAsia="ja-JP"/>
        </w:rPr>
      </w:pPr>
    </w:p>
    <w:p w14:paraId="64C33AAC" w14:textId="77777777" w:rsidR="003B0601" w:rsidRDefault="003B0601" w:rsidP="007657D2">
      <w:pPr>
        <w:spacing w:line="276" w:lineRule="auto"/>
        <w:jc w:val="center"/>
        <w:rPr>
          <w:noProof/>
          <w:lang w:eastAsia="ja-JP"/>
        </w:rPr>
      </w:pPr>
    </w:p>
    <w:p w14:paraId="30AED11F" w14:textId="77777777" w:rsidR="003B0601" w:rsidRDefault="003B0601" w:rsidP="00923D10">
      <w:pPr>
        <w:spacing w:line="276" w:lineRule="auto"/>
        <w:jc w:val="center"/>
        <w:rPr>
          <w:noProof/>
          <w:lang w:eastAsia="ja-JP"/>
        </w:rPr>
      </w:pPr>
    </w:p>
    <w:p w14:paraId="3D9956AC" w14:textId="77777777" w:rsidR="003B0601" w:rsidRDefault="00923D10" w:rsidP="007657D2">
      <w:pPr>
        <w:spacing w:line="276" w:lineRule="auto"/>
        <w:jc w:val="center"/>
        <w:rPr>
          <w:noProof/>
          <w:lang w:eastAsia="ja-JP"/>
        </w:rPr>
      </w:pPr>
      <w:r>
        <w:rPr>
          <w:noProof/>
          <w:sz w:val="40"/>
          <w:szCs w:val="40"/>
          <w:lang w:val="en-GB" w:eastAsia="en-GB"/>
        </w:rPr>
        <w:drawing>
          <wp:anchor distT="0" distB="0" distL="114300" distR="114300" simplePos="0" relativeHeight="251682816" behindDoc="1" locked="0" layoutInCell="1" allowOverlap="1" wp14:anchorId="6519DA06" wp14:editId="2BCE1323">
            <wp:simplePos x="0" y="0"/>
            <wp:positionH relativeFrom="column">
              <wp:posOffset>1888490</wp:posOffset>
            </wp:positionH>
            <wp:positionV relativeFrom="paragraph">
              <wp:posOffset>96520</wp:posOffset>
            </wp:positionV>
            <wp:extent cx="2136140" cy="1543050"/>
            <wp:effectExtent l="0" t="0" r="0" b="0"/>
            <wp:wrapTight wrapText="bothSides">
              <wp:wrapPolygon edited="0">
                <wp:start x="0" y="0"/>
                <wp:lineTo x="0" y="21333"/>
                <wp:lineTo x="21382" y="2133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614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ED81B" w14:textId="77777777" w:rsidR="003B0601" w:rsidRDefault="003B0601" w:rsidP="007657D2">
      <w:pPr>
        <w:spacing w:line="276" w:lineRule="auto"/>
        <w:jc w:val="center"/>
        <w:rPr>
          <w:noProof/>
          <w:lang w:eastAsia="ja-JP"/>
        </w:rPr>
      </w:pPr>
    </w:p>
    <w:p w14:paraId="6ED5528E" w14:textId="77777777" w:rsidR="003B0601" w:rsidRDefault="003B0601" w:rsidP="007657D2">
      <w:pPr>
        <w:spacing w:line="276" w:lineRule="auto"/>
        <w:jc w:val="center"/>
        <w:rPr>
          <w:noProof/>
          <w:lang w:eastAsia="ja-JP"/>
        </w:rPr>
      </w:pPr>
    </w:p>
    <w:p w14:paraId="08CD0E1F" w14:textId="77777777" w:rsidR="003B0601" w:rsidRDefault="003B0601" w:rsidP="007657D2">
      <w:pPr>
        <w:spacing w:line="276" w:lineRule="auto"/>
        <w:jc w:val="center"/>
        <w:rPr>
          <w:noProof/>
          <w:lang w:eastAsia="ja-JP"/>
        </w:rPr>
      </w:pPr>
    </w:p>
    <w:p w14:paraId="3DA36A8B" w14:textId="77777777" w:rsidR="003B0601" w:rsidRDefault="003B0601" w:rsidP="007657D2">
      <w:pPr>
        <w:spacing w:line="276" w:lineRule="auto"/>
        <w:jc w:val="center"/>
        <w:rPr>
          <w:noProof/>
          <w:lang w:eastAsia="ja-JP"/>
        </w:rPr>
      </w:pPr>
    </w:p>
    <w:p w14:paraId="413B2193" w14:textId="77777777" w:rsidR="003B0601" w:rsidRDefault="003B0601" w:rsidP="007657D2">
      <w:pPr>
        <w:spacing w:line="276" w:lineRule="auto"/>
        <w:jc w:val="center"/>
        <w:rPr>
          <w:noProof/>
          <w:lang w:eastAsia="ja-JP"/>
        </w:rPr>
      </w:pPr>
    </w:p>
    <w:p w14:paraId="1483DE65" w14:textId="77777777" w:rsidR="003B0601" w:rsidRDefault="003B0601" w:rsidP="00923D10">
      <w:pPr>
        <w:spacing w:line="276" w:lineRule="auto"/>
        <w:rPr>
          <w:noProof/>
          <w:lang w:eastAsia="ja-JP"/>
        </w:rPr>
      </w:pPr>
    </w:p>
    <w:p w14:paraId="21F781F0" w14:textId="77777777" w:rsidR="00923D10" w:rsidRPr="00923D10" w:rsidRDefault="00E60FCF" w:rsidP="00923D10">
      <w:pPr>
        <w:spacing w:line="276" w:lineRule="auto"/>
        <w:jc w:val="center"/>
        <w:rPr>
          <w:noProof/>
          <w:sz w:val="72"/>
          <w:szCs w:val="72"/>
          <w:lang w:eastAsia="ja-JP"/>
        </w:rPr>
      </w:pPr>
      <w:r>
        <w:rPr>
          <w:noProof/>
          <w:sz w:val="72"/>
          <w:szCs w:val="72"/>
          <w:lang w:eastAsia="ja-JP"/>
        </w:rPr>
        <w:t>Safeg</w:t>
      </w:r>
      <w:r w:rsidR="00923D10">
        <w:rPr>
          <w:noProof/>
          <w:sz w:val="72"/>
          <w:szCs w:val="72"/>
          <w:lang w:eastAsia="ja-JP"/>
        </w:rPr>
        <w:t>u</w:t>
      </w:r>
      <w:r>
        <w:rPr>
          <w:noProof/>
          <w:sz w:val="72"/>
          <w:szCs w:val="72"/>
          <w:lang w:eastAsia="ja-JP"/>
        </w:rPr>
        <w:t>a</w:t>
      </w:r>
      <w:r w:rsidR="00923D10">
        <w:rPr>
          <w:noProof/>
          <w:sz w:val="72"/>
          <w:szCs w:val="72"/>
          <w:lang w:eastAsia="ja-JP"/>
        </w:rPr>
        <w:t>rding</w:t>
      </w:r>
    </w:p>
    <w:p w14:paraId="2F40A556" w14:textId="77777777" w:rsidR="003B0601" w:rsidRDefault="003B0601" w:rsidP="007657D2">
      <w:pPr>
        <w:spacing w:line="276" w:lineRule="auto"/>
        <w:jc w:val="center"/>
        <w:rPr>
          <w:noProof/>
          <w:lang w:eastAsia="ja-JP"/>
        </w:rPr>
      </w:pPr>
    </w:p>
    <w:p w14:paraId="5E13A337" w14:textId="77777777" w:rsidR="003B0601" w:rsidRDefault="003B0601" w:rsidP="007657D2">
      <w:pPr>
        <w:spacing w:line="276" w:lineRule="auto"/>
        <w:jc w:val="center"/>
        <w:rPr>
          <w:noProof/>
          <w:lang w:eastAsia="ja-JP"/>
        </w:rPr>
      </w:pPr>
    </w:p>
    <w:p w14:paraId="3269600E" w14:textId="77777777" w:rsidR="003B0601" w:rsidRDefault="003B0601" w:rsidP="007657D2">
      <w:pPr>
        <w:spacing w:line="276" w:lineRule="auto"/>
        <w:jc w:val="center"/>
        <w:rPr>
          <w:noProof/>
          <w:lang w:eastAsia="ja-JP"/>
        </w:rPr>
      </w:pPr>
    </w:p>
    <w:p w14:paraId="0F96C238" w14:textId="77777777" w:rsidR="003B0601" w:rsidRDefault="003B0601" w:rsidP="007657D2">
      <w:pPr>
        <w:spacing w:line="276" w:lineRule="auto"/>
        <w:jc w:val="center"/>
        <w:rPr>
          <w:noProof/>
          <w:lang w:eastAsia="ja-JP"/>
        </w:rPr>
      </w:pPr>
    </w:p>
    <w:p w14:paraId="25A59C9C" w14:textId="77777777" w:rsidR="003B0601" w:rsidRDefault="003B0601" w:rsidP="007657D2">
      <w:pPr>
        <w:spacing w:line="276" w:lineRule="auto"/>
        <w:jc w:val="center"/>
        <w:rPr>
          <w:noProof/>
          <w:lang w:eastAsia="ja-JP"/>
        </w:rPr>
      </w:pPr>
    </w:p>
    <w:p w14:paraId="5D75E456" w14:textId="77777777" w:rsidR="003B0601" w:rsidRDefault="003B0601" w:rsidP="007657D2">
      <w:pPr>
        <w:spacing w:line="276" w:lineRule="auto"/>
        <w:jc w:val="center"/>
        <w:rPr>
          <w:noProof/>
          <w:lang w:eastAsia="ja-JP"/>
        </w:rPr>
      </w:pPr>
    </w:p>
    <w:p w14:paraId="0EC5A504" w14:textId="77777777" w:rsidR="003B0601" w:rsidRDefault="003B0601" w:rsidP="007657D2">
      <w:pPr>
        <w:spacing w:line="276" w:lineRule="auto"/>
        <w:jc w:val="center"/>
        <w:rPr>
          <w:noProof/>
          <w:lang w:eastAsia="ja-JP"/>
        </w:rPr>
      </w:pPr>
    </w:p>
    <w:p w14:paraId="4F5841E6" w14:textId="77777777" w:rsidR="003B0601" w:rsidRDefault="003B0601" w:rsidP="007657D2">
      <w:pPr>
        <w:spacing w:line="276" w:lineRule="auto"/>
        <w:jc w:val="center"/>
        <w:rPr>
          <w:noProof/>
          <w:lang w:eastAsia="ja-JP"/>
        </w:rPr>
      </w:pPr>
    </w:p>
    <w:p w14:paraId="07E4FE48" w14:textId="77777777" w:rsidR="003B0601" w:rsidRDefault="003B0601" w:rsidP="007657D2">
      <w:pPr>
        <w:spacing w:line="276" w:lineRule="auto"/>
        <w:jc w:val="center"/>
        <w:rPr>
          <w:noProof/>
          <w:lang w:eastAsia="ja-JP"/>
        </w:rPr>
      </w:pPr>
    </w:p>
    <w:p w14:paraId="76FBCEF1" w14:textId="77777777" w:rsidR="003B0601" w:rsidRDefault="003B0601" w:rsidP="007657D2">
      <w:pPr>
        <w:spacing w:line="276" w:lineRule="auto"/>
        <w:jc w:val="center"/>
        <w:rPr>
          <w:noProof/>
          <w:lang w:eastAsia="ja-JP"/>
        </w:rPr>
      </w:pPr>
    </w:p>
    <w:p w14:paraId="353EFBFF" w14:textId="77777777" w:rsidR="003B0601" w:rsidRDefault="003B0601" w:rsidP="007657D2">
      <w:pPr>
        <w:spacing w:line="276" w:lineRule="auto"/>
        <w:jc w:val="center"/>
        <w:rPr>
          <w:noProof/>
          <w:lang w:eastAsia="ja-JP"/>
        </w:rPr>
      </w:pPr>
    </w:p>
    <w:p w14:paraId="4C5636A2" w14:textId="77777777" w:rsidR="003B0601" w:rsidRDefault="003B0601" w:rsidP="007657D2">
      <w:pPr>
        <w:spacing w:line="276" w:lineRule="auto"/>
        <w:jc w:val="center"/>
        <w:rPr>
          <w:noProof/>
          <w:lang w:eastAsia="ja-JP"/>
        </w:rPr>
      </w:pPr>
    </w:p>
    <w:p w14:paraId="227ACC41" w14:textId="77777777" w:rsidR="00B21904" w:rsidRDefault="00C7499D" w:rsidP="003B0601">
      <w:pPr>
        <w:jc w:val="both"/>
        <w:rPr>
          <w:rFonts w:cstheme="minorHAnsi"/>
          <w:b/>
        </w:rPr>
      </w:pPr>
      <w:r>
        <w:rPr>
          <w:rFonts w:cstheme="minorHAnsi"/>
          <w:b/>
        </w:rPr>
        <w:lastRenderedPageBreak/>
        <w:t xml:space="preserve">Our ethos </w:t>
      </w:r>
    </w:p>
    <w:p w14:paraId="5BFAA690" w14:textId="77777777" w:rsidR="005A3A23" w:rsidRPr="003B0601" w:rsidRDefault="007627BC" w:rsidP="003B0601">
      <w:pPr>
        <w:jc w:val="both"/>
        <w:rPr>
          <w:rFonts w:cstheme="minorHAnsi"/>
        </w:rPr>
      </w:pPr>
      <w:r w:rsidRPr="003B0601">
        <w:rPr>
          <w:rFonts w:cstheme="minorHAnsi"/>
        </w:rPr>
        <w:t xml:space="preserve">All adults who come into contact with children and young people in their work have a duty of care to safeguard and promote their welfare.  </w:t>
      </w:r>
    </w:p>
    <w:p w14:paraId="39D4D10F" w14:textId="77777777" w:rsidR="007627BC" w:rsidRPr="003B0601" w:rsidRDefault="00F57DD9" w:rsidP="003B0601">
      <w:pPr>
        <w:jc w:val="both"/>
        <w:rPr>
          <w:rFonts w:cstheme="minorHAnsi"/>
        </w:rPr>
      </w:pPr>
      <w:r w:rsidRPr="003B0601">
        <w:rPr>
          <w:rFonts w:cstheme="minorHAnsi"/>
        </w:rPr>
        <w:t xml:space="preserve">A strong safeguarding culture is </w:t>
      </w:r>
      <w:r w:rsidR="00781339">
        <w:rPr>
          <w:rFonts w:cstheme="minorHAnsi"/>
        </w:rPr>
        <w:t xml:space="preserve">evident </w:t>
      </w:r>
      <w:r w:rsidRPr="003B0601">
        <w:rPr>
          <w:rFonts w:cstheme="minorHAnsi"/>
        </w:rPr>
        <w:t xml:space="preserve">within our homes and White Orchid Care have a duty to ensure that the children are listened to, respected and involved in both the development of the home and decisions made about </w:t>
      </w:r>
      <w:r w:rsidR="00C7499D">
        <w:rPr>
          <w:rFonts w:cstheme="minorHAnsi"/>
        </w:rPr>
        <w:t>their care</w:t>
      </w:r>
      <w:r w:rsidRPr="003B0601">
        <w:rPr>
          <w:rFonts w:cstheme="minorHAnsi"/>
        </w:rPr>
        <w:t xml:space="preserve">.  All </w:t>
      </w:r>
      <w:proofErr w:type="spellStart"/>
      <w:r w:rsidRPr="003B0601">
        <w:rPr>
          <w:rFonts w:cstheme="minorHAnsi"/>
        </w:rPr>
        <w:t>carers</w:t>
      </w:r>
      <w:proofErr w:type="spellEnd"/>
      <w:r w:rsidRPr="003B0601">
        <w:rPr>
          <w:rFonts w:cstheme="minorHAnsi"/>
        </w:rPr>
        <w:t xml:space="preserve"> are encouraged to build positive relationships with children in the home and develop a culture of openness and trust that encourages them to be able to tell someone if they have concerns or worries.  Our children must feel safe and be safe and </w:t>
      </w:r>
      <w:proofErr w:type="spellStart"/>
      <w:r w:rsidRPr="003B0601">
        <w:rPr>
          <w:rFonts w:cstheme="minorHAnsi"/>
        </w:rPr>
        <w:t>carers</w:t>
      </w:r>
      <w:proofErr w:type="spellEnd"/>
      <w:r w:rsidRPr="003B0601">
        <w:rPr>
          <w:rFonts w:cstheme="minorHAnsi"/>
        </w:rPr>
        <w:t xml:space="preserve"> support children to be aware of and manage their own safety to an age appropriate level both within and outside of the home.  </w:t>
      </w:r>
    </w:p>
    <w:p w14:paraId="3464F1C2" w14:textId="77777777" w:rsidR="00F57DD9" w:rsidRPr="003B0601" w:rsidRDefault="00923D10" w:rsidP="003B0601">
      <w:pPr>
        <w:jc w:val="both"/>
        <w:rPr>
          <w:rFonts w:cstheme="minorHAnsi"/>
        </w:rPr>
      </w:pPr>
      <w:r>
        <w:rPr>
          <w:rFonts w:cstheme="minorHAnsi"/>
          <w:noProof/>
          <w:lang w:val="en-GB" w:eastAsia="en-GB"/>
        </w:rPr>
        <mc:AlternateContent>
          <mc:Choice Requires="wps">
            <w:drawing>
              <wp:anchor distT="0" distB="0" distL="114300" distR="114300" simplePos="0" relativeHeight="251680768" behindDoc="0" locked="0" layoutInCell="1" allowOverlap="1" wp14:anchorId="1BC10254" wp14:editId="56831779">
                <wp:simplePos x="0" y="0"/>
                <wp:positionH relativeFrom="margin">
                  <wp:posOffset>7349490</wp:posOffset>
                </wp:positionH>
                <wp:positionV relativeFrom="margin">
                  <wp:posOffset>3307080</wp:posOffset>
                </wp:positionV>
                <wp:extent cx="5822950" cy="566420"/>
                <wp:effectExtent l="0" t="0" r="635"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E1F7" w14:textId="77777777" w:rsidR="00D26F6E" w:rsidRDefault="00D26F6E">
                            <w:pPr>
                              <w:pStyle w:val="Subtitle"/>
                            </w:pPr>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type w14:anchorId="1BC10254" id="_x0000_t202" coordsize="21600,21600" o:spt="202" path="m,l,21600r21600,l21600,xe">
                <v:stroke joinstyle="miter"/>
                <v:path gradientshapeok="t" o:connecttype="rect"/>
              </v:shapetype>
              <v:shape id="Text Box 19" o:spid="_x0000_s1026" type="#_x0000_t202" style="position:absolute;left:0;text-align:left;margin-left:578.7pt;margin-top:260.4pt;width:458.5pt;height:44.6pt;z-index:251680768;visibility:visible;mso-wrap-style:square;mso-width-percent:980;mso-height-percent:0;mso-wrap-distance-left:9pt;mso-wrap-distance-top:0;mso-wrap-distance-right:9pt;mso-wrap-distance-bottom:0;mso-position-horizontal:absolute;mso-position-horizontal-relative:margin;mso-position-vertical:absolute;mso-position-vertical-relative:margin;mso-width-percent:98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" filled="f" stroked="f">
                <v:textbox>
                  <w:txbxContent>
                    <w:p w14:paraId="1C6BE1F7" w14:textId="77777777" w:rsidR="00D26F6E" w:rsidRDefault="00D26F6E">
                      <w:pPr>
                        <w:pStyle w:val="Subtitle"/>
                      </w:pPr>
                    </w:p>
                  </w:txbxContent>
                </v:textbox>
                <w10:wrap anchorx="margin" anchory="margin"/>
              </v:shape>
            </w:pict>
          </mc:Fallback>
        </mc:AlternateContent>
      </w:r>
      <w:r w:rsidR="00F57DD9" w:rsidRPr="003B0601">
        <w:rPr>
          <w:rFonts w:cstheme="minorHAnsi"/>
        </w:rPr>
        <w:t xml:space="preserve">White Orchid </w:t>
      </w:r>
      <w:proofErr w:type="spellStart"/>
      <w:r w:rsidR="00F57DD9" w:rsidRPr="003B0601">
        <w:rPr>
          <w:rFonts w:cstheme="minorHAnsi"/>
        </w:rPr>
        <w:t>carers</w:t>
      </w:r>
      <w:proofErr w:type="spellEnd"/>
      <w:r w:rsidR="00F57DD9" w:rsidRPr="003B0601">
        <w:rPr>
          <w:rFonts w:cstheme="minorHAnsi"/>
        </w:rPr>
        <w:t xml:space="preserve"> are trained</w:t>
      </w:r>
      <w:r w:rsidR="00E72BEB" w:rsidRPr="003B0601">
        <w:rPr>
          <w:rFonts w:cstheme="minorHAnsi"/>
        </w:rPr>
        <w:t xml:space="preserve"> </w:t>
      </w:r>
      <w:r w:rsidR="00B21904">
        <w:rPr>
          <w:rFonts w:cstheme="minorHAnsi"/>
        </w:rPr>
        <w:t>how to safeguard children, t</w:t>
      </w:r>
      <w:r w:rsidR="00AE2A30">
        <w:rPr>
          <w:rFonts w:cstheme="minorHAnsi"/>
        </w:rPr>
        <w:t xml:space="preserve">his equips </w:t>
      </w:r>
      <w:r w:rsidR="00B21904">
        <w:rPr>
          <w:rFonts w:cstheme="minorHAnsi"/>
        </w:rPr>
        <w:t>them</w:t>
      </w:r>
      <w:r w:rsidR="00F57DD9" w:rsidRPr="003B0601">
        <w:rPr>
          <w:rFonts w:cstheme="minorHAnsi"/>
        </w:rPr>
        <w:t xml:space="preserve"> </w:t>
      </w:r>
      <w:r w:rsidR="00AE2A30">
        <w:rPr>
          <w:rFonts w:cstheme="minorHAnsi"/>
        </w:rPr>
        <w:t xml:space="preserve">with </w:t>
      </w:r>
      <w:r w:rsidR="00F57DD9" w:rsidRPr="003B0601">
        <w:rPr>
          <w:rFonts w:cstheme="minorHAnsi"/>
        </w:rPr>
        <w:t xml:space="preserve">the skills to </w:t>
      </w:r>
      <w:r w:rsidR="00F57DD9" w:rsidRPr="00046127">
        <w:rPr>
          <w:rFonts w:cstheme="minorHAnsi"/>
          <w:lang w:val="en-GB"/>
        </w:rPr>
        <w:t>recognise</w:t>
      </w:r>
      <w:r w:rsidR="00F57DD9" w:rsidRPr="003B0601">
        <w:rPr>
          <w:rFonts w:cstheme="minorHAnsi"/>
        </w:rPr>
        <w:t xml:space="preserve"> and be alert for any signs that a child might not be safe or </w:t>
      </w:r>
      <w:r w:rsidR="00C7499D">
        <w:rPr>
          <w:rFonts w:cstheme="minorHAnsi"/>
        </w:rPr>
        <w:t xml:space="preserve">is </w:t>
      </w:r>
      <w:r w:rsidR="00F57DD9" w:rsidRPr="003B0601">
        <w:rPr>
          <w:rFonts w:cstheme="minorHAnsi"/>
        </w:rPr>
        <w:t xml:space="preserve">at risk of harm.  </w:t>
      </w:r>
    </w:p>
    <w:p w14:paraId="1F9B79FE" w14:textId="77777777" w:rsidR="00F57DD9" w:rsidRPr="003B0601" w:rsidRDefault="00F57DD9" w:rsidP="003B0601">
      <w:pPr>
        <w:jc w:val="both"/>
        <w:rPr>
          <w:rFonts w:cstheme="minorHAnsi"/>
        </w:rPr>
      </w:pPr>
      <w:r w:rsidRPr="003B0601">
        <w:rPr>
          <w:rFonts w:cstheme="minorHAnsi"/>
        </w:rPr>
        <w:t xml:space="preserve">White Orchid Care will: </w:t>
      </w:r>
    </w:p>
    <w:p w14:paraId="2AA3C8EF" w14:textId="77777777" w:rsidR="00E86172" w:rsidRPr="003B0601" w:rsidRDefault="00E86172" w:rsidP="003B0601">
      <w:pPr>
        <w:pStyle w:val="ListParagraph"/>
        <w:numPr>
          <w:ilvl w:val="0"/>
          <w:numId w:val="3"/>
        </w:numPr>
        <w:jc w:val="both"/>
        <w:rPr>
          <w:rFonts w:cstheme="minorHAnsi"/>
        </w:rPr>
      </w:pPr>
      <w:r w:rsidRPr="003B0601">
        <w:rPr>
          <w:rFonts w:cstheme="minorHAnsi"/>
        </w:rPr>
        <w:t>Prevent unsuitable people working with children and young people;</w:t>
      </w:r>
    </w:p>
    <w:p w14:paraId="6860537C" w14:textId="77777777" w:rsidR="00E86172" w:rsidRPr="003B0601" w:rsidRDefault="00E86172" w:rsidP="003B0601">
      <w:pPr>
        <w:pStyle w:val="ListParagraph"/>
        <w:numPr>
          <w:ilvl w:val="0"/>
          <w:numId w:val="3"/>
        </w:numPr>
        <w:jc w:val="both"/>
        <w:rPr>
          <w:rFonts w:cstheme="minorHAnsi"/>
        </w:rPr>
      </w:pPr>
      <w:r w:rsidRPr="003B0601">
        <w:rPr>
          <w:rFonts w:cstheme="minorHAnsi"/>
        </w:rPr>
        <w:t>Promote safe practices and challenge poor and unsafe practice:</w:t>
      </w:r>
    </w:p>
    <w:p w14:paraId="526FB402" w14:textId="77777777" w:rsidR="00B21904" w:rsidRDefault="00E86172" w:rsidP="003B0601">
      <w:pPr>
        <w:pStyle w:val="ListParagraph"/>
        <w:numPr>
          <w:ilvl w:val="0"/>
          <w:numId w:val="3"/>
        </w:numPr>
        <w:jc w:val="both"/>
        <w:rPr>
          <w:rFonts w:cstheme="minorHAnsi"/>
        </w:rPr>
      </w:pPr>
      <w:r w:rsidRPr="00B21904">
        <w:rPr>
          <w:rFonts w:cstheme="minorHAnsi"/>
        </w:rPr>
        <w:t>Identify concerns about a child’s welfare and take</w:t>
      </w:r>
      <w:r w:rsidR="004319D5" w:rsidRPr="00B21904">
        <w:rPr>
          <w:rFonts w:cstheme="minorHAnsi"/>
        </w:rPr>
        <w:t xml:space="preserve"> appropriate</w:t>
      </w:r>
      <w:r w:rsidRPr="00B21904">
        <w:rPr>
          <w:rFonts w:cstheme="minorHAnsi"/>
        </w:rPr>
        <w:t xml:space="preserve"> action</w:t>
      </w:r>
      <w:r w:rsidR="00AE2A30" w:rsidRPr="00B21904">
        <w:rPr>
          <w:rFonts w:cstheme="minorHAnsi"/>
        </w:rPr>
        <w:t xml:space="preserve"> </w:t>
      </w:r>
    </w:p>
    <w:p w14:paraId="22598326" w14:textId="77777777" w:rsidR="00E86172" w:rsidRPr="00B21904" w:rsidRDefault="00E86172" w:rsidP="003B0601">
      <w:pPr>
        <w:pStyle w:val="ListParagraph"/>
        <w:numPr>
          <w:ilvl w:val="0"/>
          <w:numId w:val="3"/>
        </w:numPr>
        <w:jc w:val="both"/>
        <w:rPr>
          <w:rFonts w:cstheme="minorHAnsi"/>
        </w:rPr>
      </w:pPr>
      <w:r w:rsidRPr="00B21904">
        <w:rPr>
          <w:rFonts w:cstheme="minorHAnsi"/>
        </w:rPr>
        <w:t xml:space="preserve">Work in partnership with all other agencies and communicate </w:t>
      </w:r>
      <w:r w:rsidR="004319D5" w:rsidRPr="00B21904">
        <w:rPr>
          <w:rFonts w:cstheme="minorHAnsi"/>
        </w:rPr>
        <w:t xml:space="preserve">relevant </w:t>
      </w:r>
      <w:r w:rsidRPr="00B21904">
        <w:rPr>
          <w:rFonts w:cstheme="minorHAnsi"/>
        </w:rPr>
        <w:t>information</w:t>
      </w:r>
    </w:p>
    <w:p w14:paraId="5F091B26" w14:textId="77777777" w:rsidR="00E86172" w:rsidRPr="003B0601" w:rsidRDefault="00E86172" w:rsidP="003B0601">
      <w:pPr>
        <w:pStyle w:val="ListParagraph"/>
        <w:numPr>
          <w:ilvl w:val="0"/>
          <w:numId w:val="3"/>
        </w:numPr>
        <w:jc w:val="both"/>
        <w:rPr>
          <w:rFonts w:cstheme="minorHAnsi"/>
        </w:rPr>
      </w:pPr>
      <w:r w:rsidRPr="003B0601">
        <w:rPr>
          <w:rFonts w:cstheme="minorHAnsi"/>
        </w:rPr>
        <w:t xml:space="preserve">Monitor and review </w:t>
      </w:r>
      <w:r w:rsidR="00A73AF1">
        <w:rPr>
          <w:rFonts w:cstheme="minorHAnsi"/>
        </w:rPr>
        <w:t>safeguarding procedures to ensure</w:t>
      </w:r>
      <w:r w:rsidRPr="003B0601">
        <w:rPr>
          <w:rFonts w:cstheme="minorHAnsi"/>
        </w:rPr>
        <w:t xml:space="preserve"> continuous development and improvement. </w:t>
      </w:r>
    </w:p>
    <w:p w14:paraId="7B63728B" w14:textId="77777777" w:rsidR="00502E3E" w:rsidRPr="003B0601" w:rsidRDefault="00502E3E" w:rsidP="003B0601">
      <w:pPr>
        <w:jc w:val="both"/>
        <w:rPr>
          <w:rFonts w:cstheme="minorHAnsi"/>
        </w:rPr>
      </w:pPr>
      <w:r w:rsidRPr="003B0601">
        <w:rPr>
          <w:rFonts w:cstheme="minorHAnsi"/>
        </w:rPr>
        <w:t xml:space="preserve">White Orchid Care </w:t>
      </w:r>
      <w:r w:rsidRPr="00781339">
        <w:rPr>
          <w:rFonts w:cstheme="minorHAnsi"/>
          <w:lang w:val="en-GB"/>
        </w:rPr>
        <w:t>recognises</w:t>
      </w:r>
      <w:r w:rsidRPr="003B0601">
        <w:rPr>
          <w:rFonts w:cstheme="minorHAnsi"/>
        </w:rPr>
        <w:t xml:space="preserve"> that the business of protecting children is everyone’s responsibility.  Within training, supervision, staff and management meetings, </w:t>
      </w:r>
      <w:r w:rsidR="00E72BEB" w:rsidRPr="003B0601">
        <w:rPr>
          <w:rFonts w:cstheme="minorHAnsi"/>
        </w:rPr>
        <w:t>safeguarding</w:t>
      </w:r>
      <w:r w:rsidRPr="003B0601">
        <w:rPr>
          <w:rFonts w:cstheme="minorHAnsi"/>
        </w:rPr>
        <w:t xml:space="preserve"> is a point for discussion. White Orc</w:t>
      </w:r>
      <w:r w:rsidR="00B21904">
        <w:rPr>
          <w:rFonts w:cstheme="minorHAnsi"/>
        </w:rPr>
        <w:t>hid Care are committed to ensuring</w:t>
      </w:r>
      <w:r w:rsidRPr="003B0601">
        <w:rPr>
          <w:rFonts w:cstheme="minorHAnsi"/>
        </w:rPr>
        <w:t xml:space="preserve"> that staff are kept up to date with any new safeguarding procedures an</w:t>
      </w:r>
      <w:r w:rsidR="00B21904">
        <w:rPr>
          <w:rFonts w:cstheme="minorHAnsi"/>
        </w:rPr>
        <w:t>d that staff are trained</w:t>
      </w:r>
      <w:r w:rsidRPr="003B0601">
        <w:rPr>
          <w:rFonts w:cstheme="minorHAnsi"/>
        </w:rPr>
        <w:t xml:space="preserve"> using up to date information and guidance.  As part of staff development White Orchid Care are committed to enhancing staff’s skills in </w:t>
      </w:r>
      <w:r w:rsidRPr="00781339">
        <w:rPr>
          <w:rFonts w:cstheme="minorHAnsi"/>
          <w:lang w:val="en-GB"/>
        </w:rPr>
        <w:t>recognising</w:t>
      </w:r>
      <w:r w:rsidRPr="003B0601">
        <w:rPr>
          <w:rFonts w:cstheme="minorHAnsi"/>
        </w:rPr>
        <w:t xml:space="preserve"> signs of abuse and taking action.  </w:t>
      </w:r>
    </w:p>
    <w:p w14:paraId="312E345C" w14:textId="77777777" w:rsidR="00502E3E" w:rsidRPr="003B0601" w:rsidRDefault="004F69EF" w:rsidP="003B0601">
      <w:pPr>
        <w:jc w:val="both"/>
        <w:rPr>
          <w:rFonts w:cstheme="minorHAnsi"/>
          <w:b/>
        </w:rPr>
      </w:pPr>
      <w:r>
        <w:rPr>
          <w:rFonts w:cstheme="minorHAnsi"/>
          <w:b/>
        </w:rPr>
        <w:t>Knowledge and i</w:t>
      </w:r>
      <w:r w:rsidR="00502E3E" w:rsidRPr="003B0601">
        <w:rPr>
          <w:rFonts w:cstheme="minorHAnsi"/>
          <w:b/>
        </w:rPr>
        <w:t>nformation</w:t>
      </w:r>
    </w:p>
    <w:p w14:paraId="549B7C9F" w14:textId="77777777" w:rsidR="00502E3E" w:rsidRPr="003B0601" w:rsidRDefault="00502E3E" w:rsidP="003B0601">
      <w:pPr>
        <w:jc w:val="both"/>
        <w:rPr>
          <w:rFonts w:cstheme="minorHAnsi"/>
        </w:rPr>
      </w:pPr>
      <w:r w:rsidRPr="003B0601">
        <w:rPr>
          <w:rFonts w:cstheme="minorHAnsi"/>
        </w:rPr>
        <w:t xml:space="preserve">All staff working within White Orchid Care must have knowledge and information on the definition of abuse, how abuse can interrupt a child’s development, vulnerability and resilience, new ideas from research, evidence and examples of good practice, duties and powers of the police and children’s social care, legal implications and statutory responsibilities.  </w:t>
      </w:r>
    </w:p>
    <w:p w14:paraId="6C08B960" w14:textId="77777777" w:rsidR="004319D5" w:rsidRPr="00B21904" w:rsidRDefault="00A85CF0" w:rsidP="00B21904">
      <w:pPr>
        <w:jc w:val="both"/>
        <w:rPr>
          <w:rFonts w:cstheme="minorHAnsi"/>
        </w:rPr>
      </w:pPr>
      <w:r w:rsidRPr="003B0601">
        <w:rPr>
          <w:rFonts w:cstheme="minorHAnsi"/>
        </w:rPr>
        <w:t>The Working Together to Safeguard Children (201</w:t>
      </w:r>
      <w:r w:rsidR="004319D5">
        <w:rPr>
          <w:rFonts w:cstheme="minorHAnsi"/>
        </w:rPr>
        <w:t>5</w:t>
      </w:r>
      <w:r w:rsidRPr="003B0601">
        <w:rPr>
          <w:rFonts w:cstheme="minorHAnsi"/>
        </w:rPr>
        <w:t xml:space="preserve">) </w:t>
      </w:r>
      <w:r w:rsidR="004319D5" w:rsidRPr="003B0601">
        <w:rPr>
          <w:rFonts w:cstheme="minorHAnsi"/>
        </w:rPr>
        <w:t>guida</w:t>
      </w:r>
      <w:r w:rsidR="004319D5">
        <w:rPr>
          <w:rFonts w:cstheme="minorHAnsi"/>
        </w:rPr>
        <w:t>nce</w:t>
      </w:r>
      <w:r w:rsidRPr="003B0601">
        <w:rPr>
          <w:rFonts w:cstheme="minorHAnsi"/>
        </w:rPr>
        <w:t xml:space="preserve"> </w:t>
      </w:r>
      <w:r w:rsidRPr="00781339">
        <w:rPr>
          <w:rFonts w:cstheme="minorHAnsi"/>
          <w:lang w:val="en-GB"/>
        </w:rPr>
        <w:t>recognises</w:t>
      </w:r>
      <w:r w:rsidRPr="003B0601">
        <w:rPr>
          <w:rFonts w:cstheme="minorHAnsi"/>
        </w:rPr>
        <w:t xml:space="preserve"> that children can be subjected to abuse by those who work with them in any and every setting.  As defined by the guide safeguarding and protecting children is;</w:t>
      </w:r>
    </w:p>
    <w:p w14:paraId="25BC7B02"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t xml:space="preserve">protecting children from maltreatment; </w:t>
      </w:r>
    </w:p>
    <w:p w14:paraId="4AC7BB31"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t xml:space="preserve">preventing impairment of children's health or development; </w:t>
      </w:r>
    </w:p>
    <w:p w14:paraId="6B651ADE"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lastRenderedPageBreak/>
        <w:t xml:space="preserve">ensuring that children grow up in circumstances consistent with the provision of safe and effective care; and </w:t>
      </w:r>
    </w:p>
    <w:p w14:paraId="20C4AF36"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t xml:space="preserve">taking action to enable all children to have the best outcomes. </w:t>
      </w:r>
    </w:p>
    <w:p w14:paraId="34826822" w14:textId="77777777" w:rsidR="00A73AF1" w:rsidRDefault="00A73AF1" w:rsidP="001F7416">
      <w:pPr>
        <w:pStyle w:val="Default"/>
        <w:ind w:left="360"/>
        <w:jc w:val="both"/>
        <w:rPr>
          <w:rFonts w:ascii="Arial" w:hAnsi="Arial" w:cs="Arial"/>
          <w:sz w:val="23"/>
          <w:szCs w:val="23"/>
        </w:rPr>
      </w:pPr>
    </w:p>
    <w:p w14:paraId="09E1BF11" w14:textId="77777777" w:rsidR="00502E3E" w:rsidRPr="003B0601" w:rsidRDefault="00502E3E" w:rsidP="003B0601">
      <w:pPr>
        <w:jc w:val="both"/>
        <w:rPr>
          <w:rFonts w:cstheme="minorHAnsi"/>
          <w:b/>
        </w:rPr>
      </w:pPr>
      <w:r w:rsidRPr="003B0601">
        <w:rPr>
          <w:rFonts w:cstheme="minorHAnsi"/>
          <w:b/>
        </w:rPr>
        <w:t>S</w:t>
      </w:r>
      <w:r w:rsidR="004F69EF">
        <w:rPr>
          <w:rFonts w:cstheme="minorHAnsi"/>
          <w:b/>
        </w:rPr>
        <w:t>kills and a</w:t>
      </w:r>
      <w:r w:rsidRPr="003B0601">
        <w:rPr>
          <w:rFonts w:cstheme="minorHAnsi"/>
          <w:b/>
        </w:rPr>
        <w:t xml:space="preserve">bilities </w:t>
      </w:r>
    </w:p>
    <w:p w14:paraId="346B9311" w14:textId="77777777" w:rsidR="00502E3E" w:rsidRDefault="00A85CF0" w:rsidP="003B0601">
      <w:pPr>
        <w:jc w:val="both"/>
        <w:rPr>
          <w:rFonts w:cstheme="minorHAnsi"/>
        </w:rPr>
      </w:pPr>
      <w:proofErr w:type="spellStart"/>
      <w:r w:rsidRPr="003B0601">
        <w:rPr>
          <w:rFonts w:cstheme="minorHAnsi"/>
        </w:rPr>
        <w:t>Carers</w:t>
      </w:r>
      <w:proofErr w:type="spellEnd"/>
      <w:r w:rsidR="00502E3E" w:rsidRPr="003B0601">
        <w:rPr>
          <w:rFonts w:cstheme="minorHAnsi"/>
        </w:rPr>
        <w:t xml:space="preserve"> </w:t>
      </w:r>
      <w:r w:rsidRPr="003B0601">
        <w:rPr>
          <w:rFonts w:cstheme="minorHAnsi"/>
        </w:rPr>
        <w:t>are</w:t>
      </w:r>
      <w:r w:rsidR="00502E3E" w:rsidRPr="003B0601">
        <w:rPr>
          <w:rFonts w:cstheme="minorHAnsi"/>
        </w:rPr>
        <w:t xml:space="preserve"> </w:t>
      </w:r>
      <w:r w:rsidR="00781339">
        <w:rPr>
          <w:rFonts w:cstheme="minorHAnsi"/>
        </w:rPr>
        <w:t xml:space="preserve">trained to be </w:t>
      </w:r>
      <w:r w:rsidR="00502E3E" w:rsidRPr="003B0601">
        <w:rPr>
          <w:rFonts w:cstheme="minorHAnsi"/>
        </w:rPr>
        <w:t xml:space="preserve">able to </w:t>
      </w:r>
      <w:r w:rsidR="00502E3E" w:rsidRPr="001F7416">
        <w:rPr>
          <w:rFonts w:cstheme="minorHAnsi"/>
          <w:lang w:val="en-GB"/>
        </w:rPr>
        <w:t>recognise</w:t>
      </w:r>
      <w:r w:rsidR="00502E3E" w:rsidRPr="003B0601">
        <w:rPr>
          <w:rFonts w:cstheme="minorHAnsi"/>
        </w:rPr>
        <w:t xml:space="preserve"> concerns which relate to safeguarding children and </w:t>
      </w:r>
      <w:r w:rsidR="00B21904">
        <w:rPr>
          <w:rFonts w:cstheme="minorHAnsi"/>
        </w:rPr>
        <w:t xml:space="preserve">to </w:t>
      </w:r>
      <w:r w:rsidR="00502E3E" w:rsidRPr="003B0601">
        <w:rPr>
          <w:rFonts w:cstheme="minorHAnsi"/>
        </w:rPr>
        <w:t xml:space="preserve">follow </w:t>
      </w:r>
      <w:r w:rsidR="002F76F9" w:rsidRPr="003B0601">
        <w:rPr>
          <w:rFonts w:cstheme="minorHAnsi"/>
        </w:rPr>
        <w:t>the safeguarding</w:t>
      </w:r>
      <w:r w:rsidR="00502E3E" w:rsidRPr="003B0601">
        <w:rPr>
          <w:rFonts w:cstheme="minorHAnsi"/>
        </w:rPr>
        <w:t xml:space="preserve"> procedure.  They </w:t>
      </w:r>
      <w:r w:rsidR="00781339">
        <w:rPr>
          <w:rFonts w:cstheme="minorHAnsi"/>
        </w:rPr>
        <w:t xml:space="preserve">will </w:t>
      </w:r>
      <w:r w:rsidR="00502E3E" w:rsidRPr="003B0601">
        <w:rPr>
          <w:rFonts w:cstheme="minorHAnsi"/>
        </w:rPr>
        <w:t>take steps to protect themselves when working with children and know how to respond when a child makes a disclosure</w:t>
      </w:r>
      <w:r w:rsidR="00B21904">
        <w:rPr>
          <w:rFonts w:cstheme="minorHAnsi"/>
        </w:rPr>
        <w:t xml:space="preserve"> or allegation</w:t>
      </w:r>
      <w:r w:rsidR="00502E3E" w:rsidRPr="003B0601">
        <w:rPr>
          <w:rFonts w:cstheme="minorHAnsi"/>
        </w:rPr>
        <w:t xml:space="preserve">. </w:t>
      </w:r>
      <w:proofErr w:type="spellStart"/>
      <w:r w:rsidRPr="003B0601">
        <w:rPr>
          <w:rFonts w:cstheme="minorHAnsi"/>
        </w:rPr>
        <w:t>Carers</w:t>
      </w:r>
      <w:proofErr w:type="spellEnd"/>
      <w:r w:rsidR="00502E3E" w:rsidRPr="003B0601">
        <w:rPr>
          <w:rFonts w:cstheme="minorHAnsi"/>
        </w:rPr>
        <w:t xml:space="preserve"> </w:t>
      </w:r>
      <w:r w:rsidR="00E72BEB" w:rsidRPr="003B0601">
        <w:rPr>
          <w:rFonts w:cstheme="minorHAnsi"/>
        </w:rPr>
        <w:t>are aware</w:t>
      </w:r>
      <w:r w:rsidR="00502E3E" w:rsidRPr="003B0601">
        <w:rPr>
          <w:rFonts w:cstheme="minorHAnsi"/>
        </w:rPr>
        <w:t xml:space="preserve"> of how to record the information and the importance of keeping the information confidential and informing only those who are required to know. </w:t>
      </w:r>
    </w:p>
    <w:p w14:paraId="1DF5CD3E" w14:textId="77777777" w:rsidR="008529C1" w:rsidRPr="003B0601" w:rsidRDefault="008529C1" w:rsidP="008529C1">
      <w:pPr>
        <w:jc w:val="both"/>
        <w:rPr>
          <w:rFonts w:cstheme="minorHAnsi"/>
        </w:rPr>
      </w:pPr>
      <w:r w:rsidRPr="003B0601">
        <w:rPr>
          <w:rFonts w:cstheme="minorHAnsi"/>
        </w:rPr>
        <w:t>Should a child make a disclosure to an independent visitor or consultant linked to the home the person has a duty to report the disclosure to the manager</w:t>
      </w:r>
      <w:r>
        <w:rPr>
          <w:rFonts w:cstheme="minorHAnsi"/>
        </w:rPr>
        <w:t xml:space="preserve"> or the child’s social w</w:t>
      </w:r>
      <w:r w:rsidRPr="003B0601">
        <w:rPr>
          <w:rFonts w:cstheme="minorHAnsi"/>
        </w:rPr>
        <w:t xml:space="preserve">orker and ensure that they have recorded the information correctly.  </w:t>
      </w:r>
    </w:p>
    <w:p w14:paraId="79CF83BC" w14:textId="77777777" w:rsidR="008529C1" w:rsidRPr="003B0601" w:rsidRDefault="008529C1" w:rsidP="003B0601">
      <w:pPr>
        <w:jc w:val="both"/>
        <w:rPr>
          <w:rFonts w:cstheme="minorHAnsi"/>
        </w:rPr>
      </w:pPr>
      <w:r w:rsidRPr="003B0601">
        <w:rPr>
          <w:rFonts w:cstheme="minorHAnsi"/>
        </w:rPr>
        <w:t>All consultants and visitors to the home working directly with the children are subject to various checks; please refer to the</w:t>
      </w:r>
      <w:r w:rsidR="00C7499D">
        <w:rPr>
          <w:rFonts w:cstheme="minorHAnsi"/>
        </w:rPr>
        <w:t xml:space="preserve"> Safer R</w:t>
      </w:r>
      <w:r w:rsidRPr="003B0601">
        <w:rPr>
          <w:rFonts w:cstheme="minorHAnsi"/>
        </w:rPr>
        <w:t>ecrui</w:t>
      </w:r>
      <w:r w:rsidR="00C7499D">
        <w:rPr>
          <w:rFonts w:cstheme="minorHAnsi"/>
        </w:rPr>
        <w:t>tment and S</w:t>
      </w:r>
      <w:r w:rsidRPr="003B0601">
        <w:rPr>
          <w:rFonts w:cstheme="minorHAnsi"/>
        </w:rPr>
        <w:t xml:space="preserve">election policy.  </w:t>
      </w:r>
    </w:p>
    <w:p w14:paraId="28FDB6B0" w14:textId="77777777" w:rsidR="00502E3E" w:rsidRPr="003B0601" w:rsidRDefault="00A85CF0" w:rsidP="003B0601">
      <w:pPr>
        <w:jc w:val="both"/>
        <w:rPr>
          <w:rFonts w:cstheme="minorHAnsi"/>
          <w:b/>
        </w:rPr>
      </w:pPr>
      <w:r w:rsidRPr="003B0601">
        <w:rPr>
          <w:rFonts w:cstheme="minorHAnsi"/>
          <w:b/>
        </w:rPr>
        <w:t>T</w:t>
      </w:r>
      <w:r w:rsidR="004F69EF">
        <w:rPr>
          <w:rFonts w:cstheme="minorHAnsi"/>
          <w:b/>
        </w:rPr>
        <w:t>raining and s</w:t>
      </w:r>
      <w:r w:rsidR="00781339">
        <w:rPr>
          <w:rFonts w:cstheme="minorHAnsi"/>
          <w:b/>
        </w:rPr>
        <w:t>upervision</w:t>
      </w:r>
    </w:p>
    <w:p w14:paraId="28564D4A" w14:textId="77777777" w:rsidR="00502E3E" w:rsidRPr="003B0601" w:rsidRDefault="00502E3E" w:rsidP="003B0601">
      <w:pPr>
        <w:jc w:val="both"/>
        <w:rPr>
          <w:rFonts w:cstheme="minorHAnsi"/>
        </w:rPr>
      </w:pPr>
      <w:r w:rsidRPr="003B0601">
        <w:rPr>
          <w:rFonts w:cstheme="minorHAnsi"/>
        </w:rPr>
        <w:t xml:space="preserve">All </w:t>
      </w:r>
      <w:proofErr w:type="spellStart"/>
      <w:r w:rsidR="005E335D">
        <w:rPr>
          <w:rFonts w:cstheme="minorHAnsi"/>
        </w:rPr>
        <w:t>carer</w:t>
      </w:r>
      <w:r w:rsidR="008B0E81" w:rsidRPr="003B0601">
        <w:rPr>
          <w:rFonts w:cstheme="minorHAnsi"/>
        </w:rPr>
        <w:t>s</w:t>
      </w:r>
      <w:proofErr w:type="spellEnd"/>
      <w:r w:rsidRPr="003B0601">
        <w:rPr>
          <w:rFonts w:cstheme="minorHAnsi"/>
        </w:rPr>
        <w:t xml:space="preserve"> complete safeguarding training wh</w:t>
      </w:r>
      <w:r w:rsidR="00781339">
        <w:rPr>
          <w:rFonts w:cstheme="minorHAnsi"/>
        </w:rPr>
        <w:t xml:space="preserve">ich includes </w:t>
      </w:r>
      <w:r w:rsidR="00B21904">
        <w:rPr>
          <w:rFonts w:cstheme="minorHAnsi"/>
        </w:rPr>
        <w:t>understanding</w:t>
      </w:r>
      <w:r w:rsidRPr="003B0601">
        <w:rPr>
          <w:rFonts w:cstheme="minorHAnsi"/>
        </w:rPr>
        <w:t xml:space="preserve"> types of abuse, the national and local child protection initiatives, their responsibilities in respect of child protection, knowing what to do if they have suspicions or experience a disclosure.  The training also consider</w:t>
      </w:r>
      <w:r w:rsidR="00EB656E">
        <w:rPr>
          <w:rFonts w:cstheme="minorHAnsi"/>
        </w:rPr>
        <w:t>s a range of safeguarding issues such as child sexual exploitation, female genital mutilation</w:t>
      </w:r>
      <w:r w:rsidR="00A73AF1">
        <w:rPr>
          <w:rFonts w:cstheme="minorHAnsi"/>
        </w:rPr>
        <w:t>, extremism</w:t>
      </w:r>
      <w:r w:rsidR="00EB656E">
        <w:rPr>
          <w:rFonts w:cstheme="minorHAnsi"/>
        </w:rPr>
        <w:t xml:space="preserve"> and E-safety</w:t>
      </w:r>
      <w:r w:rsidR="00C7499D">
        <w:rPr>
          <w:rFonts w:cstheme="minorHAnsi"/>
        </w:rPr>
        <w:t xml:space="preserve"> alongside more day to day safeguarding issues</w:t>
      </w:r>
      <w:r w:rsidR="00781339">
        <w:rPr>
          <w:rFonts w:cstheme="minorHAnsi"/>
        </w:rPr>
        <w:t>.</w:t>
      </w:r>
      <w:r w:rsidRPr="003B0601">
        <w:rPr>
          <w:rFonts w:cstheme="minorHAnsi"/>
        </w:rPr>
        <w:t xml:space="preserve"> Training is updated at least annually</w:t>
      </w:r>
      <w:r w:rsidR="00C7499D">
        <w:rPr>
          <w:rFonts w:cstheme="minorHAnsi"/>
        </w:rPr>
        <w:t xml:space="preserve"> for all staff</w:t>
      </w:r>
      <w:r w:rsidRPr="003B0601">
        <w:rPr>
          <w:rFonts w:cstheme="minorHAnsi"/>
        </w:rPr>
        <w:t xml:space="preserve">. </w:t>
      </w:r>
    </w:p>
    <w:p w14:paraId="11DFD113" w14:textId="77777777" w:rsidR="00502E3E" w:rsidRPr="003B0601" w:rsidRDefault="00502E3E" w:rsidP="003B0601">
      <w:pPr>
        <w:jc w:val="both"/>
        <w:rPr>
          <w:rFonts w:cstheme="minorHAnsi"/>
        </w:rPr>
      </w:pPr>
      <w:r w:rsidRPr="003B0601">
        <w:rPr>
          <w:rFonts w:cstheme="minorHAnsi"/>
        </w:rPr>
        <w:t xml:space="preserve">All </w:t>
      </w:r>
      <w:proofErr w:type="spellStart"/>
      <w:r w:rsidR="00A85CF0" w:rsidRPr="003B0601">
        <w:rPr>
          <w:rFonts w:cstheme="minorHAnsi"/>
        </w:rPr>
        <w:t>carers</w:t>
      </w:r>
      <w:proofErr w:type="spellEnd"/>
      <w:r w:rsidR="00A85CF0" w:rsidRPr="003B0601">
        <w:rPr>
          <w:rFonts w:cstheme="minorHAnsi"/>
        </w:rPr>
        <w:t xml:space="preserve"> </w:t>
      </w:r>
      <w:r w:rsidRPr="003B0601">
        <w:rPr>
          <w:rFonts w:cstheme="minorHAnsi"/>
        </w:rPr>
        <w:t>will undertake monthly supervision where they are encouraged to discuss</w:t>
      </w:r>
      <w:r w:rsidR="00C7499D">
        <w:rPr>
          <w:rFonts w:cstheme="minorHAnsi"/>
        </w:rPr>
        <w:t xml:space="preserve"> any child protection concerns. S</w:t>
      </w:r>
      <w:r w:rsidRPr="003B0601">
        <w:rPr>
          <w:rFonts w:cstheme="minorHAnsi"/>
        </w:rPr>
        <w:t xml:space="preserve">taff </w:t>
      </w:r>
      <w:r w:rsidR="00C7499D">
        <w:rPr>
          <w:rFonts w:cstheme="minorHAnsi"/>
        </w:rPr>
        <w:t>should be</w:t>
      </w:r>
      <w:r w:rsidRPr="003B0601">
        <w:rPr>
          <w:rFonts w:cstheme="minorHAnsi"/>
        </w:rPr>
        <w:t xml:space="preserve"> aware that they have a duty to notify the manager of the home about any concerns immediately and not wait for supervision.  </w:t>
      </w:r>
    </w:p>
    <w:p w14:paraId="52647A6D" w14:textId="77777777" w:rsidR="00502E3E" w:rsidRPr="003B0601" w:rsidRDefault="00502E3E" w:rsidP="003B0601">
      <w:pPr>
        <w:jc w:val="both"/>
        <w:rPr>
          <w:rFonts w:cstheme="minorHAnsi"/>
        </w:rPr>
      </w:pPr>
      <w:r w:rsidRPr="003B0601">
        <w:rPr>
          <w:rFonts w:cstheme="minorHAnsi"/>
        </w:rPr>
        <w:t xml:space="preserve">At team meetings </w:t>
      </w:r>
      <w:r w:rsidR="00A85CF0" w:rsidRPr="003B0601">
        <w:rPr>
          <w:rFonts w:cstheme="minorHAnsi"/>
        </w:rPr>
        <w:t>safeguarding</w:t>
      </w:r>
      <w:r w:rsidRPr="003B0601">
        <w:rPr>
          <w:rFonts w:cstheme="minorHAnsi"/>
        </w:rPr>
        <w:t xml:space="preserve"> is discussed and all staff are </w:t>
      </w:r>
      <w:r w:rsidR="00C7499D">
        <w:rPr>
          <w:rFonts w:cstheme="minorHAnsi"/>
        </w:rPr>
        <w:t xml:space="preserve">expected </w:t>
      </w:r>
      <w:r w:rsidRPr="003B0601">
        <w:rPr>
          <w:rFonts w:cstheme="minorHAnsi"/>
        </w:rPr>
        <w:t xml:space="preserve">to ensure that they are aware of any concerns and act on any designated actions given.  </w:t>
      </w:r>
    </w:p>
    <w:p w14:paraId="73B98E19" w14:textId="74800B7D" w:rsidR="00A85CF0" w:rsidRPr="003B0601" w:rsidRDefault="00A85CF0" w:rsidP="003B0601">
      <w:pPr>
        <w:jc w:val="both"/>
        <w:rPr>
          <w:rFonts w:cstheme="minorHAnsi"/>
        </w:rPr>
      </w:pPr>
      <w:r w:rsidRPr="003B0601">
        <w:rPr>
          <w:rFonts w:cstheme="minorHAnsi"/>
        </w:rPr>
        <w:t>The home is audited every month as p</w:t>
      </w:r>
      <w:r w:rsidR="00E72BEB" w:rsidRPr="003B0601">
        <w:rPr>
          <w:rFonts w:cstheme="minorHAnsi"/>
        </w:rPr>
        <w:t>a</w:t>
      </w:r>
      <w:r w:rsidRPr="003B0601">
        <w:rPr>
          <w:rFonts w:cstheme="minorHAnsi"/>
        </w:rPr>
        <w:t>rt of</w:t>
      </w:r>
      <w:r w:rsidR="00781339">
        <w:rPr>
          <w:rFonts w:cstheme="minorHAnsi"/>
        </w:rPr>
        <w:t xml:space="preserve"> the Regulation 44</w:t>
      </w:r>
      <w:r w:rsidR="00C7499D">
        <w:rPr>
          <w:rFonts w:cstheme="minorHAnsi"/>
        </w:rPr>
        <w:t xml:space="preserve"> i</w:t>
      </w:r>
      <w:r w:rsidRPr="003B0601">
        <w:rPr>
          <w:rFonts w:cstheme="minorHAnsi"/>
        </w:rPr>
        <w:t>nspect</w:t>
      </w:r>
      <w:r w:rsidR="00C7499D">
        <w:rPr>
          <w:rFonts w:cstheme="minorHAnsi"/>
        </w:rPr>
        <w:t>ion and s</w:t>
      </w:r>
      <w:r w:rsidRPr="003B0601">
        <w:rPr>
          <w:rFonts w:cstheme="minorHAnsi"/>
        </w:rPr>
        <w:t xml:space="preserve">afeguarding is a main area which is reviewed and assessed.  </w:t>
      </w:r>
      <w:r w:rsidR="00E30AD3">
        <w:rPr>
          <w:rFonts w:cstheme="minorHAnsi"/>
        </w:rPr>
        <w:t>In addition to what they observe themselves, a</w:t>
      </w:r>
      <w:r w:rsidRPr="003B0601">
        <w:rPr>
          <w:rFonts w:cstheme="minorHAnsi"/>
        </w:rPr>
        <w:t>ny safeguarding</w:t>
      </w:r>
      <w:r w:rsidR="00416EF4">
        <w:rPr>
          <w:rFonts w:cstheme="minorHAnsi"/>
        </w:rPr>
        <w:t xml:space="preserve"> concerns are reported to the i</w:t>
      </w:r>
      <w:r w:rsidRPr="003B0601">
        <w:rPr>
          <w:rFonts w:cstheme="minorHAnsi"/>
        </w:rPr>
        <w:t xml:space="preserve">nspector which are then addressed within the report and shared with </w:t>
      </w:r>
      <w:proofErr w:type="spellStart"/>
      <w:r w:rsidRPr="003B0601">
        <w:rPr>
          <w:rFonts w:cstheme="minorHAnsi"/>
        </w:rPr>
        <w:t>Ofsted</w:t>
      </w:r>
      <w:proofErr w:type="spellEnd"/>
      <w:r w:rsidRPr="003B0601">
        <w:rPr>
          <w:rFonts w:cstheme="minorHAnsi"/>
        </w:rPr>
        <w:t xml:space="preserve">.   </w:t>
      </w:r>
    </w:p>
    <w:p w14:paraId="308D4181" w14:textId="77777777" w:rsidR="00502E3E" w:rsidRPr="003B0601" w:rsidRDefault="004F69EF" w:rsidP="003B0601">
      <w:pPr>
        <w:jc w:val="both"/>
        <w:rPr>
          <w:rFonts w:cstheme="minorHAnsi"/>
          <w:b/>
        </w:rPr>
      </w:pPr>
      <w:r>
        <w:rPr>
          <w:rFonts w:cstheme="minorHAnsi"/>
          <w:b/>
        </w:rPr>
        <w:t>The designated person for safeguarding c</w:t>
      </w:r>
      <w:r w:rsidR="00502E3E" w:rsidRPr="003B0601">
        <w:rPr>
          <w:rFonts w:cstheme="minorHAnsi"/>
          <w:b/>
        </w:rPr>
        <w:t>hildren</w:t>
      </w:r>
    </w:p>
    <w:p w14:paraId="3616C569" w14:textId="77777777" w:rsidR="00502E3E" w:rsidRPr="003B0601" w:rsidRDefault="00502E3E" w:rsidP="003B0601">
      <w:pPr>
        <w:jc w:val="both"/>
        <w:rPr>
          <w:rFonts w:cstheme="minorHAnsi"/>
        </w:rPr>
      </w:pPr>
      <w:r w:rsidRPr="003B0601">
        <w:rPr>
          <w:rFonts w:cstheme="minorHAnsi"/>
        </w:rPr>
        <w:t xml:space="preserve">Within each home there is </w:t>
      </w:r>
      <w:r w:rsidR="00C7499D">
        <w:rPr>
          <w:rFonts w:cstheme="minorHAnsi"/>
        </w:rPr>
        <w:t>a registered m</w:t>
      </w:r>
      <w:r w:rsidR="008B0E81" w:rsidRPr="003B0601">
        <w:rPr>
          <w:rFonts w:cstheme="minorHAnsi"/>
        </w:rPr>
        <w:t>anager</w:t>
      </w:r>
      <w:r w:rsidR="00781339">
        <w:rPr>
          <w:rFonts w:cstheme="minorHAnsi"/>
        </w:rPr>
        <w:t xml:space="preserve"> who</w:t>
      </w:r>
      <w:r w:rsidR="008B0E81" w:rsidRPr="003B0601">
        <w:rPr>
          <w:rFonts w:cstheme="minorHAnsi"/>
        </w:rPr>
        <w:t xml:space="preserve"> is responsible for ensuring that all safeguarding procedures are followed, that </w:t>
      </w:r>
      <w:proofErr w:type="spellStart"/>
      <w:r w:rsidR="008B0E81" w:rsidRPr="003B0601">
        <w:rPr>
          <w:rFonts w:cstheme="minorHAnsi"/>
        </w:rPr>
        <w:t>carers</w:t>
      </w:r>
      <w:proofErr w:type="spellEnd"/>
      <w:r w:rsidR="008B0E81" w:rsidRPr="003B0601">
        <w:rPr>
          <w:rFonts w:cstheme="minorHAnsi"/>
        </w:rPr>
        <w:t xml:space="preserve"> are trained on how to safeguard children and children are given information on how to stay safe and what to do if they need to share any information.  </w:t>
      </w:r>
      <w:r w:rsidR="00C7499D">
        <w:rPr>
          <w:rFonts w:cstheme="minorHAnsi"/>
        </w:rPr>
        <w:t xml:space="preserve">In addition there will also be a Designated Safeguarding Lead, in some cases this </w:t>
      </w:r>
      <w:r w:rsidR="00C7499D">
        <w:rPr>
          <w:rFonts w:cstheme="minorHAnsi"/>
        </w:rPr>
        <w:lastRenderedPageBreak/>
        <w:t>may be the registered manager but it may also be another senior manager. The registered m</w:t>
      </w:r>
      <w:r w:rsidR="008B0E81" w:rsidRPr="003B0601">
        <w:rPr>
          <w:rFonts w:cstheme="minorHAnsi"/>
        </w:rPr>
        <w:t xml:space="preserve">anager </w:t>
      </w:r>
      <w:r w:rsidR="00781339">
        <w:rPr>
          <w:rFonts w:cstheme="minorHAnsi"/>
        </w:rPr>
        <w:t>will</w:t>
      </w:r>
      <w:r w:rsidR="008B0E81" w:rsidRPr="003B0601">
        <w:rPr>
          <w:rFonts w:cstheme="minorHAnsi"/>
        </w:rPr>
        <w:t xml:space="preserve"> </w:t>
      </w:r>
      <w:r w:rsidR="00C7499D">
        <w:rPr>
          <w:rFonts w:cstheme="minorHAnsi"/>
        </w:rPr>
        <w:t xml:space="preserve">work alongside the Designated Safeguarding Lead to </w:t>
      </w:r>
      <w:r w:rsidR="008B0E81" w:rsidRPr="003B0601">
        <w:rPr>
          <w:rFonts w:cstheme="minorHAnsi"/>
        </w:rPr>
        <w:t>ensure that any safeguarding concerns or issues are acted upon both within the home and by outside agencies such</w:t>
      </w:r>
      <w:r w:rsidR="004319D5">
        <w:rPr>
          <w:rFonts w:cstheme="minorHAnsi"/>
        </w:rPr>
        <w:t xml:space="preserve"> as the Multi Agency Safeguarding Hub (MASH),</w:t>
      </w:r>
      <w:r w:rsidR="00A73AF1">
        <w:rPr>
          <w:rFonts w:cstheme="minorHAnsi"/>
        </w:rPr>
        <w:t xml:space="preserve"> </w:t>
      </w:r>
      <w:r w:rsidR="00AE2A30">
        <w:rPr>
          <w:rFonts w:cstheme="minorHAnsi"/>
        </w:rPr>
        <w:t>the local</w:t>
      </w:r>
      <w:r w:rsidR="004319D5">
        <w:rPr>
          <w:rFonts w:cstheme="minorHAnsi"/>
        </w:rPr>
        <w:t xml:space="preserve"> Police,</w:t>
      </w:r>
      <w:r w:rsidR="00A73AF1">
        <w:rPr>
          <w:rFonts w:cstheme="minorHAnsi"/>
        </w:rPr>
        <w:t xml:space="preserve"> </w:t>
      </w:r>
      <w:r w:rsidR="008B0E81" w:rsidRPr="003B0601">
        <w:rPr>
          <w:rFonts w:cstheme="minorHAnsi"/>
        </w:rPr>
        <w:t>the Local Authority</w:t>
      </w:r>
      <w:r w:rsidR="004319D5">
        <w:rPr>
          <w:rFonts w:cstheme="minorHAnsi"/>
        </w:rPr>
        <w:t xml:space="preserve"> Designated Officer (LADO)</w:t>
      </w:r>
      <w:r w:rsidR="008B0E81" w:rsidRPr="003B0601">
        <w:rPr>
          <w:rFonts w:cstheme="minorHAnsi"/>
        </w:rPr>
        <w:t xml:space="preserve">, families and other professionals.  </w:t>
      </w:r>
    </w:p>
    <w:p w14:paraId="22A014EE" w14:textId="77777777" w:rsidR="00EB656E" w:rsidRPr="003B0601" w:rsidRDefault="00C7499D" w:rsidP="003B0601">
      <w:pPr>
        <w:jc w:val="both"/>
        <w:rPr>
          <w:rFonts w:cstheme="minorHAnsi"/>
        </w:rPr>
      </w:pPr>
      <w:r>
        <w:rPr>
          <w:rFonts w:cstheme="minorHAnsi"/>
        </w:rPr>
        <w:t>The registered m</w:t>
      </w:r>
      <w:r w:rsidR="00A85CF0" w:rsidRPr="003B0601">
        <w:rPr>
          <w:rFonts w:cstheme="minorHAnsi"/>
        </w:rPr>
        <w:t xml:space="preserve">anger will also complete a </w:t>
      </w:r>
      <w:r w:rsidR="00E72BEB" w:rsidRPr="003B0601">
        <w:rPr>
          <w:rFonts w:cstheme="minorHAnsi"/>
        </w:rPr>
        <w:t xml:space="preserve">Notification </w:t>
      </w:r>
      <w:r w:rsidR="00175272">
        <w:rPr>
          <w:rFonts w:cstheme="minorHAnsi"/>
        </w:rPr>
        <w:t xml:space="preserve">for </w:t>
      </w:r>
      <w:proofErr w:type="spellStart"/>
      <w:r w:rsidR="00175272">
        <w:rPr>
          <w:rFonts w:cstheme="minorHAnsi"/>
        </w:rPr>
        <w:t>Of</w:t>
      </w:r>
      <w:r w:rsidR="00A85CF0" w:rsidRPr="003B0601">
        <w:rPr>
          <w:rFonts w:cstheme="minorHAnsi"/>
        </w:rPr>
        <w:t>s</w:t>
      </w:r>
      <w:r w:rsidR="00175272">
        <w:rPr>
          <w:rFonts w:cstheme="minorHAnsi"/>
        </w:rPr>
        <w:t>t</w:t>
      </w:r>
      <w:r w:rsidR="00A85CF0" w:rsidRPr="003B0601">
        <w:rPr>
          <w:rFonts w:cstheme="minorHAnsi"/>
        </w:rPr>
        <w:t>ed</w:t>
      </w:r>
      <w:proofErr w:type="spellEnd"/>
      <w:r w:rsidR="00A85CF0" w:rsidRPr="003B0601">
        <w:rPr>
          <w:rFonts w:cstheme="minorHAnsi"/>
        </w:rPr>
        <w:t xml:space="preserve"> to inform them of any </w:t>
      </w:r>
      <w:r w:rsidR="00AE2A30">
        <w:rPr>
          <w:rFonts w:cstheme="minorHAnsi"/>
        </w:rPr>
        <w:t xml:space="preserve">issue that meets the </w:t>
      </w:r>
      <w:r w:rsidR="007C7C96">
        <w:rPr>
          <w:rFonts w:cstheme="minorHAnsi"/>
        </w:rPr>
        <w:t>criteria of a notifiab</w:t>
      </w:r>
      <w:r w:rsidR="00AE2A30">
        <w:rPr>
          <w:rFonts w:cstheme="minorHAnsi"/>
        </w:rPr>
        <w:t xml:space="preserve">le event </w:t>
      </w:r>
      <w:r w:rsidR="00A85CF0" w:rsidRPr="003B0601">
        <w:rPr>
          <w:rFonts w:cstheme="minorHAnsi"/>
        </w:rPr>
        <w:t>and</w:t>
      </w:r>
      <w:r w:rsidR="00AE2A30">
        <w:rPr>
          <w:rFonts w:cstheme="minorHAnsi"/>
        </w:rPr>
        <w:t xml:space="preserve"> will include</w:t>
      </w:r>
      <w:r w:rsidR="00A85CF0" w:rsidRPr="003B0601">
        <w:rPr>
          <w:rFonts w:cstheme="minorHAnsi"/>
        </w:rPr>
        <w:t xml:space="preserve"> what actions have been taken to prevent any further risk.  </w:t>
      </w:r>
    </w:p>
    <w:p w14:paraId="724FA262" w14:textId="77777777" w:rsidR="00AC2547" w:rsidRPr="003B0601" w:rsidRDefault="004F69EF" w:rsidP="003B0601">
      <w:pPr>
        <w:jc w:val="both"/>
        <w:rPr>
          <w:rFonts w:cstheme="minorHAnsi"/>
          <w:b/>
        </w:rPr>
      </w:pPr>
      <w:r>
        <w:rPr>
          <w:rFonts w:cstheme="minorHAnsi"/>
          <w:b/>
        </w:rPr>
        <w:t>Safe practices within the h</w:t>
      </w:r>
      <w:r w:rsidR="00AC2547" w:rsidRPr="003B0601">
        <w:rPr>
          <w:rFonts w:cstheme="minorHAnsi"/>
          <w:b/>
        </w:rPr>
        <w:t>ome</w:t>
      </w:r>
    </w:p>
    <w:p w14:paraId="74158515" w14:textId="77777777" w:rsidR="0033672A" w:rsidRDefault="006E684E" w:rsidP="003B0601">
      <w:pPr>
        <w:jc w:val="both"/>
        <w:rPr>
          <w:rFonts w:cstheme="minorHAnsi"/>
        </w:rPr>
      </w:pPr>
      <w:r w:rsidRPr="003B0601">
        <w:rPr>
          <w:rFonts w:cstheme="minorHAnsi"/>
        </w:rPr>
        <w:t xml:space="preserve">The day to day care of the children involves careful planning </w:t>
      </w:r>
      <w:r w:rsidR="00772C4E" w:rsidRPr="003B0601">
        <w:rPr>
          <w:rFonts w:cstheme="minorHAnsi"/>
        </w:rPr>
        <w:t xml:space="preserve">and consideration of what the children are doing and whether there are any risks involved. </w:t>
      </w:r>
      <w:proofErr w:type="spellStart"/>
      <w:r w:rsidR="00772C4E" w:rsidRPr="003B0601">
        <w:rPr>
          <w:rFonts w:cstheme="minorHAnsi"/>
        </w:rPr>
        <w:t>Carers</w:t>
      </w:r>
      <w:proofErr w:type="spellEnd"/>
      <w:r w:rsidR="00772C4E" w:rsidRPr="003B0601">
        <w:rPr>
          <w:rFonts w:cstheme="minorHAnsi"/>
        </w:rPr>
        <w:t xml:space="preserve"> remain consistently mindful of safeg</w:t>
      </w:r>
      <w:r w:rsidR="0033672A">
        <w:rPr>
          <w:rFonts w:cstheme="minorHAnsi"/>
        </w:rPr>
        <w:t xml:space="preserve">uarding within all activities. Below </w:t>
      </w:r>
      <w:r w:rsidR="005F68BC">
        <w:rPr>
          <w:rFonts w:cstheme="minorHAnsi"/>
        </w:rPr>
        <w:t>is a list</w:t>
      </w:r>
      <w:r w:rsidR="0033672A">
        <w:rPr>
          <w:rFonts w:cstheme="minorHAnsi"/>
        </w:rPr>
        <w:t xml:space="preserve"> of safe practices used by White Orchid Care</w:t>
      </w:r>
      <w:r w:rsidR="00C7499D">
        <w:rPr>
          <w:rFonts w:cstheme="minorHAnsi"/>
        </w:rPr>
        <w:t xml:space="preserve"> that all staff must adhere to</w:t>
      </w:r>
      <w:r w:rsidR="0033672A">
        <w:rPr>
          <w:rFonts w:cstheme="minorHAnsi"/>
        </w:rPr>
        <w:t>:</w:t>
      </w:r>
      <w:r w:rsidR="00772C4E" w:rsidRPr="003B0601">
        <w:rPr>
          <w:rFonts w:cstheme="minorHAnsi"/>
        </w:rPr>
        <w:t xml:space="preserve"> </w:t>
      </w:r>
    </w:p>
    <w:p w14:paraId="789F5DA7" w14:textId="77777777" w:rsidR="006E684E" w:rsidRDefault="00494447" w:rsidP="0033672A">
      <w:pPr>
        <w:pStyle w:val="ListParagraph"/>
        <w:numPr>
          <w:ilvl w:val="0"/>
          <w:numId w:val="14"/>
        </w:numPr>
        <w:jc w:val="both"/>
        <w:rPr>
          <w:rFonts w:cstheme="minorHAnsi"/>
        </w:rPr>
      </w:pPr>
      <w:r w:rsidRPr="0033672A">
        <w:rPr>
          <w:rFonts w:cstheme="minorHAnsi"/>
        </w:rPr>
        <w:t>Information about the child’s day and any incidents are recorded in the log and t</w:t>
      </w:r>
      <w:r w:rsidR="00C7499D">
        <w:rPr>
          <w:rFonts w:cstheme="minorHAnsi"/>
        </w:rPr>
        <w:t>he children’s individual record</w:t>
      </w:r>
      <w:r w:rsidRPr="0033672A">
        <w:rPr>
          <w:rFonts w:cstheme="minorHAnsi"/>
        </w:rPr>
        <w:t xml:space="preserve">s.  </w:t>
      </w:r>
    </w:p>
    <w:p w14:paraId="14D8C695" w14:textId="77777777" w:rsidR="00C7499D" w:rsidRPr="0033672A" w:rsidRDefault="00C7499D" w:rsidP="0033672A">
      <w:pPr>
        <w:pStyle w:val="ListParagraph"/>
        <w:numPr>
          <w:ilvl w:val="0"/>
          <w:numId w:val="14"/>
        </w:numPr>
        <w:jc w:val="both"/>
        <w:rPr>
          <w:rFonts w:cstheme="minorHAnsi"/>
        </w:rPr>
      </w:pPr>
      <w:r>
        <w:rPr>
          <w:rFonts w:cstheme="minorHAnsi"/>
        </w:rPr>
        <w:t xml:space="preserve">The running log details the children and </w:t>
      </w:r>
      <w:proofErr w:type="spellStart"/>
      <w:r>
        <w:rPr>
          <w:rFonts w:cstheme="minorHAnsi"/>
        </w:rPr>
        <w:t>carers</w:t>
      </w:r>
      <w:proofErr w:type="spellEnd"/>
      <w:r>
        <w:rPr>
          <w:rFonts w:cstheme="minorHAnsi"/>
        </w:rPr>
        <w:t xml:space="preserve"> whereabouts and activities at all times. </w:t>
      </w:r>
    </w:p>
    <w:p w14:paraId="5B46FFCB" w14:textId="77777777" w:rsidR="00A85CF0" w:rsidRPr="0033672A" w:rsidRDefault="00A85CF0" w:rsidP="0033672A">
      <w:pPr>
        <w:pStyle w:val="ListParagraph"/>
        <w:numPr>
          <w:ilvl w:val="0"/>
          <w:numId w:val="14"/>
        </w:numPr>
        <w:jc w:val="both"/>
        <w:rPr>
          <w:rFonts w:cstheme="minorHAnsi"/>
        </w:rPr>
      </w:pPr>
      <w:r w:rsidRPr="0033672A">
        <w:rPr>
          <w:rFonts w:cstheme="minorHAnsi"/>
        </w:rPr>
        <w:t xml:space="preserve">White Orchid Care only </w:t>
      </w:r>
      <w:r w:rsidR="006E684E" w:rsidRPr="0033672A">
        <w:rPr>
          <w:rFonts w:cstheme="minorHAnsi"/>
        </w:rPr>
        <w:t>allows</w:t>
      </w:r>
      <w:r w:rsidRPr="0033672A">
        <w:rPr>
          <w:rFonts w:cstheme="minorHAnsi"/>
        </w:rPr>
        <w:t xml:space="preserve"> approved visitors into their homes, each visitor signs in and out and </w:t>
      </w:r>
      <w:r w:rsidR="00772C4E" w:rsidRPr="0033672A">
        <w:rPr>
          <w:rFonts w:cstheme="minorHAnsi"/>
        </w:rPr>
        <w:t>is</w:t>
      </w:r>
      <w:r w:rsidRPr="0033672A">
        <w:rPr>
          <w:rFonts w:cstheme="minorHAnsi"/>
        </w:rPr>
        <w:t xml:space="preserve"> supervised whilst in the home.  </w:t>
      </w:r>
    </w:p>
    <w:p w14:paraId="4DCFFB64" w14:textId="77777777" w:rsidR="0033672A" w:rsidRDefault="00AC2547" w:rsidP="0033672A">
      <w:pPr>
        <w:pStyle w:val="ListParagraph"/>
        <w:numPr>
          <w:ilvl w:val="0"/>
          <w:numId w:val="14"/>
        </w:numPr>
        <w:jc w:val="both"/>
        <w:rPr>
          <w:rFonts w:cstheme="minorHAnsi"/>
        </w:rPr>
      </w:pPr>
      <w:proofErr w:type="spellStart"/>
      <w:r w:rsidRPr="0033672A">
        <w:rPr>
          <w:rFonts w:cstheme="minorHAnsi"/>
        </w:rPr>
        <w:t>Carers</w:t>
      </w:r>
      <w:proofErr w:type="spellEnd"/>
      <w:r w:rsidRPr="0033672A">
        <w:rPr>
          <w:rFonts w:cstheme="minorHAnsi"/>
        </w:rPr>
        <w:t xml:space="preserve"> respect the children’s rights to privacy and knock and wait prior to entering any </w:t>
      </w:r>
      <w:r w:rsidR="0033672A" w:rsidRPr="0033672A">
        <w:rPr>
          <w:rFonts w:cstheme="minorHAnsi"/>
        </w:rPr>
        <w:t>child’s</w:t>
      </w:r>
      <w:r w:rsidRPr="0033672A">
        <w:rPr>
          <w:rFonts w:cstheme="minorHAnsi"/>
        </w:rPr>
        <w:t xml:space="preserve"> bedroom or bathroom.  </w:t>
      </w:r>
    </w:p>
    <w:p w14:paraId="3EEC13B4" w14:textId="77777777" w:rsidR="00E02503" w:rsidRDefault="00AC2547" w:rsidP="0033672A">
      <w:pPr>
        <w:pStyle w:val="ListParagraph"/>
        <w:numPr>
          <w:ilvl w:val="0"/>
          <w:numId w:val="14"/>
        </w:numPr>
        <w:jc w:val="both"/>
        <w:rPr>
          <w:rFonts w:cstheme="minorHAnsi"/>
        </w:rPr>
      </w:pPr>
      <w:r w:rsidRPr="0033672A">
        <w:rPr>
          <w:rFonts w:cstheme="minorHAnsi"/>
        </w:rPr>
        <w:t xml:space="preserve">Doors are kept open </w:t>
      </w:r>
      <w:r w:rsidR="00E02503">
        <w:rPr>
          <w:rFonts w:cstheme="minorHAnsi"/>
        </w:rPr>
        <w:t xml:space="preserve">when an adult is in a room with a child. </w:t>
      </w:r>
    </w:p>
    <w:p w14:paraId="01BCBB35" w14:textId="77777777" w:rsidR="0033672A" w:rsidRDefault="00E02503" w:rsidP="0033672A">
      <w:pPr>
        <w:pStyle w:val="ListParagraph"/>
        <w:numPr>
          <w:ilvl w:val="0"/>
          <w:numId w:val="14"/>
        </w:numPr>
        <w:jc w:val="both"/>
        <w:rPr>
          <w:rFonts w:cstheme="minorHAnsi"/>
        </w:rPr>
      </w:pPr>
      <w:proofErr w:type="spellStart"/>
      <w:r>
        <w:rPr>
          <w:rFonts w:cstheme="minorHAnsi"/>
        </w:rPr>
        <w:t>Carers</w:t>
      </w:r>
      <w:proofErr w:type="spellEnd"/>
      <w:r>
        <w:rPr>
          <w:rFonts w:cstheme="minorHAnsi"/>
        </w:rPr>
        <w:t xml:space="preserve"> </w:t>
      </w:r>
      <w:r w:rsidR="00AC2547" w:rsidRPr="0033672A">
        <w:rPr>
          <w:rFonts w:cstheme="minorHAnsi"/>
        </w:rPr>
        <w:t>do not sit on a child’s bed wi</w:t>
      </w:r>
      <w:r w:rsidR="0033672A">
        <w:rPr>
          <w:rFonts w:cstheme="minorHAnsi"/>
        </w:rPr>
        <w:t>thout asking their permission.</w:t>
      </w:r>
    </w:p>
    <w:p w14:paraId="4066996D" w14:textId="77777777" w:rsidR="003A70D7" w:rsidRDefault="003A70D7" w:rsidP="0033672A">
      <w:pPr>
        <w:pStyle w:val="ListParagraph"/>
        <w:numPr>
          <w:ilvl w:val="0"/>
          <w:numId w:val="14"/>
        </w:numPr>
        <w:jc w:val="both"/>
        <w:rPr>
          <w:rFonts w:cstheme="minorHAnsi"/>
        </w:rPr>
      </w:pPr>
      <w:r>
        <w:rPr>
          <w:rFonts w:cstheme="minorHAnsi"/>
        </w:rPr>
        <w:t xml:space="preserve">Children will never be locked/shut in a room on their own as a means of punishment or control. </w:t>
      </w:r>
    </w:p>
    <w:p w14:paraId="3B18B4C8" w14:textId="77777777" w:rsidR="00AC2547" w:rsidRPr="0033672A" w:rsidRDefault="00AC2547" w:rsidP="0033672A">
      <w:pPr>
        <w:pStyle w:val="ListParagraph"/>
        <w:numPr>
          <w:ilvl w:val="0"/>
          <w:numId w:val="14"/>
        </w:numPr>
        <w:jc w:val="both"/>
        <w:rPr>
          <w:rFonts w:cstheme="minorHAnsi"/>
        </w:rPr>
      </w:pPr>
      <w:r w:rsidRPr="0033672A">
        <w:rPr>
          <w:rFonts w:cstheme="minorHAnsi"/>
        </w:rPr>
        <w:t xml:space="preserve">When children are in bed </w:t>
      </w:r>
      <w:proofErr w:type="spellStart"/>
      <w:r w:rsidR="00E02503">
        <w:rPr>
          <w:rFonts w:cstheme="minorHAnsi"/>
        </w:rPr>
        <w:t>carers</w:t>
      </w:r>
      <w:proofErr w:type="spellEnd"/>
      <w:r w:rsidRPr="0033672A">
        <w:rPr>
          <w:rFonts w:cstheme="minorHAnsi"/>
        </w:rPr>
        <w:t xml:space="preserve"> do not sit on their bed. </w:t>
      </w:r>
    </w:p>
    <w:p w14:paraId="3DDC2064" w14:textId="77777777" w:rsidR="00AC2547" w:rsidRPr="0033672A" w:rsidRDefault="00AC2547" w:rsidP="0033672A">
      <w:pPr>
        <w:pStyle w:val="ListParagraph"/>
        <w:numPr>
          <w:ilvl w:val="0"/>
          <w:numId w:val="14"/>
        </w:numPr>
        <w:jc w:val="both"/>
        <w:rPr>
          <w:rFonts w:cstheme="minorHAnsi"/>
        </w:rPr>
      </w:pPr>
      <w:proofErr w:type="spellStart"/>
      <w:r w:rsidRPr="0033672A">
        <w:rPr>
          <w:rFonts w:cstheme="minorHAnsi"/>
        </w:rPr>
        <w:t>Carers</w:t>
      </w:r>
      <w:proofErr w:type="spellEnd"/>
      <w:r w:rsidRPr="0033672A">
        <w:rPr>
          <w:rFonts w:cstheme="minorHAnsi"/>
        </w:rPr>
        <w:t xml:space="preserve"> do not use the bathroom when children are using it.  </w:t>
      </w:r>
    </w:p>
    <w:p w14:paraId="40D37DF6" w14:textId="2C6DDC32" w:rsidR="00AC2547" w:rsidRPr="0033672A" w:rsidRDefault="00AC2547" w:rsidP="0033672A">
      <w:pPr>
        <w:pStyle w:val="ListParagraph"/>
        <w:numPr>
          <w:ilvl w:val="0"/>
          <w:numId w:val="14"/>
        </w:numPr>
        <w:jc w:val="both"/>
        <w:rPr>
          <w:rFonts w:cstheme="minorHAnsi"/>
        </w:rPr>
      </w:pPr>
      <w:r w:rsidRPr="0033672A">
        <w:rPr>
          <w:rFonts w:cstheme="minorHAnsi"/>
        </w:rPr>
        <w:t>When chi</w:t>
      </w:r>
      <w:r w:rsidR="0033672A" w:rsidRPr="0033672A">
        <w:rPr>
          <w:rFonts w:cstheme="minorHAnsi"/>
        </w:rPr>
        <w:t>ldren require help with persona</w:t>
      </w:r>
      <w:r w:rsidRPr="0033672A">
        <w:rPr>
          <w:rFonts w:cstheme="minorHAnsi"/>
        </w:rPr>
        <w:t>l care we detail what care is provided in their care plan and ensure that b</w:t>
      </w:r>
      <w:r w:rsidR="0033672A" w:rsidRPr="0033672A">
        <w:rPr>
          <w:rFonts w:cstheme="minorHAnsi"/>
        </w:rPr>
        <w:t>oth the child and their social w</w:t>
      </w:r>
      <w:r w:rsidRPr="0033672A">
        <w:rPr>
          <w:rFonts w:cstheme="minorHAnsi"/>
        </w:rPr>
        <w:t>orker agree</w:t>
      </w:r>
      <w:r w:rsidR="00E30AD3">
        <w:rPr>
          <w:rFonts w:cstheme="minorHAnsi"/>
        </w:rPr>
        <w:t xml:space="preserve"> prior to this taking place</w:t>
      </w:r>
      <w:r w:rsidRPr="0033672A">
        <w:rPr>
          <w:rFonts w:cstheme="minorHAnsi"/>
        </w:rPr>
        <w:t xml:space="preserve">.  </w:t>
      </w:r>
    </w:p>
    <w:p w14:paraId="0C9413D9" w14:textId="77777777" w:rsidR="00AC2547" w:rsidRPr="0033672A" w:rsidRDefault="00AC2547" w:rsidP="0033672A">
      <w:pPr>
        <w:pStyle w:val="ListParagraph"/>
        <w:numPr>
          <w:ilvl w:val="0"/>
          <w:numId w:val="14"/>
        </w:numPr>
        <w:jc w:val="both"/>
        <w:rPr>
          <w:rFonts w:cstheme="minorHAnsi"/>
        </w:rPr>
      </w:pPr>
      <w:proofErr w:type="spellStart"/>
      <w:r w:rsidRPr="0033672A">
        <w:rPr>
          <w:rFonts w:cstheme="minorHAnsi"/>
        </w:rPr>
        <w:t>Carers</w:t>
      </w:r>
      <w:proofErr w:type="spellEnd"/>
      <w:r w:rsidRPr="0033672A">
        <w:rPr>
          <w:rFonts w:cstheme="minorHAnsi"/>
        </w:rPr>
        <w:t xml:space="preserve"> are sensitive to gender issues and stages of development.   </w:t>
      </w:r>
    </w:p>
    <w:p w14:paraId="27CA1844" w14:textId="0DA5267C" w:rsidR="00E02503" w:rsidRDefault="00AC2547" w:rsidP="0033672A">
      <w:pPr>
        <w:pStyle w:val="ListParagraph"/>
        <w:numPr>
          <w:ilvl w:val="0"/>
          <w:numId w:val="14"/>
        </w:numPr>
        <w:jc w:val="both"/>
        <w:rPr>
          <w:rFonts w:cstheme="minorHAnsi"/>
        </w:rPr>
      </w:pPr>
      <w:proofErr w:type="spellStart"/>
      <w:r w:rsidRPr="0033672A">
        <w:rPr>
          <w:rFonts w:cstheme="minorHAnsi"/>
        </w:rPr>
        <w:t>Carers</w:t>
      </w:r>
      <w:proofErr w:type="spellEnd"/>
      <w:r w:rsidRPr="0033672A">
        <w:rPr>
          <w:rFonts w:cstheme="minorHAnsi"/>
        </w:rPr>
        <w:t xml:space="preserve"> do not kiss the children or allow them to kiss </w:t>
      </w:r>
      <w:r w:rsidR="00E02503">
        <w:rPr>
          <w:rFonts w:cstheme="minorHAnsi"/>
        </w:rPr>
        <w:t>them</w:t>
      </w:r>
      <w:r w:rsidR="00E30AD3">
        <w:rPr>
          <w:rFonts w:cstheme="minorHAnsi"/>
        </w:rPr>
        <w:t>.</w:t>
      </w:r>
      <w:r w:rsidRPr="0033672A">
        <w:rPr>
          <w:rFonts w:cstheme="minorHAnsi"/>
        </w:rPr>
        <w:t xml:space="preserve"> </w:t>
      </w:r>
    </w:p>
    <w:p w14:paraId="0F11B788" w14:textId="77777777" w:rsidR="00E02503" w:rsidRDefault="00E02503" w:rsidP="0033672A">
      <w:pPr>
        <w:pStyle w:val="ListParagraph"/>
        <w:numPr>
          <w:ilvl w:val="0"/>
          <w:numId w:val="14"/>
        </w:numPr>
        <w:jc w:val="both"/>
        <w:rPr>
          <w:rFonts w:cstheme="minorHAnsi"/>
        </w:rPr>
      </w:pPr>
      <w:proofErr w:type="spellStart"/>
      <w:r w:rsidRPr="00E02503">
        <w:rPr>
          <w:rFonts w:cstheme="minorHAnsi"/>
        </w:rPr>
        <w:t>C</w:t>
      </w:r>
      <w:r w:rsidR="00AC2547" w:rsidRPr="00E02503">
        <w:rPr>
          <w:rFonts w:cstheme="minorHAnsi"/>
        </w:rPr>
        <w:t>arers</w:t>
      </w:r>
      <w:proofErr w:type="spellEnd"/>
      <w:r w:rsidR="00AC2547" w:rsidRPr="00E02503">
        <w:rPr>
          <w:rFonts w:cstheme="minorHAnsi"/>
        </w:rPr>
        <w:t xml:space="preserve"> will ask the child if they would like to be cuddled </w:t>
      </w:r>
      <w:r w:rsidRPr="00E02503">
        <w:rPr>
          <w:rFonts w:cstheme="minorHAnsi"/>
        </w:rPr>
        <w:t>and respect t</w:t>
      </w:r>
      <w:r>
        <w:rPr>
          <w:rFonts w:cstheme="minorHAnsi"/>
        </w:rPr>
        <w:t xml:space="preserve">heir answer. </w:t>
      </w:r>
    </w:p>
    <w:p w14:paraId="35BA932E" w14:textId="3CE7E7BB" w:rsidR="00107712" w:rsidRPr="00E02503" w:rsidRDefault="00107712" w:rsidP="0033672A">
      <w:pPr>
        <w:pStyle w:val="ListParagraph"/>
        <w:numPr>
          <w:ilvl w:val="0"/>
          <w:numId w:val="14"/>
        </w:numPr>
        <w:jc w:val="both"/>
        <w:rPr>
          <w:rFonts w:cstheme="minorHAnsi"/>
        </w:rPr>
      </w:pPr>
      <w:proofErr w:type="spellStart"/>
      <w:r w:rsidRPr="00E02503">
        <w:rPr>
          <w:rFonts w:cstheme="minorHAnsi"/>
        </w:rPr>
        <w:t>Carers</w:t>
      </w:r>
      <w:proofErr w:type="spellEnd"/>
      <w:r w:rsidRPr="00E02503">
        <w:rPr>
          <w:rFonts w:cstheme="minorHAnsi"/>
        </w:rPr>
        <w:t xml:space="preserve"> sleep within their own sleeping areas and are not allowed to share rooms with children us</w:t>
      </w:r>
      <w:r w:rsidR="0033672A" w:rsidRPr="00E02503">
        <w:rPr>
          <w:rFonts w:cstheme="minorHAnsi"/>
        </w:rPr>
        <w:t xml:space="preserve">eless agreed so by the </w:t>
      </w:r>
      <w:r w:rsidR="00B21904">
        <w:rPr>
          <w:rFonts w:cstheme="minorHAnsi"/>
        </w:rPr>
        <w:t xml:space="preserve">manager and </w:t>
      </w:r>
      <w:r w:rsidR="0033672A" w:rsidRPr="00E02503">
        <w:rPr>
          <w:rFonts w:cstheme="minorHAnsi"/>
        </w:rPr>
        <w:t>child’s social w</w:t>
      </w:r>
      <w:r w:rsidRPr="00E02503">
        <w:rPr>
          <w:rFonts w:cstheme="minorHAnsi"/>
        </w:rPr>
        <w:t xml:space="preserve">orker and risk assessed </w:t>
      </w:r>
      <w:r w:rsidR="00E30AD3">
        <w:rPr>
          <w:rFonts w:cstheme="minorHAnsi"/>
        </w:rPr>
        <w:t xml:space="preserve">as </w:t>
      </w:r>
      <w:r w:rsidRPr="00E02503">
        <w:rPr>
          <w:rFonts w:cstheme="minorHAnsi"/>
        </w:rPr>
        <w:t xml:space="preserve">safe to do so.  </w:t>
      </w:r>
    </w:p>
    <w:p w14:paraId="51AD1D15" w14:textId="474515D7" w:rsidR="00107712" w:rsidRDefault="00107712" w:rsidP="0033672A">
      <w:pPr>
        <w:pStyle w:val="ListParagraph"/>
        <w:numPr>
          <w:ilvl w:val="0"/>
          <w:numId w:val="14"/>
        </w:numPr>
        <w:jc w:val="both"/>
        <w:rPr>
          <w:rFonts w:cstheme="minorHAnsi"/>
        </w:rPr>
      </w:pPr>
      <w:proofErr w:type="spellStart"/>
      <w:r w:rsidRPr="0033672A">
        <w:rPr>
          <w:rFonts w:cstheme="minorHAnsi"/>
        </w:rPr>
        <w:t>Carers</w:t>
      </w:r>
      <w:proofErr w:type="spellEnd"/>
      <w:r w:rsidRPr="0033672A">
        <w:rPr>
          <w:rFonts w:cstheme="minorHAnsi"/>
        </w:rPr>
        <w:t xml:space="preserve"> will only undertake room searches if there is a concern about a child’s welfare </w:t>
      </w:r>
      <w:r w:rsidR="00275467">
        <w:rPr>
          <w:rFonts w:cstheme="minorHAnsi"/>
        </w:rPr>
        <w:t xml:space="preserve">and that they </w:t>
      </w:r>
      <w:r w:rsidRPr="0033672A">
        <w:rPr>
          <w:rFonts w:cstheme="minorHAnsi"/>
        </w:rPr>
        <w:t xml:space="preserve">may </w:t>
      </w:r>
      <w:r w:rsidR="00275467">
        <w:rPr>
          <w:rFonts w:cstheme="minorHAnsi"/>
        </w:rPr>
        <w:t xml:space="preserve">have concealed items that could </w:t>
      </w:r>
      <w:r w:rsidRPr="0033672A">
        <w:rPr>
          <w:rFonts w:cstheme="minorHAnsi"/>
        </w:rPr>
        <w:t xml:space="preserve">cause </w:t>
      </w:r>
      <w:r w:rsidR="00275467">
        <w:rPr>
          <w:rFonts w:cstheme="minorHAnsi"/>
        </w:rPr>
        <w:t xml:space="preserve">harm to </w:t>
      </w:r>
      <w:r w:rsidRPr="0033672A">
        <w:rPr>
          <w:rFonts w:cstheme="minorHAnsi"/>
        </w:rPr>
        <w:t>them</w:t>
      </w:r>
      <w:r w:rsidR="00275467">
        <w:rPr>
          <w:rFonts w:cstheme="minorHAnsi"/>
        </w:rPr>
        <w:t>selves</w:t>
      </w:r>
      <w:r w:rsidRPr="0033672A">
        <w:rPr>
          <w:rFonts w:cstheme="minorHAnsi"/>
        </w:rPr>
        <w:t xml:space="preserve"> or others.  Children are notified when this will happen and</w:t>
      </w:r>
      <w:r w:rsidR="00275467">
        <w:rPr>
          <w:rFonts w:cstheme="minorHAnsi"/>
        </w:rPr>
        <w:t xml:space="preserve"> ideally will have consented and should be present when the search takes place. There may be occasions where it is appropriate </w:t>
      </w:r>
      <w:r w:rsidR="00275467">
        <w:rPr>
          <w:rFonts w:cstheme="minorHAnsi"/>
        </w:rPr>
        <w:lastRenderedPageBreak/>
        <w:t xml:space="preserve">to search a child’s room without the consent </w:t>
      </w:r>
      <w:r w:rsidR="00E02503">
        <w:rPr>
          <w:rFonts w:cstheme="minorHAnsi"/>
        </w:rPr>
        <w:t xml:space="preserve">and/or presence </w:t>
      </w:r>
      <w:r w:rsidR="00275467">
        <w:rPr>
          <w:rFonts w:cstheme="minorHAnsi"/>
        </w:rPr>
        <w:t>of the child – the manager must be made aware in these instances and give consent before a search takes place. T</w:t>
      </w:r>
      <w:r w:rsidRPr="0033672A">
        <w:rPr>
          <w:rFonts w:cstheme="minorHAnsi"/>
        </w:rPr>
        <w:t xml:space="preserve">wo </w:t>
      </w:r>
      <w:proofErr w:type="spellStart"/>
      <w:r w:rsidRPr="0033672A">
        <w:rPr>
          <w:rFonts w:cstheme="minorHAnsi"/>
        </w:rPr>
        <w:t>carers</w:t>
      </w:r>
      <w:proofErr w:type="spellEnd"/>
      <w:r w:rsidRPr="0033672A">
        <w:rPr>
          <w:rFonts w:cstheme="minorHAnsi"/>
        </w:rPr>
        <w:t xml:space="preserve"> </w:t>
      </w:r>
      <w:r w:rsidR="00275467">
        <w:rPr>
          <w:rFonts w:cstheme="minorHAnsi"/>
        </w:rPr>
        <w:t xml:space="preserve">must </w:t>
      </w:r>
      <w:r w:rsidRPr="0033672A">
        <w:rPr>
          <w:rFonts w:cstheme="minorHAnsi"/>
        </w:rPr>
        <w:t xml:space="preserve">undertake </w:t>
      </w:r>
      <w:r w:rsidR="00275467">
        <w:rPr>
          <w:rFonts w:cstheme="minorHAnsi"/>
        </w:rPr>
        <w:t>any</w:t>
      </w:r>
      <w:r w:rsidRPr="0033672A">
        <w:rPr>
          <w:rFonts w:cstheme="minorHAnsi"/>
        </w:rPr>
        <w:t xml:space="preserve"> search</w:t>
      </w:r>
      <w:r w:rsidR="008874DA">
        <w:rPr>
          <w:rFonts w:cstheme="minorHAnsi"/>
        </w:rPr>
        <w:t xml:space="preserve"> and this </w:t>
      </w:r>
      <w:r w:rsidR="00275467">
        <w:rPr>
          <w:rFonts w:cstheme="minorHAnsi"/>
        </w:rPr>
        <w:t>must be</w:t>
      </w:r>
      <w:r w:rsidR="008874DA">
        <w:rPr>
          <w:rFonts w:cstheme="minorHAnsi"/>
        </w:rPr>
        <w:t xml:space="preserve"> recorded</w:t>
      </w:r>
      <w:r w:rsidR="00F94C58">
        <w:rPr>
          <w:rFonts w:cstheme="minorHAnsi"/>
        </w:rPr>
        <w:t xml:space="preserve"> on ClearCare</w:t>
      </w:r>
      <w:r w:rsidRPr="0033672A">
        <w:rPr>
          <w:rFonts w:cstheme="minorHAnsi"/>
        </w:rPr>
        <w:t xml:space="preserve">.  </w:t>
      </w:r>
    </w:p>
    <w:p w14:paraId="79419281" w14:textId="77777777" w:rsidR="004F69EF" w:rsidRDefault="008874DA" w:rsidP="0033672A">
      <w:pPr>
        <w:pStyle w:val="ListParagraph"/>
        <w:numPr>
          <w:ilvl w:val="0"/>
          <w:numId w:val="14"/>
        </w:numPr>
        <w:jc w:val="both"/>
        <w:rPr>
          <w:rFonts w:cstheme="minorHAnsi"/>
        </w:rPr>
      </w:pPr>
      <w:proofErr w:type="spellStart"/>
      <w:r w:rsidRPr="004F69EF">
        <w:rPr>
          <w:rFonts w:cstheme="minorHAnsi"/>
        </w:rPr>
        <w:t>Carers</w:t>
      </w:r>
      <w:proofErr w:type="spellEnd"/>
      <w:r w:rsidRPr="004F69EF">
        <w:rPr>
          <w:rFonts w:cstheme="minorHAnsi"/>
        </w:rPr>
        <w:t xml:space="preserve"> will only search a </w:t>
      </w:r>
      <w:r w:rsidR="004F69EF" w:rsidRPr="004F69EF">
        <w:rPr>
          <w:rFonts w:cstheme="minorHAnsi"/>
        </w:rPr>
        <w:t>child</w:t>
      </w:r>
      <w:r w:rsidRPr="004F69EF">
        <w:rPr>
          <w:rFonts w:cstheme="minorHAnsi"/>
        </w:rPr>
        <w:t xml:space="preserve"> if there is a significant belief that a child has dangerous items or items that may pose a risk on their person. Two </w:t>
      </w:r>
      <w:proofErr w:type="spellStart"/>
      <w:r w:rsidRPr="004F69EF">
        <w:rPr>
          <w:rFonts w:cstheme="minorHAnsi"/>
        </w:rPr>
        <w:t>carers</w:t>
      </w:r>
      <w:proofErr w:type="spellEnd"/>
      <w:r w:rsidRPr="004F69EF">
        <w:rPr>
          <w:rFonts w:cstheme="minorHAnsi"/>
        </w:rPr>
        <w:t xml:space="preserve"> should be present when a search is carried out and this must be recor</w:t>
      </w:r>
      <w:r w:rsidR="00275467" w:rsidRPr="004F69EF">
        <w:rPr>
          <w:rFonts w:cstheme="minorHAnsi"/>
        </w:rPr>
        <w:t>ded</w:t>
      </w:r>
      <w:r w:rsidR="004F69EF" w:rsidRPr="004F69EF">
        <w:rPr>
          <w:rFonts w:cstheme="minorHAnsi"/>
        </w:rPr>
        <w:t xml:space="preserve"> on a detailed record. The search can include s</w:t>
      </w:r>
      <w:r w:rsidR="00275467" w:rsidRPr="004F69EF">
        <w:rPr>
          <w:rFonts w:cstheme="minorHAnsi"/>
        </w:rPr>
        <w:t>taff request</w:t>
      </w:r>
      <w:r w:rsidR="004F69EF" w:rsidRPr="004F69EF">
        <w:rPr>
          <w:rFonts w:cstheme="minorHAnsi"/>
        </w:rPr>
        <w:t>ing</w:t>
      </w:r>
      <w:r w:rsidR="00275467" w:rsidRPr="004F69EF">
        <w:rPr>
          <w:rFonts w:cstheme="minorHAnsi"/>
        </w:rPr>
        <w:t xml:space="preserve"> for a child to remove outer garments </w:t>
      </w:r>
      <w:r w:rsidR="00A13638">
        <w:rPr>
          <w:rFonts w:cstheme="minorHAnsi"/>
        </w:rPr>
        <w:t xml:space="preserve">e.g. </w:t>
      </w:r>
      <w:r w:rsidR="00275467" w:rsidRPr="004F69EF">
        <w:rPr>
          <w:rFonts w:cstheme="minorHAnsi"/>
        </w:rPr>
        <w:t>a jacket/hoodie</w:t>
      </w:r>
      <w:r w:rsidR="004F69EF" w:rsidRPr="004F69EF">
        <w:rPr>
          <w:rFonts w:cstheme="minorHAnsi"/>
        </w:rPr>
        <w:t xml:space="preserve">/hat/shoes, asking them to turn out their pockets, patting them down in non-intimate areas. This must all only be done with the child’s consent. If the child refuses or a more invasive search is required the child must not be left alone and the Police should be called to carry out the search. </w:t>
      </w:r>
      <w:r w:rsidR="004F69EF">
        <w:rPr>
          <w:rFonts w:cstheme="minorHAnsi"/>
        </w:rPr>
        <w:t xml:space="preserve">On these occasions the manager must be called and everything must be detailed on a detailed record. </w:t>
      </w:r>
    </w:p>
    <w:p w14:paraId="639E63EF" w14:textId="77777777" w:rsidR="00A85CF0" w:rsidRPr="004F69EF" w:rsidRDefault="00A85CF0" w:rsidP="0033672A">
      <w:pPr>
        <w:pStyle w:val="ListParagraph"/>
        <w:numPr>
          <w:ilvl w:val="0"/>
          <w:numId w:val="14"/>
        </w:numPr>
        <w:jc w:val="both"/>
        <w:rPr>
          <w:rFonts w:cstheme="minorHAnsi"/>
        </w:rPr>
      </w:pPr>
      <w:r w:rsidRPr="004F69EF">
        <w:rPr>
          <w:rFonts w:cstheme="minorHAnsi"/>
        </w:rPr>
        <w:t xml:space="preserve">White Orchid Care </w:t>
      </w:r>
      <w:r w:rsidR="006E684E" w:rsidRPr="004F69EF">
        <w:rPr>
          <w:rFonts w:cstheme="minorHAnsi"/>
        </w:rPr>
        <w:t>has</w:t>
      </w:r>
      <w:r w:rsidR="00E02503">
        <w:rPr>
          <w:rFonts w:cstheme="minorHAnsi"/>
        </w:rPr>
        <w:t xml:space="preserve"> a </w:t>
      </w:r>
      <w:r w:rsidR="00A13638">
        <w:rPr>
          <w:rFonts w:cstheme="minorHAnsi"/>
        </w:rPr>
        <w:t xml:space="preserve">Comments, Compliments, Complaints &amp; </w:t>
      </w:r>
      <w:r w:rsidR="00E02503">
        <w:rPr>
          <w:rFonts w:cstheme="minorHAnsi"/>
        </w:rPr>
        <w:t>Whistle</w:t>
      </w:r>
      <w:r w:rsidRPr="004F69EF">
        <w:rPr>
          <w:rFonts w:cstheme="minorHAnsi"/>
        </w:rPr>
        <w:t xml:space="preserve"> Blowing policy and </w:t>
      </w:r>
      <w:r w:rsidR="006E684E" w:rsidRPr="004F69EF">
        <w:rPr>
          <w:rFonts w:cstheme="minorHAnsi"/>
        </w:rPr>
        <w:t>encourages</w:t>
      </w:r>
      <w:r w:rsidRPr="004F69EF">
        <w:rPr>
          <w:rFonts w:cstheme="minorHAnsi"/>
        </w:rPr>
        <w:t xml:space="preserve"> </w:t>
      </w:r>
      <w:proofErr w:type="spellStart"/>
      <w:r w:rsidRPr="004F69EF">
        <w:rPr>
          <w:rFonts w:cstheme="minorHAnsi"/>
        </w:rPr>
        <w:t>carers</w:t>
      </w:r>
      <w:proofErr w:type="spellEnd"/>
      <w:r w:rsidRPr="004F69EF">
        <w:rPr>
          <w:rFonts w:cstheme="minorHAnsi"/>
        </w:rPr>
        <w:t xml:space="preserve"> to feel safe enough to report any concerns in relation to another adult or worker.  </w:t>
      </w:r>
    </w:p>
    <w:p w14:paraId="4E6CB871" w14:textId="77777777" w:rsidR="00B020F7" w:rsidRDefault="00A13638" w:rsidP="0033672A">
      <w:pPr>
        <w:pStyle w:val="ListParagraph"/>
        <w:numPr>
          <w:ilvl w:val="0"/>
          <w:numId w:val="14"/>
        </w:numPr>
        <w:jc w:val="both"/>
        <w:rPr>
          <w:rFonts w:cstheme="minorHAnsi"/>
        </w:rPr>
      </w:pPr>
      <w:proofErr w:type="spellStart"/>
      <w:r>
        <w:rPr>
          <w:rFonts w:cstheme="minorHAnsi"/>
        </w:rPr>
        <w:t>Carers</w:t>
      </w:r>
      <w:proofErr w:type="spellEnd"/>
      <w:r w:rsidR="006E684E" w:rsidRPr="0033672A">
        <w:rPr>
          <w:rFonts w:cstheme="minorHAnsi"/>
        </w:rPr>
        <w:t xml:space="preserve"> supervise the children when they are together</w:t>
      </w:r>
      <w:r w:rsidR="00B020F7">
        <w:rPr>
          <w:rFonts w:cstheme="minorHAnsi"/>
        </w:rPr>
        <w:t xml:space="preserve">. </w:t>
      </w:r>
      <w:r w:rsidR="006E684E" w:rsidRPr="0033672A">
        <w:rPr>
          <w:rFonts w:cstheme="minorHAnsi"/>
        </w:rPr>
        <w:t xml:space="preserve"> </w:t>
      </w:r>
    </w:p>
    <w:p w14:paraId="3BECA11D" w14:textId="77777777" w:rsidR="0033672A" w:rsidRDefault="00B020F7" w:rsidP="0033672A">
      <w:pPr>
        <w:pStyle w:val="ListParagraph"/>
        <w:numPr>
          <w:ilvl w:val="0"/>
          <w:numId w:val="14"/>
        </w:numPr>
        <w:jc w:val="both"/>
        <w:rPr>
          <w:rFonts w:cstheme="minorHAnsi"/>
        </w:rPr>
      </w:pPr>
      <w:proofErr w:type="spellStart"/>
      <w:r>
        <w:rPr>
          <w:rFonts w:cstheme="minorHAnsi"/>
        </w:rPr>
        <w:t>Carers</w:t>
      </w:r>
      <w:proofErr w:type="spellEnd"/>
      <w:r>
        <w:rPr>
          <w:rFonts w:cstheme="minorHAnsi"/>
        </w:rPr>
        <w:t xml:space="preserve"> </w:t>
      </w:r>
      <w:r w:rsidR="006E684E" w:rsidRPr="0033672A">
        <w:rPr>
          <w:rFonts w:cstheme="minorHAnsi"/>
        </w:rPr>
        <w:t xml:space="preserve">ensure </w:t>
      </w:r>
      <w:r>
        <w:rPr>
          <w:rFonts w:cstheme="minorHAnsi"/>
        </w:rPr>
        <w:t>children</w:t>
      </w:r>
      <w:r w:rsidR="006E684E" w:rsidRPr="0033672A">
        <w:rPr>
          <w:rFonts w:cstheme="minorHAnsi"/>
        </w:rPr>
        <w:t xml:space="preserve"> are safe when out in the community.  </w:t>
      </w:r>
    </w:p>
    <w:p w14:paraId="7FEDBC1C" w14:textId="77777777" w:rsidR="00E02503" w:rsidRDefault="006E684E" w:rsidP="0033672A">
      <w:pPr>
        <w:pStyle w:val="ListParagraph"/>
        <w:numPr>
          <w:ilvl w:val="0"/>
          <w:numId w:val="14"/>
        </w:numPr>
        <w:jc w:val="both"/>
        <w:rPr>
          <w:rFonts w:cstheme="minorHAnsi"/>
        </w:rPr>
      </w:pPr>
      <w:proofErr w:type="spellStart"/>
      <w:r w:rsidRPr="0033672A">
        <w:rPr>
          <w:rFonts w:cstheme="minorHAnsi"/>
        </w:rPr>
        <w:t>Carers</w:t>
      </w:r>
      <w:proofErr w:type="spellEnd"/>
      <w:r w:rsidRPr="0033672A">
        <w:rPr>
          <w:rFonts w:cstheme="minorHAnsi"/>
        </w:rPr>
        <w:t xml:space="preserve"> remain vigilant to any safeguarding risk both </w:t>
      </w:r>
      <w:r w:rsidR="0033672A">
        <w:rPr>
          <w:rFonts w:cstheme="minorHAnsi"/>
        </w:rPr>
        <w:t>within and outside of the home.</w:t>
      </w:r>
      <w:r w:rsidRPr="0033672A">
        <w:rPr>
          <w:rFonts w:cstheme="minorHAnsi"/>
        </w:rPr>
        <w:t xml:space="preserve"> </w:t>
      </w:r>
    </w:p>
    <w:p w14:paraId="5E56718F" w14:textId="77777777" w:rsidR="0033672A" w:rsidRDefault="00107712" w:rsidP="0033672A">
      <w:pPr>
        <w:pStyle w:val="ListParagraph"/>
        <w:numPr>
          <w:ilvl w:val="0"/>
          <w:numId w:val="14"/>
        </w:numPr>
        <w:jc w:val="both"/>
        <w:rPr>
          <w:rFonts w:cstheme="minorHAnsi"/>
        </w:rPr>
      </w:pPr>
      <w:r w:rsidRPr="0033672A">
        <w:rPr>
          <w:rFonts w:cstheme="minorHAnsi"/>
        </w:rPr>
        <w:t xml:space="preserve">The </w:t>
      </w:r>
      <w:proofErr w:type="spellStart"/>
      <w:r w:rsidRPr="0033672A">
        <w:rPr>
          <w:rFonts w:cstheme="minorHAnsi"/>
        </w:rPr>
        <w:t>carer</w:t>
      </w:r>
      <w:proofErr w:type="spellEnd"/>
      <w:r w:rsidRPr="0033672A">
        <w:rPr>
          <w:rFonts w:cstheme="minorHAnsi"/>
        </w:rPr>
        <w:t xml:space="preserve"> must be able to see and hear what both children are doing</w:t>
      </w:r>
      <w:r w:rsidR="00E02503">
        <w:rPr>
          <w:rFonts w:cstheme="minorHAnsi"/>
        </w:rPr>
        <w:t xml:space="preserve"> when they are playing together</w:t>
      </w:r>
      <w:r w:rsidRPr="0033672A">
        <w:rPr>
          <w:rFonts w:cstheme="minorHAnsi"/>
        </w:rPr>
        <w:t xml:space="preserve">.  </w:t>
      </w:r>
    </w:p>
    <w:p w14:paraId="354F70AA" w14:textId="77777777" w:rsidR="0033672A" w:rsidRDefault="00107712" w:rsidP="0033672A">
      <w:pPr>
        <w:pStyle w:val="ListParagraph"/>
        <w:numPr>
          <w:ilvl w:val="0"/>
          <w:numId w:val="14"/>
        </w:numPr>
        <w:jc w:val="both"/>
        <w:rPr>
          <w:rFonts w:cstheme="minorHAnsi"/>
        </w:rPr>
      </w:pPr>
      <w:r w:rsidRPr="0033672A">
        <w:rPr>
          <w:rFonts w:cstheme="minorHAnsi"/>
        </w:rPr>
        <w:t>If a child requires constant supervision then this is detailed in their care plan</w:t>
      </w:r>
      <w:r w:rsidR="007C7C96">
        <w:rPr>
          <w:rFonts w:cstheme="minorHAnsi"/>
        </w:rPr>
        <w:t xml:space="preserve"> and an agreement will be in place with the local authority</w:t>
      </w:r>
      <w:r w:rsidR="003A70D7">
        <w:rPr>
          <w:rFonts w:cstheme="minorHAnsi"/>
        </w:rPr>
        <w:t xml:space="preserve"> taking into consideration Deprivation of Liberty</w:t>
      </w:r>
      <w:r w:rsidRPr="0033672A">
        <w:rPr>
          <w:rFonts w:cstheme="minorHAnsi"/>
        </w:rPr>
        <w:t xml:space="preserve">.  </w:t>
      </w:r>
    </w:p>
    <w:p w14:paraId="43A1EAF2" w14:textId="77777777" w:rsidR="00EB656E" w:rsidRPr="0033672A" w:rsidRDefault="00107712" w:rsidP="0033672A">
      <w:pPr>
        <w:pStyle w:val="ListParagraph"/>
        <w:numPr>
          <w:ilvl w:val="0"/>
          <w:numId w:val="14"/>
        </w:numPr>
        <w:jc w:val="both"/>
        <w:rPr>
          <w:rFonts w:cstheme="minorHAnsi"/>
        </w:rPr>
      </w:pPr>
      <w:r w:rsidRPr="0033672A">
        <w:rPr>
          <w:rFonts w:cstheme="minorHAnsi"/>
        </w:rPr>
        <w:t xml:space="preserve">When </w:t>
      </w:r>
      <w:proofErr w:type="spellStart"/>
      <w:r w:rsidRPr="0033672A">
        <w:rPr>
          <w:rFonts w:cstheme="minorHAnsi"/>
        </w:rPr>
        <w:t>carers</w:t>
      </w:r>
      <w:proofErr w:type="spellEnd"/>
      <w:r w:rsidRPr="0033672A">
        <w:rPr>
          <w:rFonts w:cstheme="minorHAnsi"/>
        </w:rPr>
        <w:t xml:space="preserve"> are out with the children they must carry a mobile phone with them.  </w:t>
      </w:r>
    </w:p>
    <w:p w14:paraId="35BF20CE" w14:textId="77777777" w:rsidR="0033672A" w:rsidRDefault="006E684E" w:rsidP="0033672A">
      <w:pPr>
        <w:pStyle w:val="ListParagraph"/>
        <w:numPr>
          <w:ilvl w:val="0"/>
          <w:numId w:val="14"/>
        </w:numPr>
        <w:jc w:val="both"/>
        <w:rPr>
          <w:rFonts w:cstheme="minorHAnsi"/>
        </w:rPr>
      </w:pPr>
      <w:r w:rsidRPr="0033672A">
        <w:rPr>
          <w:rFonts w:cstheme="minorHAnsi"/>
        </w:rPr>
        <w:t>White Orchid</w:t>
      </w:r>
      <w:r w:rsidR="0033672A">
        <w:rPr>
          <w:rFonts w:cstheme="minorHAnsi"/>
        </w:rPr>
        <w:t xml:space="preserve"> Care</w:t>
      </w:r>
      <w:r w:rsidRPr="0033672A">
        <w:rPr>
          <w:rFonts w:cstheme="minorHAnsi"/>
        </w:rPr>
        <w:t xml:space="preserve"> </w:t>
      </w:r>
      <w:r w:rsidR="00772C4E" w:rsidRPr="0033672A">
        <w:rPr>
          <w:rFonts w:cstheme="minorHAnsi"/>
        </w:rPr>
        <w:t xml:space="preserve">listens to children and </w:t>
      </w:r>
      <w:r w:rsidR="00107712" w:rsidRPr="0033672A">
        <w:rPr>
          <w:rFonts w:cstheme="minorHAnsi"/>
        </w:rPr>
        <w:t>provides</w:t>
      </w:r>
      <w:r w:rsidRPr="0033672A">
        <w:rPr>
          <w:rFonts w:cstheme="minorHAnsi"/>
        </w:rPr>
        <w:t xml:space="preserve"> them with opportunities to talk privately to both their families</w:t>
      </w:r>
      <w:r w:rsidR="00E02503">
        <w:rPr>
          <w:rFonts w:cstheme="minorHAnsi"/>
        </w:rPr>
        <w:t xml:space="preserve"> (where appropriate)</w:t>
      </w:r>
      <w:r w:rsidRPr="0033672A">
        <w:rPr>
          <w:rFonts w:cstheme="minorHAnsi"/>
        </w:rPr>
        <w:t xml:space="preserve"> and </w:t>
      </w:r>
      <w:r w:rsidR="003A70D7">
        <w:rPr>
          <w:rFonts w:cstheme="minorHAnsi"/>
        </w:rPr>
        <w:t>social workers</w:t>
      </w:r>
      <w:r w:rsidRPr="0033672A">
        <w:rPr>
          <w:rFonts w:cstheme="minorHAnsi"/>
        </w:rPr>
        <w:t xml:space="preserve">.  </w:t>
      </w:r>
    </w:p>
    <w:p w14:paraId="005A3EFB" w14:textId="77777777" w:rsidR="00772C4E" w:rsidRPr="0033672A" w:rsidRDefault="006E684E" w:rsidP="0033672A">
      <w:pPr>
        <w:pStyle w:val="ListParagraph"/>
        <w:numPr>
          <w:ilvl w:val="0"/>
          <w:numId w:val="14"/>
        </w:numPr>
        <w:jc w:val="both"/>
        <w:rPr>
          <w:rFonts w:cstheme="minorHAnsi"/>
        </w:rPr>
      </w:pPr>
      <w:r w:rsidRPr="0033672A">
        <w:rPr>
          <w:rFonts w:cstheme="minorHAnsi"/>
        </w:rPr>
        <w:t>Children have key work sessions where</w:t>
      </w:r>
      <w:r w:rsidR="00772C4E" w:rsidRPr="0033672A">
        <w:rPr>
          <w:rFonts w:cstheme="minorHAnsi"/>
        </w:rPr>
        <w:t xml:space="preserve"> they are encouraged to share things that are important to </w:t>
      </w:r>
      <w:r w:rsidR="003A70D7" w:rsidRPr="0033672A">
        <w:rPr>
          <w:rFonts w:cstheme="minorHAnsi"/>
        </w:rPr>
        <w:t>them;</w:t>
      </w:r>
      <w:r w:rsidR="00772C4E" w:rsidRPr="0033672A">
        <w:rPr>
          <w:rFonts w:cstheme="minorHAnsi"/>
        </w:rPr>
        <w:t xml:space="preserve"> they are also educated on risk within their sessions and through informal conversations with all </w:t>
      </w:r>
      <w:proofErr w:type="spellStart"/>
      <w:r w:rsidR="00772C4E" w:rsidRPr="0033672A">
        <w:rPr>
          <w:rFonts w:cstheme="minorHAnsi"/>
        </w:rPr>
        <w:t>carers</w:t>
      </w:r>
      <w:proofErr w:type="spellEnd"/>
      <w:r w:rsidR="00772C4E" w:rsidRPr="0033672A">
        <w:rPr>
          <w:rFonts w:cstheme="minorHAnsi"/>
        </w:rPr>
        <w:t xml:space="preserve">.  </w:t>
      </w:r>
    </w:p>
    <w:p w14:paraId="212EC2E1" w14:textId="77777777" w:rsidR="00772C4E" w:rsidRPr="0033672A" w:rsidRDefault="00772C4E" w:rsidP="0033672A">
      <w:pPr>
        <w:pStyle w:val="ListParagraph"/>
        <w:numPr>
          <w:ilvl w:val="0"/>
          <w:numId w:val="14"/>
        </w:numPr>
        <w:jc w:val="both"/>
        <w:rPr>
          <w:rFonts w:cstheme="minorHAnsi"/>
        </w:rPr>
      </w:pPr>
      <w:r w:rsidRPr="0033672A">
        <w:rPr>
          <w:rFonts w:cstheme="minorHAnsi"/>
        </w:rPr>
        <w:t xml:space="preserve">White Orchid Care </w:t>
      </w:r>
      <w:r w:rsidR="00494447" w:rsidRPr="0033672A">
        <w:rPr>
          <w:rFonts w:cstheme="minorHAnsi"/>
        </w:rPr>
        <w:t>educates</w:t>
      </w:r>
      <w:r w:rsidRPr="0033672A">
        <w:rPr>
          <w:rFonts w:cstheme="minorHAnsi"/>
        </w:rPr>
        <w:t xml:space="preserve"> children on how to share</w:t>
      </w:r>
      <w:r w:rsidR="00494447" w:rsidRPr="0033672A">
        <w:rPr>
          <w:rFonts w:cstheme="minorHAnsi"/>
        </w:rPr>
        <w:t xml:space="preserve"> information and provide various ways in </w:t>
      </w:r>
      <w:r w:rsidR="0067746F">
        <w:rPr>
          <w:rFonts w:cstheme="minorHAnsi"/>
        </w:rPr>
        <w:t xml:space="preserve">which they can share concerns. </w:t>
      </w:r>
      <w:r w:rsidR="00494447" w:rsidRPr="0033672A">
        <w:rPr>
          <w:rFonts w:cstheme="minorHAnsi"/>
        </w:rPr>
        <w:t>This can be done</w:t>
      </w:r>
      <w:r w:rsidR="002A062F">
        <w:rPr>
          <w:rFonts w:cstheme="minorHAnsi"/>
        </w:rPr>
        <w:t xml:space="preserve"> verbally, written, through key</w:t>
      </w:r>
      <w:r w:rsidR="00494447" w:rsidRPr="0033672A">
        <w:rPr>
          <w:rFonts w:cstheme="minorHAnsi"/>
        </w:rPr>
        <w:t xml:space="preserve"> work sessions, </w:t>
      </w:r>
      <w:r w:rsidR="00E02503">
        <w:rPr>
          <w:rFonts w:cstheme="minorHAnsi"/>
        </w:rPr>
        <w:t xml:space="preserve">via our app, </w:t>
      </w:r>
      <w:r w:rsidR="00494447" w:rsidRPr="0033672A">
        <w:rPr>
          <w:rFonts w:cstheme="minorHAnsi"/>
        </w:rPr>
        <w:t xml:space="preserve">via a friend or family member, </w:t>
      </w:r>
      <w:r w:rsidR="00E02503">
        <w:rPr>
          <w:rFonts w:cstheme="minorHAnsi"/>
        </w:rPr>
        <w:t xml:space="preserve">through </w:t>
      </w:r>
      <w:r w:rsidR="00494447" w:rsidRPr="0033672A">
        <w:rPr>
          <w:rFonts w:cstheme="minorHAnsi"/>
        </w:rPr>
        <w:t xml:space="preserve">time </w:t>
      </w:r>
      <w:r w:rsidR="0033672A">
        <w:rPr>
          <w:rFonts w:cstheme="minorHAnsi"/>
        </w:rPr>
        <w:t>alone with their social w</w:t>
      </w:r>
      <w:r w:rsidR="00494447" w:rsidRPr="0033672A">
        <w:rPr>
          <w:rFonts w:cstheme="minorHAnsi"/>
        </w:rPr>
        <w:t>orker and by providing the child with their</w:t>
      </w:r>
      <w:r w:rsidR="00E83A2A">
        <w:rPr>
          <w:rFonts w:cstheme="minorHAnsi"/>
        </w:rPr>
        <w:t xml:space="preserve"> Independent Reviewing Officers</w:t>
      </w:r>
      <w:r w:rsidR="00494447" w:rsidRPr="0033672A">
        <w:rPr>
          <w:rFonts w:cstheme="minorHAnsi"/>
        </w:rPr>
        <w:t xml:space="preserve"> </w:t>
      </w:r>
      <w:r w:rsidR="00735EF3">
        <w:rPr>
          <w:rFonts w:cstheme="minorHAnsi"/>
        </w:rPr>
        <w:t>(</w:t>
      </w:r>
      <w:r w:rsidR="00494447" w:rsidRPr="0033672A">
        <w:rPr>
          <w:rFonts w:cstheme="minorHAnsi"/>
        </w:rPr>
        <w:t>IRO</w:t>
      </w:r>
      <w:r w:rsidR="00735EF3">
        <w:rPr>
          <w:rFonts w:cstheme="minorHAnsi"/>
        </w:rPr>
        <w:t>)</w:t>
      </w:r>
      <w:r w:rsidR="00494447" w:rsidRPr="0033672A">
        <w:rPr>
          <w:rFonts w:cstheme="minorHAnsi"/>
        </w:rPr>
        <w:t xml:space="preserve"> information or advocacy service</w:t>
      </w:r>
      <w:r w:rsidR="00E02503">
        <w:rPr>
          <w:rFonts w:cstheme="minorHAnsi"/>
        </w:rPr>
        <w:t xml:space="preserve"> details</w:t>
      </w:r>
      <w:r w:rsidR="00494447" w:rsidRPr="0033672A">
        <w:rPr>
          <w:rFonts w:cstheme="minorHAnsi"/>
        </w:rPr>
        <w:t xml:space="preserve"> linked to their placing authority.  </w:t>
      </w:r>
    </w:p>
    <w:p w14:paraId="19F70536" w14:textId="77777777" w:rsidR="00EB656E" w:rsidRPr="0033672A" w:rsidRDefault="0067746F" w:rsidP="0033672A">
      <w:pPr>
        <w:pStyle w:val="ListParagraph"/>
        <w:numPr>
          <w:ilvl w:val="0"/>
          <w:numId w:val="14"/>
        </w:numPr>
        <w:jc w:val="both"/>
        <w:rPr>
          <w:rFonts w:cstheme="minorHAnsi"/>
        </w:rPr>
      </w:pPr>
      <w:r>
        <w:rPr>
          <w:rFonts w:cstheme="minorHAnsi"/>
        </w:rPr>
        <w:t>White Orchid Care has</w:t>
      </w:r>
      <w:r w:rsidR="00772C4E" w:rsidRPr="0033672A">
        <w:rPr>
          <w:rFonts w:cstheme="minorHAnsi"/>
        </w:rPr>
        <w:t xml:space="preserve"> a Safe</w:t>
      </w:r>
      <w:r w:rsidR="00E83A2A">
        <w:rPr>
          <w:rFonts w:cstheme="minorHAnsi"/>
        </w:rPr>
        <w:t>r</w:t>
      </w:r>
      <w:r w:rsidR="00772C4E" w:rsidRPr="0033672A">
        <w:rPr>
          <w:rFonts w:cstheme="minorHAnsi"/>
        </w:rPr>
        <w:t xml:space="preserve"> Recruitment and Selection policy wh</w:t>
      </w:r>
      <w:r w:rsidR="0033672A">
        <w:rPr>
          <w:rFonts w:cstheme="minorHAnsi"/>
        </w:rPr>
        <w:t>ich outlines how we safeguard</w:t>
      </w:r>
      <w:r w:rsidR="00772C4E" w:rsidRPr="0033672A">
        <w:rPr>
          <w:rFonts w:cstheme="minorHAnsi"/>
        </w:rPr>
        <w:t xml:space="preserve"> children when recruiting and using other services.   </w:t>
      </w:r>
    </w:p>
    <w:p w14:paraId="348FB7D1" w14:textId="77777777" w:rsidR="003A70D7" w:rsidRDefault="003B0ACC" w:rsidP="003B0601">
      <w:pPr>
        <w:jc w:val="both"/>
        <w:rPr>
          <w:rFonts w:cstheme="minorHAnsi"/>
        </w:rPr>
      </w:pPr>
      <w:r>
        <w:rPr>
          <w:rFonts w:cstheme="minorHAnsi"/>
        </w:rPr>
        <w:t xml:space="preserve">This is not an exhaustive list, it is important that </w:t>
      </w:r>
      <w:proofErr w:type="spellStart"/>
      <w:r>
        <w:rPr>
          <w:rFonts w:cstheme="minorHAnsi"/>
        </w:rPr>
        <w:t>carers</w:t>
      </w:r>
      <w:proofErr w:type="spellEnd"/>
      <w:r>
        <w:rPr>
          <w:rFonts w:cstheme="minorHAnsi"/>
        </w:rPr>
        <w:t xml:space="preserve"> continually reflect on safe practices and listen to instincts around potentially risky situations. </w:t>
      </w:r>
    </w:p>
    <w:p w14:paraId="088BA68B" w14:textId="77777777" w:rsidR="00E02503" w:rsidRDefault="00E02503" w:rsidP="003B0601">
      <w:pPr>
        <w:jc w:val="both"/>
        <w:rPr>
          <w:rFonts w:cstheme="minorHAnsi"/>
        </w:rPr>
      </w:pPr>
    </w:p>
    <w:p w14:paraId="7080DF43" w14:textId="77777777" w:rsidR="00E02503" w:rsidRDefault="00E02503" w:rsidP="003B0601">
      <w:pPr>
        <w:jc w:val="both"/>
        <w:rPr>
          <w:rFonts w:cstheme="minorHAnsi"/>
        </w:rPr>
      </w:pPr>
    </w:p>
    <w:p w14:paraId="1B01F318" w14:textId="77777777" w:rsidR="00046127" w:rsidRDefault="004F69EF" w:rsidP="003B0601">
      <w:pPr>
        <w:jc w:val="both"/>
        <w:rPr>
          <w:rFonts w:cstheme="minorHAnsi"/>
          <w:b/>
        </w:rPr>
      </w:pPr>
      <w:r>
        <w:rPr>
          <w:rFonts w:cstheme="minorHAnsi"/>
          <w:b/>
        </w:rPr>
        <w:lastRenderedPageBreak/>
        <w:t>How we listen to c</w:t>
      </w:r>
      <w:r w:rsidR="00046127">
        <w:rPr>
          <w:rFonts w:cstheme="minorHAnsi"/>
          <w:b/>
        </w:rPr>
        <w:t>hildren</w:t>
      </w:r>
    </w:p>
    <w:p w14:paraId="34D7ACF9" w14:textId="77777777" w:rsidR="00046127" w:rsidRDefault="00046127" w:rsidP="003B0601">
      <w:pPr>
        <w:jc w:val="both"/>
        <w:rPr>
          <w:rFonts w:cstheme="minorHAnsi"/>
        </w:rPr>
      </w:pPr>
      <w:r>
        <w:rPr>
          <w:rFonts w:cstheme="minorHAnsi"/>
        </w:rPr>
        <w:t>At White Orchid Care we aim to create a culture where children feel able to share their views freely and know that it will be heard and respected. Internally we provide a number of different ways that children can share their views:</w:t>
      </w:r>
    </w:p>
    <w:p w14:paraId="51138A59" w14:textId="77777777" w:rsidR="002A062F" w:rsidRDefault="002A062F" w:rsidP="00046127">
      <w:pPr>
        <w:pStyle w:val="ListParagraph"/>
        <w:numPr>
          <w:ilvl w:val="0"/>
          <w:numId w:val="19"/>
        </w:numPr>
        <w:jc w:val="both"/>
        <w:rPr>
          <w:rFonts w:cstheme="minorHAnsi"/>
        </w:rPr>
      </w:pPr>
      <w:r>
        <w:rPr>
          <w:rFonts w:cstheme="minorHAnsi"/>
        </w:rPr>
        <w:t xml:space="preserve">Managers being regularly available to the children </w:t>
      </w:r>
    </w:p>
    <w:p w14:paraId="75AF5384" w14:textId="77777777" w:rsidR="002A062F" w:rsidRDefault="002A062F" w:rsidP="00046127">
      <w:pPr>
        <w:pStyle w:val="ListParagraph"/>
        <w:numPr>
          <w:ilvl w:val="0"/>
          <w:numId w:val="19"/>
        </w:numPr>
        <w:jc w:val="both"/>
        <w:rPr>
          <w:rFonts w:cstheme="minorHAnsi"/>
        </w:rPr>
      </w:pPr>
      <w:r>
        <w:rPr>
          <w:rFonts w:cstheme="minorHAnsi"/>
        </w:rPr>
        <w:t xml:space="preserve">Children knowing they can ask to speak to a manager, shift leader or </w:t>
      </w:r>
      <w:proofErr w:type="spellStart"/>
      <w:r>
        <w:rPr>
          <w:rFonts w:cstheme="minorHAnsi"/>
        </w:rPr>
        <w:t>carer</w:t>
      </w:r>
      <w:proofErr w:type="spellEnd"/>
      <w:r>
        <w:rPr>
          <w:rFonts w:cstheme="minorHAnsi"/>
        </w:rPr>
        <w:t xml:space="preserve"> of their choice </w:t>
      </w:r>
    </w:p>
    <w:p w14:paraId="6223F154" w14:textId="77777777" w:rsidR="00046127" w:rsidRPr="00046127" w:rsidRDefault="00046127" w:rsidP="00046127">
      <w:pPr>
        <w:pStyle w:val="ListParagraph"/>
        <w:numPr>
          <w:ilvl w:val="0"/>
          <w:numId w:val="19"/>
        </w:numPr>
        <w:jc w:val="both"/>
        <w:rPr>
          <w:rFonts w:cstheme="minorHAnsi"/>
        </w:rPr>
      </w:pPr>
      <w:r w:rsidRPr="00046127">
        <w:rPr>
          <w:rFonts w:cstheme="minorHAnsi"/>
        </w:rPr>
        <w:t>Key work sessions</w:t>
      </w:r>
    </w:p>
    <w:p w14:paraId="17EDFF75" w14:textId="77777777" w:rsidR="00046127" w:rsidRPr="00046127" w:rsidRDefault="00046127" w:rsidP="00046127">
      <w:pPr>
        <w:pStyle w:val="ListParagraph"/>
        <w:numPr>
          <w:ilvl w:val="0"/>
          <w:numId w:val="19"/>
        </w:numPr>
        <w:jc w:val="both"/>
        <w:rPr>
          <w:rFonts w:cstheme="minorHAnsi"/>
        </w:rPr>
      </w:pPr>
      <w:r w:rsidRPr="00046127">
        <w:rPr>
          <w:rFonts w:cstheme="minorHAnsi"/>
        </w:rPr>
        <w:t>Children’s meetings</w:t>
      </w:r>
    </w:p>
    <w:p w14:paraId="206DDA1D" w14:textId="77777777" w:rsidR="00046127" w:rsidRPr="00046127" w:rsidRDefault="00046127" w:rsidP="00046127">
      <w:pPr>
        <w:pStyle w:val="ListParagraph"/>
        <w:numPr>
          <w:ilvl w:val="0"/>
          <w:numId w:val="19"/>
        </w:numPr>
        <w:jc w:val="both"/>
        <w:rPr>
          <w:rFonts w:cstheme="minorHAnsi"/>
        </w:rPr>
      </w:pPr>
      <w:r w:rsidRPr="00046127">
        <w:rPr>
          <w:rFonts w:cstheme="minorHAnsi"/>
        </w:rPr>
        <w:t>Day to day discussions</w:t>
      </w:r>
    </w:p>
    <w:p w14:paraId="31553D43" w14:textId="77777777" w:rsidR="00046127" w:rsidRPr="00046127" w:rsidRDefault="00046127" w:rsidP="00046127">
      <w:pPr>
        <w:pStyle w:val="ListParagraph"/>
        <w:numPr>
          <w:ilvl w:val="0"/>
          <w:numId w:val="19"/>
        </w:numPr>
        <w:jc w:val="both"/>
        <w:rPr>
          <w:rFonts w:cstheme="minorHAnsi"/>
        </w:rPr>
      </w:pPr>
      <w:r w:rsidRPr="00046127">
        <w:rPr>
          <w:rFonts w:cstheme="minorHAnsi"/>
        </w:rPr>
        <w:t>Email</w:t>
      </w:r>
    </w:p>
    <w:p w14:paraId="2E1C0C0E" w14:textId="77777777" w:rsidR="00046127" w:rsidRDefault="00046127" w:rsidP="00046127">
      <w:pPr>
        <w:pStyle w:val="ListParagraph"/>
        <w:numPr>
          <w:ilvl w:val="0"/>
          <w:numId w:val="19"/>
        </w:numPr>
        <w:jc w:val="both"/>
        <w:rPr>
          <w:rFonts w:cstheme="minorHAnsi"/>
        </w:rPr>
      </w:pPr>
      <w:r w:rsidRPr="00046127">
        <w:rPr>
          <w:rFonts w:cstheme="minorHAnsi"/>
        </w:rPr>
        <w:t xml:space="preserve">Feedback letterbox </w:t>
      </w:r>
    </w:p>
    <w:p w14:paraId="05075154" w14:textId="77777777" w:rsidR="002A062F" w:rsidRPr="004F69EF" w:rsidRDefault="00046127" w:rsidP="003B0601">
      <w:pPr>
        <w:jc w:val="both"/>
        <w:rPr>
          <w:rFonts w:cstheme="minorHAnsi"/>
        </w:rPr>
      </w:pPr>
      <w:r>
        <w:rPr>
          <w:rFonts w:cstheme="minorHAnsi"/>
        </w:rPr>
        <w:t>We also ensure that any child living in the home has access to time and space with people not connected to White Orchid Care e.g. a family member</w:t>
      </w:r>
      <w:r w:rsidR="002A062F">
        <w:rPr>
          <w:rFonts w:cstheme="minorHAnsi"/>
        </w:rPr>
        <w:t>, social worker</w:t>
      </w:r>
      <w:r>
        <w:rPr>
          <w:rFonts w:cstheme="minorHAnsi"/>
        </w:rPr>
        <w:t xml:space="preserve"> or advocate with whom they could share any concern. In addition the team of consistent and skilled staff </w:t>
      </w:r>
      <w:r w:rsidR="00561FA0">
        <w:rPr>
          <w:rFonts w:cstheme="minorHAnsi"/>
        </w:rPr>
        <w:t xml:space="preserve">at White Orchid Care </w:t>
      </w:r>
      <w:r>
        <w:rPr>
          <w:rFonts w:cstheme="minorHAnsi"/>
        </w:rPr>
        <w:t xml:space="preserve">allows the children to always have someone around them whom they have developed a relationship with and can hopefully share their thoughts. By creating this culture we hope that if a child ever had a safeguarding or any other form of concern they would have a means of sharing this. </w:t>
      </w:r>
    </w:p>
    <w:p w14:paraId="04C7A7A3" w14:textId="77777777" w:rsidR="00A43498" w:rsidRPr="00A43498" w:rsidRDefault="004F69EF" w:rsidP="003B0601">
      <w:pPr>
        <w:jc w:val="both"/>
        <w:rPr>
          <w:rFonts w:cstheme="minorHAnsi"/>
          <w:b/>
        </w:rPr>
      </w:pPr>
      <w:r>
        <w:rPr>
          <w:rFonts w:cstheme="minorHAnsi"/>
          <w:b/>
        </w:rPr>
        <w:t>Safety during the n</w:t>
      </w:r>
      <w:r w:rsidR="00A43498" w:rsidRPr="00A43498">
        <w:rPr>
          <w:rFonts w:cstheme="minorHAnsi"/>
          <w:b/>
        </w:rPr>
        <w:t>ight</w:t>
      </w:r>
    </w:p>
    <w:p w14:paraId="7A76BA74" w14:textId="46C544E4" w:rsidR="008529C1" w:rsidRDefault="00A43498" w:rsidP="003B0601">
      <w:pPr>
        <w:jc w:val="both"/>
        <w:rPr>
          <w:rFonts w:cstheme="minorHAnsi"/>
        </w:rPr>
      </w:pPr>
      <w:r>
        <w:rPr>
          <w:rFonts w:cstheme="minorHAnsi"/>
        </w:rPr>
        <w:t xml:space="preserve">Two </w:t>
      </w:r>
      <w:proofErr w:type="spellStart"/>
      <w:r>
        <w:rPr>
          <w:rFonts w:cstheme="minorHAnsi"/>
        </w:rPr>
        <w:t>carers</w:t>
      </w:r>
      <w:proofErr w:type="spellEnd"/>
      <w:r>
        <w:rPr>
          <w:rFonts w:cstheme="minorHAnsi"/>
        </w:rPr>
        <w:t xml:space="preserve"> sleep in the home overnight, they do not go to bed until all children are settled and asleep. Before doing so they ensure the house is secure and safe. The children’s bedroom doors are closed at night and when staff go to </w:t>
      </w:r>
      <w:proofErr w:type="gramStart"/>
      <w:r>
        <w:rPr>
          <w:rFonts w:cstheme="minorHAnsi"/>
        </w:rPr>
        <w:t>bed</w:t>
      </w:r>
      <w:proofErr w:type="gramEnd"/>
      <w:r>
        <w:rPr>
          <w:rFonts w:cstheme="minorHAnsi"/>
        </w:rPr>
        <w:t xml:space="preserve"> they activate the bedroom door sensors. These alert the staff member sleeping in the </w:t>
      </w:r>
      <w:r w:rsidR="0033672A">
        <w:rPr>
          <w:rFonts w:cstheme="minorHAnsi"/>
        </w:rPr>
        <w:t>primary</w:t>
      </w:r>
      <w:r>
        <w:rPr>
          <w:rFonts w:cstheme="minorHAnsi"/>
        </w:rPr>
        <w:t xml:space="preserve"> bedroom if any of the children’s bedroom door’s</w:t>
      </w:r>
      <w:r w:rsidR="001D0B09">
        <w:rPr>
          <w:rFonts w:cstheme="minorHAnsi"/>
        </w:rPr>
        <w:t xml:space="preserve"> open. This happens by a light flashing and alarm sounding within the sleep in room which isn’t loud enough to disturb the children but will wake the adult.</w:t>
      </w:r>
      <w:r>
        <w:rPr>
          <w:rFonts w:cstheme="minorHAnsi"/>
        </w:rPr>
        <w:t xml:space="preserve"> This allows staff to get up and check the child is ok and ensures everyone’s safety. Some children living in the home have risky </w:t>
      </w:r>
      <w:r w:rsidRPr="00175272">
        <w:rPr>
          <w:rFonts w:cstheme="minorHAnsi"/>
          <w:lang w:val="en-GB"/>
        </w:rPr>
        <w:t>behaviours</w:t>
      </w:r>
      <w:r>
        <w:rPr>
          <w:rFonts w:cstheme="minorHAnsi"/>
        </w:rPr>
        <w:t xml:space="preserve"> so it is important staff know the</w:t>
      </w:r>
      <w:r w:rsidR="002105A7">
        <w:rPr>
          <w:rFonts w:cstheme="minorHAnsi"/>
        </w:rPr>
        <w:t>i</w:t>
      </w:r>
      <w:r>
        <w:rPr>
          <w:rFonts w:cstheme="minorHAnsi"/>
        </w:rPr>
        <w:t xml:space="preserve">r whereabouts and can support them if needed. </w:t>
      </w:r>
      <w:r w:rsidR="001D0B09">
        <w:rPr>
          <w:rFonts w:cstheme="minorHAnsi"/>
        </w:rPr>
        <w:t xml:space="preserve">All children, parents and social workers are aware of the use of these sensors and their use will be reviewed depending on the specific needs of the individual children. </w:t>
      </w:r>
    </w:p>
    <w:p w14:paraId="37DBF4B8" w14:textId="77777777" w:rsidR="005D747C" w:rsidRPr="003B0601" w:rsidRDefault="005D747C" w:rsidP="005D747C">
      <w:pPr>
        <w:jc w:val="both"/>
        <w:rPr>
          <w:rFonts w:cstheme="minorHAnsi"/>
          <w:b/>
        </w:rPr>
      </w:pPr>
      <w:r w:rsidRPr="003B0601">
        <w:rPr>
          <w:rFonts w:cstheme="minorHAnsi"/>
          <w:b/>
        </w:rPr>
        <w:t>A</w:t>
      </w:r>
      <w:r w:rsidR="00B35210">
        <w:rPr>
          <w:rFonts w:cstheme="minorHAnsi"/>
          <w:b/>
        </w:rPr>
        <w:t>llegations a</w:t>
      </w:r>
      <w:r>
        <w:rPr>
          <w:rFonts w:cstheme="minorHAnsi"/>
          <w:b/>
        </w:rPr>
        <w:t>gainst</w:t>
      </w:r>
      <w:r w:rsidRPr="003B0601">
        <w:rPr>
          <w:rFonts w:cstheme="minorHAnsi"/>
          <w:b/>
        </w:rPr>
        <w:t xml:space="preserve"> </w:t>
      </w:r>
      <w:proofErr w:type="spellStart"/>
      <w:r w:rsidR="00B35210">
        <w:rPr>
          <w:rFonts w:cstheme="minorHAnsi"/>
          <w:b/>
        </w:rPr>
        <w:t>c</w:t>
      </w:r>
      <w:r w:rsidR="004F69EF">
        <w:rPr>
          <w:rFonts w:cstheme="minorHAnsi"/>
          <w:b/>
        </w:rPr>
        <w:t>arers</w:t>
      </w:r>
      <w:proofErr w:type="spellEnd"/>
      <w:r w:rsidR="004F69EF">
        <w:rPr>
          <w:rFonts w:cstheme="minorHAnsi"/>
          <w:b/>
        </w:rPr>
        <w:t>/s</w:t>
      </w:r>
      <w:r>
        <w:rPr>
          <w:rFonts w:cstheme="minorHAnsi"/>
          <w:b/>
        </w:rPr>
        <w:t>taff</w:t>
      </w:r>
      <w:r w:rsidRPr="003B0601">
        <w:rPr>
          <w:rFonts w:cstheme="minorHAnsi"/>
          <w:b/>
        </w:rPr>
        <w:t xml:space="preserve"> </w:t>
      </w:r>
    </w:p>
    <w:p w14:paraId="0C4804FF" w14:textId="77777777" w:rsidR="005D747C" w:rsidRPr="003B0601" w:rsidRDefault="005D747C" w:rsidP="005D747C">
      <w:pPr>
        <w:jc w:val="both"/>
        <w:rPr>
          <w:rFonts w:cstheme="minorHAnsi"/>
        </w:rPr>
      </w:pPr>
      <w:r w:rsidRPr="003B0601">
        <w:rPr>
          <w:rFonts w:cstheme="minorHAnsi"/>
        </w:rPr>
        <w:t>Children who are looked after in any form of substitute care are vulnerable to abuse and exploitation and have the same right to protection from abuse as all other children.  It is also t</w:t>
      </w:r>
      <w:r w:rsidR="002A4C41">
        <w:rPr>
          <w:rFonts w:cstheme="minorHAnsi"/>
        </w:rPr>
        <w:t>he case that being subject to a false</w:t>
      </w:r>
      <w:r w:rsidRPr="003B0601">
        <w:rPr>
          <w:rFonts w:cstheme="minorHAnsi"/>
        </w:rPr>
        <w:t xml:space="preserve"> allegation of abuse is one of</w:t>
      </w:r>
      <w:r>
        <w:rPr>
          <w:rFonts w:cstheme="minorHAnsi"/>
        </w:rPr>
        <w:t xml:space="preserve"> the hazards of being a </w:t>
      </w:r>
      <w:proofErr w:type="spellStart"/>
      <w:r>
        <w:rPr>
          <w:rFonts w:cstheme="minorHAnsi"/>
        </w:rPr>
        <w:t>carer</w:t>
      </w:r>
      <w:proofErr w:type="spellEnd"/>
      <w:r>
        <w:rPr>
          <w:rFonts w:cstheme="minorHAnsi"/>
        </w:rPr>
        <w:t xml:space="preserve">. </w:t>
      </w:r>
      <w:r w:rsidRPr="003B0601">
        <w:rPr>
          <w:rFonts w:cstheme="minorHAnsi"/>
        </w:rPr>
        <w:t xml:space="preserve">It is </w:t>
      </w:r>
      <w:r>
        <w:rPr>
          <w:rFonts w:cstheme="minorHAnsi"/>
        </w:rPr>
        <w:t xml:space="preserve">of </w:t>
      </w:r>
      <w:r w:rsidRPr="003B0601">
        <w:rPr>
          <w:rFonts w:cstheme="minorHAnsi"/>
        </w:rPr>
        <w:t>the utmost importance to listen to children and act in a professio</w:t>
      </w:r>
      <w:r>
        <w:rPr>
          <w:rFonts w:cstheme="minorHAnsi"/>
        </w:rPr>
        <w:t xml:space="preserve">nal and non-judgmental manner. </w:t>
      </w:r>
      <w:r w:rsidRPr="003B0601">
        <w:rPr>
          <w:rFonts w:cstheme="minorHAnsi"/>
        </w:rPr>
        <w:t xml:space="preserve">However </w:t>
      </w:r>
      <w:proofErr w:type="spellStart"/>
      <w:r w:rsidRPr="003B0601">
        <w:rPr>
          <w:rFonts w:cstheme="minorHAnsi"/>
        </w:rPr>
        <w:t>carers</w:t>
      </w:r>
      <w:proofErr w:type="spellEnd"/>
      <w:r w:rsidRPr="003B0601">
        <w:rPr>
          <w:rFonts w:cstheme="minorHAnsi"/>
        </w:rPr>
        <w:t xml:space="preserve"> can face the risk of false allegations being made and in these instances it can be very distressing for that individual and their families.  </w:t>
      </w:r>
    </w:p>
    <w:p w14:paraId="41F46F6C" w14:textId="77777777" w:rsidR="005D747C" w:rsidRPr="003B0601" w:rsidRDefault="005D747C" w:rsidP="005D747C">
      <w:pPr>
        <w:jc w:val="both"/>
        <w:rPr>
          <w:rFonts w:cstheme="minorHAnsi"/>
        </w:rPr>
      </w:pPr>
      <w:r>
        <w:rPr>
          <w:rFonts w:cstheme="minorHAnsi"/>
        </w:rPr>
        <w:lastRenderedPageBreak/>
        <w:t>To ensure the safety of staff and children i</w:t>
      </w:r>
      <w:r w:rsidRPr="003B0601">
        <w:rPr>
          <w:rFonts w:cstheme="minorHAnsi"/>
        </w:rPr>
        <w:t>n all instances where a child ma</w:t>
      </w:r>
      <w:r>
        <w:rPr>
          <w:rFonts w:cstheme="minorHAnsi"/>
        </w:rPr>
        <w:t>kes an allegation it will</w:t>
      </w:r>
      <w:r w:rsidRPr="003B0601">
        <w:rPr>
          <w:rFonts w:cstheme="minorHAnsi"/>
        </w:rPr>
        <w:t xml:space="preserve"> be taken seriously</w:t>
      </w:r>
      <w:r>
        <w:rPr>
          <w:rFonts w:cstheme="minorHAnsi"/>
        </w:rPr>
        <w:t xml:space="preserve">. </w:t>
      </w:r>
      <w:r w:rsidRPr="003B0601">
        <w:rPr>
          <w:rFonts w:cstheme="minorHAnsi"/>
        </w:rPr>
        <w:t xml:space="preserve">All those involved in an investigation will be supported. This includes the child, their family and the person subject to the allegation.  The process will be transparent and non-judgmental.  It will always ensure that the child’s needs are paramount and that the needs of the child and other children within the home are put first. </w:t>
      </w:r>
    </w:p>
    <w:p w14:paraId="59635255" w14:textId="77777777" w:rsidR="005D747C" w:rsidRDefault="005D747C" w:rsidP="005D747C">
      <w:pPr>
        <w:jc w:val="both"/>
        <w:rPr>
          <w:rFonts w:cstheme="minorHAnsi"/>
        </w:rPr>
      </w:pPr>
      <w:r>
        <w:rPr>
          <w:rFonts w:cstheme="minorHAnsi"/>
        </w:rPr>
        <w:t xml:space="preserve">There is a clear protocol that MUST be followed (see Appendix) which highlights the below actions to be taken in the event of an allegation: </w:t>
      </w:r>
      <w:r w:rsidRPr="003B0601">
        <w:rPr>
          <w:rFonts w:cstheme="minorHAnsi"/>
        </w:rPr>
        <w:t xml:space="preserve"> </w:t>
      </w:r>
    </w:p>
    <w:p w14:paraId="525A6763" w14:textId="77777777" w:rsidR="005D747C" w:rsidRPr="00091252" w:rsidRDefault="005D747C" w:rsidP="005D747C">
      <w:pPr>
        <w:pStyle w:val="ListParagraph"/>
        <w:numPr>
          <w:ilvl w:val="0"/>
          <w:numId w:val="16"/>
        </w:numPr>
        <w:jc w:val="both"/>
        <w:rPr>
          <w:rFonts w:cstheme="minorHAnsi"/>
        </w:rPr>
      </w:pPr>
      <w:r w:rsidRPr="00091252">
        <w:rPr>
          <w:rFonts w:cstheme="minorHAnsi"/>
        </w:rPr>
        <w:t xml:space="preserve">The person to whom the child makes the allegation MUST inform the manager of the home immediately and record clearly the conversation they had with the child. As with disclosures no opinions should be shared and children should not be led in any way. </w:t>
      </w:r>
    </w:p>
    <w:p w14:paraId="713D1901" w14:textId="77777777" w:rsidR="005D747C" w:rsidRPr="00091252" w:rsidRDefault="005D747C" w:rsidP="005D747C">
      <w:pPr>
        <w:pStyle w:val="ListParagraph"/>
        <w:numPr>
          <w:ilvl w:val="0"/>
          <w:numId w:val="16"/>
        </w:numPr>
        <w:jc w:val="both"/>
        <w:rPr>
          <w:rFonts w:cstheme="minorHAnsi"/>
        </w:rPr>
      </w:pPr>
      <w:r w:rsidRPr="00091252">
        <w:rPr>
          <w:rFonts w:cstheme="minorHAnsi"/>
        </w:rPr>
        <w:t>The manager will report the allegation to the LADO, the child’s social worker, White Orchid Care Directors and where appropriate the child’s parents. LADO guidance will be followed to ensure the</w:t>
      </w:r>
      <w:r>
        <w:rPr>
          <w:rFonts w:cstheme="minorHAnsi"/>
        </w:rPr>
        <w:t xml:space="preserve"> immediate</w:t>
      </w:r>
      <w:r w:rsidRPr="00091252">
        <w:rPr>
          <w:rFonts w:cstheme="minorHAnsi"/>
        </w:rPr>
        <w:t xml:space="preserve"> safety of all concerned and that a fair and thorough investigation takes place. </w:t>
      </w:r>
    </w:p>
    <w:p w14:paraId="4FF5259C" w14:textId="77777777" w:rsidR="005D747C" w:rsidRDefault="005D747C" w:rsidP="005D747C">
      <w:pPr>
        <w:pStyle w:val="ListParagraph"/>
        <w:numPr>
          <w:ilvl w:val="0"/>
          <w:numId w:val="16"/>
        </w:numPr>
        <w:jc w:val="both"/>
        <w:rPr>
          <w:rFonts w:cstheme="minorHAnsi"/>
        </w:rPr>
      </w:pPr>
      <w:r w:rsidRPr="00091252">
        <w:rPr>
          <w:rFonts w:cstheme="minorHAnsi"/>
        </w:rPr>
        <w:t xml:space="preserve">The manager will record all actions within the ‘Managers Safeguarding File’ to ensure clear tracking. This ensures that should the home manager be absent, another manager within White Orchid Care can continue with the process.  </w:t>
      </w:r>
    </w:p>
    <w:p w14:paraId="0AB0C165" w14:textId="77777777" w:rsidR="005D747C" w:rsidRPr="00091252" w:rsidRDefault="005D747C" w:rsidP="005D747C">
      <w:pPr>
        <w:pStyle w:val="ListParagraph"/>
        <w:numPr>
          <w:ilvl w:val="0"/>
          <w:numId w:val="16"/>
        </w:numPr>
        <w:jc w:val="both"/>
        <w:rPr>
          <w:rFonts w:cstheme="minorHAnsi"/>
        </w:rPr>
      </w:pPr>
      <w:r w:rsidRPr="00091252">
        <w:rPr>
          <w:rFonts w:cstheme="minorHAnsi"/>
        </w:rPr>
        <w:t xml:space="preserve">The manager will ensure that a notification regarding </w:t>
      </w:r>
      <w:r w:rsidR="002A4C41">
        <w:rPr>
          <w:rFonts w:cstheme="minorHAnsi"/>
        </w:rPr>
        <w:t>any allegation or</w:t>
      </w:r>
      <w:r w:rsidRPr="00091252">
        <w:rPr>
          <w:rFonts w:ascii="Arial" w:eastAsia="Times New Roman" w:hAnsi="Arial" w:cs="Arial"/>
          <w:lang w:eastAsia="en-GB"/>
        </w:rPr>
        <w:t xml:space="preserve"> serious complaint about White Orchid Care or its employees</w:t>
      </w:r>
      <w:r w:rsidRPr="00091252">
        <w:rPr>
          <w:rFonts w:cstheme="minorHAnsi"/>
        </w:rPr>
        <w:t xml:space="preserve"> is completed and sent to </w:t>
      </w:r>
      <w:proofErr w:type="spellStart"/>
      <w:r w:rsidRPr="00091252">
        <w:rPr>
          <w:rFonts w:cstheme="minorHAnsi"/>
        </w:rPr>
        <w:t>Ofsted</w:t>
      </w:r>
      <w:proofErr w:type="spellEnd"/>
      <w:r w:rsidRPr="00091252">
        <w:rPr>
          <w:rFonts w:cstheme="minorHAnsi"/>
        </w:rPr>
        <w:t xml:space="preserve">. </w:t>
      </w:r>
    </w:p>
    <w:p w14:paraId="39F7EC80" w14:textId="77777777" w:rsidR="005D747C" w:rsidRPr="003B0601" w:rsidRDefault="005D747C" w:rsidP="005D747C">
      <w:pPr>
        <w:jc w:val="both"/>
        <w:rPr>
          <w:rFonts w:cstheme="minorHAnsi"/>
        </w:rPr>
      </w:pPr>
      <w:r>
        <w:rPr>
          <w:rFonts w:cstheme="minorHAnsi"/>
        </w:rPr>
        <w:t>There may be a need to</w:t>
      </w:r>
      <w:r w:rsidRPr="003B0601">
        <w:rPr>
          <w:rFonts w:cstheme="minorHAnsi"/>
        </w:rPr>
        <w:t xml:space="preserve"> </w:t>
      </w:r>
      <w:r>
        <w:rPr>
          <w:rFonts w:cstheme="minorHAnsi"/>
        </w:rPr>
        <w:t>suspend</w:t>
      </w:r>
      <w:r w:rsidRPr="003B0601">
        <w:rPr>
          <w:rFonts w:cstheme="minorHAnsi"/>
        </w:rPr>
        <w:t xml:space="preserve"> </w:t>
      </w:r>
      <w:r>
        <w:rPr>
          <w:rFonts w:cstheme="minorHAnsi"/>
        </w:rPr>
        <w:t xml:space="preserve">the involved member of staff </w:t>
      </w:r>
      <w:r w:rsidRPr="003B0601">
        <w:rPr>
          <w:rFonts w:cstheme="minorHAnsi"/>
        </w:rPr>
        <w:t>from work whilst the investigation</w:t>
      </w:r>
      <w:r>
        <w:rPr>
          <w:rFonts w:cstheme="minorHAnsi"/>
        </w:rPr>
        <w:t xml:space="preserve"> is completed. </w:t>
      </w:r>
      <w:r w:rsidRPr="003B0601">
        <w:rPr>
          <w:rFonts w:cstheme="minorHAnsi"/>
        </w:rPr>
        <w:t>The staff member will be provided with appropriate information and made aware of what action the compan</w:t>
      </w:r>
      <w:r>
        <w:rPr>
          <w:rFonts w:cstheme="minorHAnsi"/>
        </w:rPr>
        <w:t>y and other agencies may take.</w:t>
      </w:r>
      <w:r w:rsidRPr="003B0601">
        <w:rPr>
          <w:rFonts w:cstheme="minorHAnsi"/>
        </w:rPr>
        <w:t xml:space="preserve"> They will be provided with the advice line for Peninsula who will provide them wit</w:t>
      </w:r>
      <w:r>
        <w:rPr>
          <w:rFonts w:cstheme="minorHAnsi"/>
        </w:rPr>
        <w:t xml:space="preserve">h additional external support. </w:t>
      </w:r>
      <w:r w:rsidRPr="003B0601">
        <w:rPr>
          <w:rFonts w:cstheme="minorHAnsi"/>
        </w:rPr>
        <w:t xml:space="preserve">Staff are not automatically suspended without good reason or careful thought.  </w:t>
      </w:r>
    </w:p>
    <w:p w14:paraId="7738B5CD" w14:textId="77777777" w:rsidR="005D747C" w:rsidRPr="003B0601" w:rsidRDefault="005D747C" w:rsidP="005D747C">
      <w:pPr>
        <w:jc w:val="both"/>
        <w:rPr>
          <w:rFonts w:cstheme="minorHAnsi"/>
        </w:rPr>
      </w:pPr>
      <w:r>
        <w:rPr>
          <w:rFonts w:cstheme="minorHAnsi"/>
        </w:rPr>
        <w:t xml:space="preserve">Throughout any investigation </w:t>
      </w:r>
      <w:r w:rsidRPr="003B0601">
        <w:rPr>
          <w:rFonts w:cstheme="minorHAnsi"/>
        </w:rPr>
        <w:t xml:space="preserve">those </w:t>
      </w:r>
      <w:r>
        <w:rPr>
          <w:rFonts w:cstheme="minorHAnsi"/>
        </w:rPr>
        <w:t>who</w:t>
      </w:r>
      <w:r w:rsidRPr="003B0601">
        <w:rPr>
          <w:rFonts w:cstheme="minorHAnsi"/>
        </w:rPr>
        <w:t xml:space="preserve"> have made the allegation and </w:t>
      </w:r>
      <w:r>
        <w:rPr>
          <w:rFonts w:cstheme="minorHAnsi"/>
        </w:rPr>
        <w:t xml:space="preserve">also whom the allegation is about </w:t>
      </w:r>
      <w:r w:rsidRPr="003B0601">
        <w:rPr>
          <w:rFonts w:cstheme="minorHAnsi"/>
        </w:rPr>
        <w:t>will be t</w:t>
      </w:r>
      <w:r>
        <w:rPr>
          <w:rFonts w:cstheme="minorHAnsi"/>
        </w:rPr>
        <w:t>reated with the utmost respect.</w:t>
      </w:r>
      <w:r w:rsidRPr="003B0601">
        <w:rPr>
          <w:rFonts w:cstheme="minorHAnsi"/>
        </w:rPr>
        <w:t xml:space="preserve"> All information will be kept confidential and only shared with </w:t>
      </w:r>
      <w:r>
        <w:rPr>
          <w:rFonts w:cstheme="minorHAnsi"/>
        </w:rPr>
        <w:t>those who are required to know.</w:t>
      </w:r>
      <w:r w:rsidRPr="003B0601">
        <w:rPr>
          <w:rFonts w:cstheme="minorHAnsi"/>
        </w:rPr>
        <w:t xml:space="preserve"> Information will not be shared until it is safe to do so and in the best interest</w:t>
      </w:r>
      <w:r>
        <w:rPr>
          <w:rFonts w:cstheme="minorHAnsi"/>
        </w:rPr>
        <w:t>s</w:t>
      </w:r>
      <w:r w:rsidRPr="003B0601">
        <w:rPr>
          <w:rFonts w:cstheme="minorHAnsi"/>
        </w:rPr>
        <w:t xml:space="preserve"> of the child.</w:t>
      </w:r>
      <w:r>
        <w:rPr>
          <w:rFonts w:cstheme="minorHAnsi"/>
        </w:rPr>
        <w:t xml:space="preserve"> </w:t>
      </w:r>
      <w:r w:rsidRPr="003B0601">
        <w:rPr>
          <w:rFonts w:cstheme="minorHAnsi"/>
        </w:rPr>
        <w:t xml:space="preserve">  </w:t>
      </w:r>
    </w:p>
    <w:p w14:paraId="55A3685E" w14:textId="77777777" w:rsidR="005D747C" w:rsidRDefault="005D747C" w:rsidP="005D747C">
      <w:pPr>
        <w:jc w:val="both"/>
        <w:rPr>
          <w:rFonts w:cstheme="minorHAnsi"/>
        </w:rPr>
      </w:pPr>
      <w:r>
        <w:rPr>
          <w:rFonts w:cstheme="minorHAnsi"/>
        </w:rPr>
        <w:t xml:space="preserve">Depending on the nature of the allegation there are different actions which may be agreed with the LADO: </w:t>
      </w:r>
    </w:p>
    <w:p w14:paraId="78E7B164" w14:textId="77777777" w:rsidR="005D747C" w:rsidRDefault="005D747C" w:rsidP="005D747C">
      <w:pPr>
        <w:pStyle w:val="ListParagraph"/>
        <w:numPr>
          <w:ilvl w:val="0"/>
          <w:numId w:val="17"/>
        </w:numPr>
        <w:jc w:val="both"/>
        <w:rPr>
          <w:rFonts w:cstheme="minorHAnsi"/>
        </w:rPr>
      </w:pPr>
      <w:r w:rsidRPr="00690523">
        <w:rPr>
          <w:rFonts w:cstheme="minorHAnsi"/>
        </w:rPr>
        <w:t xml:space="preserve">Internal investigation by the manager of the home or a company Director where the manager is implicated in the allegation. </w:t>
      </w:r>
    </w:p>
    <w:p w14:paraId="6B8D41F6" w14:textId="77777777" w:rsidR="005D747C" w:rsidRDefault="005D747C" w:rsidP="005D747C">
      <w:pPr>
        <w:pStyle w:val="ListParagraph"/>
        <w:numPr>
          <w:ilvl w:val="0"/>
          <w:numId w:val="17"/>
        </w:numPr>
        <w:jc w:val="both"/>
        <w:rPr>
          <w:rFonts w:cstheme="minorHAnsi"/>
        </w:rPr>
      </w:pPr>
      <w:r w:rsidRPr="00690523">
        <w:rPr>
          <w:rFonts w:cstheme="minorHAnsi"/>
        </w:rPr>
        <w:t xml:space="preserve">Investigation by the Local Authority where the alleged incident took place and other </w:t>
      </w:r>
      <w:r>
        <w:rPr>
          <w:rFonts w:cstheme="minorHAnsi"/>
        </w:rPr>
        <w:t>Authorities</w:t>
      </w:r>
      <w:r w:rsidRPr="00690523">
        <w:rPr>
          <w:rFonts w:cstheme="minorHAnsi"/>
        </w:rPr>
        <w:t xml:space="preserve"> which have children placed</w:t>
      </w:r>
      <w:r>
        <w:rPr>
          <w:rFonts w:cstheme="minorHAnsi"/>
        </w:rPr>
        <w:t xml:space="preserve"> in the home</w:t>
      </w:r>
      <w:r w:rsidRPr="00690523">
        <w:rPr>
          <w:rFonts w:cstheme="minorHAnsi"/>
        </w:rPr>
        <w:t xml:space="preserve">.  </w:t>
      </w:r>
    </w:p>
    <w:p w14:paraId="2528654B" w14:textId="77777777" w:rsidR="005D747C" w:rsidRDefault="005D747C" w:rsidP="005D747C">
      <w:pPr>
        <w:pStyle w:val="ListParagraph"/>
        <w:numPr>
          <w:ilvl w:val="0"/>
          <w:numId w:val="17"/>
        </w:numPr>
        <w:jc w:val="both"/>
        <w:rPr>
          <w:rFonts w:cstheme="minorHAnsi"/>
        </w:rPr>
      </w:pPr>
      <w:r w:rsidRPr="00690523">
        <w:rPr>
          <w:rFonts w:cstheme="minorHAnsi"/>
        </w:rPr>
        <w:t>A criminal investigation.</w:t>
      </w:r>
    </w:p>
    <w:p w14:paraId="19C2A984" w14:textId="77777777" w:rsidR="00F4790C" w:rsidRDefault="005D747C" w:rsidP="005D747C">
      <w:pPr>
        <w:jc w:val="both"/>
        <w:rPr>
          <w:rFonts w:cstheme="minorHAnsi"/>
        </w:rPr>
      </w:pPr>
      <w:r w:rsidRPr="003B0601">
        <w:rPr>
          <w:rFonts w:cstheme="minorHAnsi"/>
        </w:rPr>
        <w:t>Detailed recordings of the allegations, conversation</w:t>
      </w:r>
      <w:r>
        <w:rPr>
          <w:rFonts w:cstheme="minorHAnsi"/>
        </w:rPr>
        <w:t>s</w:t>
      </w:r>
      <w:r w:rsidRPr="003B0601">
        <w:rPr>
          <w:rFonts w:cstheme="minorHAnsi"/>
        </w:rPr>
        <w:t xml:space="preserve">, meetings and correspondence will be kept in </w:t>
      </w:r>
      <w:r w:rsidR="002A4C41">
        <w:rPr>
          <w:rFonts w:cstheme="minorHAnsi"/>
        </w:rPr>
        <w:t>the M</w:t>
      </w:r>
      <w:r>
        <w:rPr>
          <w:rFonts w:cstheme="minorHAnsi"/>
        </w:rPr>
        <w:t xml:space="preserve">anagers Safeguarding </w:t>
      </w:r>
      <w:r w:rsidR="002A4C41">
        <w:rPr>
          <w:rFonts w:cstheme="minorHAnsi"/>
        </w:rPr>
        <w:t>File;</w:t>
      </w:r>
      <w:r>
        <w:rPr>
          <w:rFonts w:cstheme="minorHAnsi"/>
        </w:rPr>
        <w:t xml:space="preserve"> t</w:t>
      </w:r>
      <w:r w:rsidRPr="003B0601">
        <w:rPr>
          <w:rFonts w:cstheme="minorHAnsi"/>
        </w:rPr>
        <w:t>his will also include the outcome of any investi</w:t>
      </w:r>
      <w:r w:rsidR="00F4790C">
        <w:rPr>
          <w:rFonts w:cstheme="minorHAnsi"/>
        </w:rPr>
        <w:t xml:space="preserve">gation. </w:t>
      </w:r>
    </w:p>
    <w:p w14:paraId="5BEDFA6D" w14:textId="77777777" w:rsidR="005D747C" w:rsidRPr="003B0601" w:rsidRDefault="005D747C" w:rsidP="005D747C">
      <w:pPr>
        <w:jc w:val="both"/>
        <w:rPr>
          <w:rFonts w:cstheme="minorHAnsi"/>
        </w:rPr>
      </w:pPr>
      <w:r w:rsidRPr="003B0601">
        <w:rPr>
          <w:rFonts w:cstheme="minorHAnsi"/>
        </w:rPr>
        <w:lastRenderedPageBreak/>
        <w:t xml:space="preserve">A copy will be provided to the </w:t>
      </w:r>
      <w:r>
        <w:rPr>
          <w:rFonts w:cstheme="minorHAnsi"/>
        </w:rPr>
        <w:t>individual</w:t>
      </w:r>
      <w:r w:rsidRPr="003B0601">
        <w:rPr>
          <w:rFonts w:cstheme="minorHAnsi"/>
        </w:rPr>
        <w:t xml:space="preserve"> as soon as the investigation is concluded.  The information is kept and retained on</w:t>
      </w:r>
      <w:r>
        <w:rPr>
          <w:rFonts w:cstheme="minorHAnsi"/>
        </w:rPr>
        <w:t xml:space="preserve"> their personnel</w:t>
      </w:r>
      <w:r w:rsidRPr="003B0601">
        <w:rPr>
          <w:rFonts w:cstheme="minorHAnsi"/>
        </w:rPr>
        <w:t xml:space="preserve"> file until the </w:t>
      </w:r>
      <w:r>
        <w:rPr>
          <w:rFonts w:cstheme="minorHAnsi"/>
        </w:rPr>
        <w:t>individual</w:t>
      </w:r>
      <w:r w:rsidRPr="003B0601">
        <w:rPr>
          <w:rFonts w:cstheme="minorHAnsi"/>
        </w:rPr>
        <w:t xml:space="preserve"> reaches retirement age (even if they have left the </w:t>
      </w:r>
      <w:r w:rsidRPr="002A4C41">
        <w:rPr>
          <w:rFonts w:cstheme="minorHAnsi"/>
          <w:lang w:val="en-GB"/>
        </w:rPr>
        <w:t>organisation</w:t>
      </w:r>
      <w:r w:rsidRPr="003B0601">
        <w:rPr>
          <w:rFonts w:cstheme="minorHAnsi"/>
        </w:rPr>
        <w:t>) or for ten years</w:t>
      </w:r>
      <w:r>
        <w:rPr>
          <w:rFonts w:cstheme="minorHAnsi"/>
        </w:rPr>
        <w:t>,</w:t>
      </w:r>
      <w:r w:rsidRPr="003B0601">
        <w:rPr>
          <w:rFonts w:cstheme="minorHAnsi"/>
        </w:rPr>
        <w:t xml:space="preserve"> whichever is sooner.  </w:t>
      </w:r>
    </w:p>
    <w:p w14:paraId="53AD20C1" w14:textId="77777777" w:rsidR="005D747C" w:rsidRPr="003B0601" w:rsidRDefault="005D747C" w:rsidP="005D747C">
      <w:pPr>
        <w:jc w:val="both"/>
        <w:rPr>
          <w:rFonts w:cstheme="minorHAnsi"/>
        </w:rPr>
      </w:pPr>
      <w:r w:rsidRPr="003B0601">
        <w:rPr>
          <w:rFonts w:cstheme="minorHAnsi"/>
        </w:rPr>
        <w:t xml:space="preserve">Malicious allegations </w:t>
      </w:r>
      <w:r>
        <w:rPr>
          <w:rFonts w:cstheme="minorHAnsi"/>
        </w:rPr>
        <w:t>will</w:t>
      </w:r>
      <w:r w:rsidRPr="003B0601">
        <w:rPr>
          <w:rFonts w:cstheme="minorHAnsi"/>
        </w:rPr>
        <w:t xml:space="preserve"> be removed from personnel records and unsubstantiated, unfounded and malicious allegations </w:t>
      </w:r>
      <w:r>
        <w:rPr>
          <w:rFonts w:cstheme="minorHAnsi"/>
        </w:rPr>
        <w:t>will</w:t>
      </w:r>
      <w:r w:rsidRPr="003B0601">
        <w:rPr>
          <w:rFonts w:cstheme="minorHAnsi"/>
        </w:rPr>
        <w:t xml:space="preserve"> not be referred to in references.  </w:t>
      </w:r>
    </w:p>
    <w:p w14:paraId="33CE814D" w14:textId="77777777" w:rsidR="005D747C" w:rsidRDefault="005D747C" w:rsidP="005D747C">
      <w:pPr>
        <w:jc w:val="both"/>
        <w:rPr>
          <w:rFonts w:cstheme="minorHAnsi"/>
        </w:rPr>
      </w:pPr>
      <w:r w:rsidRPr="003B0601">
        <w:rPr>
          <w:rFonts w:cstheme="minorHAnsi"/>
        </w:rPr>
        <w:t xml:space="preserve">Staff should refer to the </w:t>
      </w:r>
      <w:r>
        <w:rPr>
          <w:rFonts w:cstheme="minorHAnsi"/>
        </w:rPr>
        <w:t>‘Employee H</w:t>
      </w:r>
      <w:r w:rsidRPr="003B0601">
        <w:rPr>
          <w:rFonts w:cstheme="minorHAnsi"/>
        </w:rPr>
        <w:t>andbook</w:t>
      </w:r>
      <w:r>
        <w:rPr>
          <w:rFonts w:cstheme="minorHAnsi"/>
        </w:rPr>
        <w:t>’</w:t>
      </w:r>
      <w:r w:rsidRPr="003B0601">
        <w:rPr>
          <w:rFonts w:cstheme="minorHAnsi"/>
        </w:rPr>
        <w:t xml:space="preserve"> for information on rules covering gross misconduct, right to appeal, whistle blowing and disciplinary procedure</w:t>
      </w:r>
      <w:r>
        <w:rPr>
          <w:rFonts w:cstheme="minorHAnsi"/>
        </w:rPr>
        <w:t>s</w:t>
      </w:r>
      <w:r w:rsidRPr="003B0601">
        <w:rPr>
          <w:rFonts w:cstheme="minorHAnsi"/>
        </w:rPr>
        <w:t xml:space="preserve">. </w:t>
      </w:r>
    </w:p>
    <w:p w14:paraId="1443441D" w14:textId="77777777" w:rsidR="00585C99" w:rsidRPr="003B0601" w:rsidRDefault="00585C99" w:rsidP="00585C99">
      <w:pPr>
        <w:jc w:val="both"/>
        <w:rPr>
          <w:rFonts w:cstheme="minorHAnsi"/>
          <w:b/>
        </w:rPr>
      </w:pPr>
      <w:r w:rsidRPr="003B0601">
        <w:rPr>
          <w:rFonts w:cstheme="minorHAnsi"/>
          <w:b/>
        </w:rPr>
        <w:t xml:space="preserve">How to </w:t>
      </w:r>
      <w:r>
        <w:rPr>
          <w:rFonts w:cstheme="minorHAnsi"/>
          <w:b/>
          <w:lang w:val="en-GB"/>
        </w:rPr>
        <w:t>m</w:t>
      </w:r>
      <w:r w:rsidRPr="00B35210">
        <w:rPr>
          <w:rFonts w:cstheme="minorHAnsi"/>
          <w:b/>
          <w:lang w:val="en-GB"/>
        </w:rPr>
        <w:t>inimise</w:t>
      </w:r>
      <w:r>
        <w:rPr>
          <w:rFonts w:cstheme="minorHAnsi"/>
          <w:b/>
        </w:rPr>
        <w:t xml:space="preserve"> the risk of a false a</w:t>
      </w:r>
      <w:r w:rsidRPr="003B0601">
        <w:rPr>
          <w:rFonts w:cstheme="minorHAnsi"/>
          <w:b/>
        </w:rPr>
        <w:t>llega</w:t>
      </w:r>
      <w:r>
        <w:rPr>
          <w:rFonts w:cstheme="minorHAnsi"/>
          <w:b/>
        </w:rPr>
        <w:t>tion being made</w:t>
      </w:r>
    </w:p>
    <w:p w14:paraId="7398B78B" w14:textId="77777777" w:rsidR="00585C99" w:rsidRPr="003B0601" w:rsidRDefault="00585C99" w:rsidP="00585C99">
      <w:pPr>
        <w:pStyle w:val="ListParagraph"/>
        <w:numPr>
          <w:ilvl w:val="0"/>
          <w:numId w:val="11"/>
        </w:numPr>
        <w:jc w:val="both"/>
        <w:rPr>
          <w:rFonts w:cstheme="minorHAnsi"/>
        </w:rPr>
      </w:pPr>
      <w:r w:rsidRPr="003B0601">
        <w:rPr>
          <w:rFonts w:cstheme="minorHAnsi"/>
        </w:rPr>
        <w:t xml:space="preserve">Staff are to read and be aware of the child’s history and </w:t>
      </w:r>
      <w:r>
        <w:rPr>
          <w:rFonts w:cstheme="minorHAnsi"/>
        </w:rPr>
        <w:t>experience of abuse.</w:t>
      </w:r>
    </w:p>
    <w:p w14:paraId="44C63360" w14:textId="77777777" w:rsidR="00585C99" w:rsidRPr="003B0601" w:rsidRDefault="00585C99" w:rsidP="00585C99">
      <w:pPr>
        <w:pStyle w:val="ListParagraph"/>
        <w:numPr>
          <w:ilvl w:val="0"/>
          <w:numId w:val="11"/>
        </w:numPr>
        <w:jc w:val="both"/>
        <w:rPr>
          <w:rFonts w:cstheme="minorHAnsi"/>
        </w:rPr>
      </w:pPr>
      <w:r w:rsidRPr="003B0601">
        <w:rPr>
          <w:rFonts w:cstheme="minorHAnsi"/>
        </w:rPr>
        <w:t xml:space="preserve">Staff must observe and monitor interactions between children and </w:t>
      </w:r>
      <w:r>
        <w:rPr>
          <w:rFonts w:cstheme="minorHAnsi"/>
        </w:rPr>
        <w:t>maintain detailed records</w:t>
      </w:r>
      <w:r w:rsidRPr="003B0601">
        <w:rPr>
          <w:rFonts w:cstheme="minorHAnsi"/>
        </w:rPr>
        <w:t>.</w:t>
      </w:r>
    </w:p>
    <w:p w14:paraId="02ADC8AA" w14:textId="77777777" w:rsidR="00585C99" w:rsidRPr="003B0601" w:rsidRDefault="00585C99" w:rsidP="00585C99">
      <w:pPr>
        <w:pStyle w:val="ListParagraph"/>
        <w:numPr>
          <w:ilvl w:val="0"/>
          <w:numId w:val="11"/>
        </w:numPr>
        <w:jc w:val="both"/>
        <w:rPr>
          <w:rFonts w:cstheme="minorHAnsi"/>
        </w:rPr>
      </w:pPr>
      <w:r>
        <w:rPr>
          <w:rFonts w:cstheme="minorHAnsi"/>
        </w:rPr>
        <w:t xml:space="preserve">Staff must follow the safe practices detailed within this policy. </w:t>
      </w:r>
    </w:p>
    <w:p w14:paraId="5FF7CC9D" w14:textId="77777777" w:rsidR="00585C99" w:rsidRPr="003B0601" w:rsidRDefault="00585C99" w:rsidP="00585C99">
      <w:pPr>
        <w:pStyle w:val="ListParagraph"/>
        <w:numPr>
          <w:ilvl w:val="0"/>
          <w:numId w:val="11"/>
        </w:numPr>
        <w:jc w:val="both"/>
        <w:rPr>
          <w:rFonts w:cstheme="minorHAnsi"/>
        </w:rPr>
      </w:pPr>
      <w:r w:rsidRPr="003B0601">
        <w:rPr>
          <w:rFonts w:cstheme="minorHAnsi"/>
        </w:rPr>
        <w:t xml:space="preserve">There must always be a safe number of staff working with the number of children.  </w:t>
      </w:r>
    </w:p>
    <w:p w14:paraId="40719F58" w14:textId="77777777" w:rsidR="00585C99" w:rsidRPr="003B0601" w:rsidRDefault="00585C99" w:rsidP="00585C99">
      <w:pPr>
        <w:pStyle w:val="ListParagraph"/>
        <w:numPr>
          <w:ilvl w:val="0"/>
          <w:numId w:val="11"/>
        </w:numPr>
        <w:jc w:val="both"/>
        <w:rPr>
          <w:rFonts w:cstheme="minorHAnsi"/>
        </w:rPr>
      </w:pPr>
      <w:r w:rsidRPr="003B0601">
        <w:rPr>
          <w:rFonts w:cstheme="minorHAnsi"/>
        </w:rPr>
        <w:t>Staff must raise any concerns</w:t>
      </w:r>
      <w:r>
        <w:rPr>
          <w:rFonts w:cstheme="minorHAnsi"/>
        </w:rPr>
        <w:t xml:space="preserve"> with a senior member of staff</w:t>
      </w:r>
      <w:r w:rsidRPr="003B0601">
        <w:rPr>
          <w:rFonts w:cstheme="minorHAnsi"/>
        </w:rPr>
        <w:t>.</w:t>
      </w:r>
    </w:p>
    <w:p w14:paraId="61FACA8F" w14:textId="18F0AE2E" w:rsidR="00585C99" w:rsidRPr="00585C99" w:rsidRDefault="00585C99" w:rsidP="005D747C">
      <w:pPr>
        <w:pStyle w:val="ListParagraph"/>
        <w:numPr>
          <w:ilvl w:val="0"/>
          <w:numId w:val="11"/>
        </w:numPr>
        <w:jc w:val="both"/>
        <w:rPr>
          <w:rFonts w:cstheme="minorHAnsi"/>
        </w:rPr>
      </w:pPr>
      <w:r w:rsidRPr="003B0601">
        <w:rPr>
          <w:rFonts w:cstheme="minorHAnsi"/>
        </w:rPr>
        <w:t>Staff should ens</w:t>
      </w:r>
      <w:r>
        <w:rPr>
          <w:rFonts w:cstheme="minorHAnsi"/>
        </w:rPr>
        <w:t>ure that they read the Safe C</w:t>
      </w:r>
      <w:r w:rsidRPr="003B0601">
        <w:rPr>
          <w:rFonts w:cstheme="minorHAnsi"/>
        </w:rPr>
        <w:t xml:space="preserve">aring </w:t>
      </w:r>
      <w:r>
        <w:rPr>
          <w:rFonts w:cstheme="minorHAnsi"/>
        </w:rPr>
        <w:t>book</w:t>
      </w:r>
      <w:r w:rsidRPr="003B0601">
        <w:rPr>
          <w:rFonts w:cstheme="minorHAnsi"/>
        </w:rPr>
        <w:t xml:space="preserve"> and be aware of safe physical contact/intimate care</w:t>
      </w:r>
      <w:r>
        <w:rPr>
          <w:rFonts w:cstheme="minorHAnsi"/>
        </w:rPr>
        <w:t xml:space="preserve"> advice</w:t>
      </w:r>
      <w:r w:rsidRPr="003B0601">
        <w:rPr>
          <w:rFonts w:cstheme="minorHAnsi"/>
        </w:rPr>
        <w:t>.</w:t>
      </w:r>
    </w:p>
    <w:p w14:paraId="6D39B6C0" w14:textId="77777777" w:rsidR="003B0ACC" w:rsidRPr="003B0ACC" w:rsidRDefault="004F69EF" w:rsidP="003B0ACC">
      <w:pPr>
        <w:jc w:val="both"/>
        <w:rPr>
          <w:b/>
        </w:rPr>
      </w:pPr>
      <w:r>
        <w:rPr>
          <w:b/>
        </w:rPr>
        <w:t>Abuse by another c</w:t>
      </w:r>
      <w:r w:rsidR="003B0ACC" w:rsidRPr="003B0ACC">
        <w:rPr>
          <w:b/>
        </w:rPr>
        <w:t xml:space="preserve">hild </w:t>
      </w:r>
    </w:p>
    <w:p w14:paraId="5A24C5AE" w14:textId="77777777" w:rsidR="003B0ACC" w:rsidRPr="003B0ACC" w:rsidRDefault="003B0ACC" w:rsidP="003B0ACC">
      <w:pPr>
        <w:jc w:val="both"/>
      </w:pPr>
      <w:r w:rsidRPr="003B0ACC">
        <w:t>Should a child allege abuse by another chil</w:t>
      </w:r>
      <w:r>
        <w:t>d then the following action should</w:t>
      </w:r>
      <w:r w:rsidRPr="003B0ACC">
        <w:t xml:space="preserve"> be taken:</w:t>
      </w:r>
    </w:p>
    <w:p w14:paraId="4FC08DA2" w14:textId="77777777" w:rsidR="003B0ACC" w:rsidRDefault="003B0ACC" w:rsidP="003B0ACC">
      <w:pPr>
        <w:pStyle w:val="ListParagraph"/>
        <w:numPr>
          <w:ilvl w:val="0"/>
          <w:numId w:val="18"/>
        </w:numPr>
        <w:spacing w:line="276" w:lineRule="auto"/>
        <w:jc w:val="both"/>
      </w:pPr>
      <w:r>
        <w:t xml:space="preserve">The incident MUST be reported to the manager immediately. </w:t>
      </w:r>
    </w:p>
    <w:p w14:paraId="29066F7F" w14:textId="77777777" w:rsidR="003B0ACC" w:rsidRPr="003B0ACC" w:rsidRDefault="003B0ACC" w:rsidP="003B0ACC">
      <w:pPr>
        <w:pStyle w:val="ListParagraph"/>
        <w:numPr>
          <w:ilvl w:val="0"/>
          <w:numId w:val="18"/>
        </w:numPr>
        <w:spacing w:line="276" w:lineRule="auto"/>
        <w:jc w:val="both"/>
      </w:pPr>
      <w:r w:rsidRPr="003B0ACC">
        <w:t>Both placing authorities will be made aware of the allegation</w:t>
      </w:r>
      <w:r>
        <w:t xml:space="preserve">. </w:t>
      </w:r>
    </w:p>
    <w:p w14:paraId="76F02756" w14:textId="77777777" w:rsidR="003B0ACC" w:rsidRPr="003B0ACC" w:rsidRDefault="003B0ACC" w:rsidP="003B0ACC">
      <w:pPr>
        <w:pStyle w:val="ListParagraph"/>
        <w:numPr>
          <w:ilvl w:val="0"/>
          <w:numId w:val="18"/>
        </w:numPr>
        <w:spacing w:line="276" w:lineRule="auto"/>
        <w:jc w:val="both"/>
      </w:pPr>
      <w:r w:rsidRPr="003B0ACC">
        <w:t xml:space="preserve">A strategy discussion </w:t>
      </w:r>
      <w:r w:rsidR="002A4C41">
        <w:t>may</w:t>
      </w:r>
      <w:r w:rsidRPr="003B0ACC">
        <w:t xml:space="preserve"> take place </w:t>
      </w:r>
      <w:r>
        <w:t>involving the</w:t>
      </w:r>
      <w:r w:rsidRPr="003B0ACC">
        <w:t xml:space="preserve"> placing authority and the police</w:t>
      </w:r>
      <w:r>
        <w:t xml:space="preserve">. </w:t>
      </w:r>
    </w:p>
    <w:p w14:paraId="76220407" w14:textId="77777777" w:rsidR="003B0ACC" w:rsidRPr="003B0ACC" w:rsidRDefault="003B0ACC" w:rsidP="003B0ACC">
      <w:pPr>
        <w:pStyle w:val="ListParagraph"/>
        <w:numPr>
          <w:ilvl w:val="0"/>
          <w:numId w:val="18"/>
        </w:numPr>
        <w:spacing w:line="276" w:lineRule="auto"/>
        <w:jc w:val="both"/>
      </w:pPr>
      <w:r>
        <w:t>Any person with</w:t>
      </w:r>
      <w:r w:rsidRPr="003B0ACC">
        <w:t xml:space="preserve"> parental responsibility will be notified </w:t>
      </w:r>
      <w:r w:rsidR="00225A31">
        <w:t xml:space="preserve">by the manager or social worker </w:t>
      </w:r>
      <w:r w:rsidRPr="003B0ACC">
        <w:t>as agreed with the placing authority.</w:t>
      </w:r>
    </w:p>
    <w:p w14:paraId="12016F11" w14:textId="77777777" w:rsidR="003B0ACC" w:rsidRPr="003B0ACC" w:rsidRDefault="003B0ACC" w:rsidP="003B0ACC">
      <w:pPr>
        <w:pStyle w:val="ListParagraph"/>
        <w:numPr>
          <w:ilvl w:val="0"/>
          <w:numId w:val="18"/>
        </w:numPr>
        <w:spacing w:line="276" w:lineRule="auto"/>
        <w:jc w:val="both"/>
      </w:pPr>
      <w:r w:rsidRPr="003B0ACC">
        <w:t xml:space="preserve">A plan will be agreed with both children’s authority’s to ensure that it is addressed with both children and </w:t>
      </w:r>
      <w:r w:rsidR="002A4C41">
        <w:t>to devise a</w:t>
      </w:r>
      <w:r w:rsidRPr="003B0ACC">
        <w:t xml:space="preserve"> plan to safeguard against any further abuse.</w:t>
      </w:r>
    </w:p>
    <w:p w14:paraId="5C0E8FA7" w14:textId="77777777" w:rsidR="003B0ACC" w:rsidRPr="003B0ACC" w:rsidRDefault="003B0ACC" w:rsidP="005D747C">
      <w:pPr>
        <w:pStyle w:val="ListParagraph"/>
        <w:numPr>
          <w:ilvl w:val="0"/>
          <w:numId w:val="18"/>
        </w:numPr>
        <w:spacing w:line="276" w:lineRule="auto"/>
        <w:jc w:val="both"/>
      </w:pPr>
      <w:r w:rsidRPr="003B0ACC">
        <w:t>Consideration will be given to what is in the best interest of all children</w:t>
      </w:r>
      <w:r>
        <w:t xml:space="preserve"> and relevant action will be taken</w:t>
      </w:r>
      <w:r w:rsidRPr="003B0ACC">
        <w:t xml:space="preserve">. </w:t>
      </w:r>
    </w:p>
    <w:p w14:paraId="35A9E784" w14:textId="77777777" w:rsidR="005D747C" w:rsidRPr="003B0601" w:rsidRDefault="005D747C" w:rsidP="005D747C">
      <w:pPr>
        <w:jc w:val="both"/>
        <w:rPr>
          <w:rFonts w:cstheme="minorHAnsi"/>
          <w:b/>
        </w:rPr>
      </w:pPr>
      <w:r w:rsidRPr="003B0601">
        <w:rPr>
          <w:rFonts w:cstheme="minorHAnsi"/>
          <w:b/>
        </w:rPr>
        <w:t>R</w:t>
      </w:r>
      <w:r w:rsidR="004F69EF">
        <w:rPr>
          <w:rFonts w:cstheme="minorHAnsi"/>
          <w:b/>
        </w:rPr>
        <w:t>eporting and r</w:t>
      </w:r>
      <w:r w:rsidRPr="003B0601">
        <w:rPr>
          <w:rFonts w:cstheme="minorHAnsi"/>
          <w:b/>
        </w:rPr>
        <w:t>ecording</w:t>
      </w:r>
    </w:p>
    <w:p w14:paraId="5223715E" w14:textId="77777777" w:rsidR="005D747C" w:rsidRDefault="005D747C" w:rsidP="005D747C">
      <w:pPr>
        <w:jc w:val="both"/>
        <w:rPr>
          <w:rFonts w:cstheme="minorHAnsi"/>
        </w:rPr>
      </w:pPr>
      <w:proofErr w:type="spellStart"/>
      <w:r>
        <w:rPr>
          <w:rFonts w:cstheme="minorHAnsi"/>
        </w:rPr>
        <w:t>Carers</w:t>
      </w:r>
      <w:proofErr w:type="spellEnd"/>
      <w:r w:rsidRPr="003B0601">
        <w:rPr>
          <w:rFonts w:cstheme="minorHAnsi"/>
        </w:rPr>
        <w:t xml:space="preserve"> must follow the</w:t>
      </w:r>
      <w:r w:rsidR="002A4C41">
        <w:rPr>
          <w:rFonts w:cstheme="minorHAnsi"/>
        </w:rPr>
        <w:t>se</w:t>
      </w:r>
      <w:r w:rsidRPr="003B0601">
        <w:rPr>
          <w:rFonts w:cstheme="minorHAnsi"/>
        </w:rPr>
        <w:t xml:space="preserve"> reporting and recording procedures in all </w:t>
      </w:r>
      <w:r>
        <w:rPr>
          <w:rFonts w:cstheme="minorHAnsi"/>
        </w:rPr>
        <w:t>safeguarding incidents – this includes disclosures/allegations/incidents of abuse or unsafe practice:</w:t>
      </w:r>
      <w:r w:rsidRPr="003B0601">
        <w:rPr>
          <w:rFonts w:cstheme="minorHAnsi"/>
        </w:rPr>
        <w:t xml:space="preserve">  </w:t>
      </w:r>
    </w:p>
    <w:p w14:paraId="34C108C1" w14:textId="77777777" w:rsidR="005D747C" w:rsidRDefault="005D747C" w:rsidP="005D747C">
      <w:pPr>
        <w:pStyle w:val="ListParagraph"/>
        <w:numPr>
          <w:ilvl w:val="0"/>
          <w:numId w:val="10"/>
        </w:numPr>
        <w:ind w:left="709" w:hanging="283"/>
        <w:jc w:val="both"/>
        <w:rPr>
          <w:rFonts w:cstheme="minorHAnsi"/>
        </w:rPr>
      </w:pPr>
      <w:r w:rsidRPr="006A0036">
        <w:rPr>
          <w:rFonts w:cstheme="minorHAnsi"/>
        </w:rPr>
        <w:t xml:space="preserve">Any </w:t>
      </w:r>
      <w:r>
        <w:rPr>
          <w:rFonts w:cstheme="minorHAnsi"/>
        </w:rPr>
        <w:t xml:space="preserve">safeguarding issues/allegations/disclosures MUST be reported to the manager immediately. </w:t>
      </w:r>
      <w:r w:rsidRPr="007764B1">
        <w:rPr>
          <w:rFonts w:cstheme="minorHAnsi"/>
        </w:rPr>
        <w:t xml:space="preserve">If you are unsure whether it is a </w:t>
      </w:r>
      <w:r>
        <w:rPr>
          <w:rFonts w:cstheme="minorHAnsi"/>
        </w:rPr>
        <w:t>safeguarding</w:t>
      </w:r>
      <w:r w:rsidRPr="007764B1">
        <w:rPr>
          <w:rFonts w:cstheme="minorHAnsi"/>
        </w:rPr>
        <w:t xml:space="preserve"> matter you should clarify with the manager.  </w:t>
      </w:r>
    </w:p>
    <w:p w14:paraId="6C799347" w14:textId="77777777" w:rsidR="005D747C" w:rsidRPr="00175272" w:rsidRDefault="005D747C" w:rsidP="005D747C">
      <w:pPr>
        <w:pStyle w:val="ListParagraph"/>
        <w:numPr>
          <w:ilvl w:val="0"/>
          <w:numId w:val="10"/>
        </w:numPr>
        <w:ind w:left="709" w:hanging="283"/>
        <w:jc w:val="both"/>
        <w:rPr>
          <w:rFonts w:cstheme="minorHAnsi"/>
        </w:rPr>
      </w:pPr>
      <w:r w:rsidRPr="007764B1">
        <w:rPr>
          <w:rFonts w:cstheme="minorHAnsi"/>
        </w:rPr>
        <w:t>Do not assume that someone else has reported the matter even if more than one person is aware.</w:t>
      </w:r>
    </w:p>
    <w:p w14:paraId="0F13E95B" w14:textId="77777777" w:rsidR="005D747C" w:rsidRDefault="003B0ACC" w:rsidP="005D747C">
      <w:pPr>
        <w:pStyle w:val="ListParagraph"/>
        <w:numPr>
          <w:ilvl w:val="0"/>
          <w:numId w:val="15"/>
        </w:numPr>
        <w:jc w:val="both"/>
        <w:rPr>
          <w:rFonts w:cstheme="minorHAnsi"/>
        </w:rPr>
      </w:pPr>
      <w:proofErr w:type="spellStart"/>
      <w:r>
        <w:rPr>
          <w:rFonts w:cstheme="minorHAnsi"/>
        </w:rPr>
        <w:lastRenderedPageBreak/>
        <w:t>Carers</w:t>
      </w:r>
      <w:proofErr w:type="spellEnd"/>
      <w:r>
        <w:rPr>
          <w:rFonts w:cstheme="minorHAnsi"/>
        </w:rPr>
        <w:t xml:space="preserve"> must not investigate the matter or question those involved</w:t>
      </w:r>
      <w:r w:rsidR="005D747C" w:rsidRPr="007764B1">
        <w:rPr>
          <w:rFonts w:cstheme="minorHAnsi"/>
        </w:rPr>
        <w:t>.</w:t>
      </w:r>
    </w:p>
    <w:p w14:paraId="09EC0488"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The child must not be discouraged or deflected when making a disclosure.  </w:t>
      </w:r>
    </w:p>
    <w:p w14:paraId="3E7678EC" w14:textId="77777777" w:rsidR="005D747C" w:rsidRPr="00175272" w:rsidRDefault="005D747C" w:rsidP="005D747C">
      <w:pPr>
        <w:pStyle w:val="ListParagraph"/>
        <w:numPr>
          <w:ilvl w:val="0"/>
          <w:numId w:val="15"/>
        </w:numPr>
        <w:jc w:val="both"/>
        <w:rPr>
          <w:rFonts w:cstheme="minorHAnsi"/>
        </w:rPr>
      </w:pPr>
      <w:r w:rsidRPr="006A0036">
        <w:rPr>
          <w:rFonts w:cstheme="minorHAnsi"/>
        </w:rPr>
        <w:t xml:space="preserve">The adults should not ask leading questions. </w:t>
      </w:r>
    </w:p>
    <w:p w14:paraId="6209D351" w14:textId="77777777" w:rsidR="005D747C" w:rsidRPr="00175272" w:rsidRDefault="005D747C" w:rsidP="005D747C">
      <w:pPr>
        <w:pStyle w:val="ListParagraph"/>
        <w:numPr>
          <w:ilvl w:val="0"/>
          <w:numId w:val="15"/>
        </w:numPr>
        <w:jc w:val="both"/>
        <w:rPr>
          <w:rFonts w:cstheme="minorHAnsi"/>
        </w:rPr>
      </w:pPr>
      <w:r>
        <w:rPr>
          <w:rFonts w:cstheme="minorHAnsi"/>
        </w:rPr>
        <w:t>The incident</w:t>
      </w:r>
      <w:r w:rsidRPr="006A0036">
        <w:rPr>
          <w:rFonts w:cstheme="minorHAnsi"/>
        </w:rPr>
        <w:t xml:space="preserve"> must be recorded as soon as possible.  </w:t>
      </w:r>
    </w:p>
    <w:p w14:paraId="2DFCC59C"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When a child makes a disclosure then any write ups should include the words that were used by the child and where possible a written statement from the child.  </w:t>
      </w:r>
    </w:p>
    <w:p w14:paraId="5535BCD3"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The report should state any action that was carried out by the adult in response to the concerns raised.  </w:t>
      </w:r>
    </w:p>
    <w:p w14:paraId="0999CB9D"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All information should be recorded in a non-judgmental manner, without interpretation or assumption.  </w:t>
      </w:r>
    </w:p>
    <w:p w14:paraId="6C24FB28" w14:textId="77777777" w:rsidR="005D747C" w:rsidRPr="00175272" w:rsidRDefault="005D747C" w:rsidP="005D747C">
      <w:pPr>
        <w:pStyle w:val="ListParagraph"/>
        <w:numPr>
          <w:ilvl w:val="0"/>
          <w:numId w:val="15"/>
        </w:numPr>
        <w:jc w:val="both"/>
        <w:rPr>
          <w:rFonts w:cstheme="minorHAnsi"/>
        </w:rPr>
      </w:pPr>
      <w:r w:rsidRPr="006A0036">
        <w:rPr>
          <w:rFonts w:cstheme="minorHAnsi"/>
        </w:rPr>
        <w:t xml:space="preserve">All incidents involving safeguarding matters will be </w:t>
      </w:r>
      <w:r>
        <w:rPr>
          <w:rFonts w:cstheme="minorHAnsi"/>
        </w:rPr>
        <w:t xml:space="preserve">kept </w:t>
      </w:r>
      <w:r w:rsidRPr="006A0036">
        <w:rPr>
          <w:rFonts w:cstheme="minorHAnsi"/>
        </w:rPr>
        <w:t xml:space="preserve">in the child’s </w:t>
      </w:r>
      <w:r w:rsidR="002A4C41">
        <w:rPr>
          <w:rFonts w:cstheme="minorHAnsi"/>
        </w:rPr>
        <w:t>ow</w:t>
      </w:r>
      <w:r w:rsidR="00225A31">
        <w:rPr>
          <w:rFonts w:cstheme="minorHAnsi"/>
        </w:rPr>
        <w:t>n</w:t>
      </w:r>
      <w:r w:rsidR="002A4C41">
        <w:rPr>
          <w:rFonts w:cstheme="minorHAnsi"/>
        </w:rPr>
        <w:t xml:space="preserve"> records</w:t>
      </w:r>
      <w:r w:rsidRPr="006A0036">
        <w:rPr>
          <w:rFonts w:cstheme="minorHAnsi"/>
        </w:rPr>
        <w:t xml:space="preserve"> and further confidential investigations will be held within the Manager Safeguarding file.   </w:t>
      </w:r>
    </w:p>
    <w:p w14:paraId="61C4256A" w14:textId="77777777" w:rsidR="005D747C" w:rsidRDefault="002A4C41" w:rsidP="005D747C">
      <w:pPr>
        <w:pStyle w:val="ListParagraph"/>
        <w:numPr>
          <w:ilvl w:val="0"/>
          <w:numId w:val="10"/>
        </w:numPr>
        <w:ind w:left="709" w:hanging="283"/>
        <w:jc w:val="both"/>
        <w:rPr>
          <w:rFonts w:cstheme="minorHAnsi"/>
        </w:rPr>
      </w:pPr>
      <w:r>
        <w:rPr>
          <w:rFonts w:cstheme="minorHAnsi"/>
        </w:rPr>
        <w:t>Staff</w:t>
      </w:r>
      <w:r w:rsidR="005D747C" w:rsidRPr="006A0036">
        <w:rPr>
          <w:rFonts w:cstheme="minorHAnsi"/>
        </w:rPr>
        <w:t xml:space="preserve"> may be instructed to </w:t>
      </w:r>
      <w:r>
        <w:rPr>
          <w:rFonts w:cstheme="minorHAnsi"/>
        </w:rPr>
        <w:t>inform</w:t>
      </w:r>
      <w:r w:rsidR="005D747C" w:rsidRPr="006A0036">
        <w:rPr>
          <w:rFonts w:cstheme="minorHAnsi"/>
        </w:rPr>
        <w:t xml:space="preserve"> the child’s social worker</w:t>
      </w:r>
      <w:r w:rsidR="005D747C">
        <w:rPr>
          <w:rFonts w:cstheme="minorHAnsi"/>
        </w:rPr>
        <w:t xml:space="preserve"> or this will be done by the manager</w:t>
      </w:r>
      <w:r>
        <w:rPr>
          <w:rFonts w:cstheme="minorHAnsi"/>
        </w:rPr>
        <w:t xml:space="preserve">. </w:t>
      </w:r>
      <w:r w:rsidR="005D747C" w:rsidRPr="006A0036">
        <w:rPr>
          <w:rFonts w:cstheme="minorHAnsi"/>
        </w:rPr>
        <w:t xml:space="preserve"> </w:t>
      </w:r>
    </w:p>
    <w:p w14:paraId="3CDC4553" w14:textId="77777777" w:rsidR="005D747C" w:rsidRPr="006A0036" w:rsidRDefault="002A4C41" w:rsidP="005D747C">
      <w:pPr>
        <w:pStyle w:val="ListParagraph"/>
        <w:numPr>
          <w:ilvl w:val="0"/>
          <w:numId w:val="10"/>
        </w:numPr>
        <w:ind w:left="709" w:hanging="283"/>
        <w:jc w:val="both"/>
        <w:rPr>
          <w:rFonts w:cstheme="minorHAnsi"/>
        </w:rPr>
      </w:pPr>
      <w:r>
        <w:rPr>
          <w:rFonts w:cstheme="minorHAnsi"/>
        </w:rPr>
        <w:t>The m</w:t>
      </w:r>
      <w:r w:rsidR="005D747C" w:rsidRPr="006A0036">
        <w:rPr>
          <w:rFonts w:cstheme="minorHAnsi"/>
        </w:rPr>
        <w:t xml:space="preserve">anager of the home will inform LADO </w:t>
      </w:r>
      <w:r w:rsidR="005D747C">
        <w:rPr>
          <w:rFonts w:cstheme="minorHAnsi"/>
        </w:rPr>
        <w:t xml:space="preserve">where the allegation relates to someone who works with children </w:t>
      </w:r>
      <w:r w:rsidR="005D747C" w:rsidRPr="006A0036">
        <w:rPr>
          <w:rFonts w:cstheme="minorHAnsi"/>
        </w:rPr>
        <w:t xml:space="preserve">and </w:t>
      </w:r>
      <w:r w:rsidR="005D747C">
        <w:rPr>
          <w:rFonts w:cstheme="minorHAnsi"/>
        </w:rPr>
        <w:t xml:space="preserve">consult about </w:t>
      </w:r>
      <w:r>
        <w:rPr>
          <w:rFonts w:cstheme="minorHAnsi"/>
        </w:rPr>
        <w:t xml:space="preserve">what </w:t>
      </w:r>
      <w:r w:rsidR="005D747C">
        <w:rPr>
          <w:rFonts w:cstheme="minorHAnsi"/>
        </w:rPr>
        <w:t>action to take</w:t>
      </w:r>
      <w:r w:rsidR="005D747C" w:rsidRPr="006A0036">
        <w:rPr>
          <w:rFonts w:cstheme="minorHAnsi"/>
        </w:rPr>
        <w:t>.</w:t>
      </w:r>
    </w:p>
    <w:p w14:paraId="695C579E" w14:textId="77777777" w:rsidR="005D747C" w:rsidRPr="005F68BC" w:rsidRDefault="005D747C" w:rsidP="005D747C">
      <w:pPr>
        <w:pStyle w:val="ListParagraph"/>
        <w:numPr>
          <w:ilvl w:val="0"/>
          <w:numId w:val="10"/>
        </w:numPr>
        <w:ind w:left="709" w:hanging="283"/>
        <w:jc w:val="both"/>
        <w:rPr>
          <w:rFonts w:cstheme="minorHAnsi"/>
        </w:rPr>
      </w:pPr>
      <w:r>
        <w:rPr>
          <w:rFonts w:cstheme="minorHAnsi"/>
        </w:rPr>
        <w:t xml:space="preserve">A notification will be completed and sent to </w:t>
      </w:r>
      <w:proofErr w:type="spellStart"/>
      <w:r>
        <w:rPr>
          <w:rFonts w:cstheme="minorHAnsi"/>
        </w:rPr>
        <w:t>Ofsted</w:t>
      </w:r>
      <w:proofErr w:type="spellEnd"/>
      <w:r>
        <w:rPr>
          <w:rFonts w:cstheme="minorHAnsi"/>
        </w:rPr>
        <w:t xml:space="preserve"> by the manager</w:t>
      </w:r>
      <w:r w:rsidRPr="007764B1">
        <w:rPr>
          <w:rFonts w:cstheme="minorHAnsi"/>
        </w:rPr>
        <w:t>.</w:t>
      </w:r>
    </w:p>
    <w:p w14:paraId="169A39C5" w14:textId="77777777" w:rsidR="005D747C" w:rsidRPr="003B0601" w:rsidRDefault="004F69EF" w:rsidP="005D747C">
      <w:pPr>
        <w:jc w:val="both"/>
        <w:rPr>
          <w:rFonts w:cstheme="minorHAnsi"/>
          <w:b/>
        </w:rPr>
      </w:pPr>
      <w:r>
        <w:rPr>
          <w:rFonts w:cstheme="minorHAnsi"/>
          <w:b/>
        </w:rPr>
        <w:t>Consulting children throughout the p</w:t>
      </w:r>
      <w:r w:rsidR="005D747C" w:rsidRPr="003B0601">
        <w:rPr>
          <w:rFonts w:cstheme="minorHAnsi"/>
          <w:b/>
        </w:rPr>
        <w:t>rocess</w:t>
      </w:r>
    </w:p>
    <w:p w14:paraId="35A6E73A" w14:textId="77777777" w:rsidR="005D747C" w:rsidRDefault="005D747C" w:rsidP="005D747C">
      <w:pPr>
        <w:jc w:val="both"/>
        <w:rPr>
          <w:rFonts w:cstheme="minorHAnsi"/>
        </w:rPr>
      </w:pPr>
      <w:r w:rsidRPr="003B0601">
        <w:rPr>
          <w:rFonts w:cstheme="minorHAnsi"/>
        </w:rPr>
        <w:t xml:space="preserve">White Orchid Care appreciates that at times it may not be safe or appropriate to consult the child/children about the actions immediately after a disclosure or allegation.  We are committed to ensuring that whenever possible and with the agreement of the relevant professionals we keep children up to date with any actions and responses.  A child’s safety is always paramount and children may need help in understanding the process. The team at White Orchid Care are trained and encouraged to support children in cases where disclosures or allegations are made and are skilled in helping children to understand and share their views.  </w:t>
      </w:r>
    </w:p>
    <w:p w14:paraId="5F01596F" w14:textId="77777777" w:rsidR="00FF7F88" w:rsidRPr="000B7D39" w:rsidRDefault="005D747C" w:rsidP="005D747C">
      <w:pPr>
        <w:jc w:val="both"/>
        <w:rPr>
          <w:rFonts w:cstheme="minorHAnsi"/>
        </w:rPr>
      </w:pPr>
      <w:r w:rsidRPr="003B0601">
        <w:rPr>
          <w:rFonts w:cstheme="minorHAnsi"/>
        </w:rPr>
        <w:t xml:space="preserve">The manager will work closely with the child to ensure that they are aware of any action and </w:t>
      </w:r>
      <w:r w:rsidR="00E83A2A">
        <w:rPr>
          <w:rFonts w:cstheme="minorHAnsi"/>
        </w:rPr>
        <w:t xml:space="preserve">make sure </w:t>
      </w:r>
      <w:r w:rsidRPr="003B0601">
        <w:rPr>
          <w:rFonts w:cstheme="minorHAnsi"/>
        </w:rPr>
        <w:t>that their views are heard and recorded to ensure that all professionals are made aware of the child’s wishes and feelings</w:t>
      </w:r>
      <w:r w:rsidR="00E83A2A">
        <w:rPr>
          <w:rFonts w:cstheme="minorHAnsi"/>
        </w:rPr>
        <w:t xml:space="preserve"> and the child</w:t>
      </w:r>
      <w:r w:rsidR="002A4C41">
        <w:rPr>
          <w:rFonts w:cstheme="minorHAnsi"/>
        </w:rPr>
        <w:t>’</w:t>
      </w:r>
      <w:r w:rsidR="00E83A2A">
        <w:rPr>
          <w:rFonts w:cstheme="minorHAnsi"/>
        </w:rPr>
        <w:t>s voice is heard</w:t>
      </w:r>
      <w:r w:rsidR="000B7D39">
        <w:rPr>
          <w:rFonts w:cstheme="minorHAnsi"/>
        </w:rPr>
        <w:t xml:space="preserve">. </w:t>
      </w:r>
    </w:p>
    <w:p w14:paraId="51D0EE76" w14:textId="77777777" w:rsidR="005D747C" w:rsidRPr="00175272" w:rsidRDefault="005D747C" w:rsidP="005D747C">
      <w:pPr>
        <w:jc w:val="both"/>
        <w:rPr>
          <w:rFonts w:cstheme="minorHAnsi"/>
        </w:rPr>
      </w:pPr>
      <w:r>
        <w:rPr>
          <w:rFonts w:cstheme="minorHAnsi"/>
          <w:b/>
        </w:rPr>
        <w:t>Notifications</w:t>
      </w:r>
    </w:p>
    <w:p w14:paraId="5758F75D" w14:textId="77777777" w:rsidR="005D747C" w:rsidRPr="003B0601" w:rsidRDefault="005D747C" w:rsidP="005D747C">
      <w:pPr>
        <w:jc w:val="both"/>
        <w:rPr>
          <w:rFonts w:cstheme="minorHAnsi"/>
        </w:rPr>
      </w:pPr>
      <w:r w:rsidRPr="003B0601">
        <w:rPr>
          <w:rFonts w:cstheme="minorHAnsi"/>
        </w:rPr>
        <w:t xml:space="preserve">White Orchid Care will always work closely with the placing authority </w:t>
      </w:r>
      <w:r>
        <w:rPr>
          <w:rFonts w:cstheme="minorHAnsi"/>
        </w:rPr>
        <w:t xml:space="preserve">and LADO </w:t>
      </w:r>
      <w:r w:rsidRPr="003B0601">
        <w:rPr>
          <w:rFonts w:cstheme="minorHAnsi"/>
        </w:rPr>
        <w:t xml:space="preserve">to ensure that any investigation is carried out in a timely and child centered manner. Alongside the child, family and other professionals White Orchid Care will agree a plan for ensuring the child’s safety </w:t>
      </w:r>
      <w:r>
        <w:rPr>
          <w:rFonts w:cstheme="minorHAnsi"/>
        </w:rPr>
        <w:t xml:space="preserve">and welfare, </w:t>
      </w:r>
      <w:r w:rsidRPr="003B0601">
        <w:rPr>
          <w:rFonts w:cstheme="minorHAnsi"/>
        </w:rPr>
        <w:t xml:space="preserve">record decisions and </w:t>
      </w:r>
      <w:r>
        <w:rPr>
          <w:rFonts w:cstheme="minorHAnsi"/>
        </w:rPr>
        <w:t>ensure agreed action is taken</w:t>
      </w:r>
      <w:r w:rsidRPr="003B0601">
        <w:rPr>
          <w:rFonts w:cstheme="minorHAnsi"/>
        </w:rPr>
        <w:t>.</w:t>
      </w:r>
    </w:p>
    <w:p w14:paraId="0B16841A" w14:textId="77777777" w:rsidR="005D747C" w:rsidRDefault="005D747C" w:rsidP="005D747C">
      <w:pPr>
        <w:jc w:val="both"/>
        <w:rPr>
          <w:rFonts w:cstheme="minorHAnsi"/>
        </w:rPr>
      </w:pPr>
      <w:r w:rsidRPr="003B0601">
        <w:rPr>
          <w:rFonts w:cstheme="minorHAnsi"/>
        </w:rPr>
        <w:t xml:space="preserve">The manager will decide with the placing authority who is to contact the children’s parents or those with parental responsibility and whether it is safe to do so.  </w:t>
      </w:r>
    </w:p>
    <w:p w14:paraId="79D6A0B3" w14:textId="77777777" w:rsidR="005D747C" w:rsidRPr="003B0601" w:rsidRDefault="005D747C" w:rsidP="005D747C">
      <w:pPr>
        <w:jc w:val="both"/>
        <w:rPr>
          <w:rFonts w:cstheme="minorHAnsi"/>
        </w:rPr>
      </w:pPr>
      <w:r w:rsidRPr="003B0601">
        <w:rPr>
          <w:rFonts w:cstheme="minorHAnsi"/>
        </w:rPr>
        <w:t xml:space="preserve">The </w:t>
      </w:r>
      <w:r>
        <w:rPr>
          <w:rFonts w:cstheme="minorHAnsi"/>
        </w:rPr>
        <w:t>manager</w:t>
      </w:r>
      <w:r w:rsidRPr="003B0601">
        <w:rPr>
          <w:rFonts w:cstheme="minorHAnsi"/>
        </w:rPr>
        <w:t xml:space="preserve"> will ensure that a notification </w:t>
      </w:r>
      <w:r w:rsidR="002A4C41">
        <w:rPr>
          <w:rFonts w:cstheme="minorHAnsi"/>
        </w:rPr>
        <w:t xml:space="preserve">is sent to </w:t>
      </w:r>
      <w:proofErr w:type="spellStart"/>
      <w:r w:rsidR="002A4C41">
        <w:rPr>
          <w:rFonts w:cstheme="minorHAnsi"/>
        </w:rPr>
        <w:t>Ofsted</w:t>
      </w:r>
      <w:proofErr w:type="spellEnd"/>
      <w:r w:rsidR="002A4C41">
        <w:rPr>
          <w:rFonts w:cstheme="minorHAnsi"/>
        </w:rPr>
        <w:t xml:space="preserve"> advising them of</w:t>
      </w:r>
      <w:r w:rsidR="00FF7A28">
        <w:rPr>
          <w:rFonts w:cstheme="minorHAnsi"/>
        </w:rPr>
        <w:t xml:space="preserve"> any allegation, child protection enquiry or other matter that falls under Regulation 40. If required they will </w:t>
      </w:r>
      <w:r w:rsidR="00FF7A28">
        <w:rPr>
          <w:rFonts w:cstheme="minorHAnsi"/>
        </w:rPr>
        <w:lastRenderedPageBreak/>
        <w:t xml:space="preserve">complete an update notification with the outcome of any investigation, </w:t>
      </w:r>
      <w:r w:rsidRPr="003B0601">
        <w:rPr>
          <w:rFonts w:cstheme="minorHAnsi"/>
        </w:rPr>
        <w:t xml:space="preserve">enquiry </w:t>
      </w:r>
      <w:r w:rsidR="00FF7A28">
        <w:rPr>
          <w:rFonts w:cstheme="minorHAnsi"/>
        </w:rPr>
        <w:t>or planned actions. A copy of the notification will also be sent by the manager to</w:t>
      </w:r>
      <w:r w:rsidRPr="003B0601">
        <w:rPr>
          <w:rFonts w:cstheme="minorHAnsi"/>
        </w:rPr>
        <w:t xml:space="preserve"> the child’s placing authority.  </w:t>
      </w:r>
    </w:p>
    <w:p w14:paraId="39DFE944" w14:textId="77777777" w:rsidR="005D747C" w:rsidRPr="003B0601" w:rsidRDefault="005D747C" w:rsidP="005D747C">
      <w:pPr>
        <w:jc w:val="both"/>
        <w:rPr>
          <w:rFonts w:cstheme="minorHAnsi"/>
        </w:rPr>
      </w:pPr>
      <w:r w:rsidRPr="003B0601">
        <w:rPr>
          <w:rFonts w:cstheme="minorHAnsi"/>
        </w:rPr>
        <w:t>White Orchid Care has a</w:t>
      </w:r>
      <w:r>
        <w:rPr>
          <w:rFonts w:cstheme="minorHAnsi"/>
        </w:rPr>
        <w:t>n expectation that the child’s social w</w:t>
      </w:r>
      <w:r w:rsidRPr="003B0601">
        <w:rPr>
          <w:rFonts w:cstheme="minorHAnsi"/>
        </w:rPr>
        <w:t xml:space="preserve">orker visits as soon as possible after the referral and carries out any further assessments.  </w:t>
      </w:r>
    </w:p>
    <w:p w14:paraId="5E04A174" w14:textId="77777777" w:rsidR="005D747C" w:rsidRPr="003B0601" w:rsidRDefault="004F69EF" w:rsidP="005D747C">
      <w:pPr>
        <w:jc w:val="both"/>
        <w:rPr>
          <w:rFonts w:cstheme="minorHAnsi"/>
          <w:b/>
        </w:rPr>
      </w:pPr>
      <w:r>
        <w:rPr>
          <w:rFonts w:cstheme="minorHAnsi"/>
          <w:b/>
        </w:rPr>
        <w:t>Strategy d</w:t>
      </w:r>
      <w:r w:rsidR="005D747C" w:rsidRPr="003B0601">
        <w:rPr>
          <w:rFonts w:cstheme="minorHAnsi"/>
          <w:b/>
        </w:rPr>
        <w:t>iscussions</w:t>
      </w:r>
    </w:p>
    <w:p w14:paraId="72B2D17A" w14:textId="77777777" w:rsidR="005D747C" w:rsidRPr="008529C1" w:rsidRDefault="005D747C" w:rsidP="005D747C">
      <w:pPr>
        <w:jc w:val="both"/>
        <w:rPr>
          <w:rFonts w:cstheme="minorHAnsi"/>
        </w:rPr>
      </w:pPr>
      <w:r w:rsidRPr="003B0601">
        <w:rPr>
          <w:rFonts w:cstheme="minorHAnsi"/>
        </w:rPr>
        <w:t xml:space="preserve">Whenever there is reasonable cause to suspect that a child is suffering or is likely to suffer significant harm there should be a strategy discussion involving the police, social care, health and other </w:t>
      </w:r>
      <w:r>
        <w:rPr>
          <w:rFonts w:cstheme="minorHAnsi"/>
        </w:rPr>
        <w:t>relevant professionals</w:t>
      </w:r>
      <w:r w:rsidRPr="003B0601">
        <w:rPr>
          <w:rFonts w:cstheme="minorHAnsi"/>
        </w:rPr>
        <w:t>.  This ca</w:t>
      </w:r>
      <w:r>
        <w:rPr>
          <w:rFonts w:cstheme="minorHAnsi"/>
        </w:rPr>
        <w:t xml:space="preserve">n take the form of a </w:t>
      </w:r>
      <w:r w:rsidR="00FF7A28">
        <w:rPr>
          <w:rFonts w:cstheme="minorHAnsi"/>
        </w:rPr>
        <w:t>conference</w:t>
      </w:r>
      <w:r>
        <w:rPr>
          <w:rFonts w:cstheme="minorHAnsi"/>
        </w:rPr>
        <w:t xml:space="preserve"> call or meeting and all involved will agree the steps that are needed to ensure the safety and wellbeing of any children involved</w:t>
      </w:r>
      <w:r w:rsidRPr="003B0601">
        <w:rPr>
          <w:rFonts w:cstheme="minorHAnsi"/>
        </w:rPr>
        <w:t xml:space="preserve">.  </w:t>
      </w:r>
    </w:p>
    <w:p w14:paraId="511B3C91" w14:textId="77777777" w:rsidR="00E8590C" w:rsidRPr="003B0601" w:rsidRDefault="004F69EF" w:rsidP="007764B1">
      <w:pPr>
        <w:jc w:val="both"/>
        <w:rPr>
          <w:rFonts w:cstheme="minorHAnsi"/>
          <w:b/>
        </w:rPr>
      </w:pPr>
      <w:r>
        <w:rPr>
          <w:rFonts w:cstheme="minorHAnsi"/>
          <w:b/>
        </w:rPr>
        <w:t>Definitions of a</w:t>
      </w:r>
      <w:r w:rsidR="00A43498">
        <w:rPr>
          <w:rFonts w:cstheme="minorHAnsi"/>
          <w:b/>
        </w:rPr>
        <w:t>buse</w:t>
      </w:r>
    </w:p>
    <w:p w14:paraId="1CEF5B46" w14:textId="77777777" w:rsidR="00E8590C" w:rsidRPr="003B0601" w:rsidRDefault="00E8590C" w:rsidP="007764B1">
      <w:pPr>
        <w:jc w:val="both"/>
        <w:rPr>
          <w:rFonts w:cstheme="minorHAnsi"/>
        </w:rPr>
      </w:pPr>
      <w:r w:rsidRPr="003B0601">
        <w:rPr>
          <w:rFonts w:cstheme="minorHAnsi"/>
        </w:rPr>
        <w:t xml:space="preserve">All staff must be aware of the various forms of </w:t>
      </w:r>
      <w:r w:rsidR="00735EF3" w:rsidRPr="003B0601">
        <w:rPr>
          <w:rFonts w:cstheme="minorHAnsi"/>
        </w:rPr>
        <w:t>abuse;</w:t>
      </w:r>
      <w:r w:rsidRPr="003B0601">
        <w:rPr>
          <w:rFonts w:cstheme="minorHAnsi"/>
        </w:rPr>
        <w:t xml:space="preserve"> this is discussed within </w:t>
      </w:r>
      <w:r w:rsidR="0033672A">
        <w:rPr>
          <w:rFonts w:cstheme="minorHAnsi"/>
        </w:rPr>
        <w:t>safeguarding</w:t>
      </w:r>
      <w:r w:rsidRPr="003B0601">
        <w:rPr>
          <w:rFonts w:cstheme="minorHAnsi"/>
        </w:rPr>
        <w:t xml:space="preserve"> training and listed below to ensure </w:t>
      </w:r>
      <w:r w:rsidR="003B0ACC">
        <w:rPr>
          <w:rFonts w:cstheme="minorHAnsi"/>
        </w:rPr>
        <w:t>that they</w:t>
      </w:r>
      <w:r w:rsidRPr="003B0601">
        <w:rPr>
          <w:rFonts w:cstheme="minorHAnsi"/>
        </w:rPr>
        <w:t xml:space="preserve"> are aware of the various way</w:t>
      </w:r>
      <w:r w:rsidR="0086271D" w:rsidRPr="003B0601">
        <w:rPr>
          <w:rFonts w:cstheme="minorHAnsi"/>
        </w:rPr>
        <w:t>s in which abuse can occur:</w:t>
      </w:r>
    </w:p>
    <w:p w14:paraId="258D42AE" w14:textId="77777777" w:rsidR="00EB656E" w:rsidRPr="003B0601" w:rsidRDefault="00E8590C" w:rsidP="007764B1">
      <w:pPr>
        <w:jc w:val="both"/>
        <w:rPr>
          <w:rFonts w:cstheme="minorHAnsi"/>
        </w:rPr>
      </w:pPr>
      <w:r w:rsidRPr="003B0601">
        <w:rPr>
          <w:rFonts w:cstheme="minorHAnsi"/>
        </w:rPr>
        <w:t>Physical Abuse</w:t>
      </w:r>
      <w:r w:rsidR="0033672A">
        <w:rPr>
          <w:rFonts w:cstheme="minorHAnsi"/>
        </w:rPr>
        <w:t xml:space="preserve"> can include</w:t>
      </w:r>
      <w:r w:rsidR="007B5657" w:rsidRPr="003B0601">
        <w:rPr>
          <w:rFonts w:cstheme="minorHAnsi"/>
        </w:rPr>
        <w:t xml:space="preserve"> </w:t>
      </w:r>
      <w:r w:rsidRPr="003B0601">
        <w:rPr>
          <w:rFonts w:cstheme="minorHAnsi"/>
        </w:rPr>
        <w:t xml:space="preserve">hitting, shaking, throwing, poisoning, burning or scalding, drowning, or any physical harm to a </w:t>
      </w:r>
      <w:r w:rsidR="00225A31" w:rsidRPr="003B0601">
        <w:rPr>
          <w:rFonts w:cstheme="minorHAnsi"/>
        </w:rPr>
        <w:t>child</w:t>
      </w:r>
      <w:r w:rsidR="00225A31">
        <w:rPr>
          <w:rFonts w:cstheme="minorHAnsi"/>
        </w:rPr>
        <w:t>;</w:t>
      </w:r>
      <w:r w:rsidR="00EB656E">
        <w:rPr>
          <w:rFonts w:cstheme="minorHAnsi"/>
        </w:rPr>
        <w:t xml:space="preserve"> this can include cultural practices such as female genital mutilation</w:t>
      </w:r>
      <w:r w:rsidRPr="003B0601">
        <w:rPr>
          <w:rFonts w:cstheme="minorHAnsi"/>
        </w:rPr>
        <w:t xml:space="preserve">.  Physical harm can also be caused by a </w:t>
      </w:r>
      <w:proofErr w:type="spellStart"/>
      <w:r w:rsidRPr="003B0601">
        <w:rPr>
          <w:rFonts w:cstheme="minorHAnsi"/>
        </w:rPr>
        <w:t>carer</w:t>
      </w:r>
      <w:proofErr w:type="spellEnd"/>
      <w:r w:rsidRPr="003B0601">
        <w:rPr>
          <w:rFonts w:cstheme="minorHAnsi"/>
        </w:rPr>
        <w:t xml:space="preserve"> or parent who fabricates the symptoms of, or deliberately induces ill health to a child whom they are looking after.  </w:t>
      </w:r>
    </w:p>
    <w:p w14:paraId="3743D42B" w14:textId="77777777" w:rsidR="00E8590C" w:rsidRPr="003B0601" w:rsidRDefault="00E8590C" w:rsidP="007764B1">
      <w:pPr>
        <w:jc w:val="both"/>
        <w:rPr>
          <w:rFonts w:cstheme="minorHAnsi"/>
        </w:rPr>
      </w:pPr>
      <w:r w:rsidRPr="003B0601">
        <w:rPr>
          <w:rFonts w:cstheme="minorHAnsi"/>
        </w:rPr>
        <w:t xml:space="preserve">Emotional Abuse is the persistent emotional maltreatment of a child such as to cause severe or persistent adverse effects on a child’s emotional development.   </w:t>
      </w:r>
      <w:r w:rsidR="009A12B7" w:rsidRPr="003B0601">
        <w:rPr>
          <w:rFonts w:cstheme="minorHAnsi"/>
        </w:rPr>
        <w:t>It may also involve conveying to children that th</w:t>
      </w:r>
      <w:r w:rsidR="007B5657" w:rsidRPr="003B0601">
        <w:rPr>
          <w:rFonts w:cstheme="minorHAnsi"/>
        </w:rPr>
        <w:t>ey are worthless or unloved, in</w:t>
      </w:r>
      <w:r w:rsidR="009A12B7" w:rsidRPr="003B0601">
        <w:rPr>
          <w:rFonts w:cstheme="minorHAnsi"/>
        </w:rPr>
        <w:t>adequate, or valued only in</w:t>
      </w:r>
      <w:r w:rsidR="007B5657" w:rsidRPr="003B0601">
        <w:rPr>
          <w:rFonts w:cstheme="minorHAnsi"/>
        </w:rPr>
        <w:t xml:space="preserve"> </w:t>
      </w:r>
      <w:r w:rsidR="009A12B7" w:rsidRPr="003B0601">
        <w:rPr>
          <w:rFonts w:cstheme="minorHAnsi"/>
        </w:rPr>
        <w:t>so</w:t>
      </w:r>
      <w:r w:rsidR="007B5657" w:rsidRPr="003B0601">
        <w:rPr>
          <w:rFonts w:cstheme="minorHAnsi"/>
        </w:rPr>
        <w:t xml:space="preserve"> </w:t>
      </w:r>
      <w:r w:rsidR="009A12B7" w:rsidRPr="003B0601">
        <w:rPr>
          <w:rFonts w:cstheme="minorHAnsi"/>
        </w:rPr>
        <w:t xml:space="preserve">far as they meet the needs of another person.  It may feature age or developmentally inappropriate </w:t>
      </w:r>
      <w:r w:rsidR="0086271D" w:rsidRPr="003B0601">
        <w:rPr>
          <w:rFonts w:cstheme="minorHAnsi"/>
        </w:rPr>
        <w:t xml:space="preserve">expectations being imposed on children, seeing or hearing ill treatment of another, bullying, causing children to feel frightened or in danger, or the exploration or corruption of children.  </w:t>
      </w:r>
    </w:p>
    <w:p w14:paraId="402F4FFC" w14:textId="77777777" w:rsidR="0086271D" w:rsidRPr="003B0601" w:rsidRDefault="0086271D" w:rsidP="007764B1">
      <w:pPr>
        <w:jc w:val="both"/>
        <w:rPr>
          <w:rFonts w:cstheme="minorHAnsi"/>
        </w:rPr>
      </w:pPr>
      <w:r w:rsidRPr="003B0601">
        <w:rPr>
          <w:rFonts w:cstheme="minorHAnsi"/>
        </w:rPr>
        <w:t>Sexual Abuse involves forcing and enticing a child or young person to take part in sexual activities, including prostitution, whether the child is aware or not of</w:t>
      </w:r>
      <w:r w:rsidR="00DB5D98" w:rsidRPr="003B0601">
        <w:rPr>
          <w:rFonts w:cstheme="minorHAnsi"/>
        </w:rPr>
        <w:t xml:space="preserve"> what is happening. The activitie</w:t>
      </w:r>
      <w:r w:rsidRPr="003B0601">
        <w:rPr>
          <w:rFonts w:cstheme="minorHAnsi"/>
        </w:rPr>
        <w:t xml:space="preserve">s may </w:t>
      </w:r>
      <w:r w:rsidR="00A8758A" w:rsidRPr="003B0601">
        <w:rPr>
          <w:rFonts w:cstheme="minorHAnsi"/>
        </w:rPr>
        <w:t>involve physical</w:t>
      </w:r>
      <w:r w:rsidRPr="003B0601">
        <w:rPr>
          <w:rFonts w:cstheme="minorHAnsi"/>
        </w:rPr>
        <w:t xml:space="preserve"> contact, including penetrative (e.g. rape, buggery, or oral sex) or non -</w:t>
      </w:r>
      <w:r w:rsidR="00A8758A" w:rsidRPr="003B0601">
        <w:rPr>
          <w:rFonts w:cstheme="minorHAnsi"/>
        </w:rPr>
        <w:t>penetrative acts</w:t>
      </w:r>
      <w:r w:rsidRPr="003B0601">
        <w:rPr>
          <w:rFonts w:cstheme="minorHAnsi"/>
        </w:rPr>
        <w:t>.  This may include non-contact activities such as getting children to look at, or participate in the production of sexual online images, watching sexual activities or encouraging the children to behave in a</w:t>
      </w:r>
      <w:r w:rsidR="00EB656E">
        <w:rPr>
          <w:rFonts w:cstheme="minorHAnsi"/>
        </w:rPr>
        <w:t xml:space="preserve"> sexually inappropriate manner or the sexual exploitation of children.  </w:t>
      </w:r>
      <w:r w:rsidRPr="003B0601">
        <w:rPr>
          <w:rFonts w:cstheme="minorHAnsi"/>
        </w:rPr>
        <w:t xml:space="preserve"> </w:t>
      </w:r>
    </w:p>
    <w:p w14:paraId="721C52A2" w14:textId="77777777" w:rsidR="00D77076" w:rsidRPr="003B0601" w:rsidRDefault="00DB5D98" w:rsidP="007764B1">
      <w:pPr>
        <w:jc w:val="both"/>
        <w:rPr>
          <w:rFonts w:cstheme="minorHAnsi"/>
        </w:rPr>
      </w:pPr>
      <w:r w:rsidRPr="003B0601">
        <w:rPr>
          <w:rFonts w:cstheme="minorHAnsi"/>
        </w:rPr>
        <w:t>Neglect is</w:t>
      </w:r>
      <w:r w:rsidR="0086271D" w:rsidRPr="003B0601">
        <w:rPr>
          <w:rFonts w:cstheme="minorHAnsi"/>
        </w:rPr>
        <w:t xml:space="preserve"> the persistent failure to meet a child’s basic physical and /or psychological needs, likely to result in the serious impairment of the child’s health or development.  Neglect may involve </w:t>
      </w:r>
      <w:r w:rsidR="00D77076" w:rsidRPr="003B0601">
        <w:rPr>
          <w:rFonts w:cstheme="minorHAnsi"/>
        </w:rPr>
        <w:t xml:space="preserve">failure to provide adequate food, clothing, </w:t>
      </w:r>
      <w:r w:rsidR="00A8758A" w:rsidRPr="003B0601">
        <w:rPr>
          <w:rFonts w:cstheme="minorHAnsi"/>
        </w:rPr>
        <w:t>and shelter</w:t>
      </w:r>
      <w:r w:rsidR="00D77076" w:rsidRPr="003B0601">
        <w:rPr>
          <w:rFonts w:cstheme="minorHAnsi"/>
        </w:rPr>
        <w:t xml:space="preserve">.   Protect a child from physical or </w:t>
      </w:r>
      <w:r w:rsidR="00D77076" w:rsidRPr="003B0601">
        <w:rPr>
          <w:rFonts w:cstheme="minorHAnsi"/>
        </w:rPr>
        <w:lastRenderedPageBreak/>
        <w:t xml:space="preserve">emotional harm or danger, ensure adequate supervision and access appropriate medical care or treatment.  </w:t>
      </w:r>
    </w:p>
    <w:p w14:paraId="439AF3C2" w14:textId="77777777" w:rsidR="00D77076" w:rsidRPr="003B0601" w:rsidRDefault="00D77076" w:rsidP="007764B1">
      <w:pPr>
        <w:jc w:val="both"/>
        <w:rPr>
          <w:rFonts w:cstheme="minorHAnsi"/>
        </w:rPr>
      </w:pPr>
      <w:r w:rsidRPr="003B0601">
        <w:rPr>
          <w:rFonts w:cstheme="minorHAnsi"/>
        </w:rPr>
        <w:t>A child may suffer or be at risk from</w:t>
      </w:r>
      <w:r w:rsidR="00387749" w:rsidRPr="003B0601">
        <w:rPr>
          <w:rFonts w:cstheme="minorHAnsi"/>
        </w:rPr>
        <w:t xml:space="preserve"> harm</w:t>
      </w:r>
      <w:r w:rsidRPr="003B0601">
        <w:rPr>
          <w:rFonts w:cstheme="minorHAnsi"/>
        </w:rPr>
        <w:t xml:space="preserve"> from one or more types of abuse and this can take place on a single occasion or may occur repeatedly over time.  </w:t>
      </w:r>
    </w:p>
    <w:p w14:paraId="2A862A53" w14:textId="77777777" w:rsidR="00D77076" w:rsidRPr="003B0601" w:rsidRDefault="00D77076" w:rsidP="0077697B">
      <w:pPr>
        <w:pStyle w:val="NoSpacing"/>
      </w:pPr>
      <w:r w:rsidRPr="003B0601">
        <w:t>Further definitions as set out in the Children Act 1989 are:</w:t>
      </w:r>
    </w:p>
    <w:p w14:paraId="78128B9D" w14:textId="77777777" w:rsidR="00D77076" w:rsidRPr="003B0601" w:rsidRDefault="00D77076" w:rsidP="0077697B">
      <w:pPr>
        <w:pStyle w:val="NoSpacing"/>
        <w:numPr>
          <w:ilvl w:val="0"/>
          <w:numId w:val="13"/>
        </w:numPr>
      </w:pPr>
      <w:r w:rsidRPr="003B0601">
        <w:t>Harm – ill treatment or impairment of health or development, including, for example impairment suffered from seeing or hearing the ill- treatment of another.</w:t>
      </w:r>
    </w:p>
    <w:p w14:paraId="7A830197" w14:textId="77777777" w:rsidR="00D77076" w:rsidRPr="003B0601" w:rsidRDefault="003E7431" w:rsidP="0077697B">
      <w:pPr>
        <w:pStyle w:val="NoSpacing"/>
        <w:numPr>
          <w:ilvl w:val="0"/>
          <w:numId w:val="13"/>
        </w:numPr>
      </w:pPr>
      <w:r w:rsidRPr="003B0601">
        <w:t>Development -</w:t>
      </w:r>
      <w:r w:rsidR="00D77076" w:rsidRPr="003B0601">
        <w:t xml:space="preserve"> physical, intellectual, emotional, social, or behavioral development.  </w:t>
      </w:r>
    </w:p>
    <w:p w14:paraId="0EE0EBEE" w14:textId="77777777" w:rsidR="00D77076" w:rsidRPr="003B0601" w:rsidRDefault="00D77076" w:rsidP="0077697B">
      <w:pPr>
        <w:pStyle w:val="NoSpacing"/>
        <w:numPr>
          <w:ilvl w:val="0"/>
          <w:numId w:val="13"/>
        </w:numPr>
      </w:pPr>
      <w:r w:rsidRPr="003B0601">
        <w:t>Health – physical or mental health.</w:t>
      </w:r>
    </w:p>
    <w:p w14:paraId="65C7B67E" w14:textId="77777777" w:rsidR="0077697B" w:rsidRDefault="00D77076" w:rsidP="0077697B">
      <w:pPr>
        <w:pStyle w:val="NoSpacing"/>
        <w:numPr>
          <w:ilvl w:val="0"/>
          <w:numId w:val="13"/>
        </w:numPr>
      </w:pPr>
      <w:r w:rsidRPr="003B0601">
        <w:t>Ill-treatment – sexual abuse and forms of ill-treatment which are not physical</w:t>
      </w:r>
    </w:p>
    <w:p w14:paraId="39B0DFFB" w14:textId="77777777" w:rsidR="003B0ACC" w:rsidRPr="00FF7F88" w:rsidRDefault="00D77076" w:rsidP="00FF7F88">
      <w:pPr>
        <w:pStyle w:val="NoSpacing"/>
        <w:ind w:left="720"/>
      </w:pPr>
      <w:r w:rsidRPr="003B0601">
        <w:t xml:space="preserve">.  </w:t>
      </w:r>
    </w:p>
    <w:p w14:paraId="518D82B7" w14:textId="77777777" w:rsidR="005D747C" w:rsidRPr="003B0601" w:rsidRDefault="005D747C" w:rsidP="005D747C">
      <w:pPr>
        <w:jc w:val="both"/>
        <w:rPr>
          <w:rFonts w:cstheme="minorHAnsi"/>
          <w:b/>
        </w:rPr>
      </w:pPr>
      <w:r w:rsidRPr="003B0601">
        <w:rPr>
          <w:rFonts w:cstheme="minorHAnsi"/>
          <w:b/>
        </w:rPr>
        <w:t>LADO – Local Authority Designated Officer</w:t>
      </w:r>
    </w:p>
    <w:p w14:paraId="3CDC7ADA" w14:textId="61A05FEB" w:rsidR="005D747C" w:rsidRPr="003B0ACC" w:rsidRDefault="00AD3A6C" w:rsidP="003B0601">
      <w:pPr>
        <w:jc w:val="both"/>
        <w:rPr>
          <w:rFonts w:cstheme="minorHAnsi"/>
        </w:rPr>
      </w:pPr>
      <w:r>
        <w:t xml:space="preserve">The LADO deals with any matter where a safeguarding matter occurs in relation to someone working with children. </w:t>
      </w:r>
      <w:r w:rsidR="003B0ACC" w:rsidRPr="003B0ACC">
        <w:t>White Orchid Care</w:t>
      </w:r>
      <w:r w:rsidR="00225A31">
        <w:t xml:space="preserve"> has good links with the LADO; t</w:t>
      </w:r>
      <w:r w:rsidR="003B0ACC" w:rsidRPr="003B0ACC">
        <w:t xml:space="preserve">his enables consultation to take place efficiently and effectively where needed. </w:t>
      </w:r>
      <w:r w:rsidR="005D747C" w:rsidRPr="003B0601">
        <w:rPr>
          <w:rFonts w:cstheme="minorHAnsi"/>
        </w:rPr>
        <w:t xml:space="preserve">The LADO will provide advice and guidance to employers and voluntary </w:t>
      </w:r>
      <w:r w:rsidR="005D747C" w:rsidRPr="000B7D39">
        <w:rPr>
          <w:rFonts w:cstheme="minorHAnsi"/>
          <w:lang w:val="en-GB"/>
        </w:rPr>
        <w:t>organisations</w:t>
      </w:r>
      <w:r w:rsidR="005D747C" w:rsidRPr="003B0601">
        <w:rPr>
          <w:rFonts w:cstheme="minorHAnsi"/>
        </w:rPr>
        <w:t>, liaising with the police and other agencies and monitoring the progress of any investigation to ensure that they are dealt with as soon as possible</w:t>
      </w:r>
      <w:r w:rsidR="00FF7A28">
        <w:rPr>
          <w:rFonts w:cstheme="minorHAnsi"/>
        </w:rPr>
        <w:t>,</w:t>
      </w:r>
      <w:r w:rsidR="005D747C" w:rsidRPr="003B0601">
        <w:rPr>
          <w:rFonts w:cstheme="minorHAnsi"/>
        </w:rPr>
        <w:t xml:space="preserve"> consistently and fair</w:t>
      </w:r>
      <w:r w:rsidR="00FF7A28">
        <w:rPr>
          <w:rFonts w:cstheme="minorHAnsi"/>
        </w:rPr>
        <w:t>ly</w:t>
      </w:r>
      <w:r w:rsidR="005D747C" w:rsidRPr="003B0601">
        <w:rPr>
          <w:rFonts w:cstheme="minorHAnsi"/>
        </w:rPr>
        <w:t>.</w:t>
      </w:r>
    </w:p>
    <w:p w14:paraId="7161C4E6" w14:textId="77777777" w:rsidR="00175272" w:rsidRPr="005D747C" w:rsidRDefault="004F69EF" w:rsidP="005D747C">
      <w:pPr>
        <w:jc w:val="both"/>
        <w:rPr>
          <w:rFonts w:cstheme="minorHAnsi"/>
          <w:b/>
        </w:rPr>
      </w:pPr>
      <w:r>
        <w:rPr>
          <w:rFonts w:cstheme="minorHAnsi"/>
          <w:b/>
        </w:rPr>
        <w:t>Whistle b</w:t>
      </w:r>
      <w:r w:rsidR="00175272" w:rsidRPr="005D747C">
        <w:rPr>
          <w:rFonts w:cstheme="minorHAnsi"/>
          <w:b/>
        </w:rPr>
        <w:t>lowing</w:t>
      </w:r>
    </w:p>
    <w:p w14:paraId="4ECBA53D" w14:textId="77777777" w:rsidR="00175272" w:rsidRPr="005D747C" w:rsidRDefault="00175272" w:rsidP="005D747C">
      <w:pPr>
        <w:jc w:val="both"/>
        <w:rPr>
          <w:rFonts w:cstheme="minorHAnsi"/>
        </w:rPr>
      </w:pPr>
      <w:r w:rsidRPr="005D747C">
        <w:rPr>
          <w:rFonts w:cstheme="minorHAnsi"/>
        </w:rPr>
        <w:t xml:space="preserve">White Orchid Care has a </w:t>
      </w:r>
      <w:r w:rsidR="004F69EF">
        <w:rPr>
          <w:rFonts w:cstheme="minorHAnsi"/>
        </w:rPr>
        <w:t xml:space="preserve">Comments, Compliments, Complaints and </w:t>
      </w:r>
      <w:r w:rsidR="004F69EF" w:rsidRPr="005D747C">
        <w:rPr>
          <w:rFonts w:cstheme="minorHAnsi"/>
        </w:rPr>
        <w:t xml:space="preserve">Whistle Blowing </w:t>
      </w:r>
      <w:r w:rsidRPr="005D747C">
        <w:rPr>
          <w:rFonts w:cstheme="minorHAnsi"/>
        </w:rPr>
        <w:t xml:space="preserve">policy which details all </w:t>
      </w:r>
      <w:r w:rsidR="004F69EF" w:rsidRPr="005D747C">
        <w:rPr>
          <w:rFonts w:cstheme="minorHAnsi"/>
        </w:rPr>
        <w:t>employees’</w:t>
      </w:r>
      <w:r w:rsidRPr="005D747C">
        <w:rPr>
          <w:rFonts w:cstheme="minorHAnsi"/>
        </w:rPr>
        <w:t xml:space="preserve"> responsibilities and rights around reporting concerning </w:t>
      </w:r>
      <w:r w:rsidRPr="00FF7A28">
        <w:rPr>
          <w:rFonts w:cstheme="minorHAnsi"/>
          <w:lang w:val="en-GB"/>
        </w:rPr>
        <w:t>behaviour</w:t>
      </w:r>
      <w:r w:rsidRPr="005D747C">
        <w:rPr>
          <w:rFonts w:cstheme="minorHAnsi"/>
        </w:rPr>
        <w:t xml:space="preserve"> of staff or managers. Please see </w:t>
      </w:r>
      <w:r w:rsidR="004F69EF">
        <w:rPr>
          <w:rFonts w:cstheme="minorHAnsi"/>
        </w:rPr>
        <w:t xml:space="preserve">Comments, Compliments, Complaints and </w:t>
      </w:r>
      <w:r w:rsidRPr="005D747C">
        <w:rPr>
          <w:rFonts w:cstheme="minorHAnsi"/>
        </w:rPr>
        <w:t xml:space="preserve">Whistle Blowing policy for further details. </w:t>
      </w:r>
    </w:p>
    <w:p w14:paraId="758EEE66" w14:textId="77777777" w:rsidR="00175272" w:rsidRPr="005D747C" w:rsidRDefault="00175272" w:rsidP="005D747C">
      <w:pPr>
        <w:jc w:val="both"/>
        <w:rPr>
          <w:rFonts w:cstheme="minorHAnsi"/>
          <w:b/>
        </w:rPr>
      </w:pPr>
      <w:r w:rsidRPr="005D747C">
        <w:rPr>
          <w:rFonts w:cstheme="minorHAnsi"/>
          <w:b/>
        </w:rPr>
        <w:t xml:space="preserve">E-Safety  </w:t>
      </w:r>
    </w:p>
    <w:p w14:paraId="075CA5B6" w14:textId="77777777" w:rsidR="000B7D39" w:rsidRPr="000B7D39" w:rsidRDefault="00175272" w:rsidP="00C4020C">
      <w:pPr>
        <w:jc w:val="both"/>
        <w:rPr>
          <w:rFonts w:cstheme="minorHAnsi"/>
        </w:rPr>
      </w:pPr>
      <w:r w:rsidRPr="005D747C">
        <w:rPr>
          <w:rFonts w:cstheme="minorHAnsi"/>
        </w:rPr>
        <w:t xml:space="preserve">White Orchid Care has an E-Safety policy in place which ensures that </w:t>
      </w:r>
      <w:proofErr w:type="spellStart"/>
      <w:r w:rsidRPr="005D747C">
        <w:rPr>
          <w:rFonts w:cstheme="minorHAnsi"/>
        </w:rPr>
        <w:t>carers</w:t>
      </w:r>
      <w:proofErr w:type="spellEnd"/>
      <w:r w:rsidRPr="005D747C">
        <w:rPr>
          <w:rFonts w:cstheme="minorHAnsi"/>
        </w:rPr>
        <w:t xml:space="preserve"> are aware and trained in how to keep children safe when online and using electronic devices. It also promotes guidance and education for children around staying safe online. </w:t>
      </w:r>
    </w:p>
    <w:p w14:paraId="084DE4E7" w14:textId="77777777" w:rsidR="008451D0" w:rsidRDefault="008451D0" w:rsidP="00C4020C">
      <w:pPr>
        <w:jc w:val="both"/>
        <w:rPr>
          <w:rFonts w:cstheme="minorHAnsi"/>
          <w:b/>
        </w:rPr>
      </w:pPr>
      <w:r w:rsidRPr="008451D0">
        <w:rPr>
          <w:rFonts w:cstheme="minorHAnsi"/>
          <w:b/>
        </w:rPr>
        <w:t>Child Sexual Exploitation (CSE)</w:t>
      </w:r>
      <w:r>
        <w:rPr>
          <w:rFonts w:cstheme="minorHAnsi"/>
          <w:b/>
        </w:rPr>
        <w:t xml:space="preserve">, Gang related violence and Extremism </w:t>
      </w:r>
    </w:p>
    <w:p w14:paraId="2F5324B8" w14:textId="77777777" w:rsidR="00761D09" w:rsidRDefault="008451D0" w:rsidP="00C4020C">
      <w:pPr>
        <w:jc w:val="both"/>
        <w:rPr>
          <w:rFonts w:cstheme="minorHAnsi"/>
        </w:rPr>
      </w:pPr>
      <w:r>
        <w:rPr>
          <w:rFonts w:cstheme="minorHAnsi"/>
        </w:rPr>
        <w:t xml:space="preserve">Children are all at risk of exploitation but recent case reviews have highlighted the specific vulnerability of children in care. Extremists, gangs and those seeking to sexually exploit children are known to target vulnerable children living in children’s homes. Many of these children are keen to be accepted or loved which makes them particularly vulnerable to this form of grooming or intimidation. </w:t>
      </w:r>
    </w:p>
    <w:p w14:paraId="23B48687" w14:textId="27298089" w:rsidR="00761D09" w:rsidRDefault="008451D0" w:rsidP="00C4020C">
      <w:pPr>
        <w:jc w:val="both"/>
        <w:rPr>
          <w:rFonts w:cstheme="minorHAnsi"/>
        </w:rPr>
      </w:pPr>
      <w:r>
        <w:rPr>
          <w:rFonts w:cstheme="minorHAnsi"/>
        </w:rPr>
        <w:t xml:space="preserve">All </w:t>
      </w:r>
      <w:proofErr w:type="spellStart"/>
      <w:r>
        <w:rPr>
          <w:rFonts w:cstheme="minorHAnsi"/>
        </w:rPr>
        <w:t>carers</w:t>
      </w:r>
      <w:proofErr w:type="spellEnd"/>
      <w:r>
        <w:rPr>
          <w:rFonts w:cstheme="minorHAnsi"/>
        </w:rPr>
        <w:t xml:space="preserve"> will attend training to aid their understanding and ability to safeguard children</w:t>
      </w:r>
      <w:r w:rsidR="00761D09">
        <w:rPr>
          <w:rFonts w:cstheme="minorHAnsi"/>
        </w:rPr>
        <w:t>. Specific training will be provided to cover the issues surrounding CSE</w:t>
      </w:r>
      <w:r w:rsidR="00AD3A6C">
        <w:rPr>
          <w:rFonts w:cstheme="minorHAnsi"/>
        </w:rPr>
        <w:t xml:space="preserve"> and County Lines (gangs/drugs)</w:t>
      </w:r>
      <w:r w:rsidR="00761D09">
        <w:rPr>
          <w:rFonts w:cstheme="minorHAnsi"/>
        </w:rPr>
        <w:t xml:space="preserve"> to ensure all staff are fully aware and able to identify </w:t>
      </w:r>
      <w:r w:rsidR="0005084F">
        <w:rPr>
          <w:rFonts w:cstheme="minorHAnsi"/>
        </w:rPr>
        <w:t xml:space="preserve">the specific </w:t>
      </w:r>
      <w:r w:rsidR="00761D09">
        <w:rPr>
          <w:rFonts w:cstheme="minorHAnsi"/>
        </w:rPr>
        <w:t>risk factors</w:t>
      </w:r>
      <w:r w:rsidR="0005084F">
        <w:rPr>
          <w:rFonts w:cstheme="minorHAnsi"/>
        </w:rPr>
        <w:t xml:space="preserve"> associated with this issue</w:t>
      </w:r>
      <w:r>
        <w:rPr>
          <w:rFonts w:cstheme="minorHAnsi"/>
        </w:rPr>
        <w:t>.</w:t>
      </w:r>
      <w:r w:rsidR="0005084F">
        <w:rPr>
          <w:rFonts w:cstheme="minorHAnsi"/>
        </w:rPr>
        <w:t xml:space="preserve"> </w:t>
      </w:r>
    </w:p>
    <w:p w14:paraId="5F99C128" w14:textId="77777777" w:rsidR="00761D09" w:rsidRDefault="00761D09" w:rsidP="00C4020C">
      <w:pPr>
        <w:jc w:val="both"/>
        <w:rPr>
          <w:rFonts w:cstheme="minorHAnsi"/>
        </w:rPr>
      </w:pPr>
      <w:r>
        <w:rPr>
          <w:rFonts w:cstheme="minorHAnsi"/>
        </w:rPr>
        <w:lastRenderedPageBreak/>
        <w:t xml:space="preserve">White Orchid Care will also ensure that all staff are trained in the PREVENT strategy, the Governments initiative to tackle terrorism. The strategy has three main aims: </w:t>
      </w:r>
    </w:p>
    <w:p w14:paraId="28940CC0" w14:textId="77777777" w:rsidR="00761D09" w:rsidRPr="00761D09" w:rsidRDefault="00761D09" w:rsidP="00761D09">
      <w:pPr>
        <w:pStyle w:val="NoSpacing"/>
        <w:numPr>
          <w:ilvl w:val="0"/>
          <w:numId w:val="22"/>
        </w:numPr>
        <w:rPr>
          <w:lang w:val="en-GB" w:eastAsia="en-GB"/>
        </w:rPr>
      </w:pPr>
      <w:r w:rsidRPr="00761D09">
        <w:rPr>
          <w:lang w:val="en-GB" w:eastAsia="en-GB"/>
        </w:rPr>
        <w:t>Challenging the ideology that supports terrorism and those who promote it,</w:t>
      </w:r>
    </w:p>
    <w:p w14:paraId="52B9E6D5" w14:textId="77777777" w:rsidR="00761D09" w:rsidRPr="00761D09" w:rsidRDefault="00761D09" w:rsidP="00761D09">
      <w:pPr>
        <w:pStyle w:val="NoSpacing"/>
        <w:numPr>
          <w:ilvl w:val="0"/>
          <w:numId w:val="22"/>
        </w:numPr>
        <w:rPr>
          <w:lang w:val="en-GB" w:eastAsia="en-GB"/>
        </w:rPr>
      </w:pPr>
      <w:r w:rsidRPr="00761D09">
        <w:rPr>
          <w:lang w:val="en-GB" w:eastAsia="en-GB"/>
        </w:rPr>
        <w:t>Protecting vulnerable people,</w:t>
      </w:r>
    </w:p>
    <w:p w14:paraId="40D9655A" w14:textId="77777777" w:rsidR="00761D09" w:rsidRDefault="00761D09" w:rsidP="0005084F">
      <w:pPr>
        <w:pStyle w:val="NoSpacing"/>
        <w:numPr>
          <w:ilvl w:val="0"/>
          <w:numId w:val="22"/>
        </w:numPr>
        <w:rPr>
          <w:lang w:val="en-GB" w:eastAsia="en-GB"/>
        </w:rPr>
      </w:pPr>
      <w:r w:rsidRPr="00761D09">
        <w:rPr>
          <w:lang w:val="en-GB" w:eastAsia="en-GB"/>
        </w:rPr>
        <w:t>Supporting sectors and institutions where there are risks of radicalisation.</w:t>
      </w:r>
    </w:p>
    <w:p w14:paraId="6F11FDB7" w14:textId="77777777" w:rsidR="0005084F" w:rsidRPr="0005084F" w:rsidRDefault="0005084F" w:rsidP="0005084F">
      <w:pPr>
        <w:pStyle w:val="NoSpacing"/>
        <w:ind w:left="720"/>
        <w:rPr>
          <w:lang w:val="en-GB" w:eastAsia="en-GB"/>
        </w:rPr>
      </w:pPr>
    </w:p>
    <w:p w14:paraId="203F5563" w14:textId="77777777" w:rsidR="0020307D" w:rsidRDefault="0020307D" w:rsidP="00C4020C">
      <w:pPr>
        <w:jc w:val="both"/>
        <w:rPr>
          <w:rFonts w:cstheme="minorHAnsi"/>
        </w:rPr>
      </w:pPr>
      <w:r>
        <w:rPr>
          <w:rFonts w:cstheme="minorHAnsi"/>
        </w:rPr>
        <w:t xml:space="preserve">Further details can be found here: </w:t>
      </w:r>
      <w:hyperlink r:id="rId9" w:history="1">
        <w:r w:rsidRPr="00EF23E0">
          <w:rPr>
            <w:rStyle w:val="Hyperlink"/>
            <w:rFonts w:cstheme="minorHAnsi"/>
          </w:rPr>
          <w:t>https://www.gov.uk/government/publications/prevent-duty-guidance</w:t>
        </w:r>
      </w:hyperlink>
      <w:r>
        <w:rPr>
          <w:rFonts w:cstheme="minorHAnsi"/>
        </w:rPr>
        <w:t xml:space="preserve"> </w:t>
      </w:r>
    </w:p>
    <w:p w14:paraId="38BB6CD7" w14:textId="77777777" w:rsidR="0005084F" w:rsidRDefault="00761D09" w:rsidP="00C4020C">
      <w:pPr>
        <w:jc w:val="both"/>
        <w:rPr>
          <w:rFonts w:cstheme="minorHAnsi"/>
        </w:rPr>
      </w:pPr>
      <w:r>
        <w:rPr>
          <w:rFonts w:cstheme="minorHAnsi"/>
        </w:rPr>
        <w:t xml:space="preserve">It is essential that all </w:t>
      </w:r>
      <w:proofErr w:type="spellStart"/>
      <w:r>
        <w:rPr>
          <w:rFonts w:cstheme="minorHAnsi"/>
        </w:rPr>
        <w:t>carers</w:t>
      </w:r>
      <w:proofErr w:type="spellEnd"/>
      <w:r>
        <w:rPr>
          <w:rFonts w:cstheme="minorHAnsi"/>
        </w:rPr>
        <w:t xml:space="preserve"> are aware of these issues, the signs to be aware of and how to tackle it should it arise. </w:t>
      </w:r>
    </w:p>
    <w:p w14:paraId="094B3E96" w14:textId="77777777" w:rsidR="00FF7A28" w:rsidRDefault="0005084F" w:rsidP="00C4020C">
      <w:pPr>
        <w:jc w:val="both"/>
        <w:rPr>
          <w:rFonts w:cstheme="minorHAnsi"/>
        </w:rPr>
      </w:pPr>
      <w:r>
        <w:rPr>
          <w:rFonts w:cstheme="minorHAnsi"/>
        </w:rPr>
        <w:t>If</w:t>
      </w:r>
      <w:r w:rsidR="008451D0">
        <w:rPr>
          <w:rFonts w:cstheme="minorHAnsi"/>
        </w:rPr>
        <w:t xml:space="preserve"> </w:t>
      </w:r>
      <w:proofErr w:type="spellStart"/>
      <w:r w:rsidR="00FF7A28">
        <w:rPr>
          <w:rFonts w:cstheme="minorHAnsi"/>
        </w:rPr>
        <w:t>carers</w:t>
      </w:r>
      <w:proofErr w:type="spellEnd"/>
      <w:r w:rsidR="008451D0">
        <w:rPr>
          <w:rFonts w:cstheme="minorHAnsi"/>
        </w:rPr>
        <w:t xml:space="preserve"> suspect a child is involved in any of these issu</w:t>
      </w:r>
      <w:r w:rsidR="00FF7A28">
        <w:rPr>
          <w:rFonts w:cstheme="minorHAnsi"/>
        </w:rPr>
        <w:t>es the</w:t>
      </w:r>
      <w:r>
        <w:rPr>
          <w:rFonts w:cstheme="minorHAnsi"/>
        </w:rPr>
        <w:t>y must</w:t>
      </w:r>
      <w:r w:rsidR="00FF7A28">
        <w:rPr>
          <w:rFonts w:cstheme="minorHAnsi"/>
        </w:rPr>
        <w:t xml:space="preserve"> report it to the manager who will in turn notify the</w:t>
      </w:r>
      <w:r w:rsidR="008451D0">
        <w:rPr>
          <w:rFonts w:cstheme="minorHAnsi"/>
        </w:rPr>
        <w:t xml:space="preserve"> Police, child’s local authority and the local children’s Sa</w:t>
      </w:r>
      <w:r w:rsidR="00FF7A28">
        <w:rPr>
          <w:rFonts w:cstheme="minorHAnsi"/>
        </w:rPr>
        <w:t xml:space="preserve">feguarding Board and </w:t>
      </w:r>
      <w:proofErr w:type="spellStart"/>
      <w:r w:rsidR="00FF7A28">
        <w:rPr>
          <w:rFonts w:cstheme="minorHAnsi"/>
        </w:rPr>
        <w:t>Ofsted</w:t>
      </w:r>
      <w:proofErr w:type="spellEnd"/>
      <w:r w:rsidR="00FF7A28">
        <w:rPr>
          <w:rFonts w:cstheme="minorHAnsi"/>
        </w:rPr>
        <w:t xml:space="preserve"> immediately. </w:t>
      </w:r>
    </w:p>
    <w:p w14:paraId="26ACC919" w14:textId="77777777" w:rsidR="0005084F" w:rsidRDefault="0005084F" w:rsidP="00C4020C">
      <w:pPr>
        <w:jc w:val="both"/>
        <w:rPr>
          <w:rFonts w:cstheme="minorHAnsi"/>
          <w:b/>
        </w:rPr>
      </w:pPr>
      <w:r w:rsidRPr="0005084F">
        <w:rPr>
          <w:rFonts w:cstheme="minorHAnsi"/>
          <w:b/>
        </w:rPr>
        <w:t>Female Genital Mutilation</w:t>
      </w:r>
      <w:r>
        <w:rPr>
          <w:rFonts w:cstheme="minorHAnsi"/>
          <w:b/>
        </w:rPr>
        <w:t xml:space="preserve"> (FGM) </w:t>
      </w:r>
    </w:p>
    <w:p w14:paraId="4DAB9E4C" w14:textId="77777777" w:rsidR="0005084F" w:rsidRPr="00A63AFC" w:rsidRDefault="0020307D" w:rsidP="00C4020C">
      <w:pPr>
        <w:jc w:val="both"/>
      </w:pPr>
      <w:r w:rsidRPr="00A63AFC">
        <w:rPr>
          <w:rFonts w:ascii="Arial" w:hAnsi="Arial" w:cs="Arial"/>
          <w:color w:val="222222"/>
          <w:shd w:val="clear" w:color="auto" w:fill="FFFFFF"/>
        </w:rPr>
        <w:t>Female genital mutilation, also known as female genital cutting and female circumcision, is the ritual cutting or removal of some or all of the external female genitalia.</w:t>
      </w:r>
      <w:r w:rsidR="00A63AFC">
        <w:rPr>
          <w:rFonts w:ascii="Arial" w:hAnsi="Arial" w:cs="Arial"/>
          <w:color w:val="222222"/>
          <w:shd w:val="clear" w:color="auto" w:fill="FFFFFF"/>
        </w:rPr>
        <w:t xml:space="preserve"> </w:t>
      </w:r>
      <w:r w:rsidR="0005084F" w:rsidRPr="00A63AFC">
        <w:t>FGM is not an issue that can be dec</w:t>
      </w:r>
      <w:r w:rsidR="00225A31">
        <w:t>ided on by personal preference,</w:t>
      </w:r>
      <w:r w:rsidR="0005084F" w:rsidRPr="00A63AFC">
        <w:t xml:space="preserve"> it is an illegal, extremely harmful practice and a form of child abuse and violence against women and girls.</w:t>
      </w:r>
    </w:p>
    <w:p w14:paraId="4BE497C2" w14:textId="77777777" w:rsidR="0005084F" w:rsidRPr="00A63AFC" w:rsidRDefault="00A63AFC" w:rsidP="00C4020C">
      <w:pPr>
        <w:jc w:val="both"/>
      </w:pPr>
      <w:r>
        <w:t xml:space="preserve">If the risk </w:t>
      </w:r>
      <w:r w:rsidR="00B12988">
        <w:t>of FGM is identified t</w:t>
      </w:r>
      <w:r>
        <w:t>he s</w:t>
      </w:r>
      <w:r w:rsidR="0005084F" w:rsidRPr="00A63AFC">
        <w:t>haring of information with multi-agency partners throughout the girl’s childhood</w:t>
      </w:r>
      <w:r w:rsidR="00B12988">
        <w:t xml:space="preserve"> is essential and clear safeguarding procedures must be followed</w:t>
      </w:r>
      <w:r w:rsidR="0005084F" w:rsidRPr="00A63AFC">
        <w:t>. It must always be remembered that fears of being branded ‘racist’ or ‘discriminatory’ must never weaken the protection that professionals are obliged to provide to protect vulnerable girls and women.</w:t>
      </w:r>
    </w:p>
    <w:p w14:paraId="1B9ED8A0" w14:textId="77777777" w:rsidR="0005084F" w:rsidRPr="00A63AFC" w:rsidRDefault="0005084F" w:rsidP="00C4020C">
      <w:pPr>
        <w:jc w:val="both"/>
      </w:pPr>
      <w:r w:rsidRPr="00A63AFC">
        <w:t xml:space="preserve">As FGM is a form of child abuse, professionals have a statutory obligation under national safeguarding protocols (e.g. Working Together to Safeguard Children 2015) to protect girls and women at risk of FGM. Since October 2015 registered professionals in health, social care and teaching also have a statutory duty (known as the Mandatory Reporting duty) to report cases of FGM to the police non-emergency number 101 in cases where a girl under 18 either discloses that she has had FGM or the professional </w:t>
      </w:r>
      <w:r w:rsidR="0020307D" w:rsidRPr="00A63AFC">
        <w:t>observes physical signs of FGM.</w:t>
      </w:r>
    </w:p>
    <w:p w14:paraId="37E94239" w14:textId="77777777" w:rsidR="0005084F" w:rsidRPr="00A63AFC" w:rsidRDefault="0020307D" w:rsidP="0020307D">
      <w:r w:rsidRPr="00A63AFC">
        <w:t xml:space="preserve">Further information can be found here: </w:t>
      </w:r>
      <w:hyperlink r:id="rId10" w:history="1">
        <w:r w:rsidRPr="00A63AFC">
          <w:rPr>
            <w:rStyle w:val="Hyperlink"/>
            <w:rFonts w:cstheme="minorHAnsi"/>
          </w:rPr>
          <w:t>https://www.gov.uk/government/uploads/system/uploads/attachment_data/file/525390/FGM_safeguarding_report_A.pdf</w:t>
        </w:r>
      </w:hyperlink>
      <w:r w:rsidRPr="00A63AFC">
        <w:rPr>
          <w:rFonts w:cstheme="minorHAnsi"/>
        </w:rPr>
        <w:t xml:space="preserve"> </w:t>
      </w:r>
    </w:p>
    <w:p w14:paraId="0A9E6538" w14:textId="77777777" w:rsidR="0020307D" w:rsidRDefault="0020307D" w:rsidP="0020307D">
      <w:pPr>
        <w:jc w:val="both"/>
        <w:rPr>
          <w:rFonts w:cstheme="minorHAnsi"/>
        </w:rPr>
      </w:pPr>
      <w:r w:rsidRPr="00A63AFC">
        <w:rPr>
          <w:rFonts w:cstheme="minorHAnsi"/>
        </w:rPr>
        <w:t xml:space="preserve">If </w:t>
      </w:r>
      <w:proofErr w:type="spellStart"/>
      <w:r w:rsidRPr="00A63AFC">
        <w:rPr>
          <w:rFonts w:cstheme="minorHAnsi"/>
        </w:rPr>
        <w:t>carers</w:t>
      </w:r>
      <w:proofErr w:type="spellEnd"/>
      <w:r w:rsidRPr="00A63AFC">
        <w:rPr>
          <w:rFonts w:cstheme="minorHAnsi"/>
        </w:rPr>
        <w:t xml:space="preserve"> suspect a child </w:t>
      </w:r>
      <w:r w:rsidR="00B12988">
        <w:rPr>
          <w:rFonts w:cstheme="minorHAnsi"/>
        </w:rPr>
        <w:t>has been subject to or is at risk of FGM or a child discloses this</w:t>
      </w:r>
      <w:r w:rsidRPr="00A63AFC">
        <w:rPr>
          <w:rFonts w:cstheme="minorHAnsi"/>
        </w:rPr>
        <w:t xml:space="preserve"> they must report it to the manager </w:t>
      </w:r>
      <w:r w:rsidR="00B12988">
        <w:rPr>
          <w:rFonts w:cstheme="minorHAnsi"/>
        </w:rPr>
        <w:t xml:space="preserve">immediately </w:t>
      </w:r>
      <w:r w:rsidRPr="00A63AFC">
        <w:rPr>
          <w:rFonts w:cstheme="minorHAnsi"/>
        </w:rPr>
        <w:t xml:space="preserve">who will in turn notify the Police, child’s local authority and the local children’s Safeguarding Board and </w:t>
      </w:r>
      <w:proofErr w:type="spellStart"/>
      <w:r w:rsidRPr="00A63AFC">
        <w:rPr>
          <w:rFonts w:cstheme="minorHAnsi"/>
        </w:rPr>
        <w:t>Ofsted</w:t>
      </w:r>
      <w:proofErr w:type="spellEnd"/>
      <w:r w:rsidRPr="00A63AFC">
        <w:rPr>
          <w:rFonts w:cstheme="minorHAnsi"/>
        </w:rPr>
        <w:t xml:space="preserve"> immediately. </w:t>
      </w:r>
    </w:p>
    <w:p w14:paraId="799DC705" w14:textId="77777777" w:rsidR="005E5E67" w:rsidRDefault="005E5E67" w:rsidP="0020307D">
      <w:pPr>
        <w:jc w:val="both"/>
        <w:rPr>
          <w:rFonts w:cstheme="minorHAnsi"/>
        </w:rPr>
      </w:pPr>
    </w:p>
    <w:p w14:paraId="34E8F511" w14:textId="77777777" w:rsidR="005E5E67" w:rsidRPr="005E5E67" w:rsidRDefault="005E5E67" w:rsidP="005E5E67">
      <w:pPr>
        <w:pStyle w:val="NormalWeb"/>
        <w:shd w:val="clear" w:color="auto" w:fill="FFFFFF"/>
        <w:spacing w:before="0" w:beforeAutospacing="0" w:after="240" w:afterAutospacing="0"/>
        <w:jc w:val="both"/>
        <w:rPr>
          <w:rFonts w:ascii="Arial" w:hAnsi="Arial" w:cs="Arial"/>
          <w:sz w:val="22"/>
          <w:szCs w:val="22"/>
        </w:rPr>
      </w:pPr>
      <w:r w:rsidRPr="005E5E67">
        <w:rPr>
          <w:rStyle w:val="Strong"/>
          <w:rFonts w:ascii="Arial" w:eastAsiaTheme="majorEastAsia" w:hAnsi="Arial" w:cs="Arial"/>
          <w:sz w:val="22"/>
          <w:szCs w:val="22"/>
        </w:rPr>
        <w:lastRenderedPageBreak/>
        <w:t>Mental health and wellbeing</w:t>
      </w:r>
    </w:p>
    <w:p w14:paraId="680E5687" w14:textId="5247459C" w:rsidR="005E5E67" w:rsidRPr="005E5E67" w:rsidRDefault="001308A4" w:rsidP="005E5E67">
      <w:pPr>
        <w:pStyle w:val="NormalWeb"/>
        <w:shd w:val="clear" w:color="auto" w:fill="FFFFFF"/>
        <w:spacing w:before="0" w:beforeAutospacing="0" w:after="240" w:afterAutospacing="0"/>
        <w:jc w:val="both"/>
        <w:rPr>
          <w:rFonts w:ascii="Arial" w:hAnsi="Arial" w:cs="Arial"/>
          <w:sz w:val="22"/>
          <w:szCs w:val="22"/>
        </w:rPr>
      </w:pPr>
      <w:r>
        <w:rPr>
          <w:rFonts w:ascii="Arial" w:hAnsi="Arial" w:cs="Arial"/>
          <w:sz w:val="22"/>
          <w:szCs w:val="22"/>
        </w:rPr>
        <w:t>White Orchid Care</w:t>
      </w:r>
      <w:r w:rsidR="005E5E67" w:rsidRPr="005E5E67">
        <w:rPr>
          <w:rFonts w:ascii="Arial" w:hAnsi="Arial" w:cs="Arial"/>
          <w:sz w:val="22"/>
          <w:szCs w:val="22"/>
        </w:rPr>
        <w:t xml:space="preserve"> is committed to support</w:t>
      </w:r>
      <w:r>
        <w:rPr>
          <w:rFonts w:ascii="Arial" w:hAnsi="Arial" w:cs="Arial"/>
          <w:sz w:val="22"/>
          <w:szCs w:val="22"/>
        </w:rPr>
        <w:t>ing</w:t>
      </w:r>
      <w:r w:rsidR="005E5E67" w:rsidRPr="005E5E67">
        <w:rPr>
          <w:rFonts w:ascii="Arial" w:hAnsi="Arial" w:cs="Arial"/>
          <w:sz w:val="22"/>
          <w:szCs w:val="22"/>
        </w:rPr>
        <w:t xml:space="preserve"> its staff, carers and the children in our care with their mental health. We promote general health and wellbeing and seek to ensure that all staff, carers and children have a balanced and healthy approach to life, including their mental health. Failure to do this effectively can lead to a variety of risks and safeguarding concerns so this is an area of significant importance to us.</w:t>
      </w:r>
    </w:p>
    <w:p w14:paraId="091A7295" w14:textId="77777777" w:rsidR="005E5E67" w:rsidRPr="005E5E67" w:rsidRDefault="005E5E67" w:rsidP="005E5E67">
      <w:pPr>
        <w:pStyle w:val="NormalWeb"/>
        <w:shd w:val="clear" w:color="auto" w:fill="FFFFFF"/>
        <w:spacing w:before="0" w:beforeAutospacing="0" w:after="240" w:afterAutospacing="0"/>
        <w:jc w:val="both"/>
        <w:rPr>
          <w:rFonts w:ascii="Arial" w:hAnsi="Arial" w:cs="Arial"/>
          <w:sz w:val="22"/>
          <w:szCs w:val="22"/>
        </w:rPr>
      </w:pPr>
      <w:r w:rsidRPr="005E5E67">
        <w:rPr>
          <w:rFonts w:ascii="Arial" w:hAnsi="Arial" w:cs="Arial"/>
          <w:sz w:val="22"/>
          <w:szCs w:val="22"/>
        </w:rPr>
        <w:t>As a team we aim to create a culture of openness, honesty and the belief that sharing difficulties and feelings is a positive thing. Support packages can be agreed where needed and may include increased supervisions, referrals for therapist support, the use of mood monitoring tools or anything else relevant to support the individual to improve their mental health.</w:t>
      </w:r>
    </w:p>
    <w:p w14:paraId="56AA6311" w14:textId="77777777" w:rsidR="005E5E67" w:rsidRPr="005E5E67" w:rsidRDefault="005E5E67" w:rsidP="005E5E67">
      <w:pPr>
        <w:pStyle w:val="NormalWeb"/>
        <w:shd w:val="clear" w:color="auto" w:fill="FFFFFF"/>
        <w:spacing w:before="0" w:beforeAutospacing="0" w:after="240" w:afterAutospacing="0"/>
        <w:jc w:val="both"/>
        <w:rPr>
          <w:rFonts w:ascii="Arial" w:hAnsi="Arial" w:cs="Arial"/>
          <w:sz w:val="22"/>
          <w:szCs w:val="22"/>
        </w:rPr>
      </w:pPr>
      <w:r w:rsidRPr="005E5E67">
        <w:rPr>
          <w:rFonts w:ascii="Arial" w:hAnsi="Arial" w:cs="Arial"/>
          <w:sz w:val="22"/>
          <w:szCs w:val="22"/>
        </w:rPr>
        <w:t>Carers and staff are trained to have an awareness of the signs of poor mental health and the most effective ways to support individuals whether that is colleagues or the children in their care.</w:t>
      </w:r>
    </w:p>
    <w:p w14:paraId="61A77211" w14:textId="77777777" w:rsidR="005E5E67" w:rsidRPr="00A63AFC" w:rsidRDefault="005E5E67" w:rsidP="0020307D">
      <w:pPr>
        <w:jc w:val="both"/>
        <w:rPr>
          <w:rFonts w:cstheme="minorHAnsi"/>
        </w:rPr>
      </w:pPr>
    </w:p>
    <w:p w14:paraId="6FCFEFC8" w14:textId="77777777" w:rsidR="0020307D" w:rsidRDefault="0020307D" w:rsidP="00C4020C">
      <w:pPr>
        <w:jc w:val="both"/>
        <w:rPr>
          <w:rFonts w:cstheme="minorHAnsi"/>
        </w:rPr>
      </w:pPr>
    </w:p>
    <w:p w14:paraId="172EC44B" w14:textId="77777777" w:rsidR="005F68BC" w:rsidRDefault="005F68BC" w:rsidP="00C4020C">
      <w:pPr>
        <w:jc w:val="both"/>
        <w:rPr>
          <w:rFonts w:cstheme="minorHAnsi"/>
        </w:rPr>
      </w:pPr>
      <w:r>
        <w:rPr>
          <w:rFonts w:cstheme="minorHAnsi"/>
        </w:rPr>
        <w:t>____________________________________________________________________________</w:t>
      </w:r>
    </w:p>
    <w:p w14:paraId="782D35CD" w14:textId="77777777" w:rsidR="00C4020C" w:rsidRDefault="002F76F9" w:rsidP="00C4020C">
      <w:pPr>
        <w:jc w:val="both"/>
        <w:rPr>
          <w:rFonts w:cstheme="minorHAnsi"/>
        </w:rPr>
      </w:pPr>
      <w:r w:rsidRPr="00C4020C">
        <w:rPr>
          <w:rFonts w:cstheme="minorHAnsi"/>
        </w:rPr>
        <w:t>M</w:t>
      </w:r>
      <w:r w:rsidR="00C4020C">
        <w:rPr>
          <w:rFonts w:cstheme="minorHAnsi"/>
        </w:rPr>
        <w:t xml:space="preserve">anager Name: </w:t>
      </w:r>
    </w:p>
    <w:p w14:paraId="79760164" w14:textId="77777777" w:rsidR="00C4020C" w:rsidRDefault="00C4020C" w:rsidP="00C4020C">
      <w:pPr>
        <w:jc w:val="both"/>
        <w:rPr>
          <w:rFonts w:cstheme="minorHAnsi"/>
        </w:rPr>
      </w:pPr>
      <w:r>
        <w:rPr>
          <w:rFonts w:cstheme="minorHAnsi"/>
        </w:rPr>
        <w:t>Manager Signature</w:t>
      </w:r>
    </w:p>
    <w:p w14:paraId="3F204659" w14:textId="77777777" w:rsidR="004C7803" w:rsidRPr="00C4020C" w:rsidRDefault="004C7803" w:rsidP="00C4020C">
      <w:pPr>
        <w:jc w:val="both"/>
        <w:rPr>
          <w:rFonts w:cstheme="minorHAnsi"/>
        </w:rPr>
      </w:pPr>
      <w:r w:rsidRPr="00C4020C">
        <w:rPr>
          <w:rFonts w:cstheme="minorHAnsi"/>
        </w:rPr>
        <w:t>Date:</w:t>
      </w:r>
    </w:p>
    <w:p w14:paraId="5437A942" w14:textId="77777777" w:rsidR="003B0601" w:rsidRDefault="003B0601">
      <w:pPr>
        <w:pStyle w:val="ListParagraph"/>
        <w:ind w:left="1080"/>
        <w:jc w:val="both"/>
        <w:rPr>
          <w:rFonts w:cstheme="minorHAnsi"/>
        </w:rPr>
      </w:pPr>
    </w:p>
    <w:p w14:paraId="76653C83" w14:textId="77777777" w:rsidR="008451D0" w:rsidRDefault="008451D0" w:rsidP="008451D0">
      <w:pPr>
        <w:jc w:val="both"/>
        <w:rPr>
          <w:rFonts w:cstheme="minorHAnsi"/>
        </w:rPr>
      </w:pPr>
    </w:p>
    <w:p w14:paraId="24CF713E" w14:textId="77777777" w:rsidR="00FF7A28" w:rsidRDefault="00FF7A28" w:rsidP="008451D0">
      <w:pPr>
        <w:jc w:val="both"/>
        <w:rPr>
          <w:rFonts w:cstheme="minorHAnsi"/>
        </w:rPr>
      </w:pPr>
    </w:p>
    <w:p w14:paraId="4538108B" w14:textId="77777777" w:rsidR="00FF7A28" w:rsidRDefault="00FF7A28" w:rsidP="008451D0">
      <w:pPr>
        <w:jc w:val="both"/>
        <w:rPr>
          <w:rFonts w:cstheme="minorHAnsi"/>
        </w:rPr>
      </w:pPr>
    </w:p>
    <w:p w14:paraId="12DF871B" w14:textId="77777777" w:rsidR="00FF7A28" w:rsidRDefault="00FF7A28" w:rsidP="008451D0">
      <w:pPr>
        <w:jc w:val="both"/>
        <w:rPr>
          <w:rFonts w:cstheme="minorHAnsi"/>
        </w:rPr>
      </w:pPr>
    </w:p>
    <w:p w14:paraId="244ECBC9" w14:textId="77777777" w:rsidR="00FF7A28" w:rsidRDefault="00FF7A28" w:rsidP="008451D0">
      <w:pPr>
        <w:jc w:val="both"/>
        <w:rPr>
          <w:rFonts w:cstheme="minorHAnsi"/>
        </w:rPr>
      </w:pPr>
    </w:p>
    <w:p w14:paraId="7DECA19A" w14:textId="77777777" w:rsidR="00FF7A28" w:rsidRDefault="00FF7A28" w:rsidP="008451D0">
      <w:pPr>
        <w:jc w:val="both"/>
        <w:rPr>
          <w:rFonts w:cstheme="minorHAnsi"/>
        </w:rPr>
      </w:pPr>
    </w:p>
    <w:p w14:paraId="7A008B00" w14:textId="77777777" w:rsidR="00FF7A28" w:rsidRDefault="00FF7A28" w:rsidP="008451D0">
      <w:pPr>
        <w:jc w:val="both"/>
        <w:rPr>
          <w:rFonts w:cstheme="minorHAnsi"/>
        </w:rPr>
      </w:pPr>
    </w:p>
    <w:p w14:paraId="01E17B29" w14:textId="77777777" w:rsidR="00FF7A28" w:rsidRDefault="00FF7A28" w:rsidP="008451D0">
      <w:pPr>
        <w:jc w:val="both"/>
        <w:rPr>
          <w:rFonts w:cstheme="minorHAnsi"/>
        </w:rPr>
      </w:pPr>
    </w:p>
    <w:p w14:paraId="423E869F" w14:textId="77777777" w:rsidR="00FF7A28" w:rsidRDefault="00FF7A28" w:rsidP="008451D0">
      <w:pPr>
        <w:jc w:val="both"/>
        <w:rPr>
          <w:rFonts w:cstheme="minorHAnsi"/>
        </w:rPr>
      </w:pPr>
    </w:p>
    <w:p w14:paraId="73BF5A7A" w14:textId="77777777" w:rsidR="00FF7A28" w:rsidRDefault="00FF7A28" w:rsidP="008451D0">
      <w:pPr>
        <w:jc w:val="both"/>
        <w:rPr>
          <w:rFonts w:cstheme="minorHAnsi"/>
        </w:rPr>
      </w:pPr>
    </w:p>
    <w:p w14:paraId="0EFEED90" w14:textId="77777777" w:rsidR="005F68BC" w:rsidRPr="005F68BC" w:rsidRDefault="005F68BC" w:rsidP="005F68BC">
      <w:pPr>
        <w:pStyle w:val="ListParagraph"/>
        <w:ind w:left="0"/>
        <w:jc w:val="both"/>
        <w:rPr>
          <w:rFonts w:cstheme="minorHAnsi"/>
          <w:b/>
          <w:sz w:val="28"/>
          <w:szCs w:val="28"/>
        </w:rPr>
      </w:pPr>
      <w:r w:rsidRPr="005750DD">
        <w:rPr>
          <w:noProof/>
          <w:sz w:val="40"/>
          <w:szCs w:val="40"/>
          <w:lang w:val="en-GB" w:eastAsia="en-GB"/>
        </w:rPr>
        <w:lastRenderedPageBreak/>
        <w:drawing>
          <wp:anchor distT="0" distB="0" distL="114300" distR="114300" simplePos="0" relativeHeight="251701248" behindDoc="1" locked="0" layoutInCell="1" allowOverlap="1" wp14:anchorId="7E285751" wp14:editId="6CAAC0E0">
            <wp:simplePos x="0" y="0"/>
            <wp:positionH relativeFrom="column">
              <wp:posOffset>4886960</wp:posOffset>
            </wp:positionH>
            <wp:positionV relativeFrom="paragraph">
              <wp:posOffset>-52705</wp:posOffset>
            </wp:positionV>
            <wp:extent cx="1257300" cy="908050"/>
            <wp:effectExtent l="0" t="0" r="0" b="6350"/>
            <wp:wrapTight wrapText="bothSides">
              <wp:wrapPolygon edited="0">
                <wp:start x="0" y="0"/>
                <wp:lineTo x="0" y="21298"/>
                <wp:lineTo x="21273" y="21298"/>
                <wp:lineTo x="2127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8BC">
        <w:rPr>
          <w:rFonts w:cstheme="minorHAnsi"/>
          <w:b/>
          <w:sz w:val="28"/>
          <w:szCs w:val="28"/>
        </w:rPr>
        <w:t xml:space="preserve">Appendix: </w:t>
      </w:r>
    </w:p>
    <w:p w14:paraId="64EC6EDF" w14:textId="77777777" w:rsidR="005F68BC" w:rsidRDefault="005F68BC" w:rsidP="005F68BC">
      <w:pPr>
        <w:pStyle w:val="ListParagraph"/>
        <w:ind w:left="0"/>
        <w:jc w:val="both"/>
        <w:rPr>
          <w:rFonts w:cstheme="minorHAnsi"/>
        </w:rPr>
      </w:pPr>
    </w:p>
    <w:p w14:paraId="5D665EBD" w14:textId="77777777" w:rsidR="005F68BC" w:rsidRPr="00D6795F" w:rsidRDefault="005F68BC" w:rsidP="005F68BC">
      <w:pPr>
        <w:rPr>
          <w:b/>
          <w:sz w:val="56"/>
          <w:szCs w:val="56"/>
          <w:u w:val="single"/>
        </w:rPr>
      </w:pPr>
      <w:r>
        <w:rPr>
          <w:b/>
          <w:sz w:val="56"/>
          <w:szCs w:val="56"/>
          <w:u w:val="single"/>
        </w:rPr>
        <w:t xml:space="preserve">Responding to Allegations </w:t>
      </w:r>
      <w:r w:rsidRPr="00D6795F">
        <w:rPr>
          <w:b/>
          <w:sz w:val="56"/>
          <w:szCs w:val="56"/>
          <w:u w:val="single"/>
        </w:rPr>
        <w:t>Quick Reference Protocol</w:t>
      </w:r>
    </w:p>
    <w:p w14:paraId="3B4D70EC" w14:textId="77777777" w:rsidR="005F68BC" w:rsidRDefault="005F68BC" w:rsidP="005F68BC">
      <w:pPr>
        <w:jc w:val="both"/>
      </w:pPr>
      <w:r>
        <w:rPr>
          <w:noProof/>
          <w:lang w:val="en-GB" w:eastAsia="en-GB"/>
        </w:rPr>
        <mc:AlternateContent>
          <mc:Choice Requires="wps">
            <w:drawing>
              <wp:anchor distT="0" distB="0" distL="114300" distR="114300" simplePos="0" relativeHeight="251689984" behindDoc="0" locked="0" layoutInCell="1" allowOverlap="1" wp14:anchorId="6DB6345A" wp14:editId="02035EF4">
                <wp:simplePos x="0" y="0"/>
                <wp:positionH relativeFrom="column">
                  <wp:posOffset>-552450</wp:posOffset>
                </wp:positionH>
                <wp:positionV relativeFrom="paragraph">
                  <wp:posOffset>37465</wp:posOffset>
                </wp:positionV>
                <wp:extent cx="2133600" cy="87630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2133600" cy="876300"/>
                        </a:xfrm>
                        <a:prstGeom prst="flowChartAlternate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E84962" w14:textId="77777777" w:rsidR="005F68BC" w:rsidRPr="000E12F4" w:rsidRDefault="005F68BC" w:rsidP="005F68BC">
                            <w:pPr>
                              <w:jc w:val="center"/>
                            </w:pPr>
                            <w:r>
                              <w:t>An allegation is made regarding an adult or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B6345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7" type="#_x0000_t176" style="position:absolute;left:0;text-align:left;margin-left:-43.5pt;margin-top:2.95pt;width:168pt;height:6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" fillcolor="#7030a0" strokecolor="#3c3c3c [1604]" strokeweight="2.25pt">
                <v:textbox>
                  <w:txbxContent>
                    <w:p w14:paraId="31E84962" w14:textId="77777777" w:rsidR="005F68BC" w:rsidRPr="000E12F4" w:rsidRDefault="005F68BC" w:rsidP="005F68BC">
                      <w:pPr>
                        <w:jc w:val="center"/>
                      </w:pPr>
                      <w:r>
                        <w:t>An allegation is made regarding an adult or child</w:t>
                      </w:r>
                    </w:p>
                  </w:txbxContent>
                </v:textbox>
              </v:shape>
            </w:pict>
          </mc:Fallback>
        </mc:AlternateContent>
      </w:r>
    </w:p>
    <w:p w14:paraId="24F1D5AB" w14:textId="77777777" w:rsidR="005F68BC" w:rsidRDefault="005F68BC" w:rsidP="005F68BC"/>
    <w:p w14:paraId="6C9EC2FB" w14:textId="77777777" w:rsidR="005F68BC" w:rsidRDefault="005F68BC" w:rsidP="005F68BC">
      <w:r>
        <w:rPr>
          <w:noProof/>
          <w:lang w:val="en-GB" w:eastAsia="en-GB"/>
        </w:rPr>
        <mc:AlternateContent>
          <mc:Choice Requires="wps">
            <w:drawing>
              <wp:anchor distT="0" distB="0" distL="114300" distR="114300" simplePos="0" relativeHeight="251691008" behindDoc="0" locked="0" layoutInCell="1" allowOverlap="1" wp14:anchorId="565E6CAA" wp14:editId="7F7B8E2C">
                <wp:simplePos x="0" y="0"/>
                <wp:positionH relativeFrom="column">
                  <wp:posOffset>600075</wp:posOffset>
                </wp:positionH>
                <wp:positionV relativeFrom="paragraph">
                  <wp:posOffset>266700</wp:posOffset>
                </wp:positionV>
                <wp:extent cx="0" cy="20955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2F3F618" id="_x0000_t32" coordsize="21600,21600" o:spt="32" o:oned="t" path="m,l21600,21600e" filled="f">
                <v:path arrowok="t" fillok="f" o:connecttype="none"/>
                <o:lock v:ext="edit" shapetype="t"/>
              </v:shapetype>
              <v:shape id="Straight Arrow Connector 8" o:spid="_x0000_s1026" type="#_x0000_t32" style="position:absolute;margin-left:47.25pt;margin-top:21pt;width:0;height:1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" strokecolor="#737373 [3044]" strokeweight="1pt">
                <v:stroke endarrow="open"/>
              </v:shape>
            </w:pict>
          </mc:Fallback>
        </mc:AlternateContent>
      </w:r>
    </w:p>
    <w:p w14:paraId="21AB0A6D" w14:textId="77777777" w:rsidR="005F68BC" w:rsidRDefault="005F68BC" w:rsidP="005F68BC">
      <w:pPr>
        <w:tabs>
          <w:tab w:val="left" w:pos="5205"/>
        </w:tabs>
      </w:pPr>
      <w:r>
        <w:rPr>
          <w:noProof/>
          <w:lang w:val="en-GB" w:eastAsia="en-GB"/>
        </w:rPr>
        <mc:AlternateContent>
          <mc:Choice Requires="wps">
            <w:drawing>
              <wp:anchor distT="0" distB="0" distL="114300" distR="114300" simplePos="0" relativeHeight="251685888" behindDoc="0" locked="0" layoutInCell="1" allowOverlap="1" wp14:anchorId="420A2BB7" wp14:editId="1B3BDD88">
                <wp:simplePos x="0" y="0"/>
                <wp:positionH relativeFrom="column">
                  <wp:posOffset>1800225</wp:posOffset>
                </wp:positionH>
                <wp:positionV relativeFrom="paragraph">
                  <wp:posOffset>153670</wp:posOffset>
                </wp:positionV>
                <wp:extent cx="2133600" cy="876300"/>
                <wp:effectExtent l="0" t="0" r="19050" b="19050"/>
                <wp:wrapNone/>
                <wp:docPr id="3" name="Flowchart: Alternate Process 3"/>
                <wp:cNvGraphicFramePr/>
                <a:graphic xmlns:a="http://schemas.openxmlformats.org/drawingml/2006/main">
                  <a:graphicData uri="http://schemas.microsoft.com/office/word/2010/wordprocessingShape">
                    <wps:wsp>
                      <wps:cNvSpPr/>
                      <wps:spPr>
                        <a:xfrm>
                          <a:off x="0" y="0"/>
                          <a:ext cx="2133600" cy="8763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E8D4A8" w14:textId="77777777" w:rsidR="005F68BC" w:rsidRDefault="005F68BC" w:rsidP="005F68BC">
                            <w:pPr>
                              <w:jc w:val="center"/>
                            </w:pPr>
                            <w:r>
                              <w:t xml:space="preserve">All staff present to complete their own </w:t>
                            </w:r>
                            <w:r w:rsidR="005B3C31">
                              <w:t xml:space="preserve">separate </w:t>
                            </w:r>
                            <w:r>
                              <w:t>recording</w:t>
                            </w:r>
                            <w:r w:rsidR="005B3C31">
                              <w:t>s</w:t>
                            </w:r>
                            <w:r>
                              <w:t xml:space="preserve"> of the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A2BB7" id="Flowchart: Alternate Process 3" o:spid="_x0000_s1028" type="#_x0000_t176" style="position:absolute;margin-left:141.75pt;margin-top:12.1pt;width:168pt;height:6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" fillcolor="#7a7a7a [3204]" strokecolor="#3c3c3c [1604]" strokeweight="2.25pt">
                <v:textbox>
                  <w:txbxContent>
                    <w:p w14:paraId="2EE8D4A8" w14:textId="77777777" w:rsidR="005F68BC" w:rsidRDefault="005F68BC" w:rsidP="005F68BC">
                      <w:pPr>
                        <w:jc w:val="center"/>
                      </w:pPr>
                      <w:r>
                        <w:t xml:space="preserve">All staff present to complete their own </w:t>
                      </w:r>
                      <w:r w:rsidR="005B3C31">
                        <w:t xml:space="preserve">separate </w:t>
                      </w:r>
                      <w:r>
                        <w:t>recording</w:t>
                      </w:r>
                      <w:r w:rsidR="005B3C31">
                        <w:t>s</w:t>
                      </w:r>
                      <w:r>
                        <w:t xml:space="preserve"> of the incident </w:t>
                      </w:r>
                    </w:p>
                  </w:txbxContent>
                </v:textbox>
              </v:shape>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62AE59E9" wp14:editId="55BC1FA0">
                <wp:simplePos x="0" y="0"/>
                <wp:positionH relativeFrom="column">
                  <wp:posOffset>-552450</wp:posOffset>
                </wp:positionH>
                <wp:positionV relativeFrom="paragraph">
                  <wp:posOffset>153670</wp:posOffset>
                </wp:positionV>
                <wp:extent cx="2133600" cy="876300"/>
                <wp:effectExtent l="0" t="0" r="19050" b="19050"/>
                <wp:wrapNone/>
                <wp:docPr id="4" name="Flowchart: Alternate Process 4"/>
                <wp:cNvGraphicFramePr/>
                <a:graphic xmlns:a="http://schemas.openxmlformats.org/drawingml/2006/main">
                  <a:graphicData uri="http://schemas.microsoft.com/office/word/2010/wordprocessingShape">
                    <wps:wsp>
                      <wps:cNvSpPr/>
                      <wps:spPr>
                        <a:xfrm>
                          <a:off x="0" y="0"/>
                          <a:ext cx="2133600" cy="8763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01CF0C" w14:textId="77777777" w:rsidR="005F68BC" w:rsidRDefault="005F68BC" w:rsidP="005F68BC">
                            <w:pPr>
                              <w:jc w:val="center"/>
                            </w:pPr>
                            <w:r>
                              <w:t xml:space="preserve">Inform a manager </w:t>
                            </w:r>
                            <w:r w:rsidRPr="00D6795F">
                              <w:rPr>
                                <w:b/>
                                <w:color w:val="FF0000"/>
                              </w:rPr>
                              <w:t xml:space="preserve">IMMEDIATELY </w:t>
                            </w:r>
                            <w:r>
                              <w:t xml:space="preserve">using on call if out of office hours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E59E9" id="Flowchart: Alternate Process 4" o:spid="_x0000_s1029" type="#_x0000_t176" style="position:absolute;margin-left:-43.5pt;margin-top:12.1pt;width:168pt;height:6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" fillcolor="#7a7a7a [3204]" strokecolor="#3c3c3c [1604]" strokeweight="2.25pt">
                <v:textbox>
                  <w:txbxContent>
                    <w:p w14:paraId="7E01CF0C" w14:textId="77777777" w:rsidR="005F68BC" w:rsidRDefault="005F68BC" w:rsidP="005F68BC">
                      <w:pPr>
                        <w:jc w:val="center"/>
                      </w:pPr>
                      <w:r>
                        <w:t xml:space="preserve">Inform a manager </w:t>
                      </w:r>
                      <w:r w:rsidRPr="00D6795F">
                        <w:rPr>
                          <w:b/>
                          <w:color w:val="FF0000"/>
                        </w:rPr>
                        <w:t xml:space="preserve">IMMEDIATELY </w:t>
                      </w:r>
                      <w:r>
                        <w:t xml:space="preserve">using on call if out of office hours </w:t>
                      </w:r>
                    </w:p>
                  </w:txbxContent>
                </v:textbox>
              </v:shape>
            </w:pict>
          </mc:Fallback>
        </mc:AlternateContent>
      </w:r>
      <w:r>
        <w:tab/>
      </w:r>
    </w:p>
    <w:p w14:paraId="39BBB929" w14:textId="77777777" w:rsidR="005F68BC" w:rsidRPr="006D2DC9" w:rsidRDefault="005F68BC" w:rsidP="005F68BC">
      <w:r>
        <w:rPr>
          <w:noProof/>
          <w:lang w:val="en-GB" w:eastAsia="en-GB"/>
        </w:rPr>
        <mc:AlternateContent>
          <mc:Choice Requires="wps">
            <w:drawing>
              <wp:anchor distT="0" distB="0" distL="114300" distR="114300" simplePos="0" relativeHeight="251695104" behindDoc="0" locked="0" layoutInCell="1" allowOverlap="1" wp14:anchorId="2D16311E" wp14:editId="47670644">
                <wp:simplePos x="0" y="0"/>
                <wp:positionH relativeFrom="column">
                  <wp:posOffset>1581150</wp:posOffset>
                </wp:positionH>
                <wp:positionV relativeFrom="paragraph">
                  <wp:posOffset>248920</wp:posOffset>
                </wp:positionV>
                <wp:extent cx="21907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A17347" id="Straight Arrow Connector 12" o:spid="_x0000_s1026" type="#_x0000_t32" style="position:absolute;margin-left:124.5pt;margin-top:19.6pt;width:17.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" strokecolor="#737373 [3044]" strokeweight="1pt">
                <v:stroke endarrow="open"/>
              </v:shape>
            </w:pict>
          </mc:Fallback>
        </mc:AlternateContent>
      </w:r>
    </w:p>
    <w:p w14:paraId="71BB3142" w14:textId="77777777" w:rsidR="005F68BC" w:rsidRPr="006D2DC9" w:rsidRDefault="005F68BC" w:rsidP="005F68BC"/>
    <w:p w14:paraId="355DA93D" w14:textId="77777777" w:rsidR="005F68BC" w:rsidRPr="006D2DC9" w:rsidRDefault="005F68BC" w:rsidP="005F68BC">
      <w:r>
        <w:rPr>
          <w:noProof/>
          <w:lang w:val="en-GB" w:eastAsia="en-GB"/>
        </w:rPr>
        <mc:AlternateContent>
          <mc:Choice Requires="wps">
            <w:drawing>
              <wp:anchor distT="0" distB="0" distL="114300" distR="114300" simplePos="0" relativeHeight="251696128" behindDoc="0" locked="0" layoutInCell="1" allowOverlap="1" wp14:anchorId="56684BA6" wp14:editId="7A2AFD30">
                <wp:simplePos x="0" y="0"/>
                <wp:positionH relativeFrom="column">
                  <wp:posOffset>1802765</wp:posOffset>
                </wp:positionH>
                <wp:positionV relativeFrom="paragraph">
                  <wp:posOffset>254635</wp:posOffset>
                </wp:positionV>
                <wp:extent cx="2133600" cy="997585"/>
                <wp:effectExtent l="0" t="0" r="19050" b="12065"/>
                <wp:wrapNone/>
                <wp:docPr id="13" name="Flowchart: Alternate Process 13"/>
                <wp:cNvGraphicFramePr/>
                <a:graphic xmlns:a="http://schemas.openxmlformats.org/drawingml/2006/main">
                  <a:graphicData uri="http://schemas.microsoft.com/office/word/2010/wordprocessingShape">
                    <wps:wsp>
                      <wps:cNvSpPr/>
                      <wps:spPr>
                        <a:xfrm>
                          <a:off x="0" y="0"/>
                          <a:ext cx="2133600" cy="997585"/>
                        </a:xfrm>
                        <a:prstGeom prst="flowChartAlternateProcess">
                          <a:avLst/>
                        </a:prstGeom>
                        <a:solidFill>
                          <a:srgbClr val="00B050"/>
                        </a:solidFill>
                        <a:ln w="25400" cap="flat" cmpd="sng" algn="ctr">
                          <a:solidFill>
                            <a:srgbClr val="4F81BD">
                              <a:shade val="50000"/>
                            </a:srgbClr>
                          </a:solidFill>
                          <a:prstDash val="solid"/>
                        </a:ln>
                        <a:effectLst/>
                      </wps:spPr>
                      <wps:txbx>
                        <w:txbxContent>
                          <w:p w14:paraId="58FA7E32" w14:textId="77777777" w:rsidR="005F68BC" w:rsidRPr="00B6609B" w:rsidRDefault="005F68BC" w:rsidP="005F68BC">
                            <w:pPr>
                              <w:jc w:val="center"/>
                              <w:rPr>
                                <w:color w:val="FFFFFF" w:themeColor="background1"/>
                              </w:rPr>
                            </w:pPr>
                            <w:r>
                              <w:rPr>
                                <w:color w:val="FFFFFF" w:themeColor="background1"/>
                              </w:rPr>
                              <w:t>Manager to inform other WOC Manager</w:t>
                            </w:r>
                            <w:r w:rsidR="00FF7A28">
                              <w:rPr>
                                <w:color w:val="FFFFFF" w:themeColor="background1"/>
                              </w:rPr>
                              <w:t>s</w:t>
                            </w:r>
                            <w:r>
                              <w:rPr>
                                <w:color w:val="FFFFFF" w:themeColor="background1"/>
                              </w:rPr>
                              <w:t xml:space="preserve"> and complete incident table in Safeguarding File</w:t>
                            </w:r>
                            <w:r w:rsidRPr="00B6609B">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684BA6" id="Flowchart: Alternate Process 13" o:spid="_x0000_s1030" type="#_x0000_t176" style="position:absolute;margin-left:141.95pt;margin-top:20.05pt;width:168pt;height:78.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" fillcolor="#00b050" strokecolor="#385d8a" strokeweight="2pt">
                <v:textbox>
                  <w:txbxContent>
                    <w:p w14:paraId="58FA7E32" w14:textId="77777777" w:rsidR="005F68BC" w:rsidRPr="00B6609B" w:rsidRDefault="005F68BC" w:rsidP="005F68BC">
                      <w:pPr>
                        <w:jc w:val="center"/>
                        <w:rPr>
                          <w:color w:val="FFFFFF" w:themeColor="background1"/>
                        </w:rPr>
                      </w:pPr>
                      <w:r>
                        <w:rPr>
                          <w:color w:val="FFFFFF" w:themeColor="background1"/>
                        </w:rPr>
                        <w:t>Manager to inform other WOC Manager</w:t>
                      </w:r>
                      <w:r w:rsidR="00FF7A28">
                        <w:rPr>
                          <w:color w:val="FFFFFF" w:themeColor="background1"/>
                        </w:rPr>
                        <w:t>s</w:t>
                      </w:r>
                      <w:r>
                        <w:rPr>
                          <w:color w:val="FFFFFF" w:themeColor="background1"/>
                        </w:rPr>
                        <w:t xml:space="preserve"> and complete incident table in Safeguarding File</w:t>
                      </w:r>
                      <w:r w:rsidRPr="00B6609B">
                        <w:rPr>
                          <w:color w:val="FFFFFF" w:themeColor="background1"/>
                        </w:rPr>
                        <w:t xml:space="preserve"> </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5E400B21" wp14:editId="59F7D205">
                <wp:simplePos x="0" y="0"/>
                <wp:positionH relativeFrom="column">
                  <wp:posOffset>600075</wp:posOffset>
                </wp:positionH>
                <wp:positionV relativeFrom="paragraph">
                  <wp:posOffset>60325</wp:posOffset>
                </wp:positionV>
                <wp:extent cx="0" cy="2667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54401B" id="Straight Arrow Connector 9" o:spid="_x0000_s1026" type="#_x0000_t32" style="position:absolute;margin-left:47.25pt;margin-top:4.75pt;width:0;height:2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" strokecolor="#737373 [3044]" strokeweight="1pt">
                <v:stroke endarrow="open"/>
              </v:shape>
            </w:pict>
          </mc:Fallback>
        </mc:AlternateContent>
      </w:r>
    </w:p>
    <w:p w14:paraId="6532512A" w14:textId="77777777" w:rsidR="005F68BC" w:rsidRPr="006D2DC9" w:rsidRDefault="00B02027" w:rsidP="005F68BC">
      <w:r>
        <w:rPr>
          <w:noProof/>
          <w:lang w:val="en-GB" w:eastAsia="en-GB"/>
        </w:rPr>
        <mc:AlternateContent>
          <mc:Choice Requires="wps">
            <w:drawing>
              <wp:anchor distT="0" distB="0" distL="114300" distR="114300" simplePos="0" relativeHeight="251686912" behindDoc="0" locked="0" layoutInCell="1" allowOverlap="1" wp14:anchorId="1340EC46" wp14:editId="3CB506D5">
                <wp:simplePos x="0" y="0"/>
                <wp:positionH relativeFrom="column">
                  <wp:posOffset>-552091</wp:posOffset>
                </wp:positionH>
                <wp:positionV relativeFrom="paragraph">
                  <wp:posOffset>4791</wp:posOffset>
                </wp:positionV>
                <wp:extent cx="2133600" cy="1302589"/>
                <wp:effectExtent l="19050" t="19050" r="19050" b="12065"/>
                <wp:wrapNone/>
                <wp:docPr id="5" name="Flowchart: Alternate Process 5"/>
                <wp:cNvGraphicFramePr/>
                <a:graphic xmlns:a="http://schemas.openxmlformats.org/drawingml/2006/main">
                  <a:graphicData uri="http://schemas.microsoft.com/office/word/2010/wordprocessingShape">
                    <wps:wsp>
                      <wps:cNvSpPr/>
                      <wps:spPr>
                        <a:xfrm>
                          <a:off x="0" y="0"/>
                          <a:ext cx="2133600" cy="1302589"/>
                        </a:xfrm>
                        <a:prstGeom prst="flowChartAlternate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0B7456" w14:textId="77777777" w:rsidR="005F68BC" w:rsidRDefault="005F68BC" w:rsidP="005F68BC">
                            <w:pPr>
                              <w:jc w:val="center"/>
                            </w:pPr>
                            <w:r>
                              <w:t>Manager to consult with LADO and follow any advice given</w:t>
                            </w:r>
                          </w:p>
                          <w:p w14:paraId="637ADE75" w14:textId="77777777" w:rsidR="005F68BC" w:rsidRPr="00B6609B" w:rsidRDefault="005F68BC" w:rsidP="005F68BC">
                            <w:pPr>
                              <w:jc w:val="center"/>
                              <w:rPr>
                                <w:b/>
                                <w:color w:val="FF0000"/>
                              </w:rPr>
                            </w:pPr>
                            <w:r w:rsidRPr="00B6609B">
                              <w:rPr>
                                <w:b/>
                                <w:color w:val="FF0000"/>
                              </w:rPr>
                              <w:t xml:space="preserve"> This must occur within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40EC46" id="Flowchart: Alternate Process 5" o:spid="_x0000_s1031" type="#_x0000_t176" style="position:absolute;margin-left:-43.45pt;margin-top:.4pt;width:168pt;height:102.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" fillcolor="#00b050" strokecolor="#3c3c3c [1604]" strokeweight="2.25pt">
                <v:textbox>
                  <w:txbxContent>
                    <w:p w14:paraId="450B7456" w14:textId="77777777" w:rsidR="005F68BC" w:rsidRDefault="005F68BC" w:rsidP="005F68BC">
                      <w:pPr>
                        <w:jc w:val="center"/>
                      </w:pPr>
                      <w:r>
                        <w:t>Manager to consult with LADO and follow any advice given</w:t>
                      </w:r>
                    </w:p>
                    <w:p w14:paraId="637ADE75" w14:textId="77777777" w:rsidR="005F68BC" w:rsidRPr="00B6609B" w:rsidRDefault="005F68BC" w:rsidP="005F68BC">
                      <w:pPr>
                        <w:jc w:val="center"/>
                        <w:rPr>
                          <w:b/>
                          <w:color w:val="FF0000"/>
                        </w:rPr>
                      </w:pPr>
                      <w:r w:rsidRPr="00B6609B">
                        <w:rPr>
                          <w:b/>
                          <w:color w:val="FF0000"/>
                        </w:rPr>
                        <w:t xml:space="preserve"> This must occur within 1 day</w:t>
                      </w:r>
                    </w:p>
                  </w:txbxContent>
                </v:textbox>
              </v:shape>
            </w:pict>
          </mc:Fallback>
        </mc:AlternateContent>
      </w:r>
      <w:r w:rsidR="005F68BC">
        <w:rPr>
          <w:noProof/>
          <w:lang w:val="en-GB" w:eastAsia="en-GB"/>
        </w:rPr>
        <mc:AlternateContent>
          <mc:Choice Requires="wps">
            <w:drawing>
              <wp:anchor distT="0" distB="0" distL="114300" distR="114300" simplePos="0" relativeHeight="251698176" behindDoc="0" locked="0" layoutInCell="1" allowOverlap="1" wp14:anchorId="07D3E536" wp14:editId="670CF533">
                <wp:simplePos x="0" y="0"/>
                <wp:positionH relativeFrom="column">
                  <wp:posOffset>4149306</wp:posOffset>
                </wp:positionH>
                <wp:positionV relativeFrom="paragraph">
                  <wp:posOffset>4792</wp:posOffset>
                </wp:positionV>
                <wp:extent cx="2133600" cy="928059"/>
                <wp:effectExtent l="0" t="0" r="19050" b="24765"/>
                <wp:wrapNone/>
                <wp:docPr id="15" name="Flowchart: Alternate Process 15"/>
                <wp:cNvGraphicFramePr/>
                <a:graphic xmlns:a="http://schemas.openxmlformats.org/drawingml/2006/main">
                  <a:graphicData uri="http://schemas.microsoft.com/office/word/2010/wordprocessingShape">
                    <wps:wsp>
                      <wps:cNvSpPr/>
                      <wps:spPr>
                        <a:xfrm>
                          <a:off x="0" y="0"/>
                          <a:ext cx="2133600" cy="928059"/>
                        </a:xfrm>
                        <a:prstGeom prst="flowChartAlternateProcess">
                          <a:avLst/>
                        </a:prstGeom>
                        <a:solidFill>
                          <a:srgbClr val="00B050"/>
                        </a:solidFill>
                        <a:ln w="25400" cap="flat" cmpd="sng" algn="ctr">
                          <a:solidFill>
                            <a:srgbClr val="4F81BD">
                              <a:shade val="50000"/>
                            </a:srgbClr>
                          </a:solidFill>
                          <a:prstDash val="solid"/>
                        </a:ln>
                        <a:effectLst/>
                      </wps:spPr>
                      <wps:txbx>
                        <w:txbxContent>
                          <w:p w14:paraId="6D864D30" w14:textId="77777777" w:rsidR="005F68BC" w:rsidRPr="00B6609B" w:rsidRDefault="005F68BC" w:rsidP="005F68BC">
                            <w:pPr>
                              <w:jc w:val="center"/>
                              <w:rPr>
                                <w:color w:val="FFFFFF" w:themeColor="background1"/>
                              </w:rPr>
                            </w:pPr>
                            <w:r>
                              <w:rPr>
                                <w:color w:val="FFFFFF" w:themeColor="background1"/>
                              </w:rPr>
                              <w:t xml:space="preserve">Copies of all emails, incident recordings T/C’s to be filed in Safeguarding File </w:t>
                            </w:r>
                            <w:r w:rsidRPr="00B6609B">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D3E536" id="Flowchart: Alternate Process 15" o:spid="_x0000_s1032" type="#_x0000_t176" style="position:absolute;margin-left:326.7pt;margin-top:.4pt;width:168pt;height:73.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" fillcolor="#00b050" strokecolor="#385d8a" strokeweight="2pt">
                <v:textbox>
                  <w:txbxContent>
                    <w:p w14:paraId="6D864D30" w14:textId="77777777" w:rsidR="005F68BC" w:rsidRPr="00B6609B" w:rsidRDefault="005F68BC" w:rsidP="005F68BC">
                      <w:pPr>
                        <w:jc w:val="center"/>
                        <w:rPr>
                          <w:color w:val="FFFFFF" w:themeColor="background1"/>
                        </w:rPr>
                      </w:pPr>
                      <w:r>
                        <w:rPr>
                          <w:color w:val="FFFFFF" w:themeColor="background1"/>
                        </w:rPr>
                        <w:t xml:space="preserve">Copies of all emails, incident recordings T/C’s to be filed in Safeguarding File </w:t>
                      </w:r>
                      <w:r w:rsidRPr="00B6609B">
                        <w:rPr>
                          <w:color w:val="FFFFFF" w:themeColor="background1"/>
                        </w:rPr>
                        <w:t xml:space="preserve"> </w:t>
                      </w:r>
                    </w:p>
                  </w:txbxContent>
                </v:textbox>
              </v:shape>
            </w:pict>
          </mc:Fallback>
        </mc:AlternateContent>
      </w:r>
    </w:p>
    <w:p w14:paraId="5660A773" w14:textId="77777777" w:rsidR="005F68BC" w:rsidRPr="006D2DC9" w:rsidRDefault="005F68BC" w:rsidP="005F68BC">
      <w:r>
        <w:rPr>
          <w:noProof/>
          <w:lang w:val="en-GB" w:eastAsia="en-GB"/>
        </w:rPr>
        <mc:AlternateContent>
          <mc:Choice Requires="wps">
            <w:drawing>
              <wp:anchor distT="0" distB="0" distL="114300" distR="114300" simplePos="0" relativeHeight="251699200" behindDoc="0" locked="0" layoutInCell="1" allowOverlap="1" wp14:anchorId="77278249" wp14:editId="41BE25C7">
                <wp:simplePos x="0" y="0"/>
                <wp:positionH relativeFrom="column">
                  <wp:posOffset>3933825</wp:posOffset>
                </wp:positionH>
                <wp:positionV relativeFrom="paragraph">
                  <wp:posOffset>175895</wp:posOffset>
                </wp:positionV>
                <wp:extent cx="2190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3563F" id="Straight Arrow Connector 16" o:spid="_x0000_s1026" type="#_x0000_t32" style="position:absolute;margin-left:309.75pt;margin-top:13.85pt;width:17.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" strokecolor="#737373 [3044]" strokeweight="1pt">
                <v:stroke endarrow="open"/>
              </v:shape>
            </w:pict>
          </mc:Fallback>
        </mc:AlternateContent>
      </w:r>
      <w:r>
        <w:rPr>
          <w:noProof/>
          <w:lang w:val="en-GB" w:eastAsia="en-GB"/>
        </w:rPr>
        <mc:AlternateContent>
          <mc:Choice Requires="wps">
            <w:drawing>
              <wp:anchor distT="0" distB="0" distL="114300" distR="114300" simplePos="0" relativeHeight="251697152" behindDoc="0" locked="0" layoutInCell="1" allowOverlap="1" wp14:anchorId="36BC157D" wp14:editId="68914036">
                <wp:simplePos x="0" y="0"/>
                <wp:positionH relativeFrom="column">
                  <wp:posOffset>1581150</wp:posOffset>
                </wp:positionH>
                <wp:positionV relativeFrom="paragraph">
                  <wp:posOffset>109220</wp:posOffset>
                </wp:positionV>
                <wp:extent cx="2190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9D6636" id="Straight Arrow Connector 14" o:spid="_x0000_s1026" type="#_x0000_t32" style="position:absolute;margin-left:124.5pt;margin-top:8.6pt;width:17.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" strokecolor="#737373 [3044]" strokeweight="1pt">
                <v:stroke endarrow="open"/>
              </v:shape>
            </w:pict>
          </mc:Fallback>
        </mc:AlternateContent>
      </w:r>
    </w:p>
    <w:p w14:paraId="5504D5E5" w14:textId="77777777" w:rsidR="005F68BC" w:rsidRPr="006D2DC9" w:rsidRDefault="005F68BC" w:rsidP="005F68BC"/>
    <w:p w14:paraId="358E9A58" w14:textId="77777777" w:rsidR="005F68BC" w:rsidRPr="006D2DC9" w:rsidRDefault="005F68BC" w:rsidP="005F68BC"/>
    <w:p w14:paraId="3AC3E7E1" w14:textId="77777777" w:rsidR="005F68BC" w:rsidRPr="006D2DC9" w:rsidRDefault="00B02027" w:rsidP="005F68BC">
      <w:pPr>
        <w:tabs>
          <w:tab w:val="left" w:pos="6645"/>
        </w:tabs>
      </w:pPr>
      <w:r>
        <w:rPr>
          <w:noProof/>
          <w:lang w:val="en-GB" w:eastAsia="en-GB"/>
        </w:rPr>
        <mc:AlternateContent>
          <mc:Choice Requires="wps">
            <w:drawing>
              <wp:anchor distT="0" distB="0" distL="114300" distR="114300" simplePos="0" relativeHeight="251693056" behindDoc="0" locked="0" layoutInCell="1" allowOverlap="1" wp14:anchorId="275955B9" wp14:editId="293A6895">
                <wp:simplePos x="0" y="0"/>
                <wp:positionH relativeFrom="column">
                  <wp:posOffset>608330</wp:posOffset>
                </wp:positionH>
                <wp:positionV relativeFrom="paragraph">
                  <wp:posOffset>24765</wp:posOffset>
                </wp:positionV>
                <wp:extent cx="0" cy="2667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CF7DE6" id="Straight Arrow Connector 10" o:spid="_x0000_s1026" type="#_x0000_t32" style="position:absolute;margin-left:47.9pt;margin-top:1.95pt;width:0;height:2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" strokecolor="#737373 [3044]" strokeweight="1pt">
                <v:stroke endarrow="open"/>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40CAF5D1" wp14:editId="45453D06">
                <wp:simplePos x="0" y="0"/>
                <wp:positionH relativeFrom="column">
                  <wp:posOffset>-569966</wp:posOffset>
                </wp:positionH>
                <wp:positionV relativeFrom="paragraph">
                  <wp:posOffset>288626</wp:posOffset>
                </wp:positionV>
                <wp:extent cx="2133600" cy="876300"/>
                <wp:effectExtent l="19050" t="19050" r="19050" b="19050"/>
                <wp:wrapNone/>
                <wp:docPr id="6" name="Flowchart: Alternate Process 6"/>
                <wp:cNvGraphicFramePr/>
                <a:graphic xmlns:a="http://schemas.openxmlformats.org/drawingml/2006/main">
                  <a:graphicData uri="http://schemas.microsoft.com/office/word/2010/wordprocessingShape">
                    <wps:wsp>
                      <wps:cNvSpPr/>
                      <wps:spPr>
                        <a:xfrm>
                          <a:off x="0" y="0"/>
                          <a:ext cx="2133600" cy="876300"/>
                        </a:xfrm>
                        <a:prstGeom prst="flowChartAlternate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5DD1BF" w14:textId="77777777" w:rsidR="005F68BC" w:rsidRDefault="005F68BC" w:rsidP="005F68BC">
                            <w:pPr>
                              <w:jc w:val="center"/>
                            </w:pPr>
                            <w:r>
                              <w:t xml:space="preserve">Social worker to be informed and they will inform persons with PR if appropriate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AF5D1" id="Flowchart: Alternate Process 6" o:spid="_x0000_s1033" type="#_x0000_t176" style="position:absolute;margin-left:-44.9pt;margin-top:22.75pt;width:168pt;height:6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" fillcolor="#00b050" strokecolor="#3c3c3c [1604]" strokeweight="2.25pt">
                <v:textbox>
                  <w:txbxContent>
                    <w:p w14:paraId="055DD1BF" w14:textId="77777777" w:rsidR="005F68BC" w:rsidRDefault="005F68BC" w:rsidP="005F68BC">
                      <w:pPr>
                        <w:jc w:val="center"/>
                      </w:pPr>
                      <w:r>
                        <w:t xml:space="preserve">Social worker to be informed and they will inform persons with PR if appropriate </w:t>
                      </w:r>
                    </w:p>
                  </w:txbxContent>
                </v:textbox>
              </v:shape>
            </w:pict>
          </mc:Fallback>
        </mc:AlternateContent>
      </w:r>
      <w:r w:rsidR="005F68BC">
        <w:tab/>
      </w:r>
    </w:p>
    <w:p w14:paraId="08A36847" w14:textId="77777777" w:rsidR="005F68BC" w:rsidRPr="006D2DC9" w:rsidRDefault="005F68BC" w:rsidP="005F68BC"/>
    <w:p w14:paraId="7FE40E7B" w14:textId="77777777" w:rsidR="005F68BC" w:rsidRPr="006D2DC9" w:rsidRDefault="005F68BC" w:rsidP="005F68BC"/>
    <w:p w14:paraId="6B0C88B4" w14:textId="77777777" w:rsidR="005F68BC" w:rsidRPr="006D2DC9" w:rsidRDefault="00B02027" w:rsidP="005F68BC">
      <w:r>
        <w:rPr>
          <w:noProof/>
          <w:lang w:val="en-GB" w:eastAsia="en-GB"/>
        </w:rPr>
        <mc:AlternateContent>
          <mc:Choice Requires="wps">
            <w:drawing>
              <wp:anchor distT="0" distB="0" distL="114300" distR="114300" simplePos="0" relativeHeight="251694080" behindDoc="0" locked="0" layoutInCell="1" allowOverlap="1" wp14:anchorId="0C42F0D1" wp14:editId="7F1D2909">
                <wp:simplePos x="0" y="0"/>
                <wp:positionH relativeFrom="column">
                  <wp:posOffset>591077</wp:posOffset>
                </wp:positionH>
                <wp:positionV relativeFrom="paragraph">
                  <wp:posOffset>204698</wp:posOffset>
                </wp:positionV>
                <wp:extent cx="0" cy="26670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B345BB" id="Straight Arrow Connector 17" o:spid="_x0000_s1026" type="#_x0000_t32" style="position:absolute;margin-left:46.55pt;margin-top:16.1pt;width:0;height:2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" strokecolor="#737373 [3044]" strokeweight="1pt">
                <v:stroke endarrow="open"/>
              </v:shape>
            </w:pict>
          </mc:Fallback>
        </mc:AlternateContent>
      </w:r>
    </w:p>
    <w:p w14:paraId="5AE563B1" w14:textId="77777777" w:rsidR="005F68BC" w:rsidRDefault="00B02027" w:rsidP="005F68BC">
      <w:r>
        <w:rPr>
          <w:noProof/>
          <w:lang w:val="en-GB" w:eastAsia="en-GB"/>
        </w:rPr>
        <mc:AlternateContent>
          <mc:Choice Requires="wps">
            <w:drawing>
              <wp:anchor distT="0" distB="0" distL="114300" distR="114300" simplePos="0" relativeHeight="251687936" behindDoc="0" locked="0" layoutInCell="1" allowOverlap="1" wp14:anchorId="1CBC376E" wp14:editId="7BA745DB">
                <wp:simplePos x="0" y="0"/>
                <wp:positionH relativeFrom="column">
                  <wp:posOffset>-560705</wp:posOffset>
                </wp:positionH>
                <wp:positionV relativeFrom="paragraph">
                  <wp:posOffset>145643</wp:posOffset>
                </wp:positionV>
                <wp:extent cx="2133600" cy="1845945"/>
                <wp:effectExtent l="19050" t="19050" r="19050" b="20955"/>
                <wp:wrapNone/>
                <wp:docPr id="18" name="Flowchart: Alternate Process 18"/>
                <wp:cNvGraphicFramePr/>
                <a:graphic xmlns:a="http://schemas.openxmlformats.org/drawingml/2006/main">
                  <a:graphicData uri="http://schemas.microsoft.com/office/word/2010/wordprocessingShape">
                    <wps:wsp>
                      <wps:cNvSpPr/>
                      <wps:spPr>
                        <a:xfrm>
                          <a:off x="0" y="0"/>
                          <a:ext cx="2133600" cy="1845945"/>
                        </a:xfrm>
                        <a:prstGeom prst="flowChartAlternate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A5D831" w14:textId="77777777" w:rsidR="005F68BC" w:rsidRDefault="005F68BC" w:rsidP="005F68BC">
                            <w:pPr>
                              <w:jc w:val="center"/>
                            </w:pPr>
                            <w:r>
                              <w:t xml:space="preserve">Notification to </w:t>
                            </w:r>
                            <w:proofErr w:type="spellStart"/>
                            <w:r>
                              <w:t>Ofsted</w:t>
                            </w:r>
                            <w:proofErr w:type="spellEnd"/>
                            <w:r>
                              <w:t xml:space="preserve"> to be completed with report of incident and </w:t>
                            </w:r>
                            <w:r w:rsidR="00FF7A28">
                              <w:t xml:space="preserve">if </w:t>
                            </w:r>
                            <w:proofErr w:type="gramStart"/>
                            <w:r w:rsidR="00FF7A28">
                              <w:t>possible</w:t>
                            </w:r>
                            <w:proofErr w:type="gramEnd"/>
                            <w:r w:rsidR="00FF7A28">
                              <w:t xml:space="preserve"> outcome. If outcome is not yet known it may be necessary to submit an update notification with the outcome at a later 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BC376E" id="Flowchart: Alternate Process 18" o:spid="_x0000_s1034" type="#_x0000_t176" style="position:absolute;margin-left:-44.15pt;margin-top:11.45pt;width:168pt;height:145.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" fillcolor="#00b050" strokecolor="#3c3c3c [1604]" strokeweight="2.25pt">
                <v:textbox>
                  <w:txbxContent>
                    <w:p w14:paraId="06A5D831" w14:textId="77777777" w:rsidR="005F68BC" w:rsidRDefault="005F68BC" w:rsidP="005F68BC">
                      <w:pPr>
                        <w:jc w:val="center"/>
                      </w:pPr>
                      <w:r>
                        <w:t xml:space="preserve">Notification to </w:t>
                      </w:r>
                      <w:proofErr w:type="spellStart"/>
                      <w:r>
                        <w:t>Ofsted</w:t>
                      </w:r>
                      <w:proofErr w:type="spellEnd"/>
                      <w:r>
                        <w:t xml:space="preserve"> to be completed with report of incident and </w:t>
                      </w:r>
                      <w:r w:rsidR="00FF7A28">
                        <w:t xml:space="preserve">if </w:t>
                      </w:r>
                      <w:proofErr w:type="gramStart"/>
                      <w:r w:rsidR="00FF7A28">
                        <w:t>possible</w:t>
                      </w:r>
                      <w:proofErr w:type="gramEnd"/>
                      <w:r w:rsidR="00FF7A28">
                        <w:t xml:space="preserve"> outcome. If outcome is not yet known it may be necessary to submit an update notification with the outcome at a later date. </w:t>
                      </w:r>
                    </w:p>
                  </w:txbxContent>
                </v:textbox>
              </v:shape>
            </w:pict>
          </mc:Fallback>
        </mc:AlternateContent>
      </w:r>
    </w:p>
    <w:p w14:paraId="2D2E5259" w14:textId="77777777" w:rsidR="005F68BC" w:rsidRPr="005F68BC" w:rsidRDefault="005F68BC" w:rsidP="005F68BC">
      <w:pPr>
        <w:tabs>
          <w:tab w:val="left" w:pos="6270"/>
        </w:tabs>
      </w:pPr>
      <w:r>
        <w:tab/>
      </w:r>
    </w:p>
    <w:sectPr w:rsidR="005F68BC" w:rsidRPr="005F68BC" w:rsidSect="002F76F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B5406" w14:textId="77777777" w:rsidR="009C649F" w:rsidRDefault="009C649F">
      <w:pPr>
        <w:spacing w:after="0" w:line="240" w:lineRule="auto"/>
      </w:pPr>
      <w:r>
        <w:separator/>
      </w:r>
    </w:p>
  </w:endnote>
  <w:endnote w:type="continuationSeparator" w:id="0">
    <w:p w14:paraId="60392885" w14:textId="77777777" w:rsidR="009C649F" w:rsidRDefault="009C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A700" w14:textId="12B11D50" w:rsidR="00282684" w:rsidRPr="002F76F9" w:rsidRDefault="00923D10">
    <w:pPr>
      <w:pStyle w:val="Footer"/>
      <w:rPr>
        <w:rFonts w:ascii="Calibri" w:hAnsi="Calibri"/>
      </w:rPr>
    </w:pPr>
    <w:r>
      <w:rPr>
        <w:rFonts w:ascii="Calibri" w:hAnsi="Calibri"/>
        <w:noProof/>
        <w:lang w:val="en-GB" w:eastAsia="en-GB"/>
      </w:rPr>
      <mc:AlternateContent>
        <mc:Choice Requires="wps">
          <w:drawing>
            <wp:anchor distT="0" distB="0" distL="114300" distR="114300" simplePos="0" relativeHeight="251667456" behindDoc="0" locked="0" layoutInCell="1" allowOverlap="1" wp14:anchorId="1316A637" wp14:editId="66F33CAF">
              <wp:simplePos x="0" y="0"/>
              <wp:positionH relativeFrom="margin">
                <wp:align>center</wp:align>
              </wp:positionH>
              <wp:positionV relativeFrom="bottomMargin">
                <wp:align>top</wp:align>
              </wp:positionV>
              <wp:extent cx="5943600" cy="160655"/>
              <wp:effectExtent l="0" t="0" r="0" b="1079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EC66" w14:textId="77777777" w:rsidR="00282684" w:rsidRDefault="00282684">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1316A637" id="_x0000_t202" coordsize="21600,21600" o:spt="202" path="m,l,21600r21600,l21600,xe">
              <v:stroke joinstyle="miter"/>
              <v:path gradientshapeok="t" o:connecttype="rect"/>
            </v:shapetype>
            <v:shape id="Text Box 5" o:spid="_x0000_s1035" type="#_x0000_t202" style="position:absolute;margin-left:0;margin-top:0;width:468pt;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" filled="f" stroked="f">
              <v:textbox style="mso-fit-shape-to-text:t" inset=",0,,0">
                <w:txbxContent>
                  <w:p w14:paraId="2532EC66" w14:textId="77777777" w:rsidR="00282684" w:rsidRDefault="00282684">
                    <w:pPr>
                      <w:pStyle w:val="NoSpacing"/>
                    </w:pPr>
                  </w:p>
                </w:txbxContent>
              </v:textbox>
              <w10:wrap anchorx="margin" anchory="margin"/>
            </v:shape>
          </w:pict>
        </mc:Fallback>
      </mc:AlternateContent>
    </w:r>
    <w:r w:rsidR="002F76F9" w:rsidRPr="002F76F9">
      <w:rPr>
        <w:rFonts w:ascii="Calibri" w:hAnsi="Calibri"/>
      </w:rPr>
      <w:t>Whi</w:t>
    </w:r>
    <w:r w:rsidR="005F68BC">
      <w:rPr>
        <w:rFonts w:ascii="Calibri" w:hAnsi="Calibri"/>
      </w:rPr>
      <w:t>te Orchid Care</w:t>
    </w:r>
    <w:r w:rsidR="005F68BC">
      <w:rPr>
        <w:rFonts w:ascii="Calibri" w:hAnsi="Calibri"/>
      </w:rPr>
      <w:tab/>
      <w:t xml:space="preserve">Safeguarding </w:t>
    </w:r>
    <w:r w:rsidR="005F68BC">
      <w:rPr>
        <w:rFonts w:ascii="Calibri" w:hAnsi="Calibri"/>
      </w:rPr>
      <w:tab/>
    </w:r>
    <w:r w:rsidR="005E5E67">
      <w:rPr>
        <w:rFonts w:ascii="Calibri" w:hAnsi="Calibri"/>
      </w:rPr>
      <w:t>J</w:t>
    </w:r>
    <w:r w:rsidR="00E30AD3">
      <w:rPr>
        <w:rFonts w:ascii="Calibri" w:hAnsi="Calibri"/>
      </w:rPr>
      <w:t>uly</w:t>
    </w:r>
    <w:r w:rsidR="005E5E67">
      <w:rPr>
        <w:rFonts w:ascii="Calibri" w:hAnsi="Calibri"/>
      </w:rPr>
      <w:t xml:space="preserve"> 2019</w:t>
    </w:r>
    <w:r w:rsidR="002F76F9" w:rsidRPr="002F76F9">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C8F2" w14:textId="77777777" w:rsidR="009C649F" w:rsidRDefault="009C649F">
      <w:pPr>
        <w:spacing w:after="0" w:line="240" w:lineRule="auto"/>
      </w:pPr>
      <w:r>
        <w:separator/>
      </w:r>
    </w:p>
  </w:footnote>
  <w:footnote w:type="continuationSeparator" w:id="0">
    <w:p w14:paraId="724227AC" w14:textId="77777777" w:rsidR="009C649F" w:rsidRDefault="009C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2AFEE35D" w14:textId="77777777" w:rsidR="002F76F9" w:rsidRDefault="002F76F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53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53D0">
          <w:rPr>
            <w:b/>
            <w:bCs/>
            <w:noProof/>
          </w:rPr>
          <w:t>14</w:t>
        </w:r>
        <w:r>
          <w:rPr>
            <w:b/>
            <w:bCs/>
            <w:sz w:val="24"/>
            <w:szCs w:val="24"/>
          </w:rPr>
          <w:fldChar w:fldCharType="end"/>
        </w:r>
      </w:p>
    </w:sdtContent>
  </w:sdt>
  <w:p w14:paraId="0F654306" w14:textId="77777777" w:rsidR="004C7803" w:rsidRDefault="004C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602"/>
    <w:multiLevelType w:val="hybridMultilevel"/>
    <w:tmpl w:val="58C4F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32055"/>
    <w:multiLevelType w:val="hybridMultilevel"/>
    <w:tmpl w:val="4BFEE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16D4D"/>
    <w:multiLevelType w:val="hybridMultilevel"/>
    <w:tmpl w:val="02CE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27C5F"/>
    <w:multiLevelType w:val="hybridMultilevel"/>
    <w:tmpl w:val="12163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80F11"/>
    <w:multiLevelType w:val="hybridMultilevel"/>
    <w:tmpl w:val="DB32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12F6F"/>
    <w:multiLevelType w:val="hybridMultilevel"/>
    <w:tmpl w:val="EB2E0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C3BCC"/>
    <w:multiLevelType w:val="hybridMultilevel"/>
    <w:tmpl w:val="930A5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0C3DFD"/>
    <w:multiLevelType w:val="hybridMultilevel"/>
    <w:tmpl w:val="CA40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270ED"/>
    <w:multiLevelType w:val="hybridMultilevel"/>
    <w:tmpl w:val="A230B6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415962"/>
    <w:multiLevelType w:val="hybridMultilevel"/>
    <w:tmpl w:val="BA4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F7BA6"/>
    <w:multiLevelType w:val="hybridMultilevel"/>
    <w:tmpl w:val="A992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B1650"/>
    <w:multiLevelType w:val="hybridMultilevel"/>
    <w:tmpl w:val="7AE895FA"/>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C0865"/>
    <w:multiLevelType w:val="hybridMultilevel"/>
    <w:tmpl w:val="97AAE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A133C0"/>
    <w:multiLevelType w:val="hybridMultilevel"/>
    <w:tmpl w:val="399A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177D5"/>
    <w:multiLevelType w:val="hybridMultilevel"/>
    <w:tmpl w:val="E3E8B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63394A"/>
    <w:multiLevelType w:val="hybridMultilevel"/>
    <w:tmpl w:val="0124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92AC7"/>
    <w:multiLevelType w:val="hybridMultilevel"/>
    <w:tmpl w:val="A13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36882"/>
    <w:multiLevelType w:val="multilevel"/>
    <w:tmpl w:val="30D2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16A7C"/>
    <w:multiLevelType w:val="hybridMultilevel"/>
    <w:tmpl w:val="E36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10172"/>
    <w:multiLevelType w:val="hybridMultilevel"/>
    <w:tmpl w:val="A35C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54F6F"/>
    <w:multiLevelType w:val="hybridMultilevel"/>
    <w:tmpl w:val="42D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3"/>
  </w:num>
  <w:num w:numId="5">
    <w:abstractNumId w:val="8"/>
  </w:num>
  <w:num w:numId="6">
    <w:abstractNumId w:val="0"/>
  </w:num>
  <w:num w:numId="7">
    <w:abstractNumId w:val="6"/>
  </w:num>
  <w:num w:numId="8">
    <w:abstractNumId w:val="1"/>
  </w:num>
  <w:num w:numId="9">
    <w:abstractNumId w:val="5"/>
  </w:num>
  <w:num w:numId="10">
    <w:abstractNumId w:val="13"/>
  </w:num>
  <w:num w:numId="11">
    <w:abstractNumId w:val="15"/>
  </w:num>
  <w:num w:numId="12">
    <w:abstractNumId w:val="7"/>
  </w:num>
  <w:num w:numId="13">
    <w:abstractNumId w:val="10"/>
  </w:num>
  <w:num w:numId="14">
    <w:abstractNumId w:val="14"/>
  </w:num>
  <w:num w:numId="15">
    <w:abstractNumId w:val="17"/>
  </w:num>
  <w:num w:numId="16">
    <w:abstractNumId w:val="16"/>
  </w:num>
  <w:num w:numId="17">
    <w:abstractNumId w:val="19"/>
  </w:num>
  <w:num w:numId="18">
    <w:abstractNumId w:val="12"/>
  </w:num>
  <w:num w:numId="19">
    <w:abstractNumId w:val="2"/>
  </w:num>
  <w:num w:numId="20">
    <w:abstractNumId w:val="20"/>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6E"/>
    <w:rsid w:val="00022517"/>
    <w:rsid w:val="00022694"/>
    <w:rsid w:val="00023DBF"/>
    <w:rsid w:val="00044583"/>
    <w:rsid w:val="00046127"/>
    <w:rsid w:val="0005084F"/>
    <w:rsid w:val="00072729"/>
    <w:rsid w:val="00091252"/>
    <w:rsid w:val="000B5ADE"/>
    <w:rsid w:val="000B7D39"/>
    <w:rsid w:val="00101C91"/>
    <w:rsid w:val="00107712"/>
    <w:rsid w:val="00112BA6"/>
    <w:rsid w:val="00114417"/>
    <w:rsid w:val="00120699"/>
    <w:rsid w:val="001308A4"/>
    <w:rsid w:val="001750A2"/>
    <w:rsid w:val="00175272"/>
    <w:rsid w:val="001763F1"/>
    <w:rsid w:val="00176D0B"/>
    <w:rsid w:val="0018275F"/>
    <w:rsid w:val="00197F17"/>
    <w:rsid w:val="001B36AE"/>
    <w:rsid w:val="001D0B09"/>
    <w:rsid w:val="001D4BAB"/>
    <w:rsid w:val="001D5D4C"/>
    <w:rsid w:val="001F7416"/>
    <w:rsid w:val="002019F5"/>
    <w:rsid w:val="0020307D"/>
    <w:rsid w:val="00204066"/>
    <w:rsid w:val="002105A7"/>
    <w:rsid w:val="00225A31"/>
    <w:rsid w:val="0023181C"/>
    <w:rsid w:val="00233EC2"/>
    <w:rsid w:val="00233EDA"/>
    <w:rsid w:val="00242908"/>
    <w:rsid w:val="00275467"/>
    <w:rsid w:val="00282684"/>
    <w:rsid w:val="002A062F"/>
    <w:rsid w:val="002A4C41"/>
    <w:rsid w:val="002F3F3F"/>
    <w:rsid w:val="002F76F9"/>
    <w:rsid w:val="003136B8"/>
    <w:rsid w:val="00321CA6"/>
    <w:rsid w:val="0033672A"/>
    <w:rsid w:val="003714A1"/>
    <w:rsid w:val="00372ADC"/>
    <w:rsid w:val="00387749"/>
    <w:rsid w:val="003A70D7"/>
    <w:rsid w:val="003B0601"/>
    <w:rsid w:val="003B0ACC"/>
    <w:rsid w:val="003B5A87"/>
    <w:rsid w:val="003E4C26"/>
    <w:rsid w:val="003E7431"/>
    <w:rsid w:val="004163A8"/>
    <w:rsid w:val="00416EF4"/>
    <w:rsid w:val="00424583"/>
    <w:rsid w:val="004311C8"/>
    <w:rsid w:val="004319D5"/>
    <w:rsid w:val="00481C44"/>
    <w:rsid w:val="00494447"/>
    <w:rsid w:val="004946A0"/>
    <w:rsid w:val="004B5281"/>
    <w:rsid w:val="004B6098"/>
    <w:rsid w:val="004C7803"/>
    <w:rsid w:val="004F69EF"/>
    <w:rsid w:val="00502E3E"/>
    <w:rsid w:val="00503F92"/>
    <w:rsid w:val="005051FC"/>
    <w:rsid w:val="005420E9"/>
    <w:rsid w:val="00561FA0"/>
    <w:rsid w:val="00585C99"/>
    <w:rsid w:val="00596BDB"/>
    <w:rsid w:val="005A0390"/>
    <w:rsid w:val="005A3A23"/>
    <w:rsid w:val="005B3C31"/>
    <w:rsid w:val="005D747C"/>
    <w:rsid w:val="005E335D"/>
    <w:rsid w:val="005E5E67"/>
    <w:rsid w:val="005F68BC"/>
    <w:rsid w:val="00603EC8"/>
    <w:rsid w:val="006053D0"/>
    <w:rsid w:val="006135D9"/>
    <w:rsid w:val="00622032"/>
    <w:rsid w:val="0063572D"/>
    <w:rsid w:val="006511B1"/>
    <w:rsid w:val="00672E31"/>
    <w:rsid w:val="0067746F"/>
    <w:rsid w:val="00690523"/>
    <w:rsid w:val="006A0036"/>
    <w:rsid w:val="006A3CA4"/>
    <w:rsid w:val="006B18EE"/>
    <w:rsid w:val="006E684E"/>
    <w:rsid w:val="007035C9"/>
    <w:rsid w:val="0070575C"/>
    <w:rsid w:val="00735EF3"/>
    <w:rsid w:val="00761D09"/>
    <w:rsid w:val="007627BC"/>
    <w:rsid w:val="007657D2"/>
    <w:rsid w:val="00772C4E"/>
    <w:rsid w:val="007764B1"/>
    <w:rsid w:val="0077697B"/>
    <w:rsid w:val="00781339"/>
    <w:rsid w:val="00782160"/>
    <w:rsid w:val="007B5657"/>
    <w:rsid w:val="007C7C96"/>
    <w:rsid w:val="007D340C"/>
    <w:rsid w:val="007F033E"/>
    <w:rsid w:val="007F15E0"/>
    <w:rsid w:val="007F54FC"/>
    <w:rsid w:val="00842F76"/>
    <w:rsid w:val="008451D0"/>
    <w:rsid w:val="0085277D"/>
    <w:rsid w:val="008529C1"/>
    <w:rsid w:val="00861230"/>
    <w:rsid w:val="0086271D"/>
    <w:rsid w:val="00864475"/>
    <w:rsid w:val="008874DA"/>
    <w:rsid w:val="008B0E81"/>
    <w:rsid w:val="008B50C7"/>
    <w:rsid w:val="008D3AEA"/>
    <w:rsid w:val="008E6A3D"/>
    <w:rsid w:val="00902D13"/>
    <w:rsid w:val="00923D10"/>
    <w:rsid w:val="00933E72"/>
    <w:rsid w:val="00935E15"/>
    <w:rsid w:val="0094194E"/>
    <w:rsid w:val="00974D10"/>
    <w:rsid w:val="009A12B7"/>
    <w:rsid w:val="009C5706"/>
    <w:rsid w:val="009C5A0F"/>
    <w:rsid w:val="009C649F"/>
    <w:rsid w:val="009D27FB"/>
    <w:rsid w:val="009F5FA0"/>
    <w:rsid w:val="00A016BF"/>
    <w:rsid w:val="00A13638"/>
    <w:rsid w:val="00A14D90"/>
    <w:rsid w:val="00A1665E"/>
    <w:rsid w:val="00A216B2"/>
    <w:rsid w:val="00A36E88"/>
    <w:rsid w:val="00A43498"/>
    <w:rsid w:val="00A540D5"/>
    <w:rsid w:val="00A63AFC"/>
    <w:rsid w:val="00A73AF1"/>
    <w:rsid w:val="00A7453C"/>
    <w:rsid w:val="00A80DAA"/>
    <w:rsid w:val="00A85CF0"/>
    <w:rsid w:val="00A8758A"/>
    <w:rsid w:val="00A91DD0"/>
    <w:rsid w:val="00AA2AFF"/>
    <w:rsid w:val="00AC0D64"/>
    <w:rsid w:val="00AC2547"/>
    <w:rsid w:val="00AD3A6C"/>
    <w:rsid w:val="00AE2A30"/>
    <w:rsid w:val="00AE50A1"/>
    <w:rsid w:val="00B02027"/>
    <w:rsid w:val="00B020F7"/>
    <w:rsid w:val="00B12988"/>
    <w:rsid w:val="00B13B6A"/>
    <w:rsid w:val="00B1482C"/>
    <w:rsid w:val="00B20E96"/>
    <w:rsid w:val="00B21904"/>
    <w:rsid w:val="00B2205F"/>
    <w:rsid w:val="00B34ECA"/>
    <w:rsid w:val="00B35210"/>
    <w:rsid w:val="00B41319"/>
    <w:rsid w:val="00B7533F"/>
    <w:rsid w:val="00BC5B8F"/>
    <w:rsid w:val="00BE282F"/>
    <w:rsid w:val="00BF37E7"/>
    <w:rsid w:val="00C4020C"/>
    <w:rsid w:val="00C52148"/>
    <w:rsid w:val="00C7499D"/>
    <w:rsid w:val="00CA3849"/>
    <w:rsid w:val="00CB0637"/>
    <w:rsid w:val="00CD53A5"/>
    <w:rsid w:val="00CE6521"/>
    <w:rsid w:val="00D26F6E"/>
    <w:rsid w:val="00D339D3"/>
    <w:rsid w:val="00D572F1"/>
    <w:rsid w:val="00D57F69"/>
    <w:rsid w:val="00D63E37"/>
    <w:rsid w:val="00D77076"/>
    <w:rsid w:val="00D8033B"/>
    <w:rsid w:val="00DB5D98"/>
    <w:rsid w:val="00E02503"/>
    <w:rsid w:val="00E30AD3"/>
    <w:rsid w:val="00E60FCF"/>
    <w:rsid w:val="00E67A84"/>
    <w:rsid w:val="00E72BEB"/>
    <w:rsid w:val="00E83A2A"/>
    <w:rsid w:val="00E8590C"/>
    <w:rsid w:val="00E86172"/>
    <w:rsid w:val="00E90899"/>
    <w:rsid w:val="00E92EFB"/>
    <w:rsid w:val="00EA4FFC"/>
    <w:rsid w:val="00EB656E"/>
    <w:rsid w:val="00F116AC"/>
    <w:rsid w:val="00F4790C"/>
    <w:rsid w:val="00F51AE1"/>
    <w:rsid w:val="00F53C04"/>
    <w:rsid w:val="00F57DD9"/>
    <w:rsid w:val="00F65CF5"/>
    <w:rsid w:val="00F75FE5"/>
    <w:rsid w:val="00F94C58"/>
    <w:rsid w:val="00FA611F"/>
    <w:rsid w:val="00FB0EE9"/>
    <w:rsid w:val="00FB3B22"/>
    <w:rsid w:val="00FC4D35"/>
    <w:rsid w:val="00FF7A28"/>
    <w:rsid w:val="00FF7F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0F6B8"/>
  <w15:docId w15:val="{13BD0B2E-6CAD-41EA-97D5-37A970AD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6B18EE"/>
    <w:rPr>
      <w:color w:val="CC9900" w:themeColor="hyperlink"/>
      <w:u w:val="single"/>
    </w:rPr>
  </w:style>
  <w:style w:type="character" w:styleId="CommentReference">
    <w:name w:val="annotation reference"/>
    <w:basedOn w:val="DefaultParagraphFont"/>
    <w:uiPriority w:val="99"/>
    <w:semiHidden/>
    <w:unhideWhenUsed/>
    <w:rsid w:val="004319D5"/>
    <w:rPr>
      <w:sz w:val="16"/>
      <w:szCs w:val="16"/>
    </w:rPr>
  </w:style>
  <w:style w:type="paragraph" w:styleId="CommentText">
    <w:name w:val="annotation text"/>
    <w:basedOn w:val="Normal"/>
    <w:link w:val="CommentTextChar"/>
    <w:uiPriority w:val="99"/>
    <w:semiHidden/>
    <w:unhideWhenUsed/>
    <w:rsid w:val="004319D5"/>
    <w:pPr>
      <w:spacing w:line="240" w:lineRule="auto"/>
    </w:pPr>
    <w:rPr>
      <w:sz w:val="20"/>
      <w:szCs w:val="20"/>
    </w:rPr>
  </w:style>
  <w:style w:type="character" w:customStyle="1" w:styleId="CommentTextChar">
    <w:name w:val="Comment Text Char"/>
    <w:basedOn w:val="DefaultParagraphFont"/>
    <w:link w:val="CommentText"/>
    <w:uiPriority w:val="99"/>
    <w:semiHidden/>
    <w:rsid w:val="004319D5"/>
    <w:rPr>
      <w:sz w:val="20"/>
      <w:szCs w:val="20"/>
    </w:rPr>
  </w:style>
  <w:style w:type="paragraph" w:styleId="CommentSubject">
    <w:name w:val="annotation subject"/>
    <w:basedOn w:val="CommentText"/>
    <w:next w:val="CommentText"/>
    <w:link w:val="CommentSubjectChar"/>
    <w:uiPriority w:val="99"/>
    <w:semiHidden/>
    <w:unhideWhenUsed/>
    <w:rsid w:val="004319D5"/>
    <w:rPr>
      <w:b/>
      <w:bCs/>
    </w:rPr>
  </w:style>
  <w:style w:type="character" w:customStyle="1" w:styleId="CommentSubjectChar">
    <w:name w:val="Comment Subject Char"/>
    <w:basedOn w:val="CommentTextChar"/>
    <w:link w:val="CommentSubject"/>
    <w:uiPriority w:val="99"/>
    <w:semiHidden/>
    <w:rsid w:val="004319D5"/>
    <w:rPr>
      <w:b/>
      <w:bCs/>
      <w:sz w:val="20"/>
      <w:szCs w:val="20"/>
    </w:rPr>
  </w:style>
  <w:style w:type="paragraph" w:customStyle="1" w:styleId="Default">
    <w:name w:val="Default"/>
    <w:rsid w:val="004319D5"/>
    <w:pPr>
      <w:autoSpaceDE w:val="0"/>
      <w:autoSpaceDN w:val="0"/>
      <w:adjustRightInd w:val="0"/>
      <w:spacing w:after="0" w:line="240" w:lineRule="auto"/>
    </w:pPr>
    <w:rPr>
      <w:rFonts w:ascii="Symbol" w:hAnsi="Symbol" w:cs="Symbol"/>
      <w:color w:val="000000"/>
      <w:sz w:val="24"/>
      <w:szCs w:val="24"/>
      <w:lang w:val="en-GB"/>
    </w:rPr>
  </w:style>
  <w:style w:type="paragraph" w:styleId="NormalWeb">
    <w:name w:val="Normal (Web)"/>
    <w:basedOn w:val="Normal"/>
    <w:uiPriority w:val="99"/>
    <w:semiHidden/>
    <w:unhideWhenUsed/>
    <w:rsid w:val="005E5E6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88778">
      <w:bodyDiv w:val="1"/>
      <w:marLeft w:val="0"/>
      <w:marRight w:val="0"/>
      <w:marTop w:val="0"/>
      <w:marBottom w:val="0"/>
      <w:divBdr>
        <w:top w:val="none" w:sz="0" w:space="0" w:color="auto"/>
        <w:left w:val="none" w:sz="0" w:space="0" w:color="auto"/>
        <w:bottom w:val="none" w:sz="0" w:space="0" w:color="auto"/>
        <w:right w:val="none" w:sz="0" w:space="0" w:color="auto"/>
      </w:divBdr>
    </w:div>
    <w:div w:id="13129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25390/FGM_safeguarding_report_A.pdf" TargetMode="External"/><Relationship Id="rId4" Type="http://schemas.openxmlformats.org/officeDocument/2006/relationships/settings" Target="settings.xml"/><Relationship Id="rId9" Type="http://schemas.openxmlformats.org/officeDocument/2006/relationships/hyperlink" Target="https://www.gov.uk/government/publications/prevent-duty-guidanc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ECC6-21A6-4837-839C-635861F7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1</TotalTime>
  <Pages>14</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safeguard and promote welfare</vt:lpstr>
    </vt:vector>
  </TitlesOfParts>
  <Company>Hewlett-Packard</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and promote welfare</dc:title>
  <dc:creator>Debbie</dc:creator>
  <cp:lastModifiedBy>Marie Pughe</cp:lastModifiedBy>
  <cp:revision>2</cp:revision>
  <cp:lastPrinted>2019-10-22T09:05:00Z</cp:lastPrinted>
  <dcterms:created xsi:type="dcterms:W3CDTF">2020-01-20T12:04:00Z</dcterms:created>
  <dcterms:modified xsi:type="dcterms:W3CDTF">2020-01-20T12:04:00Z</dcterms:modified>
</cp:coreProperties>
</file>