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4E09F" w14:textId="5452EFEA" w:rsidR="00826A5F" w:rsidRPr="00926156" w:rsidRDefault="00826A5F" w:rsidP="00826A5F">
      <w:pPr>
        <w:spacing w:after="0" w:line="240" w:lineRule="auto"/>
        <w:jc w:val="center"/>
        <w:rPr>
          <w:rFonts w:ascii="Times New Roman" w:eastAsia="Times New Roman" w:hAnsi="Times New Roman" w:cs="Times New Roman"/>
          <w:b/>
          <w:sz w:val="48"/>
          <w:szCs w:val="48"/>
        </w:rPr>
      </w:pPr>
      <w:r w:rsidRPr="00926156">
        <w:rPr>
          <w:rFonts w:ascii="Times New Roman" w:eastAsia="Times New Roman" w:hAnsi="Times New Roman" w:cs="Times New Roman"/>
          <w:b/>
          <w:sz w:val="48"/>
          <w:szCs w:val="48"/>
        </w:rPr>
        <w:t>Fulton Fire Protection District</w:t>
      </w:r>
    </w:p>
    <w:p w14:paraId="111CC22C" w14:textId="1751BE1F" w:rsidR="00E424B2" w:rsidRPr="00926156" w:rsidRDefault="00826A5F" w:rsidP="00E424B2">
      <w:pPr>
        <w:spacing w:after="0" w:line="240" w:lineRule="auto"/>
        <w:jc w:val="center"/>
        <w:rPr>
          <w:rFonts w:ascii="Times New Roman" w:eastAsia="Times New Roman" w:hAnsi="Times New Roman" w:cs="Times New Roman"/>
          <w:b/>
          <w:sz w:val="48"/>
          <w:szCs w:val="48"/>
        </w:rPr>
      </w:pPr>
      <w:r w:rsidRPr="00926156">
        <w:rPr>
          <w:rFonts w:ascii="Times New Roman" w:eastAsia="Times New Roman" w:hAnsi="Times New Roman" w:cs="Times New Roman"/>
          <w:b/>
          <w:sz w:val="48"/>
          <w:szCs w:val="48"/>
        </w:rPr>
        <w:t>Trustee Meeting Minutes</w:t>
      </w:r>
    </w:p>
    <w:p w14:paraId="7157446F" w14:textId="7BD7079D" w:rsidR="00826A5F" w:rsidRDefault="004343E0" w:rsidP="00826A5F">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December 10</w:t>
      </w:r>
      <w:r w:rsidR="00826A5F" w:rsidRPr="00926156">
        <w:rPr>
          <w:rFonts w:ascii="Times New Roman" w:eastAsia="Times New Roman" w:hAnsi="Times New Roman" w:cs="Times New Roman"/>
          <w:b/>
          <w:sz w:val="40"/>
          <w:szCs w:val="40"/>
        </w:rPr>
        <w:t>, 2025</w:t>
      </w:r>
    </w:p>
    <w:p w14:paraId="67F9954C" w14:textId="77777777" w:rsidR="00A65CBC" w:rsidRDefault="00A65CBC" w:rsidP="00826A5F">
      <w:pPr>
        <w:spacing w:after="0" w:line="240" w:lineRule="auto"/>
        <w:jc w:val="center"/>
        <w:rPr>
          <w:rFonts w:ascii="Times New Roman" w:eastAsia="Times New Roman" w:hAnsi="Times New Roman" w:cs="Times New Roman"/>
          <w:b/>
          <w:sz w:val="40"/>
          <w:szCs w:val="40"/>
        </w:rPr>
      </w:pPr>
    </w:p>
    <w:p w14:paraId="695E4782" w14:textId="23FDB241" w:rsidR="00A65CBC" w:rsidRPr="00603CEB" w:rsidRDefault="00A65CBC" w:rsidP="00A65CB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On </w:t>
      </w:r>
      <w:r w:rsidR="004343E0">
        <w:rPr>
          <w:rFonts w:ascii="Times New Roman" w:eastAsia="Times New Roman" w:hAnsi="Times New Roman" w:cs="Times New Roman"/>
          <w:bCs/>
          <w:sz w:val="24"/>
          <w:szCs w:val="24"/>
        </w:rPr>
        <w:t>December 10</w:t>
      </w:r>
      <w:r>
        <w:rPr>
          <w:rFonts w:ascii="Times New Roman" w:eastAsia="Times New Roman" w:hAnsi="Times New Roman" w:cs="Times New Roman"/>
          <w:bCs/>
          <w:sz w:val="24"/>
          <w:szCs w:val="24"/>
        </w:rPr>
        <w:t xml:space="preserve">, 2025, the </w:t>
      </w:r>
      <w:r w:rsidR="00E424B2">
        <w:rPr>
          <w:rFonts w:ascii="Times New Roman" w:eastAsia="Times New Roman" w:hAnsi="Times New Roman" w:cs="Times New Roman"/>
          <w:bCs/>
          <w:sz w:val="24"/>
          <w:szCs w:val="24"/>
        </w:rPr>
        <w:t xml:space="preserve">rescheduled </w:t>
      </w:r>
      <w:r>
        <w:rPr>
          <w:rFonts w:ascii="Times New Roman" w:eastAsia="Times New Roman" w:hAnsi="Times New Roman" w:cs="Times New Roman"/>
          <w:bCs/>
          <w:sz w:val="24"/>
          <w:szCs w:val="24"/>
        </w:rPr>
        <w:t xml:space="preserve">regular meeting of the Board of Trustees of the Fulton Fire Protection District was held at </w:t>
      </w:r>
      <w:r w:rsidR="004343E0">
        <w:rPr>
          <w:rFonts w:ascii="Times New Roman" w:eastAsia="Times New Roman" w:hAnsi="Times New Roman" w:cs="Times New Roman"/>
          <w:bCs/>
          <w:sz w:val="24"/>
          <w:szCs w:val="24"/>
        </w:rPr>
        <w:t>7</w:t>
      </w:r>
      <w:r w:rsidR="00761088">
        <w:rPr>
          <w:rFonts w:ascii="Times New Roman" w:eastAsia="Times New Roman" w:hAnsi="Times New Roman" w:cs="Times New Roman"/>
          <w:bCs/>
          <w:sz w:val="24"/>
          <w:szCs w:val="24"/>
        </w:rPr>
        <w:t xml:space="preserve">:00 </w:t>
      </w:r>
      <w:r w:rsidR="004343E0">
        <w:rPr>
          <w:rFonts w:ascii="Times New Roman" w:eastAsia="Times New Roman" w:hAnsi="Times New Roman" w:cs="Times New Roman"/>
          <w:bCs/>
          <w:sz w:val="24"/>
          <w:szCs w:val="24"/>
        </w:rPr>
        <w:t>P</w:t>
      </w:r>
      <w:r w:rsidR="00761088">
        <w:rPr>
          <w:rFonts w:ascii="Times New Roman" w:eastAsia="Times New Roman" w:hAnsi="Times New Roman" w:cs="Times New Roman"/>
          <w:bCs/>
          <w:sz w:val="24"/>
          <w:szCs w:val="24"/>
        </w:rPr>
        <w:t>.M</w:t>
      </w:r>
      <w:r>
        <w:rPr>
          <w:rFonts w:ascii="Times New Roman" w:eastAsia="Times New Roman" w:hAnsi="Times New Roman" w:cs="Times New Roman"/>
          <w:bCs/>
          <w:sz w:val="24"/>
          <w:szCs w:val="24"/>
        </w:rPr>
        <w:t xml:space="preserve">., pursuant to the notice at the Fire Station in Fulton, Illinois. </w:t>
      </w:r>
    </w:p>
    <w:p w14:paraId="1B9073BC" w14:textId="77777777" w:rsidR="00A65CBC" w:rsidRDefault="00A65CBC" w:rsidP="00A65CBC">
      <w:pPr>
        <w:spacing w:after="0" w:line="240" w:lineRule="auto"/>
        <w:rPr>
          <w:rFonts w:ascii="Times New Roman" w:eastAsia="Times New Roman" w:hAnsi="Times New Roman" w:cs="Times New Roman"/>
          <w:b/>
          <w:sz w:val="40"/>
          <w:szCs w:val="40"/>
        </w:rPr>
      </w:pPr>
    </w:p>
    <w:p w14:paraId="10FAFF98" w14:textId="50306275" w:rsidR="00900848"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Call to Order</w:t>
      </w:r>
      <w:r w:rsidR="00A65CBC" w:rsidRPr="004343E0">
        <w:rPr>
          <w:rFonts w:ascii="Times New Roman" w:hAnsi="Times New Roman" w:cs="Times New Roman"/>
          <w:sz w:val="24"/>
          <w:szCs w:val="24"/>
        </w:rPr>
        <w:t xml:space="preserve">: </w:t>
      </w:r>
      <w:r w:rsidR="004343E0" w:rsidRPr="004343E0">
        <w:rPr>
          <w:rFonts w:ascii="Times New Roman" w:hAnsi="Times New Roman" w:cs="Times New Roman"/>
          <w:sz w:val="24"/>
          <w:szCs w:val="24"/>
        </w:rPr>
        <w:t>The meeting was called to order by President Boyd VanDellen at 7:00 P.M.</w:t>
      </w:r>
    </w:p>
    <w:p w14:paraId="4A871717" w14:textId="77777777" w:rsidR="004343E0" w:rsidRPr="004343E0" w:rsidRDefault="004343E0" w:rsidP="004343E0">
      <w:pPr>
        <w:pStyle w:val="ListParagraph"/>
        <w:spacing w:after="0" w:line="240" w:lineRule="auto"/>
        <w:ind w:left="1080"/>
        <w:rPr>
          <w:rFonts w:ascii="Times New Roman" w:hAnsi="Times New Roman" w:cs="Times New Roman"/>
          <w:sz w:val="24"/>
          <w:szCs w:val="24"/>
        </w:rPr>
      </w:pPr>
    </w:p>
    <w:p w14:paraId="557E1089" w14:textId="07FD87C2" w:rsidR="00A65CBC" w:rsidRPr="004343E0"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Roll Call</w:t>
      </w:r>
    </w:p>
    <w:p w14:paraId="57983AD9" w14:textId="7A980738" w:rsidR="00A65CBC" w:rsidRPr="004343E0" w:rsidRDefault="00A65CBC" w:rsidP="004343E0">
      <w:pPr>
        <w:spacing w:after="0" w:line="240" w:lineRule="auto"/>
        <w:ind w:left="1080"/>
        <w:rPr>
          <w:rFonts w:ascii="Times New Roman" w:hAnsi="Times New Roman" w:cs="Times New Roman"/>
          <w:sz w:val="24"/>
          <w:szCs w:val="24"/>
        </w:rPr>
      </w:pPr>
      <w:r w:rsidRPr="004343E0">
        <w:rPr>
          <w:rFonts w:ascii="Times New Roman" w:hAnsi="Times New Roman" w:cs="Times New Roman"/>
          <w:sz w:val="24"/>
          <w:szCs w:val="24"/>
        </w:rPr>
        <w:t>Trustees Present: Boyd VanDellen, Kent Nicolaysen, Art Kilburg</w:t>
      </w:r>
      <w:r w:rsidR="004343E0" w:rsidRPr="004343E0">
        <w:rPr>
          <w:rFonts w:ascii="Times New Roman" w:hAnsi="Times New Roman" w:cs="Times New Roman"/>
          <w:sz w:val="24"/>
          <w:szCs w:val="24"/>
        </w:rPr>
        <w:t>, AJ Champion, Nick Neblung</w:t>
      </w:r>
    </w:p>
    <w:p w14:paraId="1CB337BC" w14:textId="4392C3A3" w:rsidR="00A65CBC" w:rsidRPr="004343E0" w:rsidRDefault="00A65CBC" w:rsidP="004343E0">
      <w:pPr>
        <w:spacing w:after="0" w:line="240" w:lineRule="auto"/>
        <w:ind w:left="1080"/>
        <w:rPr>
          <w:rFonts w:ascii="Times New Roman" w:hAnsi="Times New Roman" w:cs="Times New Roman"/>
          <w:sz w:val="24"/>
          <w:szCs w:val="24"/>
        </w:rPr>
      </w:pPr>
      <w:r w:rsidRPr="004343E0">
        <w:rPr>
          <w:rFonts w:ascii="Times New Roman" w:hAnsi="Times New Roman" w:cs="Times New Roman"/>
          <w:sz w:val="24"/>
          <w:szCs w:val="24"/>
        </w:rPr>
        <w:t xml:space="preserve">Trustees Absent: </w:t>
      </w:r>
      <w:r w:rsidR="004343E0" w:rsidRPr="004343E0">
        <w:rPr>
          <w:rFonts w:ascii="Times New Roman" w:hAnsi="Times New Roman" w:cs="Times New Roman"/>
          <w:sz w:val="24"/>
          <w:szCs w:val="24"/>
        </w:rPr>
        <w:t>None</w:t>
      </w:r>
    </w:p>
    <w:p w14:paraId="13BB913C" w14:textId="0B2A9E94" w:rsidR="00A65CBC" w:rsidRPr="004343E0" w:rsidRDefault="00A65CBC" w:rsidP="004343E0">
      <w:pPr>
        <w:spacing w:after="0" w:line="240" w:lineRule="auto"/>
        <w:ind w:left="1080"/>
        <w:rPr>
          <w:rFonts w:ascii="Times New Roman" w:hAnsi="Times New Roman" w:cs="Times New Roman"/>
          <w:sz w:val="24"/>
          <w:szCs w:val="24"/>
        </w:rPr>
      </w:pPr>
      <w:r w:rsidRPr="004343E0">
        <w:rPr>
          <w:rFonts w:ascii="Times New Roman" w:hAnsi="Times New Roman" w:cs="Times New Roman"/>
          <w:sz w:val="24"/>
          <w:szCs w:val="24"/>
        </w:rPr>
        <w:t>Office Manager: Brandy Haring</w:t>
      </w:r>
    </w:p>
    <w:p w14:paraId="1D912DBD" w14:textId="26B26061" w:rsidR="00E424B2" w:rsidRPr="004343E0" w:rsidRDefault="00A65CBC" w:rsidP="004343E0">
      <w:pPr>
        <w:pStyle w:val="ListParagraph"/>
        <w:spacing w:line="240" w:lineRule="auto"/>
        <w:ind w:left="1080"/>
        <w:rPr>
          <w:rFonts w:ascii="Times New Roman" w:hAnsi="Times New Roman" w:cs="Times New Roman"/>
          <w:sz w:val="24"/>
          <w:szCs w:val="24"/>
        </w:rPr>
      </w:pPr>
      <w:r w:rsidRPr="004343E0">
        <w:rPr>
          <w:rFonts w:ascii="Times New Roman" w:hAnsi="Times New Roman" w:cs="Times New Roman"/>
          <w:sz w:val="24"/>
          <w:szCs w:val="24"/>
        </w:rPr>
        <w:t xml:space="preserve">Members: </w:t>
      </w:r>
      <w:r w:rsidR="004343E0" w:rsidRPr="004343E0">
        <w:rPr>
          <w:rFonts w:ascii="Times New Roman" w:hAnsi="Times New Roman" w:cs="Times New Roman"/>
          <w:sz w:val="24"/>
          <w:szCs w:val="24"/>
        </w:rPr>
        <w:t>Jon Butz, RJ Sikkema, Rachel Bielema, Justin Haring, Eric Burden, Steve Myers</w:t>
      </w:r>
    </w:p>
    <w:p w14:paraId="326FB464" w14:textId="368DFA60" w:rsidR="004343E0" w:rsidRDefault="004343E0" w:rsidP="004343E0">
      <w:pPr>
        <w:pStyle w:val="ListParagraph"/>
        <w:spacing w:line="240" w:lineRule="auto"/>
        <w:ind w:left="1080"/>
        <w:rPr>
          <w:rFonts w:ascii="Times New Roman" w:hAnsi="Times New Roman" w:cs="Times New Roman"/>
          <w:sz w:val="24"/>
          <w:szCs w:val="24"/>
        </w:rPr>
      </w:pPr>
      <w:r w:rsidRPr="004343E0">
        <w:rPr>
          <w:rFonts w:ascii="Times New Roman" w:hAnsi="Times New Roman" w:cs="Times New Roman"/>
          <w:sz w:val="24"/>
          <w:szCs w:val="24"/>
        </w:rPr>
        <w:t>Public: None.</w:t>
      </w:r>
    </w:p>
    <w:p w14:paraId="2BAA1809" w14:textId="77777777" w:rsidR="004343E0" w:rsidRPr="004343E0" w:rsidRDefault="004343E0" w:rsidP="004343E0">
      <w:pPr>
        <w:pStyle w:val="ListParagraph"/>
        <w:spacing w:line="240" w:lineRule="auto"/>
        <w:ind w:left="1080"/>
        <w:rPr>
          <w:rFonts w:ascii="Times New Roman" w:hAnsi="Times New Roman" w:cs="Times New Roman"/>
          <w:sz w:val="24"/>
          <w:szCs w:val="24"/>
        </w:rPr>
      </w:pPr>
    </w:p>
    <w:p w14:paraId="566303F9" w14:textId="4200DB70" w:rsidR="00900848"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Approval of Minutes –</w:t>
      </w:r>
      <w:r w:rsidR="0000115A" w:rsidRPr="004343E0">
        <w:rPr>
          <w:rFonts w:ascii="Times New Roman" w:hAnsi="Times New Roman" w:cs="Times New Roman"/>
          <w:sz w:val="24"/>
          <w:szCs w:val="24"/>
        </w:rPr>
        <w:t xml:space="preserve"> </w:t>
      </w:r>
      <w:r w:rsidR="004343E0" w:rsidRPr="004343E0">
        <w:rPr>
          <w:rFonts w:ascii="Times New Roman" w:hAnsi="Times New Roman" w:cs="Times New Roman"/>
          <w:sz w:val="24"/>
          <w:szCs w:val="24"/>
        </w:rPr>
        <w:t xml:space="preserve">November 12, 2025, regular meeting minutes (cancelled), and November 15, 2025, rescheduled regular meeting minutes – </w:t>
      </w:r>
      <w:r w:rsidR="004343E0" w:rsidRPr="004343E0">
        <w:rPr>
          <w:rFonts w:ascii="Times New Roman" w:hAnsi="Times New Roman" w:cs="Times New Roman"/>
          <w:sz w:val="24"/>
          <w:szCs w:val="24"/>
          <w:u w:val="single"/>
        </w:rPr>
        <w:t>Roll Call #1</w:t>
      </w:r>
      <w:r w:rsidR="004343E0" w:rsidRPr="004343E0">
        <w:rPr>
          <w:rFonts w:ascii="Times New Roman" w:hAnsi="Times New Roman" w:cs="Times New Roman"/>
          <w:sz w:val="24"/>
          <w:szCs w:val="24"/>
        </w:rPr>
        <w:t xml:space="preserve"> approved the motion to approve the meeting minutes after removing Section 6 of the November 15, 2025, meeting minutes. </w:t>
      </w:r>
    </w:p>
    <w:p w14:paraId="4172DEF6" w14:textId="77777777" w:rsidR="004343E0" w:rsidRPr="004343E0" w:rsidRDefault="004343E0" w:rsidP="004343E0">
      <w:pPr>
        <w:pStyle w:val="ListParagraph"/>
        <w:spacing w:after="0" w:line="240" w:lineRule="auto"/>
        <w:ind w:left="1080"/>
        <w:rPr>
          <w:rFonts w:ascii="Times New Roman" w:hAnsi="Times New Roman" w:cs="Times New Roman"/>
          <w:sz w:val="24"/>
          <w:szCs w:val="24"/>
        </w:rPr>
      </w:pPr>
    </w:p>
    <w:p w14:paraId="5336E550" w14:textId="529D2282" w:rsidR="00900848"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 xml:space="preserve">Approval of Bills – </w:t>
      </w:r>
      <w:r w:rsidR="004343E0" w:rsidRPr="004343E0">
        <w:rPr>
          <w:rFonts w:ascii="Times New Roman" w:hAnsi="Times New Roman" w:cs="Times New Roman"/>
          <w:sz w:val="24"/>
          <w:szCs w:val="24"/>
        </w:rPr>
        <w:t xml:space="preserve">Regular and Upcoming – </w:t>
      </w:r>
      <w:r w:rsidR="004343E0" w:rsidRPr="004343E0">
        <w:rPr>
          <w:rFonts w:ascii="Times New Roman" w:hAnsi="Times New Roman" w:cs="Times New Roman"/>
          <w:sz w:val="24"/>
          <w:szCs w:val="24"/>
          <w:u w:val="single"/>
        </w:rPr>
        <w:t>Roll Call #2</w:t>
      </w:r>
      <w:r w:rsidR="004343E0" w:rsidRPr="004343E0">
        <w:rPr>
          <w:rFonts w:ascii="Times New Roman" w:hAnsi="Times New Roman" w:cs="Times New Roman"/>
          <w:sz w:val="24"/>
          <w:szCs w:val="24"/>
        </w:rPr>
        <w:t xml:space="preserve"> approved the motion to approve the bills for November and so far in December as presented.</w:t>
      </w:r>
    </w:p>
    <w:p w14:paraId="46824857" w14:textId="77777777" w:rsidR="004343E0" w:rsidRPr="004343E0" w:rsidRDefault="004343E0" w:rsidP="004343E0">
      <w:pPr>
        <w:pStyle w:val="ListParagraph"/>
        <w:spacing w:after="0" w:line="240" w:lineRule="auto"/>
        <w:ind w:left="1080"/>
        <w:rPr>
          <w:rFonts w:ascii="Times New Roman" w:hAnsi="Times New Roman" w:cs="Times New Roman"/>
          <w:sz w:val="24"/>
          <w:szCs w:val="24"/>
        </w:rPr>
      </w:pPr>
    </w:p>
    <w:p w14:paraId="67699A5A" w14:textId="673218DE" w:rsidR="00900848"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Approval of Treasurer’s Report</w:t>
      </w:r>
      <w:r w:rsidR="00797CAA" w:rsidRPr="004343E0">
        <w:rPr>
          <w:rFonts w:ascii="Times New Roman" w:hAnsi="Times New Roman" w:cs="Times New Roman"/>
          <w:sz w:val="24"/>
          <w:szCs w:val="24"/>
        </w:rPr>
        <w:t xml:space="preserve">: </w:t>
      </w:r>
      <w:r w:rsidR="004343E0" w:rsidRPr="004343E0">
        <w:rPr>
          <w:rFonts w:ascii="Times New Roman" w:hAnsi="Times New Roman" w:cs="Times New Roman"/>
          <w:sz w:val="24"/>
          <w:szCs w:val="24"/>
          <w:u w:val="single"/>
        </w:rPr>
        <w:t>Roll Call #3</w:t>
      </w:r>
      <w:r w:rsidR="004343E0" w:rsidRPr="004343E0">
        <w:rPr>
          <w:rFonts w:ascii="Times New Roman" w:hAnsi="Times New Roman" w:cs="Times New Roman"/>
          <w:sz w:val="24"/>
          <w:szCs w:val="24"/>
        </w:rPr>
        <w:t xml:space="preserve"> approved the motion to approve the treasurer’s report for November 2025 as presented.</w:t>
      </w:r>
    </w:p>
    <w:p w14:paraId="2013C2AF" w14:textId="77777777" w:rsidR="004343E0" w:rsidRPr="004343E0" w:rsidRDefault="004343E0" w:rsidP="004343E0">
      <w:pPr>
        <w:pStyle w:val="ListParagraph"/>
        <w:spacing w:after="0" w:line="240" w:lineRule="auto"/>
        <w:ind w:left="1080"/>
        <w:rPr>
          <w:rFonts w:ascii="Times New Roman" w:hAnsi="Times New Roman" w:cs="Times New Roman"/>
          <w:sz w:val="24"/>
          <w:szCs w:val="24"/>
        </w:rPr>
      </w:pPr>
    </w:p>
    <w:p w14:paraId="3A46499C" w14:textId="7C3A095E" w:rsidR="004343E0" w:rsidRDefault="004343E0"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Public Forum – None.</w:t>
      </w:r>
    </w:p>
    <w:p w14:paraId="67BA50F9" w14:textId="77777777" w:rsidR="004343E0" w:rsidRPr="004343E0" w:rsidRDefault="004343E0" w:rsidP="004343E0">
      <w:pPr>
        <w:pStyle w:val="ListParagraph"/>
        <w:spacing w:after="0" w:line="240" w:lineRule="auto"/>
        <w:ind w:left="1080"/>
        <w:rPr>
          <w:rFonts w:ascii="Times New Roman" w:hAnsi="Times New Roman" w:cs="Times New Roman"/>
          <w:sz w:val="24"/>
          <w:szCs w:val="24"/>
        </w:rPr>
      </w:pPr>
    </w:p>
    <w:p w14:paraId="2ED1AEA3" w14:textId="11A1358E" w:rsidR="008A3984" w:rsidRPr="004343E0"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Old Business and Action Items (if necessary)</w:t>
      </w:r>
    </w:p>
    <w:p w14:paraId="048FEE9C" w14:textId="620629E6" w:rsidR="004343E0" w:rsidRPr="004343E0" w:rsidRDefault="004343E0" w:rsidP="004343E0">
      <w:pPr>
        <w:pStyle w:val="ListParagraph"/>
        <w:numPr>
          <w:ilvl w:val="1"/>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 xml:space="preserve">Fire Chief – </w:t>
      </w:r>
      <w:r w:rsidRPr="004857D3">
        <w:rPr>
          <w:rFonts w:ascii="Times New Roman" w:hAnsi="Times New Roman" w:cs="Times New Roman"/>
          <w:sz w:val="24"/>
          <w:szCs w:val="24"/>
          <w:u w:val="single"/>
        </w:rPr>
        <w:t>Roll Call #4</w:t>
      </w:r>
      <w:r w:rsidRPr="004343E0">
        <w:rPr>
          <w:rFonts w:ascii="Times New Roman" w:hAnsi="Times New Roman" w:cs="Times New Roman"/>
          <w:sz w:val="24"/>
          <w:szCs w:val="24"/>
        </w:rPr>
        <w:t xml:space="preserve"> approved the motion to remove Fire Chief from Old Business</w:t>
      </w:r>
      <w:r w:rsidR="004857D3">
        <w:rPr>
          <w:rFonts w:ascii="Times New Roman" w:hAnsi="Times New Roman" w:cs="Times New Roman"/>
          <w:sz w:val="24"/>
          <w:szCs w:val="24"/>
        </w:rPr>
        <w:t xml:space="preserve"> with no action.</w:t>
      </w:r>
    </w:p>
    <w:p w14:paraId="20C19550" w14:textId="77777777" w:rsidR="004343E0" w:rsidRPr="004343E0" w:rsidRDefault="004343E0" w:rsidP="004343E0">
      <w:pPr>
        <w:pStyle w:val="ListParagraph"/>
        <w:numPr>
          <w:ilvl w:val="1"/>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 xml:space="preserve">Meeting Room/Bathroom Floors – Bathroom floors look great. In the future, we need to get a new lower RPM buffer to avoid chipping the tiles in the bathroom. </w:t>
      </w:r>
    </w:p>
    <w:p w14:paraId="3D89F235" w14:textId="77777777" w:rsidR="004343E0" w:rsidRPr="004343E0" w:rsidRDefault="004343E0" w:rsidP="004343E0">
      <w:pPr>
        <w:pStyle w:val="ListParagraph"/>
        <w:numPr>
          <w:ilvl w:val="1"/>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 xml:space="preserve">Awnings – No update. </w:t>
      </w:r>
    </w:p>
    <w:p w14:paraId="701DB46A" w14:textId="77777777" w:rsidR="004343E0" w:rsidRPr="004343E0" w:rsidRDefault="004343E0" w:rsidP="004343E0">
      <w:pPr>
        <w:pStyle w:val="ListParagraph"/>
        <w:numPr>
          <w:ilvl w:val="1"/>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Apron/Blacktop/Parking Lot – No update.</w:t>
      </w:r>
    </w:p>
    <w:p w14:paraId="3E9F4C8E" w14:textId="77777777" w:rsidR="004343E0" w:rsidRPr="004343E0" w:rsidRDefault="004343E0" w:rsidP="004343E0">
      <w:pPr>
        <w:pStyle w:val="ListParagraph"/>
        <w:numPr>
          <w:ilvl w:val="1"/>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 xml:space="preserve">Phone Lines/Frontier/Surf – Surf offers phone services. We need three lines, unless we can get rid of the fax machine. The only records we fax are to Morrison and there’s a possibility that we can get Morrison in Image Trend to pull records. Surf will be contacted to discuss moving our phone lines to them. </w:t>
      </w:r>
    </w:p>
    <w:p w14:paraId="0048BBC8" w14:textId="77777777" w:rsidR="004343E0" w:rsidRPr="004343E0" w:rsidRDefault="004343E0" w:rsidP="004343E0">
      <w:pPr>
        <w:pStyle w:val="ListParagraph"/>
        <w:numPr>
          <w:ilvl w:val="1"/>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Water Fountain – No update.</w:t>
      </w:r>
    </w:p>
    <w:p w14:paraId="0158931E" w14:textId="77777777" w:rsidR="004343E0" w:rsidRPr="004343E0" w:rsidRDefault="004343E0" w:rsidP="004343E0">
      <w:pPr>
        <w:pStyle w:val="ListParagraph"/>
        <w:numPr>
          <w:ilvl w:val="1"/>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 xml:space="preserve">IT Update/Change – Nick will reach back out to Platinum. Burden will reach out to John Kershner from Fulton to see what he has to offer. </w:t>
      </w:r>
    </w:p>
    <w:p w14:paraId="3E10A6DD" w14:textId="4AAA28B4" w:rsidR="004343E0" w:rsidRPr="004343E0" w:rsidRDefault="004343E0" w:rsidP="004343E0">
      <w:pPr>
        <w:pStyle w:val="ListParagraph"/>
        <w:numPr>
          <w:ilvl w:val="1"/>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 xml:space="preserve">Consulting/SWOT Update – Chief Burden explained that he believes there was too much finger pointing in the SWOT update, so he would like to have it redone and make everyone complete it. Trustee Neblung reminded the table that he started the process, but it’s up to the officers to make the SWOT analysis what they want it to be. The SWOT Analysis should be a starting point, and the officers should focus on the well-thought-out responses that were received. Brandy Haring provided a list of consulting firms to the trustees. A long discussion was held regarding what the </w:t>
      </w:r>
      <w:r w:rsidRPr="004343E0">
        <w:rPr>
          <w:rFonts w:ascii="Times New Roman" w:hAnsi="Times New Roman" w:cs="Times New Roman"/>
          <w:sz w:val="24"/>
          <w:szCs w:val="24"/>
        </w:rPr>
        <w:lastRenderedPageBreak/>
        <w:t xml:space="preserve">purpose of the consultant is. The Trustee’s need to determine what they want the consultant to do. Lengthy conversation was had regarding what the expectation of the consultant is, as it appears the trustees and the officers/members have very different ideas for what the consultant will do. </w:t>
      </w:r>
      <w:r w:rsidRPr="004343E0">
        <w:rPr>
          <w:rFonts w:ascii="Times New Roman" w:hAnsi="Times New Roman" w:cs="Times New Roman"/>
          <w:sz w:val="24"/>
          <w:szCs w:val="24"/>
          <w:u w:val="single"/>
        </w:rPr>
        <w:t>Roll Call #5</w:t>
      </w:r>
      <w:r w:rsidRPr="004343E0">
        <w:rPr>
          <w:rFonts w:ascii="Times New Roman" w:hAnsi="Times New Roman" w:cs="Times New Roman"/>
          <w:sz w:val="24"/>
          <w:szCs w:val="24"/>
        </w:rPr>
        <w:t xml:space="preserve"> approved the amended motion to approve holding a meeting with Kurt VanDellen as a consultant to determine the next phase. The original motion </w:t>
      </w:r>
      <w:r w:rsidR="00F1236C">
        <w:rPr>
          <w:rFonts w:ascii="Times New Roman" w:hAnsi="Times New Roman" w:cs="Times New Roman"/>
          <w:sz w:val="24"/>
          <w:szCs w:val="24"/>
        </w:rPr>
        <w:t xml:space="preserve">was to hire </w:t>
      </w:r>
      <w:r w:rsidRPr="004343E0">
        <w:rPr>
          <w:rFonts w:ascii="Times New Roman" w:hAnsi="Times New Roman" w:cs="Times New Roman"/>
          <w:sz w:val="24"/>
          <w:szCs w:val="24"/>
        </w:rPr>
        <w:t xml:space="preserve">Kurt VanDellen with a not to exceed amount of $10,000. The meeting will include both trustees and officers. </w:t>
      </w:r>
    </w:p>
    <w:p w14:paraId="05199828" w14:textId="3E31BF8C" w:rsidR="00CC265D" w:rsidRDefault="004343E0" w:rsidP="004343E0">
      <w:pPr>
        <w:pStyle w:val="ListParagraph"/>
        <w:numPr>
          <w:ilvl w:val="1"/>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 xml:space="preserve">Door Locks/Access Control – Burden will look into this. </w:t>
      </w:r>
    </w:p>
    <w:p w14:paraId="5A3EC41C" w14:textId="77777777" w:rsidR="004343E0" w:rsidRPr="004343E0" w:rsidRDefault="004343E0" w:rsidP="004343E0">
      <w:pPr>
        <w:pStyle w:val="ListParagraph"/>
        <w:spacing w:after="0" w:line="240" w:lineRule="auto"/>
        <w:ind w:left="1440"/>
        <w:rPr>
          <w:rFonts w:ascii="Times New Roman" w:hAnsi="Times New Roman" w:cs="Times New Roman"/>
          <w:sz w:val="24"/>
          <w:szCs w:val="24"/>
        </w:rPr>
      </w:pPr>
    </w:p>
    <w:p w14:paraId="6790ECAA" w14:textId="410C9C2F" w:rsidR="008A3984" w:rsidRPr="004343E0"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New Business and Action Items (if necessary)</w:t>
      </w:r>
    </w:p>
    <w:p w14:paraId="468E9C94" w14:textId="77777777" w:rsidR="005D7DCA" w:rsidRPr="004343E0" w:rsidRDefault="005D7DCA" w:rsidP="004343E0">
      <w:pPr>
        <w:spacing w:after="0" w:line="240" w:lineRule="auto"/>
        <w:rPr>
          <w:rFonts w:ascii="Times New Roman" w:hAnsi="Times New Roman" w:cs="Times New Roman"/>
          <w:sz w:val="24"/>
          <w:szCs w:val="24"/>
        </w:rPr>
      </w:pPr>
    </w:p>
    <w:p w14:paraId="01424A11" w14:textId="571B5221" w:rsidR="00CC265D" w:rsidRPr="004343E0" w:rsidRDefault="008A3984" w:rsidP="004343E0">
      <w:pPr>
        <w:pStyle w:val="ListParagraph"/>
        <w:numPr>
          <w:ilvl w:val="1"/>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Hear Fire Chief Report</w:t>
      </w:r>
    </w:p>
    <w:p w14:paraId="225BAEA6" w14:textId="68493C05" w:rsidR="004343E0" w:rsidRPr="004343E0" w:rsidRDefault="004343E0" w:rsidP="004343E0">
      <w:pPr>
        <w:pStyle w:val="ListParagraph"/>
        <w:numPr>
          <w:ilvl w:val="2"/>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 xml:space="preserve">Keith Pitts Membership Status – </w:t>
      </w:r>
      <w:r w:rsidRPr="004343E0">
        <w:rPr>
          <w:rFonts w:ascii="Times New Roman" w:hAnsi="Times New Roman" w:cs="Times New Roman"/>
          <w:sz w:val="24"/>
          <w:szCs w:val="24"/>
          <w:u w:val="single"/>
        </w:rPr>
        <w:t>Roll Call #6</w:t>
      </w:r>
      <w:r w:rsidRPr="004343E0">
        <w:rPr>
          <w:rFonts w:ascii="Times New Roman" w:hAnsi="Times New Roman" w:cs="Times New Roman"/>
          <w:sz w:val="24"/>
          <w:szCs w:val="24"/>
        </w:rPr>
        <w:t xml:space="preserve"> approved the motion to approve Keith Pitts </w:t>
      </w:r>
      <w:r w:rsidR="00C54369">
        <w:rPr>
          <w:rFonts w:ascii="Times New Roman" w:hAnsi="Times New Roman" w:cs="Times New Roman"/>
          <w:sz w:val="24"/>
          <w:szCs w:val="24"/>
        </w:rPr>
        <w:t>on probation, pending favorable background check.</w:t>
      </w:r>
    </w:p>
    <w:p w14:paraId="3247EAE6" w14:textId="6B217DA1" w:rsidR="004343E0" w:rsidRPr="004343E0" w:rsidRDefault="004343E0" w:rsidP="004343E0">
      <w:pPr>
        <w:pStyle w:val="ListParagraph"/>
        <w:numPr>
          <w:ilvl w:val="2"/>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 xml:space="preserve">Chad Brown Resignation – </w:t>
      </w:r>
      <w:r w:rsidRPr="004343E0">
        <w:rPr>
          <w:rFonts w:ascii="Times New Roman" w:hAnsi="Times New Roman" w:cs="Times New Roman"/>
          <w:sz w:val="24"/>
          <w:szCs w:val="24"/>
          <w:u w:val="single"/>
        </w:rPr>
        <w:t>Roll Call #7</w:t>
      </w:r>
      <w:r w:rsidRPr="004343E0">
        <w:rPr>
          <w:rFonts w:ascii="Times New Roman" w:hAnsi="Times New Roman" w:cs="Times New Roman"/>
          <w:sz w:val="24"/>
          <w:szCs w:val="24"/>
        </w:rPr>
        <w:t xml:space="preserve"> approve the motion to approve Chad Brown’s Resignation effective </w:t>
      </w:r>
      <w:r w:rsidR="00C54369">
        <w:rPr>
          <w:rFonts w:ascii="Times New Roman" w:hAnsi="Times New Roman" w:cs="Times New Roman"/>
          <w:sz w:val="24"/>
          <w:szCs w:val="24"/>
        </w:rPr>
        <w:t>12/10/2025.</w:t>
      </w:r>
    </w:p>
    <w:p w14:paraId="0C0B562B" w14:textId="77777777" w:rsidR="004343E0" w:rsidRPr="004343E0" w:rsidRDefault="004343E0" w:rsidP="004343E0">
      <w:pPr>
        <w:pStyle w:val="ListParagraph"/>
        <w:numPr>
          <w:ilvl w:val="2"/>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Ladder Truck – This will be discussed at the next meeting.</w:t>
      </w:r>
    </w:p>
    <w:p w14:paraId="4C2829D1" w14:textId="5C3C9490" w:rsidR="005D7DCA" w:rsidRPr="004343E0" w:rsidRDefault="004343E0" w:rsidP="004343E0">
      <w:pPr>
        <w:pStyle w:val="ListParagraph"/>
        <w:numPr>
          <w:ilvl w:val="2"/>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 xml:space="preserve">Engine 2 – </w:t>
      </w:r>
      <w:r w:rsidRPr="004343E0">
        <w:rPr>
          <w:rFonts w:ascii="Times New Roman" w:hAnsi="Times New Roman" w:cs="Times New Roman"/>
          <w:sz w:val="24"/>
          <w:szCs w:val="24"/>
          <w:u w:val="single"/>
        </w:rPr>
        <w:t>Roll Call #8</w:t>
      </w:r>
      <w:r w:rsidRPr="004343E0">
        <w:rPr>
          <w:rFonts w:ascii="Times New Roman" w:hAnsi="Times New Roman" w:cs="Times New Roman"/>
          <w:sz w:val="24"/>
          <w:szCs w:val="24"/>
        </w:rPr>
        <w:t xml:space="preserve"> approves the motion to approve the replacement of three valves not to exceed $3,500. </w:t>
      </w:r>
      <w:r w:rsidRPr="004343E0">
        <w:rPr>
          <w:rFonts w:ascii="Times New Roman" w:hAnsi="Times New Roman" w:cs="Times New Roman"/>
          <w:sz w:val="24"/>
          <w:szCs w:val="24"/>
          <w:u w:val="single"/>
        </w:rPr>
        <w:t>Roll Call #9</w:t>
      </w:r>
      <w:r w:rsidRPr="004343E0">
        <w:rPr>
          <w:rFonts w:ascii="Times New Roman" w:hAnsi="Times New Roman" w:cs="Times New Roman"/>
          <w:sz w:val="24"/>
          <w:szCs w:val="24"/>
        </w:rPr>
        <w:t xml:space="preserve"> approved the motion to approve fixing the oil cooler</w:t>
      </w:r>
      <w:r w:rsidR="004D59C1">
        <w:rPr>
          <w:rFonts w:ascii="Times New Roman" w:hAnsi="Times New Roman" w:cs="Times New Roman"/>
          <w:sz w:val="24"/>
          <w:szCs w:val="24"/>
        </w:rPr>
        <w:t xml:space="preserve"> on Engine 2. </w:t>
      </w:r>
      <w:r w:rsidRPr="004343E0">
        <w:rPr>
          <w:rFonts w:ascii="Times New Roman" w:hAnsi="Times New Roman" w:cs="Times New Roman"/>
          <w:sz w:val="24"/>
          <w:szCs w:val="24"/>
        </w:rPr>
        <w:t xml:space="preserve"> </w:t>
      </w:r>
    </w:p>
    <w:p w14:paraId="188D7A1C" w14:textId="14CF8A9E" w:rsidR="005D7DCA" w:rsidRPr="004343E0" w:rsidRDefault="008A3984" w:rsidP="004343E0">
      <w:pPr>
        <w:pStyle w:val="ListParagraph"/>
        <w:numPr>
          <w:ilvl w:val="1"/>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Hear EMS Coordinator Report</w:t>
      </w:r>
      <w:r w:rsidR="005F6AC3" w:rsidRPr="004343E0">
        <w:rPr>
          <w:rFonts w:ascii="Times New Roman" w:hAnsi="Times New Roman" w:cs="Times New Roman"/>
          <w:sz w:val="24"/>
          <w:szCs w:val="24"/>
        </w:rPr>
        <w:t xml:space="preserve">: </w:t>
      </w:r>
    </w:p>
    <w:p w14:paraId="4AAA588B" w14:textId="2098DF9D" w:rsidR="004343E0" w:rsidRPr="004343E0" w:rsidRDefault="004343E0" w:rsidP="004343E0">
      <w:pPr>
        <w:pStyle w:val="ListParagraph"/>
        <w:numPr>
          <w:ilvl w:val="2"/>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 xml:space="preserve">Plunkett’s Pest Control – Mike Robinson cannot spray for bed bugs as routine maintenance, and the current bait boxes we have are not being checked because they are not Mike’s. Jon Butz will get pricing options from Plunkett’s and Pest Control Consultants. </w:t>
      </w:r>
    </w:p>
    <w:p w14:paraId="250AB989" w14:textId="240DDC8F" w:rsidR="004343E0" w:rsidRPr="004343E0" w:rsidRDefault="008A3984" w:rsidP="004343E0">
      <w:pPr>
        <w:pStyle w:val="ListParagraph"/>
        <w:numPr>
          <w:ilvl w:val="1"/>
          <w:numId w:val="3"/>
        </w:numPr>
        <w:spacing w:line="240" w:lineRule="auto"/>
        <w:rPr>
          <w:rFonts w:ascii="Times New Roman" w:hAnsi="Times New Roman" w:cs="Times New Roman"/>
          <w:sz w:val="24"/>
          <w:szCs w:val="24"/>
        </w:rPr>
      </w:pPr>
      <w:r w:rsidRPr="004343E0">
        <w:rPr>
          <w:rFonts w:ascii="Times New Roman" w:hAnsi="Times New Roman" w:cs="Times New Roman"/>
          <w:sz w:val="24"/>
          <w:szCs w:val="24"/>
        </w:rPr>
        <w:t>Hear Office Manager Report</w:t>
      </w:r>
      <w:r w:rsidR="00AF3BF4" w:rsidRPr="004343E0">
        <w:rPr>
          <w:rFonts w:ascii="Times New Roman" w:hAnsi="Times New Roman" w:cs="Times New Roman"/>
          <w:sz w:val="24"/>
          <w:szCs w:val="24"/>
        </w:rPr>
        <w:t>:</w:t>
      </w:r>
      <w:r w:rsidR="004343E0" w:rsidRPr="004343E0">
        <w:rPr>
          <w:rFonts w:ascii="Times New Roman" w:hAnsi="Times New Roman" w:cs="Times New Roman"/>
          <w:sz w:val="24"/>
          <w:szCs w:val="24"/>
        </w:rPr>
        <w:t xml:space="preserve"> Brandy advised that her laptop has been giving some weird errors (out of memory/low storage space/battery issues). Brandy will follow up with Shane on possible outcomes. </w:t>
      </w:r>
    </w:p>
    <w:p w14:paraId="277C7604" w14:textId="77777777" w:rsidR="004343E0" w:rsidRPr="004343E0" w:rsidRDefault="004343E0" w:rsidP="004343E0">
      <w:pPr>
        <w:pStyle w:val="ListParagraph"/>
        <w:numPr>
          <w:ilvl w:val="2"/>
          <w:numId w:val="3"/>
        </w:numPr>
        <w:spacing w:line="240" w:lineRule="auto"/>
        <w:rPr>
          <w:rFonts w:ascii="Times New Roman" w:hAnsi="Times New Roman" w:cs="Times New Roman"/>
          <w:sz w:val="24"/>
          <w:szCs w:val="24"/>
        </w:rPr>
      </w:pPr>
      <w:r w:rsidRPr="004343E0">
        <w:rPr>
          <w:rFonts w:ascii="Times New Roman" w:hAnsi="Times New Roman" w:cs="Times New Roman"/>
          <w:sz w:val="24"/>
          <w:szCs w:val="24"/>
        </w:rPr>
        <w:t xml:space="preserve">2026 Meeting Calendar – </w:t>
      </w:r>
      <w:r w:rsidRPr="004343E0">
        <w:rPr>
          <w:rFonts w:ascii="Times New Roman" w:hAnsi="Times New Roman" w:cs="Times New Roman"/>
          <w:sz w:val="24"/>
          <w:szCs w:val="24"/>
          <w:u w:val="single"/>
        </w:rPr>
        <w:t>Roll Call #10</w:t>
      </w:r>
      <w:r w:rsidRPr="004343E0">
        <w:rPr>
          <w:rFonts w:ascii="Times New Roman" w:hAnsi="Times New Roman" w:cs="Times New Roman"/>
          <w:sz w:val="24"/>
          <w:szCs w:val="24"/>
        </w:rPr>
        <w:t xml:space="preserve"> approved the motion to approve the 2026 meeting calendar to be posted. </w:t>
      </w:r>
    </w:p>
    <w:p w14:paraId="4547B11E" w14:textId="2D6F8AB0" w:rsidR="004343E0" w:rsidRPr="004343E0" w:rsidRDefault="004343E0" w:rsidP="004343E0">
      <w:pPr>
        <w:pStyle w:val="ListParagraph"/>
        <w:numPr>
          <w:ilvl w:val="2"/>
          <w:numId w:val="3"/>
        </w:numPr>
        <w:spacing w:line="240" w:lineRule="auto"/>
        <w:rPr>
          <w:rFonts w:ascii="Times New Roman" w:hAnsi="Times New Roman" w:cs="Times New Roman"/>
          <w:sz w:val="24"/>
          <w:szCs w:val="24"/>
        </w:rPr>
      </w:pPr>
      <w:r w:rsidRPr="004343E0">
        <w:rPr>
          <w:rFonts w:ascii="Times New Roman" w:hAnsi="Times New Roman" w:cs="Times New Roman"/>
          <w:sz w:val="24"/>
          <w:szCs w:val="24"/>
        </w:rPr>
        <w:t xml:space="preserve">Fire Department Furniture – </w:t>
      </w:r>
      <w:r w:rsidRPr="004343E0">
        <w:rPr>
          <w:rFonts w:ascii="Times New Roman" w:hAnsi="Times New Roman" w:cs="Times New Roman"/>
          <w:sz w:val="24"/>
          <w:szCs w:val="24"/>
          <w:u w:val="single"/>
        </w:rPr>
        <w:t>Roll Call #11</w:t>
      </w:r>
      <w:r w:rsidRPr="004343E0">
        <w:rPr>
          <w:rFonts w:ascii="Times New Roman" w:hAnsi="Times New Roman" w:cs="Times New Roman"/>
          <w:sz w:val="24"/>
          <w:szCs w:val="24"/>
        </w:rPr>
        <w:t xml:space="preserve"> approved the motion to approve the purchase of 2 recliners and 4 chairs with a cost not to exceed $2,500. Brandy will reach out for a quote.</w:t>
      </w:r>
    </w:p>
    <w:p w14:paraId="4AB80C4E" w14:textId="72D76870" w:rsidR="00BA4D03" w:rsidRPr="004343E0" w:rsidRDefault="008A3984" w:rsidP="004343E0">
      <w:pPr>
        <w:pStyle w:val="ListParagraph"/>
        <w:numPr>
          <w:ilvl w:val="1"/>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 xml:space="preserve">Trustees </w:t>
      </w:r>
    </w:p>
    <w:p w14:paraId="65B2D75F" w14:textId="77777777" w:rsidR="004343E0" w:rsidRPr="004343E0" w:rsidRDefault="004343E0" w:rsidP="004343E0">
      <w:pPr>
        <w:pStyle w:val="ListParagraph"/>
        <w:numPr>
          <w:ilvl w:val="2"/>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 xml:space="preserve">Approve the reorganization of the FFPD Board of Trustees for 2025/2026 – </w:t>
      </w:r>
      <w:r w:rsidRPr="004D59C1">
        <w:rPr>
          <w:rFonts w:ascii="Times New Roman" w:hAnsi="Times New Roman" w:cs="Times New Roman"/>
          <w:sz w:val="24"/>
          <w:szCs w:val="24"/>
          <w:u w:val="single"/>
        </w:rPr>
        <w:t>Roll Call #12</w:t>
      </w:r>
      <w:r w:rsidRPr="004343E0">
        <w:rPr>
          <w:rFonts w:ascii="Times New Roman" w:hAnsi="Times New Roman" w:cs="Times New Roman"/>
          <w:sz w:val="24"/>
          <w:szCs w:val="24"/>
        </w:rPr>
        <w:t xml:space="preserve"> approves the motion to approve the reorganization as follows: President – Boyd VanDellen, Vice President – Nick Neblung, Treasurer – Art Kilburg, Trustees – Kent Nicolaysen and AJ Champion. </w:t>
      </w:r>
    </w:p>
    <w:p w14:paraId="18FD4EBA" w14:textId="77777777" w:rsidR="004343E0" w:rsidRPr="004343E0" w:rsidRDefault="004343E0" w:rsidP="004343E0">
      <w:pPr>
        <w:pStyle w:val="ListParagraph"/>
        <w:numPr>
          <w:ilvl w:val="2"/>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 xml:space="preserve">Holiday Meal Reimbursement – </w:t>
      </w:r>
      <w:r w:rsidRPr="004343E0">
        <w:rPr>
          <w:rFonts w:ascii="Times New Roman" w:hAnsi="Times New Roman" w:cs="Times New Roman"/>
          <w:sz w:val="24"/>
          <w:szCs w:val="24"/>
          <w:u w:val="single"/>
        </w:rPr>
        <w:t>Roll Call #13</w:t>
      </w:r>
      <w:r w:rsidRPr="004343E0">
        <w:rPr>
          <w:rFonts w:ascii="Times New Roman" w:hAnsi="Times New Roman" w:cs="Times New Roman"/>
          <w:sz w:val="24"/>
          <w:szCs w:val="24"/>
        </w:rPr>
        <w:t xml:space="preserve"> approved the motion to approve reimbursing the Fire Department Port Fund $1,349.00 for the holiday meal. </w:t>
      </w:r>
    </w:p>
    <w:p w14:paraId="48C1E8AC" w14:textId="77777777" w:rsidR="004343E0" w:rsidRPr="004343E0" w:rsidRDefault="004343E0" w:rsidP="004343E0">
      <w:pPr>
        <w:pStyle w:val="ListParagraph"/>
        <w:numPr>
          <w:ilvl w:val="2"/>
          <w:numId w:val="2"/>
        </w:numPr>
        <w:spacing w:line="240" w:lineRule="auto"/>
        <w:rPr>
          <w:rFonts w:ascii="Times New Roman" w:hAnsi="Times New Roman" w:cs="Times New Roman"/>
          <w:sz w:val="24"/>
          <w:szCs w:val="24"/>
        </w:rPr>
      </w:pPr>
      <w:r w:rsidRPr="004343E0">
        <w:rPr>
          <w:rFonts w:ascii="Times New Roman" w:hAnsi="Times New Roman" w:cs="Times New Roman"/>
          <w:sz w:val="24"/>
          <w:szCs w:val="24"/>
        </w:rPr>
        <w:t xml:space="preserve">Salt – </w:t>
      </w:r>
      <w:r w:rsidRPr="004343E0">
        <w:rPr>
          <w:rFonts w:ascii="Times New Roman" w:hAnsi="Times New Roman" w:cs="Times New Roman"/>
          <w:sz w:val="24"/>
          <w:szCs w:val="24"/>
          <w:u w:val="single"/>
        </w:rPr>
        <w:t>Roll Call #14</w:t>
      </w:r>
      <w:r w:rsidRPr="004343E0">
        <w:rPr>
          <w:rFonts w:ascii="Times New Roman" w:hAnsi="Times New Roman" w:cs="Times New Roman"/>
          <w:sz w:val="24"/>
          <w:szCs w:val="24"/>
        </w:rPr>
        <w:t xml:space="preserve"> approved the motion to approve a reasonable quote from Joe Zajicek not to exceed $100 more than previously purchased from Xylem. </w:t>
      </w:r>
    </w:p>
    <w:p w14:paraId="278840AC" w14:textId="77777777" w:rsidR="00D13AB4" w:rsidRPr="004343E0" w:rsidRDefault="00D13AB4" w:rsidP="004343E0">
      <w:pPr>
        <w:spacing w:after="0" w:line="240" w:lineRule="auto"/>
        <w:rPr>
          <w:rFonts w:ascii="Times New Roman" w:hAnsi="Times New Roman" w:cs="Times New Roman"/>
          <w:sz w:val="24"/>
          <w:szCs w:val="24"/>
        </w:rPr>
      </w:pPr>
    </w:p>
    <w:p w14:paraId="09DA33D6" w14:textId="6276FA71" w:rsidR="008A3984" w:rsidRPr="004343E0"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Action following and related to closed session</w:t>
      </w:r>
      <w:r w:rsidR="000D51D4" w:rsidRPr="004343E0">
        <w:rPr>
          <w:rFonts w:ascii="Times New Roman" w:hAnsi="Times New Roman" w:cs="Times New Roman"/>
          <w:sz w:val="24"/>
          <w:szCs w:val="24"/>
        </w:rPr>
        <w:t>: N/A</w:t>
      </w:r>
    </w:p>
    <w:p w14:paraId="3EC9EF7B" w14:textId="77777777" w:rsidR="00900848" w:rsidRPr="004343E0" w:rsidRDefault="00900848" w:rsidP="004343E0">
      <w:pPr>
        <w:spacing w:after="0" w:line="240" w:lineRule="auto"/>
        <w:rPr>
          <w:rFonts w:ascii="Times New Roman" w:hAnsi="Times New Roman" w:cs="Times New Roman"/>
          <w:sz w:val="24"/>
          <w:szCs w:val="24"/>
        </w:rPr>
      </w:pPr>
    </w:p>
    <w:p w14:paraId="4190F737" w14:textId="77777777" w:rsidR="004343E0" w:rsidRPr="004343E0"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Additional business, information, and announcements</w:t>
      </w:r>
    </w:p>
    <w:p w14:paraId="7168DB49" w14:textId="77777777" w:rsidR="004343E0" w:rsidRPr="004343E0" w:rsidRDefault="004343E0" w:rsidP="004343E0">
      <w:pPr>
        <w:pStyle w:val="ListParagraph"/>
        <w:spacing w:line="240" w:lineRule="auto"/>
        <w:rPr>
          <w:rFonts w:ascii="Times New Roman" w:hAnsi="Times New Roman" w:cs="Times New Roman"/>
          <w:sz w:val="24"/>
          <w:szCs w:val="24"/>
        </w:rPr>
      </w:pPr>
    </w:p>
    <w:p w14:paraId="3E3771D3" w14:textId="77777777" w:rsidR="004343E0" w:rsidRPr="004343E0" w:rsidRDefault="004343E0" w:rsidP="004343E0">
      <w:pPr>
        <w:pStyle w:val="ListParagraph"/>
        <w:numPr>
          <w:ilvl w:val="1"/>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EMS is currently trying to troubleshoot the exporting of reports to IDPH with Image Trend.</w:t>
      </w:r>
    </w:p>
    <w:p w14:paraId="4BFFE2EE" w14:textId="7016930D" w:rsidR="00900848" w:rsidRDefault="004343E0" w:rsidP="004343E0">
      <w:pPr>
        <w:pStyle w:val="ListParagraph"/>
        <w:numPr>
          <w:ilvl w:val="1"/>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Chief Burden advised he received the DOL/OSHA Report. The department had 9 violations including respirators, hazmat awareness training, hose test records, and bloodborne pathogens policy. He is working on a response, which is due January 12, 2026.</w:t>
      </w:r>
    </w:p>
    <w:p w14:paraId="32D0DFBD" w14:textId="77777777" w:rsidR="004343E0" w:rsidRPr="004343E0" w:rsidRDefault="004343E0" w:rsidP="004343E0">
      <w:pPr>
        <w:pStyle w:val="ListParagraph"/>
        <w:spacing w:after="0" w:line="240" w:lineRule="auto"/>
        <w:ind w:left="1440"/>
        <w:rPr>
          <w:rFonts w:ascii="Times New Roman" w:hAnsi="Times New Roman" w:cs="Times New Roman"/>
          <w:sz w:val="24"/>
          <w:szCs w:val="24"/>
        </w:rPr>
      </w:pPr>
    </w:p>
    <w:p w14:paraId="315A7419" w14:textId="2C49B6C2" w:rsidR="008A3984" w:rsidRPr="004343E0" w:rsidRDefault="008A3984" w:rsidP="004343E0">
      <w:pPr>
        <w:pStyle w:val="ListParagraph"/>
        <w:numPr>
          <w:ilvl w:val="0"/>
          <w:numId w:val="2"/>
        </w:numPr>
        <w:spacing w:after="0" w:line="240" w:lineRule="auto"/>
        <w:rPr>
          <w:rFonts w:ascii="Times New Roman" w:hAnsi="Times New Roman" w:cs="Times New Roman"/>
          <w:sz w:val="24"/>
          <w:szCs w:val="24"/>
        </w:rPr>
      </w:pPr>
      <w:r w:rsidRPr="004343E0">
        <w:rPr>
          <w:rFonts w:ascii="Times New Roman" w:hAnsi="Times New Roman" w:cs="Times New Roman"/>
          <w:sz w:val="24"/>
          <w:szCs w:val="24"/>
        </w:rPr>
        <w:t>Adjournment</w:t>
      </w:r>
      <w:r w:rsidR="00C05942" w:rsidRPr="004343E0">
        <w:rPr>
          <w:rFonts w:ascii="Times New Roman" w:hAnsi="Times New Roman" w:cs="Times New Roman"/>
          <w:sz w:val="24"/>
          <w:szCs w:val="24"/>
        </w:rPr>
        <w:t xml:space="preserve">: The meeting adjourned at </w:t>
      </w:r>
      <w:r w:rsidR="004343E0" w:rsidRPr="004343E0">
        <w:rPr>
          <w:rFonts w:ascii="Times New Roman" w:hAnsi="Times New Roman" w:cs="Times New Roman"/>
          <w:sz w:val="24"/>
          <w:szCs w:val="24"/>
        </w:rPr>
        <w:t xml:space="preserve">9:21 P.M. </w:t>
      </w:r>
    </w:p>
    <w:sectPr w:rsidR="008A3984" w:rsidRPr="004343E0" w:rsidSect="008A398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E346D"/>
    <w:multiLevelType w:val="hybridMultilevel"/>
    <w:tmpl w:val="4380F206"/>
    <w:lvl w:ilvl="0" w:tplc="4814AC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81798F"/>
    <w:multiLevelType w:val="hybridMultilevel"/>
    <w:tmpl w:val="AA98FA1E"/>
    <w:lvl w:ilvl="0" w:tplc="AFDC1E3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2C009C"/>
    <w:multiLevelType w:val="hybridMultilevel"/>
    <w:tmpl w:val="E348C904"/>
    <w:lvl w:ilvl="0" w:tplc="9CE0D4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0759896">
    <w:abstractNumId w:val="2"/>
  </w:num>
  <w:num w:numId="2" w16cid:durableId="1283922302">
    <w:abstractNumId w:val="0"/>
  </w:num>
  <w:num w:numId="3" w16cid:durableId="934097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984"/>
    <w:rsid w:val="0000115A"/>
    <w:rsid w:val="0005680E"/>
    <w:rsid w:val="0009169D"/>
    <w:rsid w:val="000D0D0F"/>
    <w:rsid w:val="000D3093"/>
    <w:rsid w:val="000D51D4"/>
    <w:rsid w:val="00130160"/>
    <w:rsid w:val="00133534"/>
    <w:rsid w:val="001414A5"/>
    <w:rsid w:val="00186D65"/>
    <w:rsid w:val="0018711C"/>
    <w:rsid w:val="001B75D0"/>
    <w:rsid w:val="001E4452"/>
    <w:rsid w:val="001F2285"/>
    <w:rsid w:val="00202DAB"/>
    <w:rsid w:val="00243CF9"/>
    <w:rsid w:val="00251D72"/>
    <w:rsid w:val="00270EDD"/>
    <w:rsid w:val="00283896"/>
    <w:rsid w:val="00284B45"/>
    <w:rsid w:val="00286835"/>
    <w:rsid w:val="002C6F50"/>
    <w:rsid w:val="002C7F8D"/>
    <w:rsid w:val="002D17A9"/>
    <w:rsid w:val="002F249B"/>
    <w:rsid w:val="002F7541"/>
    <w:rsid w:val="00305FA4"/>
    <w:rsid w:val="00323E92"/>
    <w:rsid w:val="003267B6"/>
    <w:rsid w:val="0033271E"/>
    <w:rsid w:val="003800CA"/>
    <w:rsid w:val="003A5E80"/>
    <w:rsid w:val="003E3A79"/>
    <w:rsid w:val="003E7EB9"/>
    <w:rsid w:val="003F70E2"/>
    <w:rsid w:val="00400627"/>
    <w:rsid w:val="00404E97"/>
    <w:rsid w:val="004343E0"/>
    <w:rsid w:val="00441E8A"/>
    <w:rsid w:val="004533E9"/>
    <w:rsid w:val="00464FF9"/>
    <w:rsid w:val="004857D3"/>
    <w:rsid w:val="004C786B"/>
    <w:rsid w:val="004D59C1"/>
    <w:rsid w:val="004E5330"/>
    <w:rsid w:val="004F0F1D"/>
    <w:rsid w:val="00512C38"/>
    <w:rsid w:val="005205C2"/>
    <w:rsid w:val="00533D45"/>
    <w:rsid w:val="00586D3F"/>
    <w:rsid w:val="0059734E"/>
    <w:rsid w:val="005D7DCA"/>
    <w:rsid w:val="005D7F6D"/>
    <w:rsid w:val="005F6AC3"/>
    <w:rsid w:val="005F73B2"/>
    <w:rsid w:val="00606E3D"/>
    <w:rsid w:val="00610E29"/>
    <w:rsid w:val="0061487C"/>
    <w:rsid w:val="006471D2"/>
    <w:rsid w:val="0065670D"/>
    <w:rsid w:val="006658A7"/>
    <w:rsid w:val="00677644"/>
    <w:rsid w:val="006776FD"/>
    <w:rsid w:val="00685342"/>
    <w:rsid w:val="00693DCD"/>
    <w:rsid w:val="006A6C39"/>
    <w:rsid w:val="006C5723"/>
    <w:rsid w:val="006E1472"/>
    <w:rsid w:val="006E2EB8"/>
    <w:rsid w:val="00703572"/>
    <w:rsid w:val="007050C1"/>
    <w:rsid w:val="00706E94"/>
    <w:rsid w:val="007127CA"/>
    <w:rsid w:val="00724304"/>
    <w:rsid w:val="00744D8C"/>
    <w:rsid w:val="00751059"/>
    <w:rsid w:val="007546AC"/>
    <w:rsid w:val="00760C92"/>
    <w:rsid w:val="00761088"/>
    <w:rsid w:val="00797CAA"/>
    <w:rsid w:val="007B0C19"/>
    <w:rsid w:val="007C65F9"/>
    <w:rsid w:val="007D24A1"/>
    <w:rsid w:val="007D44DC"/>
    <w:rsid w:val="00824061"/>
    <w:rsid w:val="00826A5F"/>
    <w:rsid w:val="00835BE3"/>
    <w:rsid w:val="00844965"/>
    <w:rsid w:val="00852478"/>
    <w:rsid w:val="00855F99"/>
    <w:rsid w:val="008561FF"/>
    <w:rsid w:val="0086081E"/>
    <w:rsid w:val="00860E38"/>
    <w:rsid w:val="00867177"/>
    <w:rsid w:val="00871F73"/>
    <w:rsid w:val="00877401"/>
    <w:rsid w:val="008A3984"/>
    <w:rsid w:val="008B359E"/>
    <w:rsid w:val="008C4A26"/>
    <w:rsid w:val="008E1783"/>
    <w:rsid w:val="008E4CAE"/>
    <w:rsid w:val="008F0D68"/>
    <w:rsid w:val="008F19D9"/>
    <w:rsid w:val="00900848"/>
    <w:rsid w:val="0092020B"/>
    <w:rsid w:val="00940488"/>
    <w:rsid w:val="0095206E"/>
    <w:rsid w:val="00956772"/>
    <w:rsid w:val="00965DBA"/>
    <w:rsid w:val="00980FF9"/>
    <w:rsid w:val="009815D7"/>
    <w:rsid w:val="009A6D75"/>
    <w:rsid w:val="009B6345"/>
    <w:rsid w:val="00A143DC"/>
    <w:rsid w:val="00A508E8"/>
    <w:rsid w:val="00A5113E"/>
    <w:rsid w:val="00A65CBC"/>
    <w:rsid w:val="00AF3329"/>
    <w:rsid w:val="00AF3BF4"/>
    <w:rsid w:val="00B04B55"/>
    <w:rsid w:val="00B3679D"/>
    <w:rsid w:val="00B82592"/>
    <w:rsid w:val="00BA4D03"/>
    <w:rsid w:val="00BB2460"/>
    <w:rsid w:val="00BB32F4"/>
    <w:rsid w:val="00BC331C"/>
    <w:rsid w:val="00BD4A4F"/>
    <w:rsid w:val="00BE08D2"/>
    <w:rsid w:val="00BE1D6B"/>
    <w:rsid w:val="00BE262B"/>
    <w:rsid w:val="00C05942"/>
    <w:rsid w:val="00C0596B"/>
    <w:rsid w:val="00C1286D"/>
    <w:rsid w:val="00C17FF5"/>
    <w:rsid w:val="00C26E5E"/>
    <w:rsid w:val="00C37205"/>
    <w:rsid w:val="00C43446"/>
    <w:rsid w:val="00C54369"/>
    <w:rsid w:val="00CA03BE"/>
    <w:rsid w:val="00CA5DE1"/>
    <w:rsid w:val="00CB5C1C"/>
    <w:rsid w:val="00CC265D"/>
    <w:rsid w:val="00D0091F"/>
    <w:rsid w:val="00D128A3"/>
    <w:rsid w:val="00D13AB4"/>
    <w:rsid w:val="00D15879"/>
    <w:rsid w:val="00D1726E"/>
    <w:rsid w:val="00D3033C"/>
    <w:rsid w:val="00D314B9"/>
    <w:rsid w:val="00D352EB"/>
    <w:rsid w:val="00D47D20"/>
    <w:rsid w:val="00D6397F"/>
    <w:rsid w:val="00D9389C"/>
    <w:rsid w:val="00D94A0E"/>
    <w:rsid w:val="00D9689D"/>
    <w:rsid w:val="00DD7B94"/>
    <w:rsid w:val="00DF4F10"/>
    <w:rsid w:val="00E12837"/>
    <w:rsid w:val="00E14D83"/>
    <w:rsid w:val="00E20149"/>
    <w:rsid w:val="00E4226E"/>
    <w:rsid w:val="00E424B2"/>
    <w:rsid w:val="00E66797"/>
    <w:rsid w:val="00E74A6E"/>
    <w:rsid w:val="00EB26ED"/>
    <w:rsid w:val="00EE0D21"/>
    <w:rsid w:val="00EE7EA2"/>
    <w:rsid w:val="00F01708"/>
    <w:rsid w:val="00F036C3"/>
    <w:rsid w:val="00F1236C"/>
    <w:rsid w:val="00F63B44"/>
    <w:rsid w:val="00F95BC9"/>
    <w:rsid w:val="00FB7C27"/>
    <w:rsid w:val="00FB7FAC"/>
    <w:rsid w:val="00FC756E"/>
    <w:rsid w:val="00FF2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26744"/>
  <w15:chartTrackingRefBased/>
  <w15:docId w15:val="{52AB6111-5402-4F9C-B104-C7C0E795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3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3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984"/>
    <w:rPr>
      <w:rFonts w:eastAsiaTheme="majorEastAsia" w:cstheme="majorBidi"/>
      <w:color w:val="272727" w:themeColor="text1" w:themeTint="D8"/>
    </w:rPr>
  </w:style>
  <w:style w:type="paragraph" w:styleId="Title">
    <w:name w:val="Title"/>
    <w:basedOn w:val="Normal"/>
    <w:next w:val="Normal"/>
    <w:link w:val="TitleChar"/>
    <w:uiPriority w:val="10"/>
    <w:qFormat/>
    <w:rsid w:val="008A3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984"/>
    <w:pPr>
      <w:spacing w:before="160"/>
      <w:jc w:val="center"/>
    </w:pPr>
    <w:rPr>
      <w:i/>
      <w:iCs/>
      <w:color w:val="404040" w:themeColor="text1" w:themeTint="BF"/>
    </w:rPr>
  </w:style>
  <w:style w:type="character" w:customStyle="1" w:styleId="QuoteChar">
    <w:name w:val="Quote Char"/>
    <w:basedOn w:val="DefaultParagraphFont"/>
    <w:link w:val="Quote"/>
    <w:uiPriority w:val="29"/>
    <w:rsid w:val="008A3984"/>
    <w:rPr>
      <w:i/>
      <w:iCs/>
      <w:color w:val="404040" w:themeColor="text1" w:themeTint="BF"/>
    </w:rPr>
  </w:style>
  <w:style w:type="paragraph" w:styleId="ListParagraph">
    <w:name w:val="List Paragraph"/>
    <w:basedOn w:val="Normal"/>
    <w:uiPriority w:val="34"/>
    <w:qFormat/>
    <w:rsid w:val="008A3984"/>
    <w:pPr>
      <w:ind w:left="720"/>
      <w:contextualSpacing/>
    </w:pPr>
  </w:style>
  <w:style w:type="character" w:styleId="IntenseEmphasis">
    <w:name w:val="Intense Emphasis"/>
    <w:basedOn w:val="DefaultParagraphFont"/>
    <w:uiPriority w:val="21"/>
    <w:qFormat/>
    <w:rsid w:val="008A3984"/>
    <w:rPr>
      <w:i/>
      <w:iCs/>
      <w:color w:val="0F4761" w:themeColor="accent1" w:themeShade="BF"/>
    </w:rPr>
  </w:style>
  <w:style w:type="paragraph" w:styleId="IntenseQuote">
    <w:name w:val="Intense Quote"/>
    <w:basedOn w:val="Normal"/>
    <w:next w:val="Normal"/>
    <w:link w:val="IntenseQuoteChar"/>
    <w:uiPriority w:val="30"/>
    <w:qFormat/>
    <w:rsid w:val="008A3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984"/>
    <w:rPr>
      <w:i/>
      <w:iCs/>
      <w:color w:val="0F4761" w:themeColor="accent1" w:themeShade="BF"/>
    </w:rPr>
  </w:style>
  <w:style w:type="character" w:styleId="IntenseReference">
    <w:name w:val="Intense Reference"/>
    <w:basedOn w:val="DefaultParagraphFont"/>
    <w:uiPriority w:val="32"/>
    <w:qFormat/>
    <w:rsid w:val="008A39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04E6B7-2C79-4C0C-A89B-09E540CF3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926</Words>
  <Characters>4747</Characters>
  <Application>Microsoft Office Word</Application>
  <DocSecurity>0</DocSecurity>
  <Lines>101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Fulton Fire</dc:creator>
  <cp:keywords/>
  <dc:description/>
  <cp:lastModifiedBy>Office Manager</cp:lastModifiedBy>
  <cp:revision>6</cp:revision>
  <cp:lastPrinted>2026-01-05T00:18:00Z</cp:lastPrinted>
  <dcterms:created xsi:type="dcterms:W3CDTF">2025-12-22T23:45:00Z</dcterms:created>
  <dcterms:modified xsi:type="dcterms:W3CDTF">2026-01-11T20:54:00Z</dcterms:modified>
</cp:coreProperties>
</file>