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61A46" w14:textId="1464B0AD" w:rsidR="002E2FD3" w:rsidRPr="003D4828" w:rsidRDefault="002E2FD3" w:rsidP="002E2FD3">
      <w:pPr>
        <w:jc w:val="center"/>
        <w:rPr>
          <w:b/>
          <w:sz w:val="40"/>
          <w:szCs w:val="40"/>
        </w:rPr>
      </w:pPr>
      <w:r w:rsidRPr="003D4828">
        <w:rPr>
          <w:b/>
          <w:sz w:val="40"/>
          <w:szCs w:val="40"/>
        </w:rPr>
        <w:t>F</w:t>
      </w:r>
      <w:r w:rsidR="0091551F">
        <w:rPr>
          <w:b/>
          <w:sz w:val="40"/>
          <w:szCs w:val="40"/>
        </w:rPr>
        <w:t>ulton Fire Protection District</w:t>
      </w:r>
    </w:p>
    <w:p w14:paraId="58AAE331" w14:textId="5B80B450" w:rsidR="002E2FD3" w:rsidRPr="003D4828" w:rsidRDefault="002E2FD3" w:rsidP="002E2FD3">
      <w:pPr>
        <w:jc w:val="center"/>
        <w:rPr>
          <w:b/>
          <w:sz w:val="40"/>
          <w:szCs w:val="40"/>
        </w:rPr>
      </w:pPr>
      <w:r w:rsidRPr="003D4828">
        <w:rPr>
          <w:b/>
          <w:sz w:val="28"/>
          <w:szCs w:val="28"/>
        </w:rPr>
        <w:t xml:space="preserve"> </w:t>
      </w:r>
      <w:r w:rsidR="0091551F">
        <w:rPr>
          <w:b/>
          <w:sz w:val="40"/>
          <w:szCs w:val="40"/>
        </w:rPr>
        <w:t>Trustee Meeting Minutes</w:t>
      </w:r>
    </w:p>
    <w:p w14:paraId="2EDAC0FE" w14:textId="208986A4" w:rsidR="002E2FD3" w:rsidRPr="003D4828" w:rsidRDefault="0091551F" w:rsidP="002E2FD3">
      <w:pPr>
        <w:jc w:val="center"/>
        <w:rPr>
          <w:b/>
          <w:sz w:val="40"/>
          <w:szCs w:val="40"/>
        </w:rPr>
      </w:pPr>
      <w:r>
        <w:rPr>
          <w:b/>
          <w:sz w:val="40"/>
          <w:szCs w:val="40"/>
        </w:rPr>
        <w:t>Special Meeting</w:t>
      </w:r>
    </w:p>
    <w:p w14:paraId="7728DCAC" w14:textId="3CFBD039" w:rsidR="002D17A9" w:rsidRPr="003D4828" w:rsidRDefault="00EC6245" w:rsidP="002E2FD3">
      <w:pPr>
        <w:jc w:val="center"/>
        <w:rPr>
          <w:b/>
          <w:sz w:val="40"/>
          <w:szCs w:val="40"/>
        </w:rPr>
      </w:pPr>
      <w:r w:rsidRPr="003D4828">
        <w:rPr>
          <w:b/>
          <w:sz w:val="40"/>
          <w:szCs w:val="40"/>
        </w:rPr>
        <w:t>August 18, 2024</w:t>
      </w:r>
    </w:p>
    <w:p w14:paraId="2CED65A1" w14:textId="77777777" w:rsidR="00C9193F" w:rsidRDefault="00C9193F" w:rsidP="002E2FD3">
      <w:pPr>
        <w:jc w:val="center"/>
        <w:rPr>
          <w:b/>
          <w:sz w:val="40"/>
          <w:szCs w:val="40"/>
        </w:rPr>
      </w:pPr>
    </w:p>
    <w:p w14:paraId="58745461" w14:textId="162D5D71" w:rsidR="00C9193F" w:rsidRPr="003D4828" w:rsidRDefault="00C9193F" w:rsidP="00C9193F">
      <w:pPr>
        <w:rPr>
          <w:bCs/>
        </w:rPr>
      </w:pPr>
      <w:bookmarkStart w:id="0" w:name="_Hlk175994251"/>
      <w:r w:rsidRPr="003D4828">
        <w:rPr>
          <w:bCs/>
        </w:rPr>
        <w:t xml:space="preserve">On August 18, 2024, the regular meeting of the Board of </w:t>
      </w:r>
      <w:r w:rsidR="00C85150" w:rsidRPr="003D4828">
        <w:rPr>
          <w:bCs/>
        </w:rPr>
        <w:t>Trustees</w:t>
      </w:r>
      <w:r w:rsidRPr="003D4828">
        <w:rPr>
          <w:bCs/>
        </w:rPr>
        <w:t xml:space="preserve"> of the Fulton Fire Protection District was held at 6:00 p.m., pursuant to notice, at the Fire Station in Fulton, Illinois. </w:t>
      </w:r>
    </w:p>
    <w:bookmarkEnd w:id="0"/>
    <w:p w14:paraId="18102FFF" w14:textId="77777777" w:rsidR="002E2FD3" w:rsidRPr="003D4828" w:rsidRDefault="002E2FD3" w:rsidP="002E2FD3">
      <w:pPr>
        <w:jc w:val="center"/>
        <w:rPr>
          <w:b/>
          <w:sz w:val="40"/>
          <w:szCs w:val="40"/>
        </w:rPr>
      </w:pPr>
    </w:p>
    <w:p w14:paraId="10AC879F" w14:textId="458E8DCD" w:rsidR="002E2FD3" w:rsidRPr="003D4828" w:rsidRDefault="00EC6245" w:rsidP="002E2FD3">
      <w:pPr>
        <w:numPr>
          <w:ilvl w:val="0"/>
          <w:numId w:val="1"/>
        </w:numPr>
        <w:rPr>
          <w:bCs/>
        </w:rPr>
      </w:pPr>
      <w:r w:rsidRPr="003D4828">
        <w:rPr>
          <w:bCs/>
        </w:rPr>
        <w:t xml:space="preserve">The Special </w:t>
      </w:r>
      <w:r w:rsidR="002E2FD3" w:rsidRPr="003D4828">
        <w:rPr>
          <w:bCs/>
        </w:rPr>
        <w:t xml:space="preserve">Meeting was called to order at </w:t>
      </w:r>
      <w:r w:rsidRPr="003D4828">
        <w:rPr>
          <w:bCs/>
        </w:rPr>
        <w:t>6:00</w:t>
      </w:r>
      <w:r w:rsidR="00EB64DA" w:rsidRPr="003D4828">
        <w:rPr>
          <w:bCs/>
        </w:rPr>
        <w:t xml:space="preserve"> </w:t>
      </w:r>
      <w:r w:rsidR="002E2FD3" w:rsidRPr="003D4828">
        <w:rPr>
          <w:bCs/>
        </w:rPr>
        <w:t>P.M. by Board President Steve Bull.</w:t>
      </w:r>
    </w:p>
    <w:p w14:paraId="45DB8D71" w14:textId="77777777" w:rsidR="002E2FD3" w:rsidRPr="003D4828" w:rsidRDefault="002E2FD3" w:rsidP="002E2FD3">
      <w:pPr>
        <w:ind w:left="360"/>
        <w:rPr>
          <w:bCs/>
        </w:rPr>
      </w:pPr>
    </w:p>
    <w:p w14:paraId="12CE081D" w14:textId="77EF3D4C" w:rsidR="002E2FD3" w:rsidRPr="003D4828" w:rsidRDefault="002E2FD3" w:rsidP="002E2FD3">
      <w:pPr>
        <w:numPr>
          <w:ilvl w:val="0"/>
          <w:numId w:val="1"/>
        </w:numPr>
        <w:rPr>
          <w:bCs/>
        </w:rPr>
      </w:pPr>
      <w:r w:rsidRPr="003D4828">
        <w:rPr>
          <w:bCs/>
        </w:rPr>
        <w:t>Trustees: Steve Bull, Stan Warren, Boyd VanDellen</w:t>
      </w:r>
      <w:r w:rsidR="00EB64DA" w:rsidRPr="003D4828">
        <w:rPr>
          <w:bCs/>
        </w:rPr>
        <w:t>, Art Kilburg</w:t>
      </w:r>
    </w:p>
    <w:p w14:paraId="0519EEC5" w14:textId="300F80F9" w:rsidR="002E2FD3" w:rsidRPr="003D4828" w:rsidRDefault="002E2FD3" w:rsidP="002E2FD3">
      <w:pPr>
        <w:ind w:left="1080"/>
        <w:rPr>
          <w:bCs/>
        </w:rPr>
      </w:pPr>
      <w:r w:rsidRPr="003D4828">
        <w:rPr>
          <w:bCs/>
        </w:rPr>
        <w:t>Office Manager: Brandy Haring</w:t>
      </w:r>
    </w:p>
    <w:p w14:paraId="4EE9B1D0" w14:textId="4BA7EC92" w:rsidR="002E2FD3" w:rsidRPr="003D4828" w:rsidRDefault="002E2FD3" w:rsidP="002E2FD3">
      <w:pPr>
        <w:ind w:left="1080"/>
        <w:rPr>
          <w:bCs/>
        </w:rPr>
      </w:pPr>
      <w:r w:rsidRPr="003D4828">
        <w:rPr>
          <w:bCs/>
        </w:rPr>
        <w:t xml:space="preserve">Members: </w:t>
      </w:r>
      <w:r w:rsidR="00EC6245" w:rsidRPr="003D4828">
        <w:rPr>
          <w:bCs/>
        </w:rPr>
        <w:t>None</w:t>
      </w:r>
    </w:p>
    <w:p w14:paraId="19C50B09" w14:textId="3DC441F7" w:rsidR="006568E6" w:rsidRPr="003D4828" w:rsidRDefault="006568E6" w:rsidP="002E2FD3">
      <w:pPr>
        <w:ind w:left="1080"/>
        <w:rPr>
          <w:bCs/>
        </w:rPr>
      </w:pPr>
      <w:r w:rsidRPr="003D4828">
        <w:rPr>
          <w:bCs/>
        </w:rPr>
        <w:t xml:space="preserve">Public: </w:t>
      </w:r>
      <w:r w:rsidR="00EC6245" w:rsidRPr="003D4828">
        <w:rPr>
          <w:bCs/>
        </w:rPr>
        <w:t>None</w:t>
      </w:r>
    </w:p>
    <w:p w14:paraId="765765E1" w14:textId="77777777" w:rsidR="002E2FD3" w:rsidRPr="003D4828" w:rsidRDefault="002E2FD3" w:rsidP="002E2FD3">
      <w:pPr>
        <w:ind w:left="1080"/>
        <w:rPr>
          <w:bCs/>
        </w:rPr>
      </w:pPr>
    </w:p>
    <w:p w14:paraId="3596D678" w14:textId="1AFFA58C" w:rsidR="002E2FD3" w:rsidRPr="003D4828" w:rsidRDefault="00EB64DA" w:rsidP="004D2DC6">
      <w:pPr>
        <w:numPr>
          <w:ilvl w:val="0"/>
          <w:numId w:val="1"/>
        </w:numPr>
        <w:rPr>
          <w:bCs/>
        </w:rPr>
      </w:pPr>
      <w:r w:rsidRPr="003D4828">
        <w:rPr>
          <w:bCs/>
        </w:rPr>
        <w:t>New Business and Action Items (if necessary)</w:t>
      </w:r>
    </w:p>
    <w:p w14:paraId="02D87F38" w14:textId="4863A5F4" w:rsidR="00EB64DA" w:rsidRPr="003D4828" w:rsidRDefault="00EC6245" w:rsidP="00EB64DA">
      <w:pPr>
        <w:numPr>
          <w:ilvl w:val="1"/>
          <w:numId w:val="1"/>
        </w:numPr>
        <w:rPr>
          <w:bCs/>
        </w:rPr>
      </w:pPr>
      <w:r w:rsidRPr="003D4828">
        <w:rPr>
          <w:bCs/>
        </w:rPr>
        <w:t>The board of trustees requested to take the personnel matter into closed session under the provisions of Section (2)(c)(1) of the Illinois Open Meetings Act. The motion to enter closed session was made by Trustee Boyd VanDellen, seconded by Trustee Art Kilburg, and approved by vote of Trustees Steve Bull, Stan Warren, Boyd VanDellen, and Art Kilburg at 6:08 P.M.</w:t>
      </w:r>
      <w:r w:rsidR="009354E2">
        <w:rPr>
          <w:bCs/>
        </w:rPr>
        <w:t xml:space="preserve"> The meeting resumed open session at 6:37 P.M.</w:t>
      </w:r>
    </w:p>
    <w:p w14:paraId="1A0FA7A2" w14:textId="77777777" w:rsidR="006568E6" w:rsidRPr="003D4828" w:rsidRDefault="006568E6" w:rsidP="006568E6">
      <w:pPr>
        <w:ind w:left="1080"/>
        <w:rPr>
          <w:bCs/>
        </w:rPr>
      </w:pPr>
    </w:p>
    <w:p w14:paraId="76AE8412" w14:textId="77777777" w:rsidR="002E2FD3" w:rsidRPr="003D4828" w:rsidRDefault="002E2FD3" w:rsidP="002E2FD3">
      <w:pPr>
        <w:numPr>
          <w:ilvl w:val="0"/>
          <w:numId w:val="1"/>
        </w:numPr>
        <w:rPr>
          <w:bCs/>
        </w:rPr>
      </w:pPr>
      <w:r w:rsidRPr="003D4828">
        <w:rPr>
          <w:bCs/>
        </w:rPr>
        <w:t>No public comment</w:t>
      </w:r>
    </w:p>
    <w:p w14:paraId="200D9583" w14:textId="77777777" w:rsidR="002E2FD3" w:rsidRPr="003D4828" w:rsidRDefault="002E2FD3" w:rsidP="002E2FD3">
      <w:pPr>
        <w:pStyle w:val="ListParagraph"/>
        <w:ind w:left="0"/>
        <w:rPr>
          <w:bCs/>
        </w:rPr>
      </w:pPr>
    </w:p>
    <w:p w14:paraId="442D7684" w14:textId="382F343B" w:rsidR="002E2FD3" w:rsidRPr="003D4828" w:rsidRDefault="002E2FD3" w:rsidP="002E2FD3">
      <w:pPr>
        <w:numPr>
          <w:ilvl w:val="0"/>
          <w:numId w:val="1"/>
        </w:numPr>
        <w:rPr>
          <w:bCs/>
        </w:rPr>
      </w:pPr>
      <w:r w:rsidRPr="003D4828">
        <w:rPr>
          <w:bCs/>
        </w:rPr>
        <w:t xml:space="preserve">Meeting adjourned at </w:t>
      </w:r>
      <w:r w:rsidR="00404F1E">
        <w:rPr>
          <w:bCs/>
        </w:rPr>
        <w:t>6:43</w:t>
      </w:r>
      <w:r w:rsidR="00361915" w:rsidRPr="003D4828">
        <w:rPr>
          <w:bCs/>
        </w:rPr>
        <w:t xml:space="preserve"> </w:t>
      </w:r>
      <w:r w:rsidRPr="003D4828">
        <w:rPr>
          <w:bCs/>
        </w:rPr>
        <w:t>P.M.</w:t>
      </w:r>
    </w:p>
    <w:p w14:paraId="75A27CF6" w14:textId="77777777" w:rsidR="002E2FD3" w:rsidRDefault="002E2FD3" w:rsidP="002E2FD3"/>
    <w:sectPr w:rsidR="002E2FD3" w:rsidSect="002E2FD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2DAB0" w14:textId="77777777" w:rsidR="002E2FD3" w:rsidRDefault="002E2FD3" w:rsidP="002E2FD3">
      <w:r>
        <w:separator/>
      </w:r>
    </w:p>
  </w:endnote>
  <w:endnote w:type="continuationSeparator" w:id="0">
    <w:p w14:paraId="19D2E8FF" w14:textId="77777777" w:rsidR="002E2FD3" w:rsidRDefault="002E2FD3" w:rsidP="002E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2AFAD" w14:textId="77777777" w:rsidR="002E2FD3" w:rsidRDefault="002E2FD3" w:rsidP="002E2FD3">
      <w:r>
        <w:separator/>
      </w:r>
    </w:p>
  </w:footnote>
  <w:footnote w:type="continuationSeparator" w:id="0">
    <w:p w14:paraId="309AE489" w14:textId="77777777" w:rsidR="002E2FD3" w:rsidRDefault="002E2FD3" w:rsidP="002E2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6215D"/>
    <w:multiLevelType w:val="hybridMultilevel"/>
    <w:tmpl w:val="2AE85DD4"/>
    <w:lvl w:ilvl="0" w:tplc="B520222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1048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D3"/>
    <w:rsid w:val="00066E19"/>
    <w:rsid w:val="000E0CAF"/>
    <w:rsid w:val="001D4C28"/>
    <w:rsid w:val="001F318A"/>
    <w:rsid w:val="002D17A9"/>
    <w:rsid w:val="002E2FD3"/>
    <w:rsid w:val="002E4F9E"/>
    <w:rsid w:val="002F26AB"/>
    <w:rsid w:val="0032053C"/>
    <w:rsid w:val="003233AA"/>
    <w:rsid w:val="00361915"/>
    <w:rsid w:val="003945C1"/>
    <w:rsid w:val="003D4828"/>
    <w:rsid w:val="00404F1E"/>
    <w:rsid w:val="006568E6"/>
    <w:rsid w:val="00844368"/>
    <w:rsid w:val="008F22B3"/>
    <w:rsid w:val="0091551F"/>
    <w:rsid w:val="009354E2"/>
    <w:rsid w:val="00AA6827"/>
    <w:rsid w:val="00C85150"/>
    <w:rsid w:val="00C9193F"/>
    <w:rsid w:val="00EB64DA"/>
    <w:rsid w:val="00EC6245"/>
    <w:rsid w:val="00ED7C71"/>
    <w:rsid w:val="00F840FC"/>
    <w:rsid w:val="00FC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D547"/>
  <w15:chartTrackingRefBased/>
  <w15:docId w15:val="{62C69792-E842-422D-9629-C81C8100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FD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E2F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F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F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F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F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F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F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F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F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F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FD3"/>
    <w:rPr>
      <w:rFonts w:eastAsiaTheme="majorEastAsia" w:cstheme="majorBidi"/>
      <w:color w:val="272727" w:themeColor="text1" w:themeTint="D8"/>
    </w:rPr>
  </w:style>
  <w:style w:type="paragraph" w:styleId="Title">
    <w:name w:val="Title"/>
    <w:basedOn w:val="Normal"/>
    <w:next w:val="Normal"/>
    <w:link w:val="TitleChar"/>
    <w:uiPriority w:val="10"/>
    <w:qFormat/>
    <w:rsid w:val="002E2F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F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FD3"/>
    <w:pPr>
      <w:spacing w:before="160"/>
      <w:jc w:val="center"/>
    </w:pPr>
    <w:rPr>
      <w:i/>
      <w:iCs/>
      <w:color w:val="404040" w:themeColor="text1" w:themeTint="BF"/>
    </w:rPr>
  </w:style>
  <w:style w:type="character" w:customStyle="1" w:styleId="QuoteChar">
    <w:name w:val="Quote Char"/>
    <w:basedOn w:val="DefaultParagraphFont"/>
    <w:link w:val="Quote"/>
    <w:uiPriority w:val="29"/>
    <w:rsid w:val="002E2FD3"/>
    <w:rPr>
      <w:i/>
      <w:iCs/>
      <w:color w:val="404040" w:themeColor="text1" w:themeTint="BF"/>
    </w:rPr>
  </w:style>
  <w:style w:type="paragraph" w:styleId="ListParagraph">
    <w:name w:val="List Paragraph"/>
    <w:basedOn w:val="Normal"/>
    <w:uiPriority w:val="34"/>
    <w:qFormat/>
    <w:rsid w:val="002E2FD3"/>
    <w:pPr>
      <w:ind w:left="720"/>
      <w:contextualSpacing/>
    </w:pPr>
  </w:style>
  <w:style w:type="character" w:styleId="IntenseEmphasis">
    <w:name w:val="Intense Emphasis"/>
    <w:basedOn w:val="DefaultParagraphFont"/>
    <w:uiPriority w:val="21"/>
    <w:qFormat/>
    <w:rsid w:val="002E2FD3"/>
    <w:rPr>
      <w:i/>
      <w:iCs/>
      <w:color w:val="0F4761" w:themeColor="accent1" w:themeShade="BF"/>
    </w:rPr>
  </w:style>
  <w:style w:type="paragraph" w:styleId="IntenseQuote">
    <w:name w:val="Intense Quote"/>
    <w:basedOn w:val="Normal"/>
    <w:next w:val="Normal"/>
    <w:link w:val="IntenseQuoteChar"/>
    <w:uiPriority w:val="30"/>
    <w:qFormat/>
    <w:rsid w:val="002E2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FD3"/>
    <w:rPr>
      <w:i/>
      <w:iCs/>
      <w:color w:val="0F4761" w:themeColor="accent1" w:themeShade="BF"/>
    </w:rPr>
  </w:style>
  <w:style w:type="character" w:styleId="IntenseReference">
    <w:name w:val="Intense Reference"/>
    <w:basedOn w:val="DefaultParagraphFont"/>
    <w:uiPriority w:val="32"/>
    <w:qFormat/>
    <w:rsid w:val="002E2FD3"/>
    <w:rPr>
      <w:b/>
      <w:bCs/>
      <w:smallCaps/>
      <w:color w:val="0F4761" w:themeColor="accent1" w:themeShade="BF"/>
      <w:spacing w:val="5"/>
    </w:rPr>
  </w:style>
  <w:style w:type="paragraph" w:styleId="Header">
    <w:name w:val="header"/>
    <w:basedOn w:val="Normal"/>
    <w:link w:val="HeaderChar"/>
    <w:uiPriority w:val="99"/>
    <w:unhideWhenUsed/>
    <w:rsid w:val="002E2FD3"/>
    <w:pPr>
      <w:tabs>
        <w:tab w:val="center" w:pos="4680"/>
        <w:tab w:val="right" w:pos="9360"/>
      </w:tabs>
    </w:pPr>
  </w:style>
  <w:style w:type="character" w:customStyle="1" w:styleId="HeaderChar">
    <w:name w:val="Header Char"/>
    <w:basedOn w:val="DefaultParagraphFont"/>
    <w:link w:val="Header"/>
    <w:uiPriority w:val="99"/>
    <w:rsid w:val="002E2FD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E2FD3"/>
    <w:pPr>
      <w:tabs>
        <w:tab w:val="center" w:pos="4680"/>
        <w:tab w:val="right" w:pos="9360"/>
      </w:tabs>
    </w:pPr>
  </w:style>
  <w:style w:type="character" w:customStyle="1" w:styleId="FooterChar">
    <w:name w:val="Footer Char"/>
    <w:basedOn w:val="DefaultParagraphFont"/>
    <w:link w:val="Footer"/>
    <w:uiPriority w:val="99"/>
    <w:rsid w:val="002E2FD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Fire</dc:creator>
  <cp:keywords/>
  <dc:description/>
  <cp:lastModifiedBy>Fulton Fire</cp:lastModifiedBy>
  <cp:revision>11</cp:revision>
  <cp:lastPrinted>2024-08-31T16:19:00Z</cp:lastPrinted>
  <dcterms:created xsi:type="dcterms:W3CDTF">2024-08-31T15:46:00Z</dcterms:created>
  <dcterms:modified xsi:type="dcterms:W3CDTF">2024-08-31T16:21:00Z</dcterms:modified>
</cp:coreProperties>
</file>