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B991" w14:textId="55A4A2A1" w:rsidR="001649BF" w:rsidRPr="00DC0FBD" w:rsidRDefault="00000000" w:rsidP="00540233">
      <w:pPr>
        <w:ind w:left="-5" w:right="47"/>
        <w:rPr>
          <w:sz w:val="23"/>
          <w:szCs w:val="23"/>
        </w:rPr>
      </w:pPr>
      <w:r w:rsidRPr="00DC0FBD">
        <w:rPr>
          <w:sz w:val="23"/>
          <w:szCs w:val="23"/>
        </w:rPr>
        <w:t xml:space="preserve">individual layman must stand before the world as a witness to the Resurrection and life of the Lord Jesus and as a sign that God lives.”  This was the challenge fulfilled by </w:t>
      </w:r>
      <w:r w:rsidRPr="00DC0FBD">
        <w:rPr>
          <w:color w:val="FF6500"/>
          <w:sz w:val="23"/>
          <w:szCs w:val="23"/>
        </w:rPr>
        <w:t xml:space="preserve">First </w:t>
      </w:r>
      <w:r w:rsidRPr="00DC0FBD">
        <w:rPr>
          <w:b/>
          <w:color w:val="FF6500"/>
          <w:sz w:val="23"/>
          <w:szCs w:val="23"/>
        </w:rPr>
        <w:t>Name of Deceased Member</w:t>
      </w:r>
      <w:r w:rsidRPr="00DC0FBD">
        <w:rPr>
          <w:sz w:val="23"/>
          <w:szCs w:val="23"/>
        </w:rPr>
        <w:t xml:space="preserve">, as a Knight of Columbus. During his earthly life </w:t>
      </w:r>
      <w:r w:rsidRPr="00DC0FBD">
        <w:rPr>
          <w:color w:val="FF6500"/>
          <w:sz w:val="23"/>
          <w:szCs w:val="23"/>
        </w:rPr>
        <w:t>First</w:t>
      </w:r>
      <w:r w:rsidR="00540233">
        <w:rPr>
          <w:color w:val="FF6500"/>
          <w:sz w:val="23"/>
          <w:szCs w:val="23"/>
        </w:rPr>
        <w:t xml:space="preserve"> </w:t>
      </w:r>
      <w:r w:rsidRPr="00DC0FBD">
        <w:rPr>
          <w:b/>
          <w:color w:val="FF6500"/>
          <w:sz w:val="23"/>
          <w:szCs w:val="23"/>
        </w:rPr>
        <w:t>Name of Deceased Member</w:t>
      </w:r>
      <w:r w:rsidRPr="00DC0FBD">
        <w:rPr>
          <w:sz w:val="23"/>
          <w:szCs w:val="23"/>
        </w:rPr>
        <w:t xml:space="preserve">, under the guidance of Holy Mother Church conformed his life to the teaching of Christ </w:t>
      </w:r>
    </w:p>
    <w:p w14:paraId="2C42D189" w14:textId="77777777" w:rsidR="001649BF" w:rsidRPr="00DC0FBD" w:rsidRDefault="00000000">
      <w:pPr>
        <w:spacing w:after="0" w:line="259" w:lineRule="auto"/>
        <w:ind w:left="0" w:right="0" w:firstLine="0"/>
        <w:jc w:val="left"/>
        <w:rPr>
          <w:sz w:val="23"/>
          <w:szCs w:val="23"/>
        </w:rPr>
      </w:pPr>
      <w:r w:rsidRPr="00DC0FBD">
        <w:rPr>
          <w:b/>
          <w:sz w:val="23"/>
          <w:szCs w:val="23"/>
        </w:rPr>
        <w:t xml:space="preserve"> </w:t>
      </w:r>
    </w:p>
    <w:p w14:paraId="1A6D30CA" w14:textId="77777777" w:rsidR="001649BF" w:rsidRPr="00DC0FBD" w:rsidRDefault="00000000">
      <w:pPr>
        <w:ind w:left="-5" w:right="47"/>
        <w:rPr>
          <w:sz w:val="23"/>
          <w:szCs w:val="23"/>
        </w:rPr>
      </w:pPr>
      <w:r w:rsidRPr="00DC0FBD">
        <w:rPr>
          <w:b/>
          <w:sz w:val="23"/>
          <w:szCs w:val="23"/>
        </w:rPr>
        <w:t>All:</w:t>
      </w:r>
      <w:r w:rsidRPr="00DC0FBD">
        <w:rPr>
          <w:sz w:val="23"/>
          <w:szCs w:val="23"/>
        </w:rPr>
        <w:t xml:space="preserve">  Lord, help us to do likewise. </w:t>
      </w:r>
    </w:p>
    <w:p w14:paraId="69F57BD0" w14:textId="77777777" w:rsidR="001649BF" w:rsidRPr="00DC0FBD" w:rsidRDefault="00000000">
      <w:pPr>
        <w:spacing w:after="0" w:line="259" w:lineRule="auto"/>
        <w:ind w:left="0" w:right="0" w:firstLine="0"/>
        <w:jc w:val="left"/>
        <w:rPr>
          <w:sz w:val="23"/>
          <w:szCs w:val="23"/>
        </w:rPr>
      </w:pPr>
      <w:r w:rsidRPr="00DC0FBD">
        <w:rPr>
          <w:sz w:val="23"/>
          <w:szCs w:val="23"/>
        </w:rPr>
        <w:t xml:space="preserve"> </w:t>
      </w:r>
    </w:p>
    <w:p w14:paraId="099BD0E1" w14:textId="77777777" w:rsidR="001649BF" w:rsidRPr="00DC0FBD" w:rsidRDefault="00000000">
      <w:pPr>
        <w:ind w:left="-5" w:right="47"/>
        <w:rPr>
          <w:sz w:val="23"/>
          <w:szCs w:val="23"/>
        </w:rPr>
      </w:pPr>
      <w:r w:rsidRPr="00DC0FBD">
        <w:rPr>
          <w:b/>
          <w:sz w:val="23"/>
          <w:szCs w:val="23"/>
        </w:rPr>
        <w:t>Priest or Leader</w:t>
      </w:r>
      <w:r w:rsidRPr="00DC0FBD">
        <w:rPr>
          <w:sz w:val="23"/>
          <w:szCs w:val="23"/>
        </w:rPr>
        <w:t xml:space="preserve">: During his earthly life </w:t>
      </w:r>
      <w:r w:rsidRPr="00DC0FBD">
        <w:rPr>
          <w:color w:val="FF6500"/>
          <w:sz w:val="23"/>
          <w:szCs w:val="23"/>
        </w:rPr>
        <w:t xml:space="preserve">First </w:t>
      </w:r>
      <w:r w:rsidRPr="00DC0FBD">
        <w:rPr>
          <w:b/>
          <w:color w:val="FF6500"/>
          <w:sz w:val="23"/>
          <w:szCs w:val="23"/>
        </w:rPr>
        <w:t>Name of Deceased Member</w:t>
      </w:r>
      <w:r w:rsidRPr="00DC0FBD">
        <w:rPr>
          <w:b/>
          <w:sz w:val="23"/>
          <w:szCs w:val="23"/>
        </w:rPr>
        <w:t xml:space="preserve"> </w:t>
      </w:r>
      <w:r w:rsidRPr="00DC0FBD">
        <w:rPr>
          <w:sz w:val="23"/>
          <w:szCs w:val="23"/>
        </w:rPr>
        <w:t xml:space="preserve">showed respect for all lawful authority, forming a right conscience so that he could freely obey the lawful demands made upon him. </w:t>
      </w:r>
    </w:p>
    <w:p w14:paraId="39A8F3F2" w14:textId="77777777" w:rsidR="001649BF" w:rsidRPr="00DC0FBD" w:rsidRDefault="00000000">
      <w:pPr>
        <w:spacing w:after="0" w:line="259" w:lineRule="auto"/>
        <w:ind w:left="0" w:right="0" w:firstLine="0"/>
        <w:jc w:val="left"/>
        <w:rPr>
          <w:sz w:val="23"/>
          <w:szCs w:val="23"/>
        </w:rPr>
      </w:pPr>
      <w:r w:rsidRPr="00DC0FBD">
        <w:rPr>
          <w:sz w:val="23"/>
          <w:szCs w:val="23"/>
        </w:rPr>
        <w:t xml:space="preserve"> </w:t>
      </w:r>
    </w:p>
    <w:p w14:paraId="21A36B33" w14:textId="77777777" w:rsidR="001649BF" w:rsidRPr="00DC0FBD" w:rsidRDefault="00000000">
      <w:pPr>
        <w:ind w:left="-5" w:right="47"/>
        <w:rPr>
          <w:sz w:val="23"/>
          <w:szCs w:val="23"/>
        </w:rPr>
      </w:pPr>
      <w:r w:rsidRPr="00DC0FBD">
        <w:rPr>
          <w:b/>
          <w:sz w:val="23"/>
          <w:szCs w:val="23"/>
        </w:rPr>
        <w:t>All</w:t>
      </w:r>
      <w:r w:rsidRPr="00DC0FBD">
        <w:rPr>
          <w:sz w:val="23"/>
          <w:szCs w:val="23"/>
        </w:rPr>
        <w:t xml:space="preserve">: Lord, help us to do likewise. </w:t>
      </w:r>
    </w:p>
    <w:p w14:paraId="155446AB" w14:textId="77777777" w:rsidR="001649BF" w:rsidRPr="00DC0FBD" w:rsidRDefault="00000000">
      <w:pPr>
        <w:spacing w:after="0" w:line="259" w:lineRule="auto"/>
        <w:ind w:left="0" w:right="0" w:firstLine="0"/>
        <w:jc w:val="left"/>
        <w:rPr>
          <w:sz w:val="23"/>
          <w:szCs w:val="23"/>
        </w:rPr>
      </w:pPr>
      <w:r w:rsidRPr="00DC0FBD">
        <w:rPr>
          <w:sz w:val="23"/>
          <w:szCs w:val="23"/>
        </w:rPr>
        <w:t xml:space="preserve"> </w:t>
      </w:r>
    </w:p>
    <w:p w14:paraId="5D27B801" w14:textId="77777777" w:rsidR="001649BF" w:rsidRPr="00DC0FBD" w:rsidRDefault="00000000">
      <w:pPr>
        <w:ind w:left="-5" w:right="47"/>
        <w:rPr>
          <w:sz w:val="23"/>
          <w:szCs w:val="23"/>
        </w:rPr>
      </w:pPr>
      <w:r w:rsidRPr="00DC0FBD">
        <w:rPr>
          <w:b/>
          <w:sz w:val="23"/>
          <w:szCs w:val="23"/>
        </w:rPr>
        <w:t>Priest or Leader</w:t>
      </w:r>
      <w:r w:rsidRPr="00DC0FBD">
        <w:rPr>
          <w:sz w:val="23"/>
          <w:szCs w:val="23"/>
        </w:rPr>
        <w:t xml:space="preserve">: The words Charity, Unity, and Fraternity are clearly written into the ceremonials of our Order.  But they are only words until they are </w:t>
      </w:r>
      <w:proofErr w:type="spellStart"/>
      <w:proofErr w:type="gramStart"/>
      <w:r w:rsidRPr="00DC0FBD">
        <w:rPr>
          <w:sz w:val="23"/>
          <w:szCs w:val="23"/>
        </w:rPr>
        <w:t>give</w:t>
      </w:r>
      <w:proofErr w:type="spellEnd"/>
      <w:proofErr w:type="gramEnd"/>
      <w:r w:rsidRPr="00DC0FBD">
        <w:rPr>
          <w:sz w:val="23"/>
          <w:szCs w:val="23"/>
        </w:rPr>
        <w:t xml:space="preserve"> life in the actions of men.  For </w:t>
      </w:r>
      <w:r w:rsidRPr="00DC0FBD">
        <w:rPr>
          <w:color w:val="FF6500"/>
          <w:sz w:val="23"/>
          <w:szCs w:val="23"/>
        </w:rPr>
        <w:t xml:space="preserve">First </w:t>
      </w:r>
      <w:r w:rsidRPr="00DC0FBD">
        <w:rPr>
          <w:b/>
          <w:color w:val="FF6500"/>
          <w:sz w:val="23"/>
          <w:szCs w:val="23"/>
        </w:rPr>
        <w:t>Name of Deceased Member</w:t>
      </w:r>
      <w:r w:rsidRPr="00DC0FBD">
        <w:rPr>
          <w:b/>
          <w:sz w:val="23"/>
          <w:szCs w:val="23"/>
        </w:rPr>
        <w:t xml:space="preserve"> </w:t>
      </w:r>
      <w:r w:rsidRPr="00DC0FBD">
        <w:rPr>
          <w:sz w:val="23"/>
          <w:szCs w:val="23"/>
        </w:rPr>
        <w:t xml:space="preserve">Charity, Unity, and Fraternity were not merely words but rather they were living realities as shown in his actions. </w:t>
      </w:r>
    </w:p>
    <w:p w14:paraId="57CAECCE" w14:textId="77777777" w:rsidR="001649BF" w:rsidRPr="00DC0FBD" w:rsidRDefault="00000000">
      <w:pPr>
        <w:spacing w:after="0" w:line="259" w:lineRule="auto"/>
        <w:ind w:left="0" w:right="0" w:firstLine="0"/>
        <w:jc w:val="left"/>
        <w:rPr>
          <w:sz w:val="23"/>
          <w:szCs w:val="23"/>
        </w:rPr>
      </w:pPr>
      <w:r w:rsidRPr="00DC0FBD">
        <w:rPr>
          <w:sz w:val="23"/>
          <w:szCs w:val="23"/>
        </w:rPr>
        <w:t xml:space="preserve"> </w:t>
      </w:r>
    </w:p>
    <w:p w14:paraId="1EEB9100" w14:textId="77777777" w:rsidR="001649BF" w:rsidRPr="00DC0FBD" w:rsidRDefault="00000000">
      <w:pPr>
        <w:spacing w:after="133"/>
        <w:ind w:left="-5" w:right="47"/>
        <w:rPr>
          <w:sz w:val="23"/>
          <w:szCs w:val="23"/>
        </w:rPr>
      </w:pPr>
      <w:r w:rsidRPr="00DC0FBD">
        <w:rPr>
          <w:b/>
          <w:sz w:val="23"/>
          <w:szCs w:val="23"/>
        </w:rPr>
        <w:t>All</w:t>
      </w:r>
      <w:r w:rsidRPr="00DC0FBD">
        <w:rPr>
          <w:sz w:val="23"/>
          <w:szCs w:val="23"/>
        </w:rPr>
        <w:t xml:space="preserve">: Lord, help us to do likewise. </w:t>
      </w:r>
    </w:p>
    <w:p w14:paraId="4E2671A2" w14:textId="77777777" w:rsidR="001649BF" w:rsidRPr="00DC0FBD" w:rsidRDefault="00000000">
      <w:pPr>
        <w:spacing w:after="69" w:line="259" w:lineRule="auto"/>
        <w:ind w:left="0" w:right="0" w:firstLine="0"/>
        <w:jc w:val="left"/>
        <w:rPr>
          <w:sz w:val="23"/>
          <w:szCs w:val="23"/>
        </w:rPr>
      </w:pPr>
      <w:r w:rsidRPr="00DC0FBD">
        <w:rPr>
          <w:sz w:val="23"/>
          <w:szCs w:val="23"/>
        </w:rPr>
        <w:t xml:space="preserve">  </w:t>
      </w:r>
    </w:p>
    <w:p w14:paraId="33E23C61" w14:textId="77777777" w:rsidR="001649BF" w:rsidRPr="00DC0FBD" w:rsidRDefault="00000000">
      <w:pPr>
        <w:ind w:left="-5" w:right="47"/>
        <w:rPr>
          <w:sz w:val="23"/>
          <w:szCs w:val="23"/>
        </w:rPr>
      </w:pPr>
      <w:r w:rsidRPr="00DC0FBD">
        <w:rPr>
          <w:b/>
          <w:sz w:val="23"/>
          <w:szCs w:val="23"/>
        </w:rPr>
        <w:t>Priest or Leader</w:t>
      </w:r>
      <w:r w:rsidRPr="00DC0FBD">
        <w:rPr>
          <w:sz w:val="23"/>
          <w:szCs w:val="23"/>
        </w:rPr>
        <w:t xml:space="preserve">: O Heavenly </w:t>
      </w:r>
      <w:proofErr w:type="gramStart"/>
      <w:r w:rsidRPr="00DC0FBD">
        <w:rPr>
          <w:sz w:val="23"/>
          <w:szCs w:val="23"/>
        </w:rPr>
        <w:t>Father</w:t>
      </w:r>
      <w:proofErr w:type="gramEnd"/>
      <w:r w:rsidRPr="00DC0FBD">
        <w:rPr>
          <w:sz w:val="23"/>
          <w:szCs w:val="23"/>
        </w:rPr>
        <w:t xml:space="preserve"> we ask you to help us to be worthy Knights of Columbus.  We ask you in your infinite mercy to grant our </w:t>
      </w:r>
      <w:proofErr w:type="gramStart"/>
      <w:r w:rsidRPr="00DC0FBD">
        <w:rPr>
          <w:sz w:val="23"/>
          <w:szCs w:val="23"/>
        </w:rPr>
        <w:t>Brother</w:t>
      </w:r>
      <w:proofErr w:type="gramEnd"/>
      <w:r w:rsidRPr="00DC0FBD">
        <w:rPr>
          <w:sz w:val="23"/>
          <w:szCs w:val="23"/>
        </w:rPr>
        <w:t xml:space="preserve"> Knight, </w:t>
      </w:r>
      <w:r w:rsidRPr="00DC0FBD">
        <w:rPr>
          <w:color w:val="FF6500"/>
          <w:sz w:val="23"/>
          <w:szCs w:val="23"/>
        </w:rPr>
        <w:t xml:space="preserve">First </w:t>
      </w:r>
      <w:r w:rsidRPr="00DC0FBD">
        <w:rPr>
          <w:b/>
          <w:color w:val="FF6500"/>
          <w:sz w:val="23"/>
          <w:szCs w:val="23"/>
        </w:rPr>
        <w:t>Name of Deceased Member</w:t>
      </w:r>
      <w:r w:rsidRPr="00DC0FBD">
        <w:rPr>
          <w:sz w:val="23"/>
          <w:szCs w:val="23"/>
        </w:rPr>
        <w:t xml:space="preserve">, eternal peace. </w:t>
      </w:r>
    </w:p>
    <w:p w14:paraId="093317A1" w14:textId="77777777" w:rsidR="001649BF" w:rsidRPr="00DC0FBD" w:rsidRDefault="00000000">
      <w:pPr>
        <w:ind w:left="-5" w:right="47"/>
        <w:rPr>
          <w:sz w:val="23"/>
          <w:szCs w:val="23"/>
        </w:rPr>
      </w:pPr>
      <w:r w:rsidRPr="00DC0FBD">
        <w:rPr>
          <w:sz w:val="23"/>
          <w:szCs w:val="23"/>
        </w:rPr>
        <w:t xml:space="preserve">May his soul and the souls of all the Faithful departed rest in peace. </w:t>
      </w:r>
    </w:p>
    <w:p w14:paraId="081E2C6C" w14:textId="77777777" w:rsidR="001649BF" w:rsidRPr="00DC0FBD" w:rsidRDefault="00000000">
      <w:pPr>
        <w:spacing w:after="29" w:line="259" w:lineRule="auto"/>
        <w:ind w:left="0" w:right="0" w:firstLine="0"/>
        <w:jc w:val="left"/>
        <w:rPr>
          <w:sz w:val="23"/>
          <w:szCs w:val="23"/>
        </w:rPr>
      </w:pPr>
      <w:r w:rsidRPr="00DC0FBD">
        <w:rPr>
          <w:sz w:val="23"/>
          <w:szCs w:val="23"/>
        </w:rPr>
        <w:t xml:space="preserve"> </w:t>
      </w:r>
    </w:p>
    <w:p w14:paraId="70294502" w14:textId="7A495635" w:rsidR="00C16891" w:rsidRPr="00DC0FBD" w:rsidRDefault="00000000" w:rsidP="00C16891">
      <w:pPr>
        <w:ind w:left="-5" w:right="47"/>
        <w:rPr>
          <w:sz w:val="23"/>
          <w:szCs w:val="23"/>
        </w:rPr>
      </w:pPr>
      <w:r w:rsidRPr="00DC0FBD">
        <w:rPr>
          <w:b/>
          <w:sz w:val="23"/>
          <w:szCs w:val="23"/>
        </w:rPr>
        <w:t>All</w:t>
      </w:r>
      <w:r w:rsidRPr="00DC0FBD">
        <w:rPr>
          <w:sz w:val="23"/>
          <w:szCs w:val="23"/>
        </w:rPr>
        <w:t xml:space="preserve">: Amen </w:t>
      </w:r>
    </w:p>
    <w:p w14:paraId="3622B787" w14:textId="77777777" w:rsidR="001649BF" w:rsidRPr="00DC0FBD" w:rsidRDefault="00000000">
      <w:pPr>
        <w:spacing w:after="7" w:line="259" w:lineRule="auto"/>
        <w:ind w:left="0" w:right="0" w:firstLine="0"/>
        <w:jc w:val="left"/>
        <w:rPr>
          <w:sz w:val="23"/>
          <w:szCs w:val="23"/>
        </w:rPr>
      </w:pPr>
      <w:r w:rsidRPr="00DC0FBD">
        <w:rPr>
          <w:sz w:val="23"/>
          <w:szCs w:val="23"/>
        </w:rPr>
        <w:t xml:space="preserve"> </w:t>
      </w:r>
    </w:p>
    <w:p w14:paraId="6CE77787" w14:textId="430CE7FC" w:rsidR="001649BF" w:rsidRPr="00DC0FBD" w:rsidRDefault="00000000">
      <w:pPr>
        <w:ind w:left="-5" w:right="47"/>
        <w:rPr>
          <w:sz w:val="23"/>
          <w:szCs w:val="23"/>
        </w:rPr>
      </w:pPr>
      <w:r w:rsidRPr="00DC0FBD">
        <w:rPr>
          <w:b/>
          <w:sz w:val="23"/>
          <w:szCs w:val="23"/>
        </w:rPr>
        <w:t>Priest or Leade</w:t>
      </w:r>
      <w:r w:rsidRPr="00DC0FBD">
        <w:rPr>
          <w:sz w:val="23"/>
          <w:szCs w:val="23"/>
        </w:rPr>
        <w:t xml:space="preserve">r: In the Name of the Father, Son, and Holy Spirit </w:t>
      </w:r>
    </w:p>
    <w:p w14:paraId="06E16CCF" w14:textId="77777777" w:rsidR="001649BF" w:rsidRPr="00DC0FBD" w:rsidRDefault="00000000">
      <w:pPr>
        <w:spacing w:after="0" w:line="259" w:lineRule="auto"/>
        <w:ind w:left="0" w:right="0" w:firstLine="0"/>
        <w:jc w:val="left"/>
        <w:rPr>
          <w:sz w:val="23"/>
          <w:szCs w:val="23"/>
        </w:rPr>
      </w:pPr>
      <w:r w:rsidRPr="00DC0FBD">
        <w:rPr>
          <w:b/>
          <w:sz w:val="23"/>
          <w:szCs w:val="23"/>
        </w:rPr>
        <w:t xml:space="preserve"> </w:t>
      </w:r>
    </w:p>
    <w:p w14:paraId="1117F0EF" w14:textId="5BAB5E42" w:rsidR="001649BF" w:rsidRDefault="00000000">
      <w:pPr>
        <w:ind w:left="-5" w:right="47"/>
        <w:rPr>
          <w:sz w:val="23"/>
          <w:szCs w:val="23"/>
        </w:rPr>
      </w:pPr>
      <w:r w:rsidRPr="00DC0FBD">
        <w:rPr>
          <w:b/>
          <w:sz w:val="23"/>
          <w:szCs w:val="23"/>
        </w:rPr>
        <w:t>All:</w:t>
      </w:r>
      <w:r w:rsidRPr="00DC0FBD">
        <w:rPr>
          <w:sz w:val="23"/>
          <w:szCs w:val="23"/>
        </w:rPr>
        <w:t xml:space="preserve">  Amen </w:t>
      </w:r>
    </w:p>
    <w:p w14:paraId="584BE2EA" w14:textId="724D1C26" w:rsidR="00DC0FBD" w:rsidRDefault="00DC0FBD">
      <w:pPr>
        <w:ind w:left="-5" w:right="47"/>
        <w:rPr>
          <w:sz w:val="23"/>
          <w:szCs w:val="23"/>
        </w:rPr>
      </w:pPr>
    </w:p>
    <w:p w14:paraId="133DC249" w14:textId="43533453" w:rsidR="00DC0FBD" w:rsidRDefault="00DC0FBD">
      <w:pPr>
        <w:ind w:left="-5" w:right="47"/>
        <w:rPr>
          <w:sz w:val="23"/>
          <w:szCs w:val="23"/>
        </w:rPr>
      </w:pPr>
    </w:p>
    <w:p w14:paraId="6A0B2AC4" w14:textId="4974A082" w:rsidR="00DC0FBD" w:rsidRDefault="00DC0FBD">
      <w:pPr>
        <w:ind w:left="-5" w:right="47"/>
        <w:rPr>
          <w:sz w:val="23"/>
          <w:szCs w:val="23"/>
        </w:rPr>
      </w:pPr>
    </w:p>
    <w:p w14:paraId="1A3E6602" w14:textId="66DC18D7" w:rsidR="00DC0FBD" w:rsidRDefault="00DC0FBD">
      <w:pPr>
        <w:ind w:left="-5" w:right="47"/>
        <w:rPr>
          <w:sz w:val="23"/>
          <w:szCs w:val="23"/>
        </w:rPr>
      </w:pPr>
    </w:p>
    <w:p w14:paraId="24B1E033" w14:textId="77777777" w:rsidR="00DC0FBD" w:rsidRPr="00DC0FBD" w:rsidRDefault="00DC0FBD">
      <w:pPr>
        <w:ind w:left="-5" w:right="47"/>
        <w:rPr>
          <w:sz w:val="23"/>
          <w:szCs w:val="23"/>
        </w:rPr>
      </w:pPr>
    </w:p>
    <w:p w14:paraId="5E82A8FC" w14:textId="106C7AF4" w:rsidR="001649BF" w:rsidRPr="00DC0FBD" w:rsidRDefault="0046744B" w:rsidP="0046744B">
      <w:pPr>
        <w:spacing w:after="0" w:line="265" w:lineRule="auto"/>
        <w:ind w:right="880"/>
        <w:rPr>
          <w:sz w:val="28"/>
          <w:szCs w:val="28"/>
        </w:rPr>
      </w:pPr>
      <w:r>
        <w:rPr>
          <w:b/>
          <w:sz w:val="28"/>
          <w:szCs w:val="28"/>
        </w:rPr>
        <w:t xml:space="preserve">                               </w:t>
      </w:r>
      <w:r w:rsidR="00000000" w:rsidRPr="00DC0FBD">
        <w:rPr>
          <w:b/>
          <w:sz w:val="28"/>
          <w:szCs w:val="28"/>
        </w:rPr>
        <w:t xml:space="preserve">WAKE SERVICE </w:t>
      </w:r>
    </w:p>
    <w:p w14:paraId="5599B32C" w14:textId="54317FF1" w:rsidR="001649BF" w:rsidRPr="00DC0FBD" w:rsidRDefault="0046744B" w:rsidP="0046744B">
      <w:pPr>
        <w:spacing w:after="0" w:line="265" w:lineRule="auto"/>
        <w:ind w:right="881"/>
        <w:rPr>
          <w:sz w:val="28"/>
          <w:szCs w:val="28"/>
        </w:rPr>
      </w:pPr>
      <w:r>
        <w:rPr>
          <w:b/>
          <w:sz w:val="28"/>
          <w:szCs w:val="28"/>
        </w:rPr>
        <w:t xml:space="preserve">                                        </w:t>
      </w:r>
      <w:r w:rsidR="00000000" w:rsidRPr="00DC0FBD">
        <w:rPr>
          <w:b/>
          <w:sz w:val="28"/>
          <w:szCs w:val="28"/>
        </w:rPr>
        <w:t xml:space="preserve">FOR A </w:t>
      </w:r>
    </w:p>
    <w:p w14:paraId="047B80D8" w14:textId="05E0B9A3" w:rsidR="001649BF" w:rsidRPr="00DC0FBD" w:rsidRDefault="0046744B" w:rsidP="0046744B">
      <w:pPr>
        <w:spacing w:after="943" w:line="265" w:lineRule="auto"/>
        <w:ind w:right="880"/>
        <w:rPr>
          <w:sz w:val="28"/>
          <w:szCs w:val="28"/>
        </w:rPr>
      </w:pPr>
      <w:r>
        <w:rPr>
          <w:b/>
          <w:sz w:val="28"/>
          <w:szCs w:val="28"/>
        </w:rPr>
        <w:t xml:space="preserve">                       </w:t>
      </w:r>
      <w:r w:rsidR="00000000" w:rsidRPr="00DC0FBD">
        <w:rPr>
          <w:b/>
          <w:sz w:val="28"/>
          <w:szCs w:val="28"/>
        </w:rPr>
        <w:t xml:space="preserve">KNIGHT OF COLUMBUS </w:t>
      </w:r>
    </w:p>
    <w:p w14:paraId="110A9A7D" w14:textId="09448118" w:rsidR="001649BF" w:rsidRPr="00DC0FBD" w:rsidRDefault="0046744B">
      <w:pPr>
        <w:spacing w:after="682" w:line="259" w:lineRule="auto"/>
        <w:ind w:left="739" w:right="0" w:firstLine="0"/>
        <w:jc w:val="left"/>
        <w:rPr>
          <w:sz w:val="23"/>
          <w:szCs w:val="23"/>
        </w:rPr>
      </w:pPr>
      <w:r>
        <w:rPr>
          <w:sz w:val="23"/>
          <w:szCs w:val="23"/>
        </w:rPr>
        <w:t xml:space="preserve">    </w:t>
      </w:r>
      <w:r w:rsidR="00224BE7" w:rsidRPr="00DC0FBD">
        <w:rPr>
          <w:sz w:val="23"/>
          <w:szCs w:val="23"/>
        </w:rPr>
        <w:t xml:space="preserve">   </w:t>
      </w:r>
      <w:r w:rsidR="00DC0FBD">
        <w:rPr>
          <w:sz w:val="23"/>
          <w:szCs w:val="23"/>
        </w:rPr>
        <w:t xml:space="preserve">  </w:t>
      </w:r>
      <w:r w:rsidR="00224BE7" w:rsidRPr="00DC0FBD">
        <w:rPr>
          <w:sz w:val="23"/>
          <w:szCs w:val="23"/>
        </w:rPr>
        <w:t xml:space="preserve">        </w:t>
      </w:r>
      <w:r w:rsidR="00000000" w:rsidRPr="00DC0FBD">
        <w:rPr>
          <w:noProof/>
          <w:sz w:val="23"/>
          <w:szCs w:val="23"/>
        </w:rPr>
        <w:drawing>
          <wp:inline distT="0" distB="0" distL="0" distR="0" wp14:anchorId="75B93489" wp14:editId="1ECB883B">
            <wp:extent cx="2095500" cy="2044065"/>
            <wp:effectExtent l="0" t="0" r="0" b="635"/>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4"/>
                    <a:stretch>
                      <a:fillRect/>
                    </a:stretch>
                  </pic:blipFill>
                  <pic:spPr>
                    <a:xfrm>
                      <a:off x="0" y="0"/>
                      <a:ext cx="2095898" cy="2044453"/>
                    </a:xfrm>
                    <a:prstGeom prst="rect">
                      <a:avLst/>
                    </a:prstGeom>
                  </pic:spPr>
                </pic:pic>
              </a:graphicData>
            </a:graphic>
          </wp:inline>
        </w:drawing>
      </w:r>
    </w:p>
    <w:p w14:paraId="5ED573D7" w14:textId="21437080" w:rsidR="001649BF" w:rsidRPr="00DC0FBD" w:rsidRDefault="0046744B">
      <w:pPr>
        <w:spacing w:after="0" w:line="259" w:lineRule="auto"/>
        <w:ind w:right="883"/>
        <w:jc w:val="center"/>
        <w:rPr>
          <w:sz w:val="28"/>
          <w:szCs w:val="28"/>
        </w:rPr>
      </w:pPr>
      <w:r>
        <w:rPr>
          <w:b/>
          <w:color w:val="FF6500"/>
          <w:sz w:val="23"/>
          <w:szCs w:val="23"/>
        </w:rPr>
        <w:t xml:space="preserve">             </w:t>
      </w:r>
      <w:r w:rsidR="00224BE7" w:rsidRPr="00DC0FBD">
        <w:rPr>
          <w:b/>
          <w:color w:val="FF6500"/>
          <w:sz w:val="23"/>
          <w:szCs w:val="23"/>
        </w:rPr>
        <w:t xml:space="preserve">  </w:t>
      </w:r>
      <w:r w:rsidR="00000000" w:rsidRPr="00DC0FBD">
        <w:rPr>
          <w:b/>
          <w:color w:val="FF6500"/>
          <w:sz w:val="28"/>
          <w:szCs w:val="28"/>
        </w:rPr>
        <w:t xml:space="preserve">Name of Deceased Member </w:t>
      </w:r>
    </w:p>
    <w:p w14:paraId="3DC9F56B" w14:textId="01ADC665" w:rsidR="001649BF" w:rsidRPr="00DC0FBD" w:rsidRDefault="0046744B">
      <w:pPr>
        <w:spacing w:after="0" w:line="259" w:lineRule="auto"/>
        <w:ind w:right="881"/>
        <w:jc w:val="center"/>
        <w:rPr>
          <w:sz w:val="28"/>
          <w:szCs w:val="28"/>
        </w:rPr>
      </w:pPr>
      <w:r>
        <w:rPr>
          <w:b/>
          <w:color w:val="FF6500"/>
          <w:sz w:val="28"/>
          <w:szCs w:val="28"/>
        </w:rPr>
        <w:t xml:space="preserve">            </w:t>
      </w:r>
      <w:r w:rsidR="00000000" w:rsidRPr="00DC0FBD">
        <w:rPr>
          <w:b/>
          <w:color w:val="FF6500"/>
          <w:sz w:val="28"/>
          <w:szCs w:val="28"/>
        </w:rPr>
        <w:t xml:space="preserve">DOB - DOD </w:t>
      </w:r>
    </w:p>
    <w:p w14:paraId="07D8DC72" w14:textId="77777777" w:rsidR="001649BF" w:rsidRPr="00DC0FBD" w:rsidRDefault="00000000">
      <w:pPr>
        <w:spacing w:after="0" w:line="259" w:lineRule="auto"/>
        <w:ind w:left="0" w:right="800" w:firstLine="0"/>
        <w:jc w:val="center"/>
        <w:rPr>
          <w:sz w:val="28"/>
          <w:szCs w:val="28"/>
        </w:rPr>
      </w:pPr>
      <w:r w:rsidRPr="00DC0FBD">
        <w:rPr>
          <w:b/>
          <w:sz w:val="28"/>
          <w:szCs w:val="28"/>
        </w:rPr>
        <w:t xml:space="preserve"> </w:t>
      </w:r>
    </w:p>
    <w:p w14:paraId="258DBB56" w14:textId="652A35D4" w:rsidR="001649BF" w:rsidRPr="00DC0FBD" w:rsidRDefault="0046744B">
      <w:pPr>
        <w:spacing w:after="0" w:line="259" w:lineRule="auto"/>
        <w:ind w:left="0" w:right="879" w:firstLine="0"/>
        <w:jc w:val="center"/>
        <w:rPr>
          <w:sz w:val="28"/>
          <w:szCs w:val="28"/>
        </w:rPr>
      </w:pPr>
      <w:r>
        <w:rPr>
          <w:b/>
          <w:color w:val="FF6500"/>
          <w:sz w:val="28"/>
          <w:szCs w:val="28"/>
        </w:rPr>
        <w:t xml:space="preserve">                </w:t>
      </w:r>
      <w:r w:rsidR="00000000" w:rsidRPr="00DC0FBD">
        <w:rPr>
          <w:b/>
          <w:color w:val="FF6500"/>
          <w:sz w:val="28"/>
          <w:szCs w:val="28"/>
        </w:rPr>
        <w:t xml:space="preserve">Charter Member of </w:t>
      </w:r>
    </w:p>
    <w:p w14:paraId="49589561" w14:textId="7AB08022" w:rsidR="001649BF" w:rsidRPr="00DC0FBD" w:rsidRDefault="00224BE7">
      <w:pPr>
        <w:spacing w:after="0" w:line="259" w:lineRule="auto"/>
        <w:ind w:left="0" w:right="0" w:firstLine="0"/>
        <w:jc w:val="left"/>
        <w:rPr>
          <w:sz w:val="28"/>
          <w:szCs w:val="28"/>
        </w:rPr>
      </w:pPr>
      <w:r w:rsidRPr="00DC0FBD">
        <w:rPr>
          <w:b/>
          <w:sz w:val="28"/>
          <w:szCs w:val="28"/>
        </w:rPr>
        <w:t xml:space="preserve">           </w:t>
      </w:r>
      <w:r w:rsidR="00DC0FBD">
        <w:rPr>
          <w:b/>
          <w:sz w:val="28"/>
          <w:szCs w:val="28"/>
        </w:rPr>
        <w:t xml:space="preserve">       </w:t>
      </w:r>
      <w:r w:rsidR="0046744B">
        <w:rPr>
          <w:b/>
          <w:sz w:val="28"/>
          <w:szCs w:val="28"/>
        </w:rPr>
        <w:t xml:space="preserve">      </w:t>
      </w:r>
      <w:r w:rsidR="00DC0FBD">
        <w:rPr>
          <w:b/>
          <w:sz w:val="28"/>
          <w:szCs w:val="28"/>
        </w:rPr>
        <w:t>PIERMONT</w:t>
      </w:r>
      <w:r w:rsidR="00000000" w:rsidRPr="00DC0FBD">
        <w:rPr>
          <w:b/>
          <w:sz w:val="28"/>
          <w:szCs w:val="28"/>
        </w:rPr>
        <w:t xml:space="preserve"> COUNCIL #</w:t>
      </w:r>
      <w:r w:rsidR="00DC0FBD">
        <w:rPr>
          <w:b/>
          <w:sz w:val="28"/>
          <w:szCs w:val="28"/>
        </w:rPr>
        <w:t>2320</w:t>
      </w:r>
    </w:p>
    <w:p w14:paraId="66677A7C" w14:textId="77777777" w:rsidR="001649BF" w:rsidRPr="00DC0FBD" w:rsidRDefault="00000000">
      <w:pPr>
        <w:spacing w:after="9" w:line="259" w:lineRule="auto"/>
        <w:ind w:left="0" w:right="810" w:firstLine="0"/>
        <w:jc w:val="center"/>
        <w:rPr>
          <w:sz w:val="23"/>
          <w:szCs w:val="23"/>
        </w:rPr>
      </w:pPr>
      <w:r w:rsidRPr="00DC0FBD">
        <w:rPr>
          <w:b/>
          <w:sz w:val="23"/>
          <w:szCs w:val="23"/>
        </w:rPr>
        <w:t xml:space="preserve"> </w:t>
      </w:r>
    </w:p>
    <w:p w14:paraId="2AD2D57E" w14:textId="118F373D" w:rsidR="001649BF" w:rsidRPr="00DC0FBD" w:rsidRDefault="00000000">
      <w:pPr>
        <w:spacing w:after="0" w:line="259" w:lineRule="auto"/>
        <w:ind w:left="0" w:right="800" w:firstLine="0"/>
        <w:jc w:val="center"/>
        <w:rPr>
          <w:sz w:val="23"/>
          <w:szCs w:val="23"/>
        </w:rPr>
      </w:pPr>
      <w:r w:rsidRPr="00DC0FBD">
        <w:rPr>
          <w:b/>
          <w:sz w:val="23"/>
          <w:szCs w:val="23"/>
        </w:rPr>
        <w:t xml:space="preserve"> </w:t>
      </w:r>
    </w:p>
    <w:p w14:paraId="00D5F998" w14:textId="77777777" w:rsidR="0014159D" w:rsidRPr="00DC0FBD" w:rsidRDefault="0014159D">
      <w:pPr>
        <w:ind w:left="-5" w:right="47"/>
        <w:rPr>
          <w:b/>
          <w:sz w:val="23"/>
          <w:szCs w:val="23"/>
        </w:rPr>
      </w:pPr>
    </w:p>
    <w:p w14:paraId="22D13347" w14:textId="77777777" w:rsidR="0014159D" w:rsidRPr="00DC0FBD" w:rsidRDefault="0014159D">
      <w:pPr>
        <w:ind w:left="-5" w:right="47"/>
        <w:rPr>
          <w:b/>
          <w:sz w:val="23"/>
          <w:szCs w:val="23"/>
        </w:rPr>
      </w:pPr>
    </w:p>
    <w:p w14:paraId="448F832F" w14:textId="77777777" w:rsidR="0014159D" w:rsidRPr="00DC0FBD" w:rsidRDefault="0014159D">
      <w:pPr>
        <w:ind w:left="-5" w:right="47"/>
        <w:rPr>
          <w:b/>
          <w:sz w:val="23"/>
          <w:szCs w:val="23"/>
        </w:rPr>
      </w:pPr>
    </w:p>
    <w:p w14:paraId="6AC63041" w14:textId="77777777" w:rsidR="0014159D" w:rsidRPr="00DC0FBD" w:rsidRDefault="0014159D">
      <w:pPr>
        <w:ind w:left="-5" w:right="47"/>
        <w:rPr>
          <w:b/>
          <w:sz w:val="23"/>
          <w:szCs w:val="23"/>
        </w:rPr>
      </w:pPr>
    </w:p>
    <w:p w14:paraId="03C7649D" w14:textId="77777777" w:rsidR="0014159D" w:rsidRPr="00DC0FBD" w:rsidRDefault="0014159D" w:rsidP="00C16891">
      <w:pPr>
        <w:ind w:left="0" w:right="47" w:firstLine="0"/>
        <w:rPr>
          <w:b/>
          <w:sz w:val="23"/>
          <w:szCs w:val="23"/>
        </w:rPr>
      </w:pPr>
    </w:p>
    <w:p w14:paraId="75551292" w14:textId="6EE5DFCB" w:rsidR="001649BF" w:rsidRPr="00DC0FBD" w:rsidRDefault="00000000" w:rsidP="00224BE7">
      <w:pPr>
        <w:spacing w:after="0"/>
        <w:ind w:left="-5" w:right="47"/>
        <w:rPr>
          <w:sz w:val="23"/>
          <w:szCs w:val="23"/>
        </w:rPr>
      </w:pPr>
      <w:r w:rsidRPr="00DC0FBD">
        <w:rPr>
          <w:b/>
          <w:sz w:val="23"/>
          <w:szCs w:val="23"/>
        </w:rPr>
        <w:lastRenderedPageBreak/>
        <w:t>Priest or Leade</w:t>
      </w:r>
      <w:r w:rsidRPr="00DC0FBD">
        <w:rPr>
          <w:sz w:val="23"/>
          <w:szCs w:val="23"/>
        </w:rPr>
        <w:t xml:space="preserve">r: In the Name of the Father, Son, and Holy Spirit </w:t>
      </w:r>
    </w:p>
    <w:p w14:paraId="5BB65609"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7D0F7FCB"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Amen </w:t>
      </w:r>
    </w:p>
    <w:p w14:paraId="56A6777F"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4B431A94" w14:textId="77777777" w:rsidR="001649BF" w:rsidRPr="00DC0FBD" w:rsidRDefault="00000000" w:rsidP="00224BE7">
      <w:pPr>
        <w:spacing w:after="0"/>
        <w:ind w:left="-5" w:right="47"/>
        <w:rPr>
          <w:sz w:val="23"/>
          <w:szCs w:val="23"/>
        </w:rPr>
      </w:pPr>
      <w:r w:rsidRPr="00DC0FBD">
        <w:rPr>
          <w:b/>
          <w:sz w:val="23"/>
          <w:szCs w:val="23"/>
        </w:rPr>
        <w:t>Priest or Leader</w:t>
      </w:r>
      <w:r w:rsidRPr="00DC0FBD">
        <w:rPr>
          <w:sz w:val="23"/>
          <w:szCs w:val="23"/>
        </w:rPr>
        <w:t xml:space="preserve">: Blessed be the God and Father of Our Lord Jesus Christ, a gentle Father and the God of all consolation, who comforts us in all our sorrows, so that we can offer others, in their sorrows, the consolation that we have received from God ourselves. </w:t>
      </w:r>
    </w:p>
    <w:p w14:paraId="685F78A1"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31A3A2AA" w14:textId="77777777" w:rsidR="001649BF" w:rsidRPr="00DC0FBD" w:rsidRDefault="00000000" w:rsidP="00224BE7">
      <w:pPr>
        <w:spacing w:after="0"/>
        <w:ind w:left="-5" w:right="47"/>
        <w:rPr>
          <w:sz w:val="23"/>
          <w:szCs w:val="23"/>
        </w:rPr>
      </w:pPr>
      <w:r w:rsidRPr="00DC0FBD">
        <w:rPr>
          <w:b/>
          <w:sz w:val="23"/>
          <w:szCs w:val="23"/>
        </w:rPr>
        <w:t>Priest or Leader</w:t>
      </w:r>
      <w:r w:rsidRPr="00DC0FBD">
        <w:rPr>
          <w:sz w:val="23"/>
          <w:szCs w:val="23"/>
        </w:rPr>
        <w:t xml:space="preserve">: A reading from the letter of St. Paul to the Corinthians: "If I should speak with the tongues of men and of angels, but do not have charity, I have become as sounding brass or a tinkling cymbal.  And if I have prophecy and know all mysteries and all knowledge, and if I have all Faith so as to remove mountains, yet do not have charity, I am nothing.  And if I distribute all my goods to feed the poor and if I deliver my body to be burned, yet do not have charity, it profits me nothing. </w:t>
      </w:r>
    </w:p>
    <w:p w14:paraId="6DA415FE"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4AECA0FE" w14:textId="77777777" w:rsidR="001649BF" w:rsidRPr="00DC0FBD" w:rsidRDefault="00000000" w:rsidP="00224BE7">
      <w:pPr>
        <w:spacing w:after="0"/>
        <w:ind w:left="-15" w:right="47" w:firstLine="316"/>
        <w:rPr>
          <w:sz w:val="23"/>
          <w:szCs w:val="23"/>
        </w:rPr>
      </w:pPr>
      <w:r w:rsidRPr="00DC0FBD">
        <w:rPr>
          <w:sz w:val="23"/>
          <w:szCs w:val="23"/>
        </w:rPr>
        <w:t xml:space="preserve">Charity is patient, is kind; charity does not envy, is not pretentious, is not puffed up, is not ambitious, is not self-seeking, is not provoked: thinks no evil, does not rejoice over wickedness, but rejoices with the truth; bears with all things, believes all things, hopes all things, endures all things ... so there abide Faith, Hope </w:t>
      </w:r>
    </w:p>
    <w:p w14:paraId="72E90384" w14:textId="77777777" w:rsidR="001649BF" w:rsidRPr="00DC0FBD" w:rsidRDefault="00000000" w:rsidP="00224BE7">
      <w:pPr>
        <w:spacing w:after="0"/>
        <w:ind w:left="-5" w:right="47"/>
        <w:rPr>
          <w:sz w:val="23"/>
          <w:szCs w:val="23"/>
        </w:rPr>
      </w:pPr>
      <w:r w:rsidRPr="00DC0FBD">
        <w:rPr>
          <w:sz w:val="23"/>
          <w:szCs w:val="23"/>
        </w:rPr>
        <w:t xml:space="preserve">and Charity, these three but the greatest of these is Charity." </w:t>
      </w:r>
    </w:p>
    <w:p w14:paraId="7038D796" w14:textId="77777777" w:rsidR="001649BF" w:rsidRPr="00DC0FBD" w:rsidRDefault="00000000" w:rsidP="00224BE7">
      <w:pPr>
        <w:spacing w:after="0" w:line="259" w:lineRule="auto"/>
        <w:ind w:left="316" w:right="0" w:firstLine="0"/>
        <w:jc w:val="left"/>
        <w:rPr>
          <w:sz w:val="23"/>
          <w:szCs w:val="23"/>
        </w:rPr>
      </w:pPr>
      <w:r w:rsidRPr="00DC0FBD">
        <w:rPr>
          <w:sz w:val="23"/>
          <w:szCs w:val="23"/>
        </w:rPr>
        <w:t xml:space="preserve"> </w:t>
      </w:r>
    </w:p>
    <w:p w14:paraId="4FB3806A" w14:textId="77777777" w:rsidR="001649BF" w:rsidRPr="00DC0FBD" w:rsidRDefault="00000000" w:rsidP="00224BE7">
      <w:pPr>
        <w:spacing w:after="0"/>
        <w:ind w:left="-5" w:right="47"/>
        <w:rPr>
          <w:sz w:val="23"/>
          <w:szCs w:val="23"/>
        </w:rPr>
      </w:pPr>
      <w:r w:rsidRPr="00DC0FBD">
        <w:rPr>
          <w:sz w:val="23"/>
          <w:szCs w:val="23"/>
        </w:rPr>
        <w:t xml:space="preserve">This is the word of the Lord </w:t>
      </w:r>
    </w:p>
    <w:p w14:paraId="34524424"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530CE68E"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Thanks be to God. </w:t>
      </w:r>
    </w:p>
    <w:p w14:paraId="30F5A862" w14:textId="1EAEDBA1" w:rsidR="001649BF" w:rsidRPr="00DC0FBD" w:rsidRDefault="001649BF" w:rsidP="00224BE7">
      <w:pPr>
        <w:spacing w:after="0" w:line="259" w:lineRule="auto"/>
        <w:ind w:left="0" w:right="0" w:firstLine="0"/>
        <w:jc w:val="left"/>
        <w:rPr>
          <w:sz w:val="23"/>
          <w:szCs w:val="23"/>
        </w:rPr>
      </w:pPr>
    </w:p>
    <w:p w14:paraId="7E67E508" w14:textId="72CA7304" w:rsidR="00DC0FBD" w:rsidRPr="00DC0FBD" w:rsidRDefault="00000000" w:rsidP="00DC0FBD">
      <w:pPr>
        <w:spacing w:after="0"/>
        <w:ind w:left="-5" w:right="47"/>
        <w:rPr>
          <w:sz w:val="23"/>
          <w:szCs w:val="23"/>
        </w:rPr>
      </w:pPr>
      <w:r w:rsidRPr="00DC0FBD">
        <w:rPr>
          <w:b/>
          <w:sz w:val="23"/>
          <w:szCs w:val="23"/>
        </w:rPr>
        <w:t>Priest or Leader</w:t>
      </w:r>
      <w:r w:rsidRPr="00DC0FBD">
        <w:rPr>
          <w:sz w:val="23"/>
          <w:szCs w:val="23"/>
        </w:rPr>
        <w:t xml:space="preserve">: We have heard the words of St. Paul on charity, the first principle of the Knights of Columbus.  Let us in charity, pray for our </w:t>
      </w:r>
      <w:proofErr w:type="gramStart"/>
      <w:r w:rsidRPr="00DC0FBD">
        <w:rPr>
          <w:sz w:val="23"/>
          <w:szCs w:val="23"/>
        </w:rPr>
        <w:t>Brother</w:t>
      </w:r>
      <w:proofErr w:type="gramEnd"/>
      <w:r w:rsidRPr="00DC0FBD">
        <w:rPr>
          <w:sz w:val="23"/>
          <w:szCs w:val="23"/>
        </w:rPr>
        <w:t xml:space="preserve"> Knight that God may grant him the promises of Christ, eternal life, and happiness.  Let us also pray for ourselves that through the virtue of charity we might be living witnesses to Christ and of mankind's victory over sin and death. </w:t>
      </w:r>
    </w:p>
    <w:p w14:paraId="3CC29F69" w14:textId="77777777" w:rsidR="00DC0FBD" w:rsidRDefault="00DC0FBD" w:rsidP="00224BE7">
      <w:pPr>
        <w:spacing w:after="0" w:line="259" w:lineRule="auto"/>
        <w:ind w:left="0" w:right="0" w:firstLine="0"/>
        <w:jc w:val="left"/>
        <w:rPr>
          <w:b/>
          <w:sz w:val="23"/>
          <w:szCs w:val="23"/>
        </w:rPr>
      </w:pPr>
    </w:p>
    <w:p w14:paraId="38D85DAB" w14:textId="56F2D42D" w:rsidR="001649BF" w:rsidRPr="00DC0FBD" w:rsidRDefault="00000000" w:rsidP="00224BE7">
      <w:pPr>
        <w:spacing w:after="0" w:line="259" w:lineRule="auto"/>
        <w:ind w:left="0" w:right="0" w:firstLine="0"/>
        <w:jc w:val="left"/>
        <w:rPr>
          <w:sz w:val="23"/>
          <w:szCs w:val="23"/>
        </w:rPr>
      </w:pPr>
      <w:r w:rsidRPr="00DC0FBD">
        <w:rPr>
          <w:b/>
          <w:sz w:val="23"/>
          <w:szCs w:val="23"/>
        </w:rPr>
        <w:t>All:</w:t>
      </w:r>
      <w:r w:rsidRPr="00DC0FBD">
        <w:rPr>
          <w:sz w:val="23"/>
          <w:szCs w:val="23"/>
        </w:rPr>
        <w:t xml:space="preserve"> Lord, hear our prayer. </w:t>
      </w:r>
    </w:p>
    <w:p w14:paraId="359467DC" w14:textId="77777777" w:rsidR="00DC0FBD" w:rsidRDefault="00DC0FBD" w:rsidP="00224BE7">
      <w:pPr>
        <w:spacing w:after="0"/>
        <w:ind w:left="-5" w:right="47"/>
        <w:rPr>
          <w:b/>
          <w:sz w:val="23"/>
          <w:szCs w:val="23"/>
        </w:rPr>
      </w:pPr>
    </w:p>
    <w:p w14:paraId="5F8E4D00" w14:textId="116A498D" w:rsidR="001649BF" w:rsidRPr="00DC0FBD" w:rsidRDefault="00000000" w:rsidP="00224BE7">
      <w:pPr>
        <w:spacing w:after="0"/>
        <w:ind w:left="-5" w:right="47"/>
        <w:rPr>
          <w:sz w:val="23"/>
          <w:szCs w:val="23"/>
        </w:rPr>
      </w:pPr>
      <w:r w:rsidRPr="00DC0FBD">
        <w:rPr>
          <w:b/>
          <w:sz w:val="23"/>
          <w:szCs w:val="23"/>
        </w:rPr>
        <w:t>Priest or Leader</w:t>
      </w:r>
      <w:r w:rsidRPr="00DC0FBD">
        <w:rPr>
          <w:sz w:val="23"/>
          <w:szCs w:val="23"/>
        </w:rPr>
        <w:t>: That all our Brother Knights who have preceded us into the fullness of life might be an inspiration for</w:t>
      </w:r>
      <w:r w:rsidRPr="00DC0FBD">
        <w:rPr>
          <w:i/>
          <w:sz w:val="23"/>
          <w:szCs w:val="23"/>
        </w:rPr>
        <w:t xml:space="preserve"> </w:t>
      </w:r>
      <w:r w:rsidRPr="00DC0FBD">
        <w:rPr>
          <w:sz w:val="23"/>
          <w:szCs w:val="23"/>
        </w:rPr>
        <w:t xml:space="preserve">us, let us pray to the Lord. </w:t>
      </w:r>
    </w:p>
    <w:p w14:paraId="712CD7B5"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605C2B5F"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Lord, hear our prayer. </w:t>
      </w:r>
    </w:p>
    <w:p w14:paraId="4AF8B5A6"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425D8EDA" w14:textId="77777777" w:rsidR="001649BF" w:rsidRPr="00DC0FBD" w:rsidRDefault="00000000" w:rsidP="00224BE7">
      <w:pPr>
        <w:spacing w:after="0"/>
        <w:ind w:left="-5" w:right="47"/>
        <w:rPr>
          <w:sz w:val="23"/>
          <w:szCs w:val="23"/>
        </w:rPr>
      </w:pPr>
      <w:r w:rsidRPr="00DC0FBD">
        <w:rPr>
          <w:b/>
          <w:sz w:val="23"/>
          <w:szCs w:val="23"/>
        </w:rPr>
        <w:t>Priest or Leader</w:t>
      </w:r>
      <w:r w:rsidRPr="00DC0FBD">
        <w:rPr>
          <w:sz w:val="23"/>
          <w:szCs w:val="23"/>
        </w:rPr>
        <w:t xml:space="preserve">: That all who suffer may find significance in their suffering and sorrow by understanding Christ's message of new life, let us pray to the Lord. </w:t>
      </w:r>
    </w:p>
    <w:p w14:paraId="1A3E0A1A"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5916572B"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Lord, hear our prayer. </w:t>
      </w:r>
    </w:p>
    <w:p w14:paraId="491AF0A6"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298EFCF4" w14:textId="77777777" w:rsidR="001649BF" w:rsidRPr="00DC0FBD" w:rsidRDefault="00000000" w:rsidP="00224BE7">
      <w:pPr>
        <w:spacing w:after="0" w:line="245" w:lineRule="auto"/>
        <w:ind w:left="-5" w:right="0"/>
        <w:jc w:val="left"/>
        <w:rPr>
          <w:sz w:val="23"/>
          <w:szCs w:val="23"/>
        </w:rPr>
      </w:pPr>
      <w:r w:rsidRPr="00DC0FBD">
        <w:rPr>
          <w:b/>
          <w:sz w:val="23"/>
          <w:szCs w:val="23"/>
        </w:rPr>
        <w:t>Priest or Leader</w:t>
      </w:r>
      <w:r w:rsidRPr="00DC0FBD">
        <w:rPr>
          <w:sz w:val="23"/>
          <w:szCs w:val="23"/>
        </w:rPr>
        <w:t xml:space="preserve">: That God may grant </w:t>
      </w:r>
      <w:r w:rsidRPr="00DC0FBD">
        <w:rPr>
          <w:b/>
          <w:color w:val="FF6500"/>
          <w:sz w:val="23"/>
          <w:szCs w:val="23"/>
        </w:rPr>
        <w:t>First Name of Deceased Member</w:t>
      </w:r>
      <w:r w:rsidRPr="00DC0FBD">
        <w:rPr>
          <w:sz w:val="23"/>
          <w:szCs w:val="23"/>
        </w:rPr>
        <w:t xml:space="preserve">, all our Brother Knights and all the Faithful Departed light and peace, </w:t>
      </w:r>
      <w:proofErr w:type="gramStart"/>
      <w:r w:rsidRPr="00DC0FBD">
        <w:rPr>
          <w:sz w:val="23"/>
          <w:szCs w:val="23"/>
        </w:rPr>
        <w:t>Let</w:t>
      </w:r>
      <w:proofErr w:type="gramEnd"/>
      <w:r w:rsidRPr="00DC0FBD">
        <w:rPr>
          <w:sz w:val="23"/>
          <w:szCs w:val="23"/>
        </w:rPr>
        <w:t xml:space="preserve"> us pray to the Lord. </w:t>
      </w:r>
    </w:p>
    <w:p w14:paraId="6D8ADEA6"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038C877C"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Lord, hear our prayer. </w:t>
      </w:r>
    </w:p>
    <w:p w14:paraId="41365938"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5D098385" w14:textId="77777777" w:rsidR="001649BF" w:rsidRPr="00DC0FBD" w:rsidRDefault="00000000" w:rsidP="00224BE7">
      <w:pPr>
        <w:spacing w:after="0" w:line="239" w:lineRule="auto"/>
        <w:ind w:left="0" w:right="0" w:firstLine="0"/>
        <w:jc w:val="left"/>
        <w:rPr>
          <w:sz w:val="23"/>
          <w:szCs w:val="23"/>
        </w:rPr>
      </w:pPr>
      <w:r w:rsidRPr="00DC0FBD">
        <w:rPr>
          <w:b/>
          <w:sz w:val="23"/>
          <w:szCs w:val="23"/>
        </w:rPr>
        <w:t>Priest or Leader</w:t>
      </w:r>
      <w:r w:rsidRPr="00DC0FBD">
        <w:rPr>
          <w:sz w:val="23"/>
          <w:szCs w:val="23"/>
        </w:rPr>
        <w:t xml:space="preserve">: That through the inspiration of </w:t>
      </w:r>
      <w:r w:rsidRPr="00DC0FBD">
        <w:rPr>
          <w:color w:val="FF6500"/>
          <w:sz w:val="23"/>
          <w:szCs w:val="23"/>
        </w:rPr>
        <w:t xml:space="preserve">First </w:t>
      </w:r>
      <w:r w:rsidRPr="00DC0FBD">
        <w:rPr>
          <w:b/>
          <w:color w:val="FF6500"/>
          <w:sz w:val="23"/>
          <w:szCs w:val="23"/>
        </w:rPr>
        <w:t xml:space="preserve">Name of Deceased Member </w:t>
      </w:r>
      <w:r w:rsidRPr="00DC0FBD">
        <w:rPr>
          <w:sz w:val="23"/>
          <w:szCs w:val="23"/>
        </w:rPr>
        <w:t xml:space="preserve">’s earthly life we might become better Knights of Columbus and more faithful followers of Jesus Christ.  Let us pray to the Lord. </w:t>
      </w:r>
    </w:p>
    <w:p w14:paraId="51077EC6"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27975CA1"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Lord, hear our prayer. </w:t>
      </w:r>
    </w:p>
    <w:p w14:paraId="74C95923"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6B6D8CF2" w14:textId="77777777" w:rsidR="001649BF" w:rsidRPr="00DC0FBD" w:rsidRDefault="00000000" w:rsidP="00224BE7">
      <w:pPr>
        <w:spacing w:after="0" w:line="245" w:lineRule="auto"/>
        <w:ind w:left="-5" w:right="0"/>
        <w:jc w:val="left"/>
        <w:rPr>
          <w:sz w:val="23"/>
          <w:szCs w:val="23"/>
        </w:rPr>
      </w:pPr>
      <w:r w:rsidRPr="00DC0FBD">
        <w:rPr>
          <w:b/>
          <w:sz w:val="23"/>
          <w:szCs w:val="23"/>
        </w:rPr>
        <w:t>Priest or Leader</w:t>
      </w:r>
      <w:r w:rsidRPr="00DC0FBD">
        <w:rPr>
          <w:sz w:val="23"/>
          <w:szCs w:val="23"/>
        </w:rPr>
        <w:t xml:space="preserve">: That the family of </w:t>
      </w:r>
      <w:r w:rsidRPr="00DC0FBD">
        <w:rPr>
          <w:color w:val="FF6500"/>
          <w:sz w:val="23"/>
          <w:szCs w:val="23"/>
        </w:rPr>
        <w:t xml:space="preserve">First </w:t>
      </w:r>
      <w:r w:rsidRPr="00DC0FBD">
        <w:rPr>
          <w:b/>
          <w:color w:val="FF6500"/>
          <w:sz w:val="23"/>
          <w:szCs w:val="23"/>
        </w:rPr>
        <w:t>Name of Deceased Member</w:t>
      </w:r>
      <w:r w:rsidRPr="00DC0FBD">
        <w:rPr>
          <w:b/>
          <w:sz w:val="23"/>
          <w:szCs w:val="23"/>
        </w:rPr>
        <w:t xml:space="preserve"> </w:t>
      </w:r>
      <w:r w:rsidRPr="00DC0FBD">
        <w:rPr>
          <w:sz w:val="23"/>
          <w:szCs w:val="23"/>
        </w:rPr>
        <w:t xml:space="preserve">may not languish in fruitless and unavailing grief but that they may be comforted by the words of Faith until they greet Christ in glory and are united with </w:t>
      </w:r>
      <w:r w:rsidRPr="00DC0FBD">
        <w:rPr>
          <w:color w:val="FF6500"/>
          <w:sz w:val="23"/>
          <w:szCs w:val="23"/>
        </w:rPr>
        <w:t xml:space="preserve">First </w:t>
      </w:r>
      <w:r w:rsidRPr="00DC0FBD">
        <w:rPr>
          <w:b/>
          <w:color w:val="FF6500"/>
          <w:sz w:val="23"/>
          <w:szCs w:val="23"/>
        </w:rPr>
        <w:t>Name of Deceased Member</w:t>
      </w:r>
      <w:r w:rsidRPr="00DC0FBD">
        <w:rPr>
          <w:b/>
          <w:sz w:val="23"/>
          <w:szCs w:val="23"/>
        </w:rPr>
        <w:t xml:space="preserve"> </w:t>
      </w:r>
      <w:r w:rsidRPr="00DC0FBD">
        <w:rPr>
          <w:sz w:val="23"/>
          <w:szCs w:val="23"/>
        </w:rPr>
        <w:t xml:space="preserve">in heaven, </w:t>
      </w:r>
      <w:proofErr w:type="gramStart"/>
      <w:r w:rsidRPr="00DC0FBD">
        <w:rPr>
          <w:sz w:val="23"/>
          <w:szCs w:val="23"/>
        </w:rPr>
        <w:t>Let</w:t>
      </w:r>
      <w:proofErr w:type="gramEnd"/>
      <w:r w:rsidRPr="00DC0FBD">
        <w:rPr>
          <w:sz w:val="23"/>
          <w:szCs w:val="23"/>
        </w:rPr>
        <w:t xml:space="preserve"> us pray to the Lord. </w:t>
      </w:r>
    </w:p>
    <w:p w14:paraId="64C51C38"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78D8775E" w14:textId="77777777" w:rsidR="001649BF" w:rsidRPr="00DC0FBD" w:rsidRDefault="00000000" w:rsidP="00224BE7">
      <w:pPr>
        <w:spacing w:after="0"/>
        <w:ind w:left="-5" w:right="47"/>
        <w:rPr>
          <w:sz w:val="23"/>
          <w:szCs w:val="23"/>
        </w:rPr>
      </w:pPr>
      <w:r w:rsidRPr="00DC0FBD">
        <w:rPr>
          <w:b/>
          <w:sz w:val="23"/>
          <w:szCs w:val="23"/>
        </w:rPr>
        <w:t>All</w:t>
      </w:r>
      <w:r w:rsidRPr="00DC0FBD">
        <w:rPr>
          <w:sz w:val="23"/>
          <w:szCs w:val="23"/>
        </w:rPr>
        <w:t xml:space="preserve">:  Lord, hear our prayer. </w:t>
      </w:r>
    </w:p>
    <w:p w14:paraId="236847FD" w14:textId="77777777" w:rsidR="001649BF" w:rsidRPr="00DC0FBD" w:rsidRDefault="00000000" w:rsidP="00224BE7">
      <w:pPr>
        <w:spacing w:after="0" w:line="259" w:lineRule="auto"/>
        <w:ind w:left="0" w:right="0" w:firstLine="0"/>
        <w:jc w:val="left"/>
        <w:rPr>
          <w:sz w:val="23"/>
          <w:szCs w:val="23"/>
        </w:rPr>
      </w:pPr>
      <w:r w:rsidRPr="00DC0FBD">
        <w:rPr>
          <w:sz w:val="23"/>
          <w:szCs w:val="23"/>
        </w:rPr>
        <w:t xml:space="preserve"> </w:t>
      </w:r>
    </w:p>
    <w:p w14:paraId="729E6BAE" w14:textId="77777777" w:rsidR="001649BF" w:rsidRPr="00DC0FBD" w:rsidRDefault="00000000" w:rsidP="00224BE7">
      <w:pPr>
        <w:spacing w:after="0"/>
        <w:ind w:left="-5" w:right="47"/>
        <w:rPr>
          <w:sz w:val="23"/>
          <w:szCs w:val="23"/>
        </w:rPr>
      </w:pPr>
      <w:r w:rsidRPr="00DC0FBD">
        <w:rPr>
          <w:b/>
          <w:sz w:val="23"/>
          <w:szCs w:val="23"/>
        </w:rPr>
        <w:t>Priest or Leader</w:t>
      </w:r>
      <w:r w:rsidRPr="00DC0FBD">
        <w:rPr>
          <w:sz w:val="23"/>
          <w:szCs w:val="23"/>
        </w:rPr>
        <w:t xml:space="preserve">: Let us pray with confidence to the Father in the words our Savior gave us: </w:t>
      </w:r>
    </w:p>
    <w:p w14:paraId="4295E9F2" w14:textId="77777777" w:rsidR="001649BF" w:rsidRPr="00DC0FBD" w:rsidRDefault="00000000" w:rsidP="00224BE7">
      <w:pPr>
        <w:spacing w:after="0"/>
        <w:ind w:left="-5" w:right="47"/>
        <w:rPr>
          <w:sz w:val="23"/>
          <w:szCs w:val="23"/>
        </w:rPr>
      </w:pPr>
      <w:r w:rsidRPr="00DC0FBD">
        <w:rPr>
          <w:sz w:val="23"/>
          <w:szCs w:val="23"/>
        </w:rPr>
        <w:t xml:space="preserve">Our Father.... </w:t>
      </w:r>
    </w:p>
    <w:p w14:paraId="43114EC1" w14:textId="77777777" w:rsidR="00DC0FBD" w:rsidRDefault="00000000" w:rsidP="00224BE7">
      <w:pPr>
        <w:spacing w:after="0" w:line="259" w:lineRule="auto"/>
        <w:ind w:left="0" w:right="0" w:firstLine="0"/>
        <w:jc w:val="left"/>
        <w:rPr>
          <w:sz w:val="23"/>
          <w:szCs w:val="23"/>
        </w:rPr>
      </w:pPr>
      <w:r w:rsidRPr="00DC0FBD">
        <w:rPr>
          <w:sz w:val="23"/>
          <w:szCs w:val="23"/>
        </w:rPr>
        <w:t xml:space="preserve"> </w:t>
      </w:r>
    </w:p>
    <w:p w14:paraId="138F2633" w14:textId="19614142" w:rsidR="001649BF" w:rsidRPr="00DC0FBD" w:rsidRDefault="00000000" w:rsidP="00224BE7">
      <w:pPr>
        <w:spacing w:after="0" w:line="259" w:lineRule="auto"/>
        <w:ind w:left="0" w:right="0" w:firstLine="0"/>
        <w:jc w:val="left"/>
        <w:rPr>
          <w:sz w:val="23"/>
          <w:szCs w:val="23"/>
        </w:rPr>
      </w:pPr>
      <w:r w:rsidRPr="00DC0FBD">
        <w:rPr>
          <w:b/>
          <w:sz w:val="23"/>
          <w:szCs w:val="23"/>
        </w:rPr>
        <w:t>Priest or Leader</w:t>
      </w:r>
      <w:r w:rsidRPr="00DC0FBD">
        <w:rPr>
          <w:sz w:val="23"/>
          <w:szCs w:val="23"/>
        </w:rPr>
        <w:t xml:space="preserve">: The Second Vatican Council tells us that "Each </w:t>
      </w:r>
    </w:p>
    <w:sectPr w:rsidR="001649BF" w:rsidRPr="00DC0FBD" w:rsidSect="00224BE7">
      <w:pgSz w:w="15840" w:h="12240" w:orient="landscape"/>
      <w:pgMar w:top="783" w:right="774" w:bottom="917" w:left="77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BF"/>
    <w:rsid w:val="0014159D"/>
    <w:rsid w:val="001649BF"/>
    <w:rsid w:val="00224BE7"/>
    <w:rsid w:val="0046744B"/>
    <w:rsid w:val="00540233"/>
    <w:rsid w:val="00C16891"/>
    <w:rsid w:val="00DC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388F5"/>
  <w15:docId w15:val="{00DDD756-078E-F94F-9C0D-6B00DBF7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right="6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Richard J Sullivan 4 Apr 2011</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J Sullivan 4 Apr 2011</dc:title>
  <dc:subject/>
  <dc:creator>Tom</dc:creator>
  <cp:keywords/>
  <cp:lastModifiedBy>Microsoft Office User</cp:lastModifiedBy>
  <cp:revision>9</cp:revision>
  <dcterms:created xsi:type="dcterms:W3CDTF">2022-11-29T19:56:00Z</dcterms:created>
  <dcterms:modified xsi:type="dcterms:W3CDTF">2022-11-30T13:07:00Z</dcterms:modified>
</cp:coreProperties>
</file>