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B3" w:rsidRPr="002A3EB3" w:rsidRDefault="002A3EB3" w:rsidP="002A3EB3">
      <w:pPr>
        <w:spacing w:after="0" w:line="240" w:lineRule="auto"/>
        <w:jc w:val="center"/>
        <w:rPr>
          <w:rFonts w:ascii="Times New Roman" w:eastAsia="Times New Roman" w:hAnsi="Times New Roman" w:cs="Times New Roman"/>
          <w:sz w:val="24"/>
          <w:szCs w:val="24"/>
          <w:lang w:eastAsia="en-GB"/>
        </w:rPr>
      </w:pPr>
      <w:r w:rsidRPr="002A3EB3">
        <w:rPr>
          <w:rFonts w:ascii="Arial" w:eastAsia="Times New Roman" w:hAnsi="Arial" w:cs="Arial"/>
          <w:b/>
          <w:bCs/>
          <w:color w:val="000000"/>
          <w:u w:val="single"/>
          <w:lang w:eastAsia="en-GB"/>
        </w:rPr>
        <w:t>Admissions Policy</w:t>
      </w:r>
    </w:p>
    <w:p w:rsidR="002A3EB3" w:rsidRDefault="002A3EB3" w:rsidP="002A3EB3">
      <w:pPr>
        <w:spacing w:after="0" w:line="240" w:lineRule="auto"/>
        <w:rPr>
          <w:rFonts w:ascii="Times New Roman" w:eastAsia="Times New Roman" w:hAnsi="Times New Roman" w:cs="Times New Roman"/>
          <w:sz w:val="24"/>
          <w:szCs w:val="24"/>
          <w:lang w:eastAsia="en-GB"/>
        </w:rPr>
      </w:pPr>
    </w:p>
    <w:p w:rsidR="001954EA" w:rsidRPr="002A3EB3" w:rsidRDefault="001954EA" w:rsidP="001954EA">
      <w:pPr>
        <w:spacing w:after="0" w:line="240" w:lineRule="auto"/>
        <w:rPr>
          <w:rFonts w:ascii="Times New Roman" w:eastAsia="Times New Roman" w:hAnsi="Times New Roman" w:cs="Times New Roman"/>
          <w:sz w:val="24"/>
          <w:szCs w:val="24"/>
          <w:lang w:eastAsia="en-GB"/>
        </w:rPr>
      </w:pPr>
      <w:r w:rsidRPr="002A3EB3">
        <w:rPr>
          <w:rFonts w:ascii="Arial" w:eastAsia="Times New Roman" w:hAnsi="Arial" w:cs="Arial"/>
          <w:color w:val="000000"/>
          <w:sz w:val="20"/>
          <w:szCs w:val="20"/>
          <w:lang w:eastAsia="en-GB"/>
        </w:rPr>
        <w:t>It is the intention of Pegasus Childcare Centre to make our provision accessible to children and families from all of the community. Our admissions policy operates within an equal opportunities framework and this is regularly reviewed. </w:t>
      </w:r>
    </w:p>
    <w:p w:rsidR="001954EA" w:rsidRDefault="001954EA" w:rsidP="002A3EB3">
      <w:pPr>
        <w:spacing w:after="0" w:line="240" w:lineRule="auto"/>
        <w:rPr>
          <w:rFonts w:ascii="Times New Roman" w:eastAsia="Times New Roman" w:hAnsi="Times New Roman" w:cs="Times New Roman"/>
          <w:sz w:val="24"/>
          <w:szCs w:val="24"/>
          <w:lang w:eastAsia="en-GB"/>
        </w:rPr>
      </w:pPr>
    </w:p>
    <w:p w:rsidR="001954EA" w:rsidRDefault="001954EA" w:rsidP="002A3EB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Pegasus Childcare Centre is open 5 days a week and are term time only however where the demand is there we open for Holiday Clubs throughout the year. </w:t>
      </w:r>
    </w:p>
    <w:p w:rsidR="001954EA" w:rsidRDefault="001954EA" w:rsidP="002A3EB3">
      <w:pPr>
        <w:spacing w:after="0" w:line="240" w:lineRule="auto"/>
        <w:rPr>
          <w:rFonts w:ascii="Arial" w:eastAsia="Times New Roman" w:hAnsi="Arial" w:cs="Arial"/>
          <w:color w:val="000000"/>
          <w:sz w:val="20"/>
          <w:szCs w:val="20"/>
          <w:lang w:eastAsia="en-GB"/>
        </w:rPr>
      </w:pPr>
    </w:p>
    <w:p w:rsidR="002A3EB3" w:rsidRPr="002A3EB3" w:rsidRDefault="002A3EB3" w:rsidP="002A3EB3">
      <w:pPr>
        <w:numPr>
          <w:ilvl w:val="0"/>
          <w:numId w:val="1"/>
        </w:numPr>
        <w:spacing w:after="0" w:line="240" w:lineRule="auto"/>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We ensure that the existence of Pegasus Childcare Centre is widely known in local communities - Advertising notices will be placed in widely accessible areas, in more than one language if appropriate.  We welcome everyone from our local community. Making this known through our Facebook page, posters and other advertisements. </w:t>
      </w:r>
    </w:p>
    <w:p w:rsidR="002A3EB3" w:rsidRPr="002A3EB3" w:rsidRDefault="001F1A21" w:rsidP="002A3EB3">
      <w:pPr>
        <w:numPr>
          <w:ilvl w:val="0"/>
          <w:numId w:val="1"/>
        </w:numPr>
        <w:spacing w:after="0" w:line="240" w:lineRule="auto"/>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 </w:t>
      </w:r>
      <w:r w:rsidR="002A3EB3" w:rsidRPr="002A3EB3">
        <w:rPr>
          <w:rFonts w:ascii="Arial" w:eastAsia="Times New Roman" w:hAnsi="Arial" w:cs="Arial"/>
          <w:color w:val="000000"/>
          <w:sz w:val="20"/>
          <w:szCs w:val="20"/>
          <w:lang w:eastAsia="en-GB"/>
        </w:rPr>
        <w:t>ensure that the description of the setting and its practices demonstrates how the setting enables children and/or parents/carers with additional needs to take part in the activity of the setting. We monitor the gender and ethnic background of the individuals joining the setting making sure we have good diversity. </w:t>
      </w:r>
    </w:p>
    <w:p w:rsidR="002A3EB3" w:rsidRPr="002A3EB3" w:rsidRDefault="002A3EB3" w:rsidP="002A3EB3">
      <w:pPr>
        <w:numPr>
          <w:ilvl w:val="0"/>
          <w:numId w:val="1"/>
        </w:numPr>
        <w:spacing w:after="0" w:line="240" w:lineRule="auto"/>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We ensure that information about our setting is accessible in written form to all. Where necessary we will try to provide information in spoken forms, Braille, or in another language through signing or an interpreter. </w:t>
      </w:r>
    </w:p>
    <w:p w:rsidR="002A3EB3" w:rsidRPr="002A3EB3" w:rsidRDefault="002A3EB3" w:rsidP="002A3EB3">
      <w:pPr>
        <w:numPr>
          <w:ilvl w:val="0"/>
          <w:numId w:val="1"/>
        </w:numPr>
        <w:spacing w:after="0" w:line="240" w:lineRule="auto"/>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Children from the age of 2 years old will be admitted in accordance with our Ofsted Registration. </w:t>
      </w:r>
    </w:p>
    <w:p w:rsidR="002A3EB3" w:rsidRPr="002A3EB3" w:rsidRDefault="002A3EB3" w:rsidP="002A3EB3">
      <w:pPr>
        <w:numPr>
          <w:ilvl w:val="0"/>
          <w:numId w:val="1"/>
        </w:numPr>
        <w:spacing w:after="0" w:line="240" w:lineRule="auto"/>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We will keep a place vacant, if this is financially viable, to accommodate an emergency admission. </w:t>
      </w:r>
    </w:p>
    <w:p w:rsidR="002A3EB3" w:rsidRPr="002A3EB3" w:rsidRDefault="002A3EB3" w:rsidP="002A3EB3">
      <w:pPr>
        <w:numPr>
          <w:ilvl w:val="0"/>
          <w:numId w:val="1"/>
        </w:numPr>
        <w:spacing w:after="0" w:line="240" w:lineRule="auto"/>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The waiting list will be monitored and reviewed regularly. </w:t>
      </w:r>
    </w:p>
    <w:p w:rsidR="002A3EB3" w:rsidRPr="002A3EB3" w:rsidRDefault="002A3EB3" w:rsidP="002A3EB3">
      <w:pPr>
        <w:spacing w:after="0" w:line="240" w:lineRule="auto"/>
        <w:rPr>
          <w:rFonts w:ascii="Times New Roman" w:eastAsia="Times New Roman" w:hAnsi="Times New Roman" w:cs="Times New Roman"/>
          <w:sz w:val="24"/>
          <w:szCs w:val="24"/>
          <w:lang w:eastAsia="en-GB"/>
        </w:rPr>
      </w:pPr>
      <w:r w:rsidRPr="002A3EB3">
        <w:rPr>
          <w:rFonts w:ascii="Arial" w:eastAsia="Times New Roman" w:hAnsi="Arial" w:cs="Arial"/>
          <w:b/>
          <w:bCs/>
          <w:color w:val="000000"/>
          <w:sz w:val="20"/>
          <w:szCs w:val="20"/>
          <w:lang w:eastAsia="en-GB"/>
        </w:rPr>
        <w:t>Factors that will be taken into consideration in allocating places: </w:t>
      </w:r>
    </w:p>
    <w:p w:rsidR="002A3EB3" w:rsidRPr="002A3EB3" w:rsidRDefault="002A3EB3" w:rsidP="002A3EB3">
      <w:pPr>
        <w:numPr>
          <w:ilvl w:val="0"/>
          <w:numId w:val="2"/>
        </w:numPr>
        <w:spacing w:after="0" w:line="240" w:lineRule="auto"/>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The age of the child </w:t>
      </w:r>
    </w:p>
    <w:p w:rsidR="002A3EB3" w:rsidRPr="002A3EB3" w:rsidRDefault="002A3EB3" w:rsidP="002A3EB3">
      <w:pPr>
        <w:numPr>
          <w:ilvl w:val="0"/>
          <w:numId w:val="2"/>
        </w:numPr>
        <w:spacing w:after="0" w:line="240" w:lineRule="auto"/>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Where 2,3 &amp; 4year old places are available, hours will be prioritized for children who are eligible to access their Early</w:t>
      </w:r>
      <w:r w:rsidR="001F1A21">
        <w:rPr>
          <w:rFonts w:ascii="Arial" w:eastAsia="Times New Roman" w:hAnsi="Arial" w:cs="Arial"/>
          <w:color w:val="000000"/>
          <w:sz w:val="20"/>
          <w:szCs w:val="20"/>
          <w:lang w:eastAsia="en-GB"/>
        </w:rPr>
        <w:t xml:space="preserve"> </w:t>
      </w:r>
      <w:r w:rsidRPr="002A3EB3">
        <w:rPr>
          <w:rFonts w:ascii="Arial" w:eastAsia="Times New Roman" w:hAnsi="Arial" w:cs="Arial"/>
          <w:color w:val="000000"/>
          <w:sz w:val="20"/>
          <w:szCs w:val="20"/>
          <w:lang w:eastAsia="en-GB"/>
        </w:rPr>
        <w:t>Years Entitlement. </w:t>
      </w:r>
    </w:p>
    <w:p w:rsidR="002A3EB3" w:rsidRPr="002A3EB3" w:rsidRDefault="002A3EB3" w:rsidP="002A3EB3">
      <w:pPr>
        <w:numPr>
          <w:ilvl w:val="0"/>
          <w:numId w:val="2"/>
        </w:numPr>
        <w:spacing w:after="0" w:line="240" w:lineRule="auto"/>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Length of time on waiting list</w:t>
      </w:r>
    </w:p>
    <w:p w:rsidR="002A3EB3" w:rsidRPr="002A3EB3" w:rsidRDefault="002A3EB3" w:rsidP="002A3EB3">
      <w:pPr>
        <w:numPr>
          <w:ilvl w:val="0"/>
          <w:numId w:val="2"/>
        </w:numPr>
        <w:spacing w:after="0" w:line="240" w:lineRule="auto"/>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Siblings already at the setting </w:t>
      </w:r>
    </w:p>
    <w:p w:rsidR="002A3EB3" w:rsidRPr="002A3EB3" w:rsidRDefault="002A3EB3" w:rsidP="002A3EB3">
      <w:pPr>
        <w:numPr>
          <w:ilvl w:val="0"/>
          <w:numId w:val="2"/>
        </w:numPr>
        <w:spacing w:after="0" w:line="240" w:lineRule="auto"/>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The vicinity of the home to setting </w:t>
      </w:r>
    </w:p>
    <w:p w:rsidR="002A3EB3" w:rsidRPr="002A3EB3" w:rsidRDefault="002A3EB3" w:rsidP="002A3EB3">
      <w:pPr>
        <w:spacing w:after="0" w:line="240" w:lineRule="auto"/>
        <w:rPr>
          <w:rFonts w:ascii="Times New Roman" w:eastAsia="Times New Roman" w:hAnsi="Times New Roman" w:cs="Times New Roman"/>
          <w:sz w:val="24"/>
          <w:szCs w:val="24"/>
          <w:lang w:eastAsia="en-GB"/>
        </w:rPr>
      </w:pPr>
      <w:r w:rsidRPr="002A3EB3">
        <w:rPr>
          <w:rFonts w:ascii="Arial" w:eastAsia="Times New Roman" w:hAnsi="Arial" w:cs="Arial"/>
          <w:color w:val="000000"/>
          <w:sz w:val="20"/>
          <w:szCs w:val="20"/>
          <w:lang w:eastAsia="en-GB"/>
        </w:rPr>
        <w:t>EYE places will be offered in accordance with the Code of Practice for Local Authorities on delivery of Free Early Years Provision for 3 &amp; 4 year olds and the local conditions identified within the Early Years Provider Agreement. </w:t>
      </w:r>
    </w:p>
    <w:p w:rsidR="002A3EB3" w:rsidRPr="002A3EB3" w:rsidRDefault="002A3EB3" w:rsidP="002A3EB3">
      <w:pPr>
        <w:spacing w:after="0" w:line="240" w:lineRule="auto"/>
        <w:rPr>
          <w:rFonts w:ascii="Times New Roman" w:eastAsia="Times New Roman" w:hAnsi="Times New Roman" w:cs="Times New Roman"/>
          <w:sz w:val="24"/>
          <w:szCs w:val="24"/>
          <w:lang w:eastAsia="en-GB"/>
        </w:rPr>
      </w:pPr>
    </w:p>
    <w:p w:rsidR="002A3EB3" w:rsidRDefault="002A3EB3" w:rsidP="002A3EB3">
      <w:pPr>
        <w:spacing w:after="0" w:line="240" w:lineRule="auto"/>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Parents/Carers must complete a registration form before their child can attend and sign consent for this information to be maintained by Pegasus Childcare Centre in line with the Data Protection Act and Ofsted Registration requirement under the 1989 Children Act. </w:t>
      </w:r>
    </w:p>
    <w:p w:rsidR="000B6861" w:rsidRPr="002A3EB3" w:rsidRDefault="000B6861" w:rsidP="002A3EB3">
      <w:pPr>
        <w:spacing w:after="0" w:line="240" w:lineRule="auto"/>
        <w:rPr>
          <w:rFonts w:ascii="Times New Roman" w:eastAsia="Times New Roman" w:hAnsi="Times New Roman" w:cs="Times New Roman"/>
          <w:sz w:val="24"/>
          <w:szCs w:val="24"/>
          <w:lang w:eastAsia="en-GB"/>
        </w:rPr>
      </w:pPr>
    </w:p>
    <w:p w:rsidR="002A3EB3" w:rsidRPr="002A3EB3" w:rsidRDefault="002A3EB3" w:rsidP="002A3EB3">
      <w:pPr>
        <w:spacing w:after="0" w:line="240" w:lineRule="auto"/>
        <w:rPr>
          <w:rFonts w:ascii="Times New Roman" w:eastAsia="Times New Roman" w:hAnsi="Times New Roman" w:cs="Times New Roman"/>
          <w:sz w:val="24"/>
          <w:szCs w:val="24"/>
          <w:lang w:eastAsia="en-GB"/>
        </w:rPr>
      </w:pPr>
      <w:r w:rsidRPr="002A3EB3">
        <w:rPr>
          <w:rFonts w:ascii="Arial" w:eastAsia="Times New Roman" w:hAnsi="Arial" w:cs="Arial"/>
          <w:b/>
          <w:bCs/>
          <w:color w:val="000000"/>
          <w:sz w:val="20"/>
          <w:szCs w:val="20"/>
          <w:lang w:eastAsia="en-GB"/>
        </w:rPr>
        <w:t>Hours </w:t>
      </w:r>
    </w:p>
    <w:p w:rsidR="002A3EB3" w:rsidRPr="002A3EB3" w:rsidRDefault="002A3EB3" w:rsidP="002A3EB3">
      <w:pPr>
        <w:numPr>
          <w:ilvl w:val="0"/>
          <w:numId w:val="3"/>
        </w:numPr>
        <w:spacing w:after="0" w:line="240" w:lineRule="auto"/>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Hours will be agreed before the child starts. Any changes to a child’s hours must be done in writing</w:t>
      </w:r>
      <w:r w:rsidR="001954EA">
        <w:rPr>
          <w:rFonts w:ascii="Arial" w:eastAsia="Times New Roman" w:hAnsi="Arial" w:cs="Arial"/>
          <w:color w:val="000000"/>
          <w:sz w:val="20"/>
          <w:szCs w:val="20"/>
          <w:lang w:eastAsia="en-GB"/>
        </w:rPr>
        <w:t xml:space="preserve"> e.g. via email</w:t>
      </w:r>
      <w:r w:rsidRPr="002A3EB3">
        <w:rPr>
          <w:rFonts w:ascii="Arial" w:eastAsia="Times New Roman" w:hAnsi="Arial" w:cs="Arial"/>
          <w:color w:val="000000"/>
          <w:sz w:val="20"/>
          <w:szCs w:val="20"/>
          <w:lang w:eastAsia="en-GB"/>
        </w:rPr>
        <w:t xml:space="preserve"> and agreed with management. Allocation and changes in hours will be accommodated where </w:t>
      </w:r>
      <w:r w:rsidR="001F1A21" w:rsidRPr="002A3EB3">
        <w:rPr>
          <w:rFonts w:ascii="Arial" w:eastAsia="Times New Roman" w:hAnsi="Arial" w:cs="Arial"/>
          <w:color w:val="000000"/>
          <w:sz w:val="20"/>
          <w:szCs w:val="20"/>
          <w:lang w:eastAsia="en-GB"/>
        </w:rPr>
        <w:t>possible</w:t>
      </w:r>
      <w:r w:rsidRPr="002A3EB3">
        <w:rPr>
          <w:rFonts w:ascii="Arial" w:eastAsia="Times New Roman" w:hAnsi="Arial" w:cs="Arial"/>
          <w:color w:val="000000"/>
          <w:sz w:val="20"/>
          <w:szCs w:val="20"/>
          <w:lang w:eastAsia="en-GB"/>
        </w:rPr>
        <w:t xml:space="preserve"> on a first come, first served basis. </w:t>
      </w:r>
    </w:p>
    <w:p w:rsidR="002A3EB3" w:rsidRPr="002A3EB3" w:rsidRDefault="002A3EB3" w:rsidP="002A3EB3">
      <w:pPr>
        <w:numPr>
          <w:ilvl w:val="0"/>
          <w:numId w:val="3"/>
        </w:numPr>
        <w:spacing w:after="0" w:line="240" w:lineRule="auto"/>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Two sessions are required per child over two different days or as one full day as a minimum requirement for registration. </w:t>
      </w:r>
    </w:p>
    <w:p w:rsidR="000B6861" w:rsidRPr="000B6861" w:rsidRDefault="002A3EB3" w:rsidP="000B6861">
      <w:pPr>
        <w:numPr>
          <w:ilvl w:val="0"/>
          <w:numId w:val="3"/>
        </w:numPr>
        <w:spacing w:after="0" w:line="240" w:lineRule="auto"/>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If Parents/Carers choose to remove their child from the setting for holiday or due to long term sickness, payment will still be expected even in absence, if you wish us to keep the place open. If you are removing your child permanently, Pegasus Childcare Centre requires 4 weeks’ notice which is payable in full. </w:t>
      </w:r>
    </w:p>
    <w:p w:rsidR="002A3EB3" w:rsidRPr="002A3EB3" w:rsidRDefault="002A3EB3" w:rsidP="002A3EB3">
      <w:pPr>
        <w:spacing w:after="0" w:line="240" w:lineRule="auto"/>
        <w:rPr>
          <w:rFonts w:ascii="Times New Roman" w:eastAsia="Times New Roman" w:hAnsi="Times New Roman" w:cs="Times New Roman"/>
          <w:sz w:val="24"/>
          <w:szCs w:val="24"/>
          <w:lang w:eastAsia="en-GB"/>
        </w:rPr>
      </w:pPr>
      <w:r w:rsidRPr="002A3EB3">
        <w:rPr>
          <w:rFonts w:ascii="Arial" w:eastAsia="Times New Roman" w:hAnsi="Arial" w:cs="Arial"/>
          <w:b/>
          <w:bCs/>
          <w:color w:val="000000"/>
          <w:sz w:val="20"/>
          <w:szCs w:val="20"/>
          <w:lang w:eastAsia="en-GB"/>
        </w:rPr>
        <w:t>Funding </w:t>
      </w:r>
    </w:p>
    <w:p w:rsidR="000B6861" w:rsidRDefault="002A3EB3" w:rsidP="002A3EB3">
      <w:pPr>
        <w:spacing w:after="0" w:line="240" w:lineRule="auto"/>
        <w:ind w:left="720"/>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 xml:space="preserve">At Pegasus Childcare Centre we offer funding for eligible 2 year olds, 3 and 4 year olds claiming the universal 15 hours and working families eligible for an additional 15 hours. While we will endeavour to accommodate all funding, priority will be given to 2 years olds receiving funding and then3 &amp; 4 years old on universal funding. Places will be limited and will be on a first come, first served basis, at the discretion of the management. </w:t>
      </w:r>
    </w:p>
    <w:p w:rsidR="002A3EB3" w:rsidRDefault="002A3EB3" w:rsidP="002A3EB3">
      <w:pPr>
        <w:spacing w:after="0" w:line="240" w:lineRule="auto"/>
        <w:ind w:left="720"/>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Families are able to split their funding between providers and may use anything from t</w:t>
      </w:r>
      <w:r w:rsidR="000B6861">
        <w:rPr>
          <w:rFonts w:ascii="Arial" w:eastAsia="Times New Roman" w:hAnsi="Arial" w:cs="Arial"/>
          <w:color w:val="000000"/>
          <w:sz w:val="20"/>
          <w:szCs w:val="20"/>
          <w:lang w:eastAsia="en-GB"/>
        </w:rPr>
        <w:t>heir funding allowance at centre</w:t>
      </w:r>
      <w:r w:rsidRPr="002A3EB3">
        <w:rPr>
          <w:rFonts w:ascii="Arial" w:eastAsia="Times New Roman" w:hAnsi="Arial" w:cs="Arial"/>
          <w:color w:val="000000"/>
          <w:sz w:val="20"/>
          <w:szCs w:val="20"/>
          <w:lang w:eastAsia="en-GB"/>
        </w:rPr>
        <w:t xml:space="preserve">, providing it is workable within the sessions we offer. Should we </w:t>
      </w:r>
      <w:r w:rsidRPr="002A3EB3">
        <w:rPr>
          <w:rFonts w:ascii="Arial" w:eastAsia="Times New Roman" w:hAnsi="Arial" w:cs="Arial"/>
          <w:color w:val="000000"/>
          <w:sz w:val="20"/>
          <w:szCs w:val="20"/>
          <w:lang w:eastAsia="en-GB"/>
        </w:rPr>
        <w:lastRenderedPageBreak/>
        <w:t>not be able to accommodate a request, we will support families in seeking alternative arrangements where this is required. </w:t>
      </w:r>
    </w:p>
    <w:p w:rsidR="000B6861" w:rsidRPr="000B6861" w:rsidRDefault="000B6861" w:rsidP="000B6861">
      <w:pPr>
        <w:spacing w:after="0" w:line="240" w:lineRule="auto"/>
        <w:ind w:left="720" w:hanging="720"/>
        <w:rPr>
          <w:b/>
        </w:rPr>
      </w:pPr>
      <w:r w:rsidRPr="000B6861">
        <w:rPr>
          <w:b/>
        </w:rPr>
        <w:t>Notice periods</w:t>
      </w:r>
    </w:p>
    <w:p w:rsidR="000B6861" w:rsidRPr="002A3EB3" w:rsidRDefault="000B6861" w:rsidP="002A3EB3">
      <w:pPr>
        <w:spacing w:after="0" w:line="240" w:lineRule="auto"/>
        <w:ind w:left="720"/>
        <w:rPr>
          <w:rFonts w:ascii="Times New Roman" w:eastAsia="Times New Roman" w:hAnsi="Times New Roman" w:cs="Times New Roman"/>
          <w:sz w:val="24"/>
          <w:szCs w:val="24"/>
          <w:lang w:eastAsia="en-GB"/>
        </w:rPr>
      </w:pPr>
      <w:r>
        <w:t xml:space="preserve">Parents are required to give a 4 week notice period for any funded and paid hours when deciding to withdraw their child from </w:t>
      </w:r>
      <w:r>
        <w:t>Pegasus Childcare Centre</w:t>
      </w:r>
      <w:r>
        <w:t xml:space="preserve"> and will be invoiced for this period in the usual way.</w:t>
      </w:r>
    </w:p>
    <w:p w:rsidR="000B6861" w:rsidRDefault="000B6861" w:rsidP="000B6861">
      <w:pPr>
        <w:spacing w:after="0" w:line="240" w:lineRule="auto"/>
        <w:ind w:left="709" w:hanging="709"/>
      </w:pPr>
      <w:r>
        <w:t>I</w:t>
      </w:r>
      <w:r w:rsidRPr="000B6861">
        <w:rPr>
          <w:b/>
        </w:rPr>
        <w:t>nvoices</w:t>
      </w:r>
      <w:r>
        <w:t xml:space="preserve"> </w:t>
      </w:r>
    </w:p>
    <w:p w:rsidR="000B6861" w:rsidRDefault="000B6861" w:rsidP="000B6861">
      <w:pPr>
        <w:spacing w:after="0" w:line="240" w:lineRule="auto"/>
        <w:ind w:left="709"/>
      </w:pPr>
      <w:r>
        <w:t xml:space="preserve">Pegasus Childcare Centre </w:t>
      </w:r>
      <w:r>
        <w:t xml:space="preserve">will ensure that invoices and receipts are clear, transparent and itemised, allowing parents to see that they have received their funded entitlement completely free of charge and understand fees paid for additional hours. </w:t>
      </w:r>
    </w:p>
    <w:p w:rsidR="000B6861" w:rsidRDefault="000B6861" w:rsidP="000B6861">
      <w:pPr>
        <w:spacing w:after="0" w:line="240" w:lineRule="auto"/>
        <w:ind w:left="709"/>
      </w:pPr>
    </w:p>
    <w:p w:rsidR="000B6861" w:rsidRPr="000B6861" w:rsidRDefault="000B6861" w:rsidP="000B6861">
      <w:pPr>
        <w:spacing w:after="0" w:line="240" w:lineRule="auto"/>
        <w:ind w:left="709" w:hanging="709"/>
        <w:rPr>
          <w:b/>
        </w:rPr>
      </w:pPr>
      <w:r w:rsidRPr="000B6861">
        <w:rPr>
          <w:b/>
        </w:rPr>
        <w:t xml:space="preserve">Complaints </w:t>
      </w:r>
    </w:p>
    <w:p w:rsidR="002A3EB3" w:rsidRDefault="000B6861" w:rsidP="000B6861">
      <w:pPr>
        <w:spacing w:after="0" w:line="240" w:lineRule="auto"/>
        <w:ind w:left="709"/>
      </w:pPr>
      <w:r>
        <w:t xml:space="preserve">If you feel that the admissions criteria stated above have not been fairly applied to your child then you may register a complaint with </w:t>
      </w:r>
      <w:r>
        <w:t xml:space="preserve">Paige Shackleton, Centre </w:t>
      </w:r>
      <w:proofErr w:type="gramStart"/>
      <w:r>
        <w:t xml:space="preserve">Manager </w:t>
      </w:r>
      <w:r>
        <w:t xml:space="preserve"> using</w:t>
      </w:r>
      <w:proofErr w:type="gramEnd"/>
      <w:r>
        <w:t xml:space="preserve"> the normal complaints procedure. </w:t>
      </w:r>
    </w:p>
    <w:p w:rsidR="000B6861" w:rsidRPr="002A3EB3" w:rsidRDefault="000B6861" w:rsidP="002A3EB3">
      <w:pPr>
        <w:spacing w:after="0" w:line="240" w:lineRule="auto"/>
        <w:rPr>
          <w:rFonts w:ascii="Times New Roman" w:eastAsia="Times New Roman" w:hAnsi="Times New Roman" w:cs="Times New Roman"/>
          <w:sz w:val="24"/>
          <w:szCs w:val="24"/>
          <w:lang w:eastAsia="en-GB"/>
        </w:rPr>
      </w:pPr>
    </w:p>
    <w:p w:rsidR="002A3EB3" w:rsidRPr="002A3EB3" w:rsidRDefault="002A3EB3" w:rsidP="002A3EB3">
      <w:pPr>
        <w:spacing w:after="0" w:line="240" w:lineRule="auto"/>
        <w:ind w:left="720"/>
        <w:rPr>
          <w:rFonts w:ascii="Times New Roman" w:eastAsia="Times New Roman" w:hAnsi="Times New Roman" w:cs="Times New Roman"/>
          <w:sz w:val="24"/>
          <w:szCs w:val="24"/>
          <w:lang w:eastAsia="en-GB"/>
        </w:rPr>
      </w:pPr>
      <w:r w:rsidRPr="002A3EB3">
        <w:rPr>
          <w:rFonts w:ascii="Arial" w:eastAsia="Times New Roman" w:hAnsi="Arial" w:cs="Arial"/>
          <w:b/>
          <w:bCs/>
          <w:color w:val="000000"/>
          <w:sz w:val="20"/>
          <w:szCs w:val="20"/>
          <w:lang w:eastAsia="en-GB"/>
        </w:rPr>
        <w:t>Payment </w:t>
      </w:r>
    </w:p>
    <w:p w:rsidR="002A3EB3" w:rsidRPr="002A3EB3" w:rsidRDefault="002A3EB3" w:rsidP="002A3EB3">
      <w:pPr>
        <w:spacing w:after="0" w:line="240" w:lineRule="auto"/>
        <w:ind w:left="720"/>
        <w:rPr>
          <w:rFonts w:ascii="Times New Roman" w:eastAsia="Times New Roman" w:hAnsi="Times New Roman" w:cs="Times New Roman"/>
          <w:sz w:val="24"/>
          <w:szCs w:val="24"/>
          <w:lang w:eastAsia="en-GB"/>
        </w:rPr>
      </w:pPr>
      <w:r w:rsidRPr="002A3EB3">
        <w:rPr>
          <w:rFonts w:ascii="Arial" w:eastAsia="Times New Roman" w:hAnsi="Arial" w:cs="Arial"/>
          <w:color w:val="000000"/>
          <w:sz w:val="20"/>
          <w:szCs w:val="20"/>
          <w:lang w:eastAsia="en-GB"/>
        </w:rPr>
        <w:t>Standing Order</w:t>
      </w:r>
    </w:p>
    <w:p w:rsidR="002A3EB3" w:rsidRPr="000B6861" w:rsidRDefault="002A3EB3" w:rsidP="002A3EB3">
      <w:pPr>
        <w:spacing w:after="0" w:line="240" w:lineRule="auto"/>
        <w:rPr>
          <w:rFonts w:ascii="Times New Roman" w:eastAsia="Times New Roman" w:hAnsi="Times New Roman" w:cs="Times New Roman"/>
          <w:b/>
          <w:sz w:val="24"/>
          <w:szCs w:val="24"/>
          <w:lang w:eastAsia="en-GB"/>
        </w:rPr>
      </w:pPr>
    </w:p>
    <w:p w:rsidR="002A3EB3" w:rsidRPr="000B6861" w:rsidRDefault="002A3EB3" w:rsidP="002A3EB3">
      <w:pPr>
        <w:spacing w:after="0" w:line="240" w:lineRule="auto"/>
        <w:ind w:left="720"/>
        <w:rPr>
          <w:rFonts w:ascii="Times New Roman" w:eastAsia="Times New Roman" w:hAnsi="Times New Roman" w:cs="Times New Roman"/>
          <w:b/>
          <w:sz w:val="24"/>
          <w:szCs w:val="24"/>
          <w:lang w:eastAsia="en-GB"/>
        </w:rPr>
      </w:pPr>
      <w:r w:rsidRPr="000B6861">
        <w:rPr>
          <w:rFonts w:ascii="Arial" w:eastAsia="Times New Roman" w:hAnsi="Arial" w:cs="Arial"/>
          <w:b/>
          <w:color w:val="000000"/>
          <w:sz w:val="20"/>
          <w:szCs w:val="20"/>
          <w:lang w:eastAsia="en-GB"/>
        </w:rPr>
        <w:t>Bank Account Details are - </w:t>
      </w:r>
    </w:p>
    <w:p w:rsidR="002A3EB3" w:rsidRPr="002A3EB3" w:rsidRDefault="002A3EB3" w:rsidP="002A3EB3">
      <w:pPr>
        <w:spacing w:after="0" w:line="240" w:lineRule="auto"/>
        <w:ind w:left="720"/>
        <w:rPr>
          <w:rFonts w:ascii="Times New Roman" w:eastAsia="Times New Roman" w:hAnsi="Times New Roman" w:cs="Times New Roman"/>
          <w:sz w:val="24"/>
          <w:szCs w:val="24"/>
          <w:lang w:eastAsia="en-GB"/>
        </w:rPr>
      </w:pPr>
      <w:r w:rsidRPr="002A3EB3">
        <w:rPr>
          <w:rFonts w:ascii="Arial" w:eastAsia="Times New Roman" w:hAnsi="Arial" w:cs="Arial"/>
          <w:color w:val="000000"/>
          <w:sz w:val="20"/>
          <w:szCs w:val="20"/>
          <w:lang w:eastAsia="en-GB"/>
        </w:rPr>
        <w:t>Account Number - 00027082 </w:t>
      </w:r>
    </w:p>
    <w:p w:rsidR="002A3EB3" w:rsidRPr="002A3EB3" w:rsidRDefault="002A3EB3" w:rsidP="002A3EB3">
      <w:pPr>
        <w:spacing w:after="0" w:line="240" w:lineRule="auto"/>
        <w:ind w:left="720"/>
        <w:rPr>
          <w:rFonts w:ascii="Times New Roman" w:eastAsia="Times New Roman" w:hAnsi="Times New Roman" w:cs="Times New Roman"/>
          <w:sz w:val="24"/>
          <w:szCs w:val="24"/>
          <w:lang w:eastAsia="en-GB"/>
        </w:rPr>
      </w:pPr>
      <w:r w:rsidRPr="002A3EB3">
        <w:rPr>
          <w:rFonts w:ascii="Arial" w:eastAsia="Times New Roman" w:hAnsi="Arial" w:cs="Arial"/>
          <w:color w:val="000000"/>
          <w:sz w:val="20"/>
          <w:szCs w:val="20"/>
          <w:lang w:eastAsia="en-GB"/>
        </w:rPr>
        <w:t>Sort code - 40-52-40 </w:t>
      </w:r>
    </w:p>
    <w:p w:rsidR="002A3EB3" w:rsidRDefault="002A3EB3" w:rsidP="002A3EB3">
      <w:pPr>
        <w:spacing w:after="0" w:line="240" w:lineRule="auto"/>
        <w:ind w:left="720"/>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Reference - Child’s name </w:t>
      </w:r>
    </w:p>
    <w:p w:rsidR="0047001E" w:rsidRPr="002A3EB3" w:rsidRDefault="0047001E" w:rsidP="002A3EB3">
      <w:pPr>
        <w:spacing w:after="0" w:line="240" w:lineRule="auto"/>
        <w:ind w:left="720"/>
        <w:rPr>
          <w:rFonts w:ascii="Times New Roman" w:eastAsia="Times New Roman" w:hAnsi="Times New Roman" w:cs="Times New Roman"/>
          <w:sz w:val="24"/>
          <w:szCs w:val="24"/>
          <w:lang w:eastAsia="en-GB"/>
        </w:rPr>
      </w:pPr>
    </w:p>
    <w:p w:rsidR="002A3EB3" w:rsidRPr="000B6861" w:rsidRDefault="000B6861" w:rsidP="002A3EB3">
      <w:pPr>
        <w:spacing w:after="0" w:line="240" w:lineRule="auto"/>
        <w:rPr>
          <w:rFonts w:eastAsia="Times New Roman" w:cstheme="minorHAnsi"/>
          <w:b/>
          <w:sz w:val="24"/>
          <w:szCs w:val="24"/>
          <w:lang w:eastAsia="en-GB"/>
        </w:rPr>
      </w:pPr>
      <w:r w:rsidRPr="000B6861">
        <w:rPr>
          <w:rFonts w:eastAsia="Times New Roman" w:cstheme="minorHAnsi"/>
          <w:b/>
          <w:sz w:val="24"/>
          <w:szCs w:val="24"/>
          <w:lang w:eastAsia="en-GB"/>
        </w:rPr>
        <w:t xml:space="preserve">Payment struggles </w:t>
      </w:r>
    </w:p>
    <w:p w:rsidR="0047001E" w:rsidRDefault="002A3EB3" w:rsidP="002A3EB3">
      <w:pPr>
        <w:spacing w:after="0" w:line="240" w:lineRule="auto"/>
        <w:ind w:left="720"/>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 xml:space="preserve">Pegasus Childcare Centre encourages prompt payment but recognise that at times some families may experience financial difficulties. Pegasus Childcare Centre will ensure that no child/children/families are penalised should this situation arise. </w:t>
      </w:r>
    </w:p>
    <w:p w:rsidR="0047001E" w:rsidRDefault="002A3EB3" w:rsidP="002A3EB3">
      <w:pPr>
        <w:spacing w:after="0" w:line="240" w:lineRule="auto"/>
        <w:ind w:left="720"/>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Pegasus Childcare Centre will endeavour to arrange a payment plan that is acceptable to both parties, enabling the child/</w:t>
      </w:r>
      <w:proofErr w:type="spellStart"/>
      <w:r w:rsidRPr="002A3EB3">
        <w:rPr>
          <w:rFonts w:ascii="Arial" w:eastAsia="Times New Roman" w:hAnsi="Arial" w:cs="Arial"/>
          <w:color w:val="000000"/>
          <w:sz w:val="20"/>
          <w:szCs w:val="20"/>
          <w:lang w:eastAsia="en-GB"/>
        </w:rPr>
        <w:t>ren</w:t>
      </w:r>
      <w:proofErr w:type="spellEnd"/>
      <w:r w:rsidRPr="002A3EB3">
        <w:rPr>
          <w:rFonts w:ascii="Arial" w:eastAsia="Times New Roman" w:hAnsi="Arial" w:cs="Arial"/>
          <w:color w:val="000000"/>
          <w:sz w:val="20"/>
          <w:szCs w:val="20"/>
          <w:lang w:eastAsia="en-GB"/>
        </w:rPr>
        <w:t xml:space="preserve"> to continue to attend. All financial matters will be dealt with the utmost sensitivity and consideration and in confidence.</w:t>
      </w:r>
    </w:p>
    <w:p w:rsidR="002A3EB3" w:rsidRPr="002A3EB3" w:rsidRDefault="002A3EB3" w:rsidP="002A3EB3">
      <w:pPr>
        <w:spacing w:after="0" w:line="240" w:lineRule="auto"/>
        <w:ind w:left="720"/>
        <w:rPr>
          <w:rFonts w:ascii="Times New Roman" w:eastAsia="Times New Roman" w:hAnsi="Times New Roman" w:cs="Times New Roman"/>
          <w:sz w:val="24"/>
          <w:szCs w:val="24"/>
          <w:lang w:eastAsia="en-GB"/>
        </w:rPr>
      </w:pPr>
      <w:r w:rsidRPr="002A3EB3">
        <w:rPr>
          <w:rFonts w:ascii="Arial" w:eastAsia="Times New Roman" w:hAnsi="Arial" w:cs="Arial"/>
          <w:color w:val="000000"/>
          <w:sz w:val="20"/>
          <w:szCs w:val="20"/>
          <w:lang w:eastAsia="en-GB"/>
        </w:rPr>
        <w:t> </w:t>
      </w:r>
    </w:p>
    <w:p w:rsidR="002A3EB3" w:rsidRPr="002A3EB3" w:rsidRDefault="002A3EB3" w:rsidP="002A3EB3">
      <w:pPr>
        <w:spacing w:after="0" w:line="240" w:lineRule="auto"/>
        <w:ind w:left="720"/>
        <w:rPr>
          <w:rFonts w:ascii="Times New Roman" w:eastAsia="Times New Roman" w:hAnsi="Times New Roman" w:cs="Times New Roman"/>
          <w:sz w:val="24"/>
          <w:szCs w:val="24"/>
          <w:lang w:eastAsia="en-GB"/>
        </w:rPr>
      </w:pPr>
      <w:r w:rsidRPr="002A3EB3">
        <w:rPr>
          <w:rFonts w:ascii="Arial" w:eastAsia="Times New Roman" w:hAnsi="Arial" w:cs="Arial"/>
          <w:b/>
          <w:bCs/>
          <w:color w:val="000000"/>
          <w:sz w:val="20"/>
          <w:szCs w:val="20"/>
          <w:lang w:eastAsia="en-GB"/>
        </w:rPr>
        <w:t xml:space="preserve">In the event of </w:t>
      </w:r>
      <w:r w:rsidR="001F1A21" w:rsidRPr="002A3EB3">
        <w:rPr>
          <w:rFonts w:ascii="Arial" w:eastAsia="Times New Roman" w:hAnsi="Arial" w:cs="Arial"/>
          <w:b/>
          <w:bCs/>
          <w:color w:val="000000"/>
          <w:sz w:val="20"/>
          <w:szCs w:val="20"/>
          <w:lang w:eastAsia="en-GB"/>
        </w:rPr>
        <w:t>non-payment</w:t>
      </w:r>
      <w:r w:rsidRPr="002A3EB3">
        <w:rPr>
          <w:rFonts w:ascii="Arial" w:eastAsia="Times New Roman" w:hAnsi="Arial" w:cs="Arial"/>
          <w:b/>
          <w:bCs/>
          <w:color w:val="000000"/>
          <w:sz w:val="20"/>
          <w:szCs w:val="20"/>
          <w:lang w:eastAsia="en-GB"/>
        </w:rPr>
        <w:t xml:space="preserve"> - </w:t>
      </w:r>
    </w:p>
    <w:p w:rsidR="002A3EB3" w:rsidRPr="002A3EB3" w:rsidRDefault="002A3EB3" w:rsidP="002A3EB3">
      <w:pPr>
        <w:numPr>
          <w:ilvl w:val="0"/>
          <w:numId w:val="4"/>
        </w:numPr>
        <w:spacing w:after="0" w:line="240" w:lineRule="auto"/>
        <w:ind w:left="1440"/>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The Manager will liaise with Parent/Carer concerned</w:t>
      </w:r>
    </w:p>
    <w:p w:rsidR="002A3EB3" w:rsidRPr="002A3EB3" w:rsidRDefault="002A3EB3" w:rsidP="002A3EB3">
      <w:pPr>
        <w:numPr>
          <w:ilvl w:val="0"/>
          <w:numId w:val="4"/>
        </w:numPr>
        <w:spacing w:after="0" w:line="240" w:lineRule="auto"/>
        <w:ind w:left="1440"/>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A payment plan will be agreed if necessary. </w:t>
      </w:r>
    </w:p>
    <w:p w:rsidR="002A3EB3" w:rsidRPr="002A3EB3" w:rsidRDefault="002A3EB3" w:rsidP="002A3EB3">
      <w:pPr>
        <w:numPr>
          <w:ilvl w:val="0"/>
          <w:numId w:val="4"/>
        </w:numPr>
        <w:spacing w:after="0" w:line="240" w:lineRule="auto"/>
        <w:ind w:left="1440"/>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Where unmet payments continue the chair of committee will liaise with Parent/Carer to arrange payment options. </w:t>
      </w:r>
    </w:p>
    <w:p w:rsidR="002A3EB3" w:rsidRPr="002A3EB3" w:rsidRDefault="002A3EB3" w:rsidP="002A3EB3">
      <w:pPr>
        <w:numPr>
          <w:ilvl w:val="0"/>
          <w:numId w:val="4"/>
        </w:numPr>
        <w:spacing w:after="0" w:line="240" w:lineRule="auto"/>
        <w:ind w:left="1440"/>
        <w:textAlignment w:val="baseline"/>
        <w:rPr>
          <w:rFonts w:ascii="Arial" w:eastAsia="Times New Roman" w:hAnsi="Arial" w:cs="Arial"/>
          <w:color w:val="000000"/>
          <w:sz w:val="20"/>
          <w:szCs w:val="20"/>
          <w:lang w:eastAsia="en-GB"/>
        </w:rPr>
      </w:pPr>
      <w:r w:rsidRPr="002A3EB3">
        <w:rPr>
          <w:rFonts w:ascii="Arial" w:eastAsia="Times New Roman" w:hAnsi="Arial" w:cs="Arial"/>
          <w:color w:val="000000"/>
          <w:sz w:val="20"/>
          <w:szCs w:val="20"/>
          <w:lang w:eastAsia="en-GB"/>
        </w:rPr>
        <w:t>Where there are no resolutions the child’s/</w:t>
      </w:r>
      <w:proofErr w:type="spellStart"/>
      <w:r w:rsidRPr="002A3EB3">
        <w:rPr>
          <w:rFonts w:ascii="Arial" w:eastAsia="Times New Roman" w:hAnsi="Arial" w:cs="Arial"/>
          <w:color w:val="000000"/>
          <w:sz w:val="20"/>
          <w:szCs w:val="20"/>
          <w:lang w:eastAsia="en-GB"/>
        </w:rPr>
        <w:t>ren’s</w:t>
      </w:r>
      <w:proofErr w:type="spellEnd"/>
      <w:r w:rsidRPr="002A3EB3">
        <w:rPr>
          <w:rFonts w:ascii="Arial" w:eastAsia="Times New Roman" w:hAnsi="Arial" w:cs="Arial"/>
          <w:color w:val="000000"/>
          <w:sz w:val="20"/>
          <w:szCs w:val="20"/>
          <w:lang w:eastAsia="en-GB"/>
        </w:rPr>
        <w:t xml:space="preserve"> place may be withdrawn. </w:t>
      </w:r>
    </w:p>
    <w:p w:rsidR="002A3EB3" w:rsidRPr="002A3EB3" w:rsidRDefault="002A3EB3" w:rsidP="002A3EB3">
      <w:pPr>
        <w:spacing w:after="0" w:line="240" w:lineRule="auto"/>
        <w:rPr>
          <w:rFonts w:ascii="Times New Roman" w:eastAsia="Times New Roman" w:hAnsi="Times New Roman" w:cs="Times New Roman"/>
          <w:sz w:val="24"/>
          <w:szCs w:val="24"/>
          <w:lang w:eastAsia="en-GB"/>
        </w:rPr>
      </w:pPr>
      <w:bookmarkStart w:id="0" w:name="_GoBack"/>
      <w:r w:rsidRPr="002A3EB3">
        <w:rPr>
          <w:rFonts w:ascii="Arial" w:eastAsia="Times New Roman" w:hAnsi="Arial" w:cs="Arial"/>
          <w:b/>
          <w:bCs/>
          <w:color w:val="000000"/>
          <w:sz w:val="20"/>
          <w:szCs w:val="20"/>
          <w:lang w:eastAsia="en-GB"/>
        </w:rPr>
        <w:t>Tax Credit </w:t>
      </w:r>
    </w:p>
    <w:bookmarkEnd w:id="0"/>
    <w:p w:rsidR="002A3EB3" w:rsidRPr="002A3EB3" w:rsidRDefault="002A3EB3" w:rsidP="002A3EB3">
      <w:pPr>
        <w:spacing w:after="0" w:line="240" w:lineRule="auto"/>
        <w:rPr>
          <w:rFonts w:ascii="Times New Roman" w:eastAsia="Times New Roman" w:hAnsi="Times New Roman" w:cs="Times New Roman"/>
          <w:sz w:val="24"/>
          <w:szCs w:val="24"/>
          <w:lang w:eastAsia="en-GB"/>
        </w:rPr>
      </w:pPr>
      <w:r w:rsidRPr="002A3EB3">
        <w:rPr>
          <w:rFonts w:ascii="Arial" w:eastAsia="Times New Roman" w:hAnsi="Arial" w:cs="Arial"/>
          <w:color w:val="000000"/>
          <w:sz w:val="20"/>
          <w:szCs w:val="20"/>
          <w:lang w:eastAsia="en-GB"/>
        </w:rPr>
        <w:t>Pegasus Childcare Centre is registered with Ofsted, therefore where appropriate families are able to claim child tax credit. Details are available upon request. </w:t>
      </w:r>
    </w:p>
    <w:p w:rsidR="002A3EB3" w:rsidRPr="002A3EB3" w:rsidRDefault="002A3EB3" w:rsidP="002A3EB3">
      <w:pPr>
        <w:spacing w:after="0" w:line="240" w:lineRule="auto"/>
        <w:rPr>
          <w:rFonts w:ascii="Times New Roman" w:eastAsia="Times New Roman" w:hAnsi="Times New Roman" w:cs="Times New Roman"/>
          <w:sz w:val="24"/>
          <w:szCs w:val="24"/>
          <w:lang w:eastAsia="en-GB"/>
        </w:rPr>
      </w:pPr>
      <w:r w:rsidRPr="002A3EB3">
        <w:rPr>
          <w:rFonts w:ascii="Arial" w:eastAsia="Times New Roman" w:hAnsi="Arial" w:cs="Arial"/>
          <w:b/>
          <w:bCs/>
          <w:color w:val="000000"/>
          <w:sz w:val="20"/>
          <w:szCs w:val="20"/>
          <w:lang w:eastAsia="en-GB"/>
        </w:rPr>
        <w:t>Childcare Vouchers </w:t>
      </w:r>
    </w:p>
    <w:p w:rsidR="002A3EB3" w:rsidRPr="002A3EB3" w:rsidRDefault="002A3EB3" w:rsidP="002A3EB3">
      <w:pPr>
        <w:spacing w:after="0" w:line="240" w:lineRule="auto"/>
        <w:rPr>
          <w:rFonts w:ascii="Times New Roman" w:eastAsia="Times New Roman" w:hAnsi="Times New Roman" w:cs="Times New Roman"/>
          <w:sz w:val="24"/>
          <w:szCs w:val="24"/>
          <w:lang w:eastAsia="en-GB"/>
        </w:rPr>
      </w:pPr>
      <w:r w:rsidRPr="002A3EB3">
        <w:rPr>
          <w:rFonts w:ascii="Arial" w:eastAsia="Times New Roman" w:hAnsi="Arial" w:cs="Arial"/>
          <w:color w:val="000000"/>
          <w:sz w:val="20"/>
          <w:szCs w:val="20"/>
          <w:lang w:eastAsia="en-GB"/>
        </w:rPr>
        <w:t>Pegasus Childcare Centre is registered with Lincolnshire County Council and accepts childcare vouchers. Details are available upon request, </w:t>
      </w:r>
    </w:p>
    <w:p w:rsidR="002A3EB3" w:rsidRPr="002A3EB3" w:rsidRDefault="002A3EB3" w:rsidP="002A3EB3">
      <w:pPr>
        <w:spacing w:after="0" w:line="240" w:lineRule="auto"/>
        <w:rPr>
          <w:rFonts w:ascii="Times New Roman" w:eastAsia="Times New Roman" w:hAnsi="Times New Roman" w:cs="Times New Roman"/>
          <w:sz w:val="24"/>
          <w:szCs w:val="24"/>
          <w:lang w:eastAsia="en-GB"/>
        </w:rPr>
      </w:pPr>
    </w:p>
    <w:p w:rsidR="002A3EB3" w:rsidRPr="002A3EB3" w:rsidRDefault="00273D59" w:rsidP="002A3EB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1.5pt" o:hralign="center" o:hrstd="t" o:hr="t" fillcolor="#a0a0a0" stroked="f"/>
        </w:pict>
      </w:r>
    </w:p>
    <w:p w:rsidR="002A3EB3" w:rsidRPr="002A3EB3" w:rsidRDefault="002A3EB3" w:rsidP="002A3EB3">
      <w:pPr>
        <w:spacing w:after="0" w:line="240" w:lineRule="auto"/>
        <w:rPr>
          <w:rFonts w:ascii="Times New Roman" w:eastAsia="Times New Roman" w:hAnsi="Times New Roman" w:cs="Times New Roman"/>
          <w:sz w:val="24"/>
          <w:szCs w:val="24"/>
          <w:lang w:eastAsia="en-GB"/>
        </w:rPr>
      </w:pPr>
    </w:p>
    <w:p w:rsidR="002A3EB3" w:rsidRPr="002A3EB3" w:rsidRDefault="002A3EB3" w:rsidP="002A3EB3">
      <w:pPr>
        <w:spacing w:after="0" w:line="240" w:lineRule="auto"/>
        <w:rPr>
          <w:rFonts w:ascii="Times New Roman" w:eastAsia="Times New Roman" w:hAnsi="Times New Roman" w:cs="Times New Roman"/>
          <w:sz w:val="24"/>
          <w:szCs w:val="24"/>
          <w:lang w:eastAsia="en-GB"/>
        </w:rPr>
      </w:pPr>
      <w:r w:rsidRPr="002A3EB3">
        <w:rPr>
          <w:rFonts w:ascii="Arial" w:eastAsia="Times New Roman" w:hAnsi="Arial" w:cs="Arial"/>
          <w:b/>
          <w:bCs/>
          <w:i/>
          <w:iCs/>
          <w:color w:val="000000"/>
          <w:sz w:val="18"/>
          <w:szCs w:val="18"/>
          <w:lang w:eastAsia="en-GB"/>
        </w:rPr>
        <w:t>This Policy and Procedure has been adopted by Pegasus Childcare Centre</w:t>
      </w:r>
    </w:p>
    <w:p w:rsidR="002A3EB3" w:rsidRPr="002A3EB3" w:rsidRDefault="002A3EB3" w:rsidP="002A3EB3">
      <w:pPr>
        <w:spacing w:after="0" w:line="240" w:lineRule="auto"/>
        <w:rPr>
          <w:rFonts w:ascii="Times New Roman" w:eastAsia="Times New Roman" w:hAnsi="Times New Roman" w:cs="Times New Roman"/>
          <w:sz w:val="24"/>
          <w:szCs w:val="24"/>
          <w:lang w:eastAsia="en-GB"/>
        </w:rPr>
      </w:pPr>
    </w:p>
    <w:p w:rsidR="002A3EB3" w:rsidRPr="002A3EB3" w:rsidRDefault="001F1A21" w:rsidP="002A3EB3">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Signatures on behalf o</w:t>
      </w:r>
      <w:r w:rsidR="002A3EB3" w:rsidRPr="002A3EB3">
        <w:rPr>
          <w:rFonts w:ascii="Arial" w:eastAsia="Times New Roman" w:hAnsi="Arial" w:cs="Arial"/>
          <w:b/>
          <w:bCs/>
          <w:color w:val="000000"/>
          <w:lang w:eastAsia="en-GB"/>
        </w:rPr>
        <w:t>f the setting by: </w:t>
      </w:r>
    </w:p>
    <w:p w:rsidR="002A3EB3" w:rsidRPr="002A3EB3" w:rsidRDefault="002A3EB3" w:rsidP="002A3EB3">
      <w:pPr>
        <w:spacing w:after="0" w:line="240" w:lineRule="auto"/>
        <w:rPr>
          <w:rFonts w:ascii="Times New Roman" w:eastAsia="Times New Roman" w:hAnsi="Times New Roman" w:cs="Times New Roman"/>
          <w:sz w:val="24"/>
          <w:szCs w:val="24"/>
          <w:lang w:eastAsia="en-GB"/>
        </w:rPr>
      </w:pPr>
    </w:p>
    <w:p w:rsidR="002A3EB3" w:rsidRPr="002A3EB3" w:rsidRDefault="001F1A21" w:rsidP="002A3EB3">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w:t>
      </w:r>
      <w:r w:rsidR="002A3EB3" w:rsidRPr="002A3EB3">
        <w:rPr>
          <w:rFonts w:ascii="Arial" w:eastAsia="Times New Roman" w:hAnsi="Arial" w:cs="Arial"/>
          <w:color w:val="000000"/>
          <w:lang w:eastAsia="en-GB"/>
        </w:rPr>
        <w:t xml:space="preserve">……………. </w:t>
      </w:r>
      <w:r w:rsidR="002A3EB3" w:rsidRPr="002A3EB3">
        <w:rPr>
          <w:rFonts w:ascii="Arial" w:eastAsia="Times New Roman" w:hAnsi="Arial" w:cs="Arial"/>
          <w:b/>
          <w:bCs/>
          <w:color w:val="000000"/>
          <w:lang w:eastAsia="en-GB"/>
        </w:rPr>
        <w:t>Chairperson </w:t>
      </w:r>
    </w:p>
    <w:p w:rsidR="002A3EB3" w:rsidRPr="002A3EB3" w:rsidRDefault="002A3EB3" w:rsidP="002A3EB3">
      <w:pPr>
        <w:spacing w:after="0" w:line="240" w:lineRule="auto"/>
        <w:rPr>
          <w:rFonts w:ascii="Times New Roman" w:eastAsia="Times New Roman" w:hAnsi="Times New Roman" w:cs="Times New Roman"/>
          <w:sz w:val="24"/>
          <w:szCs w:val="24"/>
          <w:lang w:eastAsia="en-GB"/>
        </w:rPr>
      </w:pPr>
    </w:p>
    <w:p w:rsidR="002A3EB3" w:rsidRPr="002A3EB3" w:rsidRDefault="002A3EB3" w:rsidP="002A3EB3">
      <w:pPr>
        <w:spacing w:after="0" w:line="240" w:lineRule="auto"/>
        <w:rPr>
          <w:rFonts w:ascii="Times New Roman" w:eastAsia="Times New Roman" w:hAnsi="Times New Roman" w:cs="Times New Roman"/>
          <w:sz w:val="24"/>
          <w:szCs w:val="24"/>
          <w:lang w:eastAsia="en-GB"/>
        </w:rPr>
      </w:pPr>
      <w:r w:rsidRPr="002A3EB3">
        <w:rPr>
          <w:rFonts w:ascii="Arial" w:eastAsia="Times New Roman" w:hAnsi="Arial" w:cs="Arial"/>
          <w:color w:val="000000"/>
          <w:lang w:eastAsia="en-GB"/>
        </w:rPr>
        <w:t xml:space="preserve">…………Paige Shackleton….……. </w:t>
      </w:r>
      <w:r w:rsidRPr="002A3EB3">
        <w:rPr>
          <w:rFonts w:ascii="Arial" w:eastAsia="Times New Roman" w:hAnsi="Arial" w:cs="Arial"/>
          <w:b/>
          <w:bCs/>
          <w:color w:val="000000"/>
          <w:lang w:eastAsia="en-GB"/>
        </w:rPr>
        <w:t>Manager </w:t>
      </w:r>
    </w:p>
    <w:p w:rsidR="002A3EB3" w:rsidRPr="002A3EB3" w:rsidRDefault="002A3EB3" w:rsidP="002A3EB3">
      <w:pPr>
        <w:spacing w:after="0" w:line="240" w:lineRule="auto"/>
        <w:rPr>
          <w:rFonts w:ascii="Times New Roman" w:eastAsia="Times New Roman" w:hAnsi="Times New Roman" w:cs="Times New Roman"/>
          <w:sz w:val="24"/>
          <w:szCs w:val="24"/>
          <w:lang w:eastAsia="en-GB"/>
        </w:rPr>
      </w:pPr>
    </w:p>
    <w:p w:rsidR="002A3EB3" w:rsidRPr="002A3EB3" w:rsidRDefault="002A3EB3" w:rsidP="002A3EB3">
      <w:pPr>
        <w:spacing w:after="0" w:line="240" w:lineRule="auto"/>
        <w:rPr>
          <w:rFonts w:ascii="Times New Roman" w:eastAsia="Times New Roman" w:hAnsi="Times New Roman" w:cs="Times New Roman"/>
          <w:sz w:val="24"/>
          <w:szCs w:val="24"/>
          <w:lang w:eastAsia="en-GB"/>
        </w:rPr>
      </w:pPr>
      <w:r w:rsidRPr="002A3EB3">
        <w:rPr>
          <w:rFonts w:ascii="Arial" w:eastAsia="Times New Roman" w:hAnsi="Arial" w:cs="Arial"/>
          <w:color w:val="000000"/>
          <w:lang w:eastAsia="en-GB"/>
        </w:rPr>
        <w:lastRenderedPageBreak/>
        <w:t xml:space="preserve">…………Emma Thornalley.……. </w:t>
      </w:r>
      <w:r w:rsidRPr="002A3EB3">
        <w:rPr>
          <w:rFonts w:ascii="Arial" w:eastAsia="Times New Roman" w:hAnsi="Arial" w:cs="Arial"/>
          <w:b/>
          <w:bCs/>
          <w:color w:val="000000"/>
          <w:lang w:eastAsia="en-GB"/>
        </w:rPr>
        <w:t>Deputy Manager </w:t>
      </w:r>
    </w:p>
    <w:p w:rsidR="002A3EB3" w:rsidRDefault="002A3EB3" w:rsidP="002A3EB3">
      <w:pPr>
        <w:spacing w:after="0" w:line="240" w:lineRule="auto"/>
        <w:rPr>
          <w:rFonts w:ascii="Times New Roman" w:eastAsia="Times New Roman" w:hAnsi="Times New Roman" w:cs="Times New Roman"/>
          <w:sz w:val="24"/>
          <w:szCs w:val="24"/>
          <w:lang w:eastAsia="en-GB"/>
        </w:rPr>
      </w:pPr>
    </w:p>
    <w:p w:rsidR="001F1A21" w:rsidRDefault="001F1A21" w:rsidP="002A3EB3">
      <w:pPr>
        <w:spacing w:after="0" w:line="240" w:lineRule="auto"/>
        <w:rPr>
          <w:rFonts w:ascii="Times New Roman" w:eastAsia="Times New Roman" w:hAnsi="Times New Roman" w:cs="Times New Roman"/>
          <w:sz w:val="24"/>
          <w:szCs w:val="24"/>
          <w:lang w:eastAsia="en-GB"/>
        </w:rPr>
      </w:pPr>
    </w:p>
    <w:p w:rsidR="001F1A21" w:rsidRDefault="001F1A21" w:rsidP="002A3EB3">
      <w:pPr>
        <w:spacing w:after="0" w:line="240" w:lineRule="auto"/>
        <w:rPr>
          <w:rFonts w:ascii="Times New Roman" w:eastAsia="Times New Roman" w:hAnsi="Times New Roman" w:cs="Times New Roman"/>
          <w:sz w:val="24"/>
          <w:szCs w:val="24"/>
          <w:lang w:eastAsia="en-GB"/>
        </w:rPr>
      </w:pPr>
    </w:p>
    <w:p w:rsidR="001F1A21" w:rsidRPr="002A3EB3" w:rsidRDefault="001F1A21" w:rsidP="002A3EB3">
      <w:pPr>
        <w:spacing w:after="0" w:line="240" w:lineRule="auto"/>
        <w:rPr>
          <w:rFonts w:ascii="Times New Roman" w:eastAsia="Times New Roman" w:hAnsi="Times New Roman" w:cs="Times New Roman"/>
          <w:sz w:val="24"/>
          <w:szCs w:val="24"/>
          <w:lang w:eastAsia="en-GB"/>
        </w:rPr>
      </w:pPr>
    </w:p>
    <w:p w:rsidR="002A3EB3" w:rsidRPr="002A3EB3" w:rsidRDefault="002A3EB3" w:rsidP="002A3EB3">
      <w:pPr>
        <w:spacing w:after="0" w:line="240" w:lineRule="auto"/>
        <w:rPr>
          <w:rFonts w:ascii="Times New Roman" w:eastAsia="Times New Roman" w:hAnsi="Times New Roman" w:cs="Times New Roman"/>
          <w:sz w:val="24"/>
          <w:szCs w:val="24"/>
          <w:lang w:eastAsia="en-GB"/>
        </w:rPr>
      </w:pPr>
      <w:r w:rsidRPr="002A3EB3">
        <w:rPr>
          <w:rFonts w:ascii="Arial" w:eastAsia="Times New Roman" w:hAnsi="Arial" w:cs="Arial"/>
          <w:b/>
          <w:bCs/>
          <w:color w:val="000000"/>
          <w:lang w:eastAsia="en-GB"/>
        </w:rPr>
        <w:t>Date of Implementation</w:t>
      </w:r>
      <w:r w:rsidRPr="002A3EB3">
        <w:rPr>
          <w:rFonts w:ascii="Arial" w:eastAsia="Times New Roman" w:hAnsi="Arial" w:cs="Arial"/>
          <w:color w:val="000000"/>
          <w:lang w:eastAsia="en-GB"/>
        </w:rPr>
        <w:t xml:space="preserve"> - September 2017 </w:t>
      </w:r>
    </w:p>
    <w:p w:rsidR="002A3EB3" w:rsidRPr="002A3EB3" w:rsidRDefault="002A3EB3" w:rsidP="002A3EB3">
      <w:pPr>
        <w:spacing w:after="0" w:line="240" w:lineRule="auto"/>
        <w:rPr>
          <w:rFonts w:ascii="Times New Roman" w:eastAsia="Times New Roman" w:hAnsi="Times New Roman" w:cs="Times New Roman"/>
          <w:sz w:val="24"/>
          <w:szCs w:val="24"/>
          <w:lang w:eastAsia="en-GB"/>
        </w:rPr>
      </w:pPr>
    </w:p>
    <w:p w:rsidR="002A3EB3" w:rsidRDefault="001F1A21" w:rsidP="002A3EB3">
      <w:pPr>
        <w:spacing w:after="0" w:line="240" w:lineRule="auto"/>
        <w:rPr>
          <w:rFonts w:ascii="Arial" w:eastAsia="Times New Roman" w:hAnsi="Arial" w:cs="Arial"/>
          <w:color w:val="000000"/>
          <w:lang w:eastAsia="en-GB"/>
        </w:rPr>
      </w:pPr>
      <w:r w:rsidRPr="002A3EB3">
        <w:rPr>
          <w:rFonts w:ascii="Arial" w:eastAsia="Times New Roman" w:hAnsi="Arial" w:cs="Arial"/>
          <w:b/>
          <w:bCs/>
          <w:color w:val="000000"/>
          <w:lang w:eastAsia="en-GB"/>
        </w:rPr>
        <w:t>Date Reviewed</w:t>
      </w:r>
      <w:r w:rsidR="002A3EB3" w:rsidRPr="002A3EB3">
        <w:rPr>
          <w:rFonts w:ascii="Arial" w:eastAsia="Times New Roman" w:hAnsi="Arial" w:cs="Arial"/>
          <w:color w:val="000000"/>
          <w:lang w:eastAsia="en-GB"/>
        </w:rPr>
        <w:t xml:space="preserve">- September 2019          </w:t>
      </w:r>
      <w:r w:rsidR="002A3EB3" w:rsidRPr="002A3EB3">
        <w:rPr>
          <w:rFonts w:ascii="Arial" w:eastAsia="Times New Roman" w:hAnsi="Arial" w:cs="Arial"/>
          <w:b/>
          <w:bCs/>
          <w:color w:val="000000"/>
          <w:lang w:eastAsia="en-GB"/>
        </w:rPr>
        <w:t>Date Reviewed and updated</w:t>
      </w:r>
      <w:r w:rsidR="002A3EB3" w:rsidRPr="002A3EB3">
        <w:rPr>
          <w:rFonts w:ascii="Arial" w:eastAsia="Times New Roman" w:hAnsi="Arial" w:cs="Arial"/>
          <w:color w:val="000000"/>
          <w:lang w:eastAsia="en-GB"/>
        </w:rPr>
        <w:t xml:space="preserve"> - September 2021</w:t>
      </w:r>
    </w:p>
    <w:p w:rsidR="001F1A21" w:rsidRPr="002A3EB3" w:rsidRDefault="001F1A21" w:rsidP="002A3EB3">
      <w:pPr>
        <w:spacing w:after="0" w:line="240" w:lineRule="auto"/>
        <w:rPr>
          <w:rFonts w:ascii="Times New Roman" w:eastAsia="Times New Roman" w:hAnsi="Times New Roman" w:cs="Times New Roman"/>
          <w:sz w:val="24"/>
          <w:szCs w:val="24"/>
          <w:lang w:eastAsia="en-GB"/>
        </w:rPr>
      </w:pPr>
    </w:p>
    <w:p w:rsidR="00420B0E" w:rsidRDefault="002A3EB3" w:rsidP="002A3EB3">
      <w:pPr>
        <w:rPr>
          <w:rFonts w:ascii="Arial" w:eastAsia="Times New Roman" w:hAnsi="Arial" w:cs="Arial"/>
          <w:b/>
          <w:bCs/>
          <w:color w:val="000000"/>
          <w:lang w:eastAsia="en-GB"/>
        </w:rPr>
      </w:pPr>
      <w:r w:rsidRPr="002A3EB3">
        <w:rPr>
          <w:rFonts w:ascii="Times New Roman" w:eastAsia="Times New Roman" w:hAnsi="Times New Roman" w:cs="Times New Roman"/>
          <w:sz w:val="24"/>
          <w:szCs w:val="24"/>
          <w:lang w:eastAsia="en-GB"/>
        </w:rPr>
        <w:br/>
      </w:r>
      <w:r w:rsidR="001F1A21">
        <w:rPr>
          <w:rFonts w:ascii="Arial" w:eastAsia="Times New Roman" w:hAnsi="Arial" w:cs="Arial"/>
          <w:b/>
          <w:bCs/>
          <w:color w:val="000000"/>
          <w:lang w:eastAsia="en-GB"/>
        </w:rPr>
        <w:t xml:space="preserve">Date Reviewed and updated- </w:t>
      </w:r>
      <w:r w:rsidRPr="002A3EB3">
        <w:rPr>
          <w:rFonts w:ascii="Arial" w:eastAsia="Times New Roman" w:hAnsi="Arial" w:cs="Arial"/>
          <w:color w:val="000000"/>
          <w:lang w:eastAsia="en-GB"/>
        </w:rPr>
        <w:t xml:space="preserve">                </w:t>
      </w:r>
      <w:r w:rsidRPr="002A3EB3">
        <w:rPr>
          <w:rFonts w:ascii="Arial" w:eastAsia="Times New Roman" w:hAnsi="Arial" w:cs="Arial"/>
          <w:b/>
          <w:bCs/>
          <w:color w:val="000000"/>
          <w:lang w:eastAsia="en-GB"/>
        </w:rPr>
        <w:t> Date R</w:t>
      </w:r>
      <w:r w:rsidR="001F1A21">
        <w:rPr>
          <w:rFonts w:ascii="Arial" w:eastAsia="Times New Roman" w:hAnsi="Arial" w:cs="Arial"/>
          <w:b/>
          <w:bCs/>
          <w:color w:val="000000"/>
          <w:lang w:eastAsia="en-GB"/>
        </w:rPr>
        <w:t>eviewed and updated-</w:t>
      </w:r>
    </w:p>
    <w:p w:rsidR="001F1A21" w:rsidRDefault="001F1A21" w:rsidP="002A3EB3">
      <w:pPr>
        <w:rPr>
          <w:rFonts w:ascii="Arial" w:eastAsia="Times New Roman" w:hAnsi="Arial" w:cs="Arial"/>
          <w:b/>
          <w:bCs/>
          <w:color w:val="000000"/>
          <w:lang w:eastAsia="en-GB"/>
        </w:rPr>
      </w:pPr>
    </w:p>
    <w:p w:rsidR="001F1A21" w:rsidRDefault="001F1A21" w:rsidP="001F1A21">
      <w:r>
        <w:rPr>
          <w:rFonts w:ascii="Arial" w:eastAsia="Times New Roman" w:hAnsi="Arial" w:cs="Arial"/>
          <w:b/>
          <w:bCs/>
          <w:color w:val="000000"/>
          <w:lang w:eastAsia="en-GB"/>
        </w:rPr>
        <w:t xml:space="preserve">Date Reviewed and updated- </w:t>
      </w:r>
      <w:r w:rsidRPr="002A3EB3">
        <w:rPr>
          <w:rFonts w:ascii="Arial" w:eastAsia="Times New Roman" w:hAnsi="Arial" w:cs="Arial"/>
          <w:color w:val="000000"/>
          <w:lang w:eastAsia="en-GB"/>
        </w:rPr>
        <w:t xml:space="preserve">                </w:t>
      </w:r>
      <w:r w:rsidRPr="002A3EB3">
        <w:rPr>
          <w:rFonts w:ascii="Arial" w:eastAsia="Times New Roman" w:hAnsi="Arial" w:cs="Arial"/>
          <w:b/>
          <w:bCs/>
          <w:color w:val="000000"/>
          <w:lang w:eastAsia="en-GB"/>
        </w:rPr>
        <w:t> Date R</w:t>
      </w:r>
      <w:r>
        <w:rPr>
          <w:rFonts w:ascii="Arial" w:eastAsia="Times New Roman" w:hAnsi="Arial" w:cs="Arial"/>
          <w:b/>
          <w:bCs/>
          <w:color w:val="000000"/>
          <w:lang w:eastAsia="en-GB"/>
        </w:rPr>
        <w:t>eviewed and updated-</w:t>
      </w:r>
    </w:p>
    <w:p w:rsidR="001F1A21" w:rsidRDefault="001F1A21" w:rsidP="002A3EB3"/>
    <w:sectPr w:rsidR="001F1A2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D59" w:rsidRDefault="00273D59" w:rsidP="001F1A21">
      <w:pPr>
        <w:spacing w:after="0" w:line="240" w:lineRule="auto"/>
      </w:pPr>
      <w:r>
        <w:separator/>
      </w:r>
    </w:p>
  </w:endnote>
  <w:endnote w:type="continuationSeparator" w:id="0">
    <w:p w:rsidR="00273D59" w:rsidRDefault="00273D59" w:rsidP="001F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D59" w:rsidRDefault="00273D59" w:rsidP="001F1A21">
      <w:pPr>
        <w:spacing w:after="0" w:line="240" w:lineRule="auto"/>
      </w:pPr>
      <w:r>
        <w:separator/>
      </w:r>
    </w:p>
  </w:footnote>
  <w:footnote w:type="continuationSeparator" w:id="0">
    <w:p w:rsidR="00273D59" w:rsidRDefault="00273D59" w:rsidP="001F1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A21" w:rsidRDefault="001F1A21">
    <w:pPr>
      <w:pStyle w:val="Header"/>
    </w:pPr>
    <w:r>
      <w:rPr>
        <w:noProof/>
        <w:lang w:eastAsia="en-GB"/>
      </w:rPr>
      <w:drawing>
        <wp:anchor distT="0" distB="0" distL="114300" distR="114300" simplePos="0" relativeHeight="251659264" behindDoc="0" locked="0" layoutInCell="1" allowOverlap="1" wp14:anchorId="72C07A4C" wp14:editId="5D20B237">
          <wp:simplePos x="0" y="0"/>
          <wp:positionH relativeFrom="column">
            <wp:posOffset>4676775</wp:posOffset>
          </wp:positionH>
          <wp:positionV relativeFrom="paragraph">
            <wp:posOffset>-449580</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61601"/>
    <w:multiLevelType w:val="multilevel"/>
    <w:tmpl w:val="C424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E470B"/>
    <w:multiLevelType w:val="multilevel"/>
    <w:tmpl w:val="888C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114F2"/>
    <w:multiLevelType w:val="multilevel"/>
    <w:tmpl w:val="5AF2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996EF7"/>
    <w:multiLevelType w:val="multilevel"/>
    <w:tmpl w:val="99BE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B3"/>
    <w:rsid w:val="000B6861"/>
    <w:rsid w:val="001954EA"/>
    <w:rsid w:val="001F1A21"/>
    <w:rsid w:val="00273D59"/>
    <w:rsid w:val="002A3EB3"/>
    <w:rsid w:val="00420B0E"/>
    <w:rsid w:val="0047001E"/>
    <w:rsid w:val="008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E5DF"/>
  <w15:chartTrackingRefBased/>
  <w15:docId w15:val="{4135657A-D462-460D-8EF2-3D89A2B4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A21"/>
  </w:style>
  <w:style w:type="paragraph" w:styleId="Footer">
    <w:name w:val="footer"/>
    <w:basedOn w:val="Normal"/>
    <w:link w:val="FooterChar"/>
    <w:uiPriority w:val="99"/>
    <w:unhideWhenUsed/>
    <w:rsid w:val="001F1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9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9C292-2427-4D06-9520-28512E981CCB}"/>
</file>

<file path=customXml/itemProps2.xml><?xml version="1.0" encoding="utf-8"?>
<ds:datastoreItem xmlns:ds="http://schemas.openxmlformats.org/officeDocument/2006/customXml" ds:itemID="{B4EB22A7-9D3A-422B-975B-DFA3EA945409}"/>
</file>

<file path=docProps/app.xml><?xml version="1.0" encoding="utf-8"?>
<Properties xmlns="http://schemas.openxmlformats.org/officeDocument/2006/extended-properties" xmlns:vt="http://schemas.openxmlformats.org/officeDocument/2006/docPropsVTypes">
  <Template>Normal</Template>
  <TotalTime>23</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Paigey</cp:lastModifiedBy>
  <cp:revision>3</cp:revision>
  <dcterms:created xsi:type="dcterms:W3CDTF">2023-02-21T17:42:00Z</dcterms:created>
  <dcterms:modified xsi:type="dcterms:W3CDTF">2023-02-28T09:54:00Z</dcterms:modified>
</cp:coreProperties>
</file>