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E8C904" w14:textId="77777777" w:rsidR="00455D16" w:rsidRDefault="00A65E3F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8835BC">
        <w:rPr>
          <w:rFonts w:ascii="Calibri" w:hAnsi="Calibri" w:cs="Calibri"/>
          <w:b/>
          <w:bCs/>
          <w:sz w:val="32"/>
          <w:szCs w:val="32"/>
          <w:u w:val="single"/>
        </w:rPr>
        <w:t>Pegasus Childcare Centre:</w:t>
      </w:r>
    </w:p>
    <w:p w14:paraId="0E0253A7" w14:textId="43C17CAF" w:rsidR="00A65E3F" w:rsidRPr="008835BC" w:rsidRDefault="00A65E3F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8835BC"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r w:rsidR="00147710" w:rsidRPr="008835BC">
        <w:rPr>
          <w:rFonts w:ascii="Calibri" w:hAnsi="Calibri" w:cs="Calibri"/>
          <w:b/>
          <w:bCs/>
          <w:sz w:val="32"/>
          <w:szCs w:val="32"/>
          <w:u w:val="single"/>
        </w:rPr>
        <w:t>S</w:t>
      </w:r>
      <w:r w:rsidR="4CAAB183" w:rsidRPr="008835BC">
        <w:rPr>
          <w:rFonts w:ascii="Calibri" w:hAnsi="Calibri" w:cs="Calibri"/>
          <w:b/>
          <w:bCs/>
          <w:sz w:val="32"/>
          <w:szCs w:val="32"/>
          <w:u w:val="single"/>
        </w:rPr>
        <w:t>ummer</w:t>
      </w:r>
      <w:r w:rsidR="00147710" w:rsidRPr="008835BC">
        <w:rPr>
          <w:rFonts w:ascii="Calibri" w:hAnsi="Calibri" w:cs="Calibri"/>
          <w:b/>
          <w:bCs/>
          <w:sz w:val="32"/>
          <w:szCs w:val="32"/>
          <w:u w:val="single"/>
        </w:rPr>
        <w:t xml:space="preserve"> Term </w:t>
      </w:r>
      <w:r w:rsidR="00455D16">
        <w:rPr>
          <w:rFonts w:ascii="Calibri" w:hAnsi="Calibri" w:cs="Calibri"/>
          <w:b/>
          <w:bCs/>
          <w:sz w:val="32"/>
          <w:szCs w:val="32"/>
          <w:u w:val="single"/>
        </w:rPr>
        <w:t xml:space="preserve">Event </w:t>
      </w:r>
      <w:r w:rsidRPr="008835BC">
        <w:rPr>
          <w:rFonts w:ascii="Calibri" w:hAnsi="Calibri" w:cs="Calibri"/>
          <w:b/>
          <w:bCs/>
          <w:sz w:val="32"/>
          <w:szCs w:val="32"/>
          <w:u w:val="single"/>
        </w:rPr>
        <w:t>Newsletter 202</w:t>
      </w:r>
      <w:r w:rsidR="00BC20A3" w:rsidRPr="008835BC">
        <w:rPr>
          <w:rFonts w:ascii="Calibri" w:hAnsi="Calibri" w:cs="Calibri"/>
          <w:b/>
          <w:bCs/>
          <w:sz w:val="32"/>
          <w:szCs w:val="32"/>
          <w:u w:val="single"/>
        </w:rPr>
        <w:t>3</w:t>
      </w:r>
    </w:p>
    <w:p w14:paraId="358A913E" w14:textId="2660216B" w:rsidR="00A65E3F" w:rsidRPr="008835BC" w:rsidRDefault="4AFAFE5A" w:rsidP="7ED01F47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8835BC">
        <w:rPr>
          <w:rFonts w:ascii="Calibri" w:hAnsi="Calibri" w:cs="Calibri"/>
          <w:b/>
          <w:bCs/>
          <w:sz w:val="32"/>
          <w:szCs w:val="32"/>
          <w:u w:val="single"/>
        </w:rPr>
        <w:t xml:space="preserve">May to July </w:t>
      </w:r>
    </w:p>
    <w:tbl>
      <w:tblPr>
        <w:tblW w:w="10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0"/>
        <w:gridCol w:w="5215"/>
      </w:tblGrid>
      <w:tr w:rsidR="00A65E3F" w14:paraId="2575E786" w14:textId="77777777" w:rsidTr="4C8E24A8">
        <w:tc>
          <w:tcPr>
            <w:tcW w:w="555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9A03981" w14:textId="77777777" w:rsidR="00A47C39" w:rsidRPr="00A6162F" w:rsidRDefault="00A47C39" w:rsidP="00A47C39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Do you have time to Volunteer</w:t>
            </w:r>
            <w:r w:rsidRPr="00A6162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….</w:t>
            </w:r>
          </w:p>
          <w:p w14:paraId="73D2BC79" w14:textId="5CF60632" w:rsidR="003C282B" w:rsidRPr="00A47C39" w:rsidRDefault="00A47C39" w:rsidP="00A47C3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62F">
              <w:rPr>
                <w:rFonts w:ascii="Calibri" w:hAnsi="Calibri" w:cs="Calibri"/>
                <w:sz w:val="22"/>
                <w:szCs w:val="22"/>
              </w:rPr>
              <w:t>If you would like to come to volunteer your skills of woodwork, sewing, painting, music, reading, singing and any other talents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you may have</w:t>
            </w:r>
            <w:r w:rsidRPr="00A6162F">
              <w:rPr>
                <w:rFonts w:ascii="Calibri" w:hAnsi="Calibri" w:cs="Calibri"/>
                <w:sz w:val="22"/>
                <w:szCs w:val="22"/>
              </w:rPr>
              <w:t xml:space="preserve"> or you just want to come and have a play, you are more than welcome! Just let a member of staff know so we can arrange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Pr="00A6162F">
              <w:rPr>
                <w:rFonts w:ascii="Calibri" w:hAnsi="Calibri" w:cs="Calibri"/>
                <w:sz w:val="22"/>
                <w:szCs w:val="22"/>
              </w:rPr>
              <w:t xml:space="preserve"> time and date!</w:t>
            </w:r>
          </w:p>
        </w:tc>
        <w:tc>
          <w:tcPr>
            <w:tcW w:w="521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E0A45A9" w14:textId="6721F534" w:rsidR="00A65E3F" w:rsidRDefault="00A47C39" w:rsidP="00A02F36">
            <w:pPr>
              <w:pStyle w:val="TableContents"/>
              <w:jc w:val="center"/>
              <w:rPr>
                <w:rFonts w:ascii="Calibri" w:hAnsi="Calibri" w:cs="Comic Sans MS"/>
                <w:b/>
                <w:bCs/>
                <w:u w:val="single"/>
              </w:rPr>
            </w:pPr>
            <w:r>
              <w:rPr>
                <w:rFonts w:ascii="Calibri" w:hAnsi="Calibri" w:cs="Comic Sans MS"/>
                <w:b/>
                <w:bCs/>
                <w:u w:val="single"/>
              </w:rPr>
              <w:t xml:space="preserve">Pegasus </w:t>
            </w:r>
            <w:r w:rsidR="0F34EE91" w:rsidRPr="7ED01F47">
              <w:rPr>
                <w:rFonts w:ascii="Calibri" w:hAnsi="Calibri" w:cs="Comic Sans MS"/>
                <w:b/>
                <w:bCs/>
                <w:u w:val="single"/>
              </w:rPr>
              <w:t>Committee Message</w:t>
            </w:r>
            <w:r>
              <w:rPr>
                <w:rFonts w:ascii="Calibri" w:hAnsi="Calibri" w:cs="Comic Sans MS"/>
                <w:b/>
                <w:bCs/>
                <w:u w:val="single"/>
              </w:rPr>
              <w:t>….</w:t>
            </w:r>
          </w:p>
          <w:p w14:paraId="76A9B335" w14:textId="77777777" w:rsidR="005E3B8F" w:rsidRDefault="005E3B8F" w:rsidP="005E3B8F">
            <w:pPr>
              <w:pStyle w:val="TableContents"/>
              <w:jc w:val="center"/>
              <w:rPr>
                <w:rFonts w:ascii="Calibri" w:hAnsi="Calibri" w:cs="Comic Sans MS"/>
                <w:sz w:val="22"/>
                <w:szCs w:val="22"/>
              </w:rPr>
            </w:pPr>
            <w:r>
              <w:rPr>
                <w:rFonts w:ascii="Calibri" w:hAnsi="Calibri" w:cs="Comic Sans MS"/>
                <w:sz w:val="22"/>
                <w:szCs w:val="22"/>
              </w:rPr>
              <w:t>Would you like to be a trustee of the committee?</w:t>
            </w:r>
          </w:p>
          <w:p w14:paraId="22568FE3" w14:textId="25A96AC1" w:rsidR="005E3B8F" w:rsidRPr="00A6162F" w:rsidRDefault="005E3B8F" w:rsidP="005E3B8F">
            <w:pPr>
              <w:pStyle w:val="TableContents"/>
              <w:jc w:val="center"/>
              <w:rPr>
                <w:rFonts w:ascii="Calibri" w:hAnsi="Calibri" w:cs="Comic Sans MS"/>
                <w:sz w:val="22"/>
                <w:szCs w:val="22"/>
              </w:rPr>
            </w:pPr>
            <w:r>
              <w:rPr>
                <w:rFonts w:ascii="Calibri" w:hAnsi="Calibri" w:cs="Comic Sans MS"/>
                <w:sz w:val="22"/>
                <w:szCs w:val="22"/>
              </w:rPr>
              <w:t xml:space="preserve">If you would like more </w:t>
            </w:r>
            <w:r w:rsidR="00B3270F">
              <w:rPr>
                <w:rFonts w:ascii="Calibri" w:hAnsi="Calibri" w:cs="Comic Sans MS"/>
                <w:sz w:val="22"/>
                <w:szCs w:val="22"/>
              </w:rPr>
              <w:t>information,</w:t>
            </w:r>
            <w:r>
              <w:rPr>
                <w:rFonts w:ascii="Calibri" w:hAnsi="Calibri" w:cs="Comic Sans MS"/>
                <w:sz w:val="22"/>
                <w:szCs w:val="22"/>
              </w:rPr>
              <w:t xml:space="preserve"> please email </w:t>
            </w:r>
            <w:r w:rsidR="00382101">
              <w:rPr>
                <w:rFonts w:ascii="Calibri" w:hAnsi="Calibri" w:cs="Comic Sans MS"/>
                <w:sz w:val="22"/>
                <w:szCs w:val="22"/>
              </w:rPr>
              <w:t>us,</w:t>
            </w:r>
            <w:r w:rsidR="00DE523B">
              <w:rPr>
                <w:rFonts w:ascii="Calibri" w:hAnsi="Calibri" w:cs="Comic Sans MS"/>
                <w:sz w:val="22"/>
                <w:szCs w:val="22"/>
              </w:rPr>
              <w:t xml:space="preserve"> or speak to a member of staff! </w:t>
            </w:r>
          </w:p>
        </w:tc>
      </w:tr>
      <w:tr w:rsidR="00A47C39" w14:paraId="1BE226D7" w14:textId="77777777" w:rsidTr="4C8E24A8">
        <w:tc>
          <w:tcPr>
            <w:tcW w:w="555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DB2AE8A" w14:textId="62D03546" w:rsidR="00A47C39" w:rsidRDefault="00A47C39" w:rsidP="00A47C39">
            <w:pPr>
              <w:widowControl/>
              <w:shd w:val="clear" w:color="auto" w:fill="FFFFFF"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50505"/>
                <w:kern w:val="0"/>
                <w:sz w:val="36"/>
                <w:szCs w:val="36"/>
                <w:u w:val="single"/>
                <w:lang w:eastAsia="en-GB" w:bidi="ar-SA"/>
              </w:rPr>
            </w:pPr>
            <w:r w:rsidRPr="00A47C39">
              <w:rPr>
                <w:rFonts w:asciiTheme="minorHAnsi" w:eastAsia="Times New Roman" w:hAnsiTheme="minorHAnsi" w:cstheme="minorHAnsi"/>
                <w:b/>
                <w:bCs/>
                <w:color w:val="050505"/>
                <w:kern w:val="0"/>
                <w:sz w:val="36"/>
                <w:szCs w:val="36"/>
                <w:u w:val="single"/>
                <w:lang w:eastAsia="en-GB" w:bidi="ar-SA"/>
              </w:rPr>
              <w:t>O</w:t>
            </w:r>
            <w:r w:rsidRPr="00A47C39">
              <w:rPr>
                <w:rFonts w:asciiTheme="minorHAnsi" w:eastAsia="Times New Roman" w:hAnsiTheme="minorHAnsi" w:cstheme="minorHAnsi"/>
                <w:b/>
                <w:bCs/>
                <w:color w:val="050505"/>
                <w:kern w:val="0"/>
                <w:sz w:val="36"/>
                <w:szCs w:val="36"/>
                <w:u w:val="single"/>
                <w:lang w:eastAsia="en-GB" w:bidi="ar-SA"/>
              </w:rPr>
              <w:t>pen Morning for New Families!</w:t>
            </w:r>
          </w:p>
          <w:p w14:paraId="717B3B27" w14:textId="5089B7CA" w:rsidR="00A47C39" w:rsidRPr="00A47C39" w:rsidRDefault="00A47C39" w:rsidP="00A47C39">
            <w:pPr>
              <w:widowControl/>
              <w:shd w:val="clear" w:color="auto" w:fill="FFFFFF"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50505"/>
                <w:kern w:val="0"/>
                <w:sz w:val="28"/>
                <w:szCs w:val="28"/>
                <w:u w:val="single"/>
                <w:lang w:eastAsia="en-GB" w:bidi="ar-SA"/>
              </w:rPr>
            </w:pPr>
            <w:r w:rsidRPr="00A47C39">
              <w:rPr>
                <w:rFonts w:asciiTheme="minorHAnsi" w:eastAsia="Times New Roman" w:hAnsiTheme="minorHAnsi" w:cstheme="minorHAnsi"/>
                <w:b/>
                <w:bCs/>
                <w:color w:val="050505"/>
                <w:kern w:val="0"/>
                <w:sz w:val="28"/>
                <w:szCs w:val="28"/>
                <w:u w:val="single"/>
                <w:lang w:eastAsia="en-GB" w:bidi="ar-SA"/>
              </w:rPr>
              <w:t>Thursday 1</w:t>
            </w:r>
            <w:r w:rsidRPr="00A47C39">
              <w:rPr>
                <w:rFonts w:asciiTheme="minorHAnsi" w:eastAsia="Times New Roman" w:hAnsiTheme="minorHAnsi" w:cstheme="minorHAnsi"/>
                <w:b/>
                <w:bCs/>
                <w:color w:val="050505"/>
                <w:kern w:val="0"/>
                <w:sz w:val="28"/>
                <w:szCs w:val="28"/>
                <w:u w:val="single"/>
                <w:vertAlign w:val="superscript"/>
                <w:lang w:eastAsia="en-GB" w:bidi="ar-SA"/>
              </w:rPr>
              <w:t>st</w:t>
            </w:r>
            <w:r w:rsidRPr="00A47C39">
              <w:rPr>
                <w:rFonts w:asciiTheme="minorHAnsi" w:eastAsia="Times New Roman" w:hAnsiTheme="minorHAnsi" w:cstheme="minorHAnsi"/>
                <w:b/>
                <w:bCs/>
                <w:color w:val="050505"/>
                <w:kern w:val="0"/>
                <w:sz w:val="28"/>
                <w:szCs w:val="28"/>
                <w:u w:val="single"/>
                <w:lang w:eastAsia="en-GB" w:bidi="ar-SA"/>
              </w:rPr>
              <w:t xml:space="preserve"> June 2023</w:t>
            </w:r>
          </w:p>
          <w:p w14:paraId="137370B5" w14:textId="13AF3C7A" w:rsidR="00A47C39" w:rsidRPr="00A47C39" w:rsidRDefault="00A47C39" w:rsidP="00A47C39">
            <w:pPr>
              <w:widowControl/>
              <w:shd w:val="clear" w:color="auto" w:fill="FFFFFF"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50505"/>
                <w:kern w:val="0"/>
                <w:sz w:val="28"/>
                <w:szCs w:val="28"/>
                <w:u w:val="single"/>
                <w:lang w:eastAsia="en-GB" w:bidi="ar-SA"/>
              </w:rPr>
            </w:pPr>
            <w:r w:rsidRPr="00A47C39">
              <w:rPr>
                <w:rFonts w:asciiTheme="minorHAnsi" w:eastAsia="Times New Roman" w:hAnsiTheme="minorHAnsi" w:cstheme="minorHAnsi"/>
                <w:b/>
                <w:bCs/>
                <w:color w:val="050505"/>
                <w:kern w:val="0"/>
                <w:sz w:val="28"/>
                <w:szCs w:val="28"/>
                <w:u w:val="single"/>
                <w:lang w:eastAsia="en-GB" w:bidi="ar-SA"/>
              </w:rPr>
              <w:t xml:space="preserve">10am to 12pm </w:t>
            </w:r>
          </w:p>
          <w:p w14:paraId="2E78529A" w14:textId="77777777" w:rsidR="00A47C39" w:rsidRPr="00A47C39" w:rsidRDefault="00A47C39" w:rsidP="00A47C39">
            <w:pPr>
              <w:widowControl/>
              <w:shd w:val="clear" w:color="auto" w:fill="FFFFFF"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50505"/>
                <w:kern w:val="0"/>
                <w:sz w:val="36"/>
                <w:szCs w:val="36"/>
                <w:u w:val="single"/>
                <w:lang w:eastAsia="en-GB" w:bidi="ar-SA"/>
              </w:rPr>
            </w:pPr>
          </w:p>
          <w:p w14:paraId="3ADEAE50" w14:textId="33F73719" w:rsidR="00A47C39" w:rsidRPr="00A47C39" w:rsidRDefault="00A47C39" w:rsidP="00A47C39">
            <w:pPr>
              <w:widowControl/>
              <w:shd w:val="clear" w:color="auto" w:fill="FFFFFF"/>
              <w:suppressAutoHyphens w:val="0"/>
              <w:jc w:val="center"/>
              <w:rPr>
                <w:rFonts w:asciiTheme="minorHAnsi" w:eastAsia="Times New Roman" w:hAnsiTheme="minorHAnsi" w:cstheme="minorHAnsi"/>
                <w:color w:val="050505"/>
                <w:kern w:val="0"/>
                <w:sz w:val="32"/>
                <w:szCs w:val="32"/>
                <w:lang w:eastAsia="en-GB" w:bidi="ar-SA"/>
              </w:rPr>
            </w:pPr>
            <w:r w:rsidRPr="00A47C39">
              <w:rPr>
                <w:rFonts w:asciiTheme="minorHAnsi" w:eastAsia="Times New Roman" w:hAnsiTheme="minorHAnsi" w:cstheme="minorHAnsi"/>
                <w:color w:val="050505"/>
                <w:kern w:val="0"/>
                <w:sz w:val="32"/>
                <w:szCs w:val="32"/>
                <w:lang w:eastAsia="en-GB" w:bidi="ar-SA"/>
              </w:rPr>
              <w:t xml:space="preserve">Come along to meet staff team, ask questions, have a look around and allow your child to explore and </w:t>
            </w:r>
            <w:r w:rsidRPr="00A47C39">
              <w:rPr>
                <w:rFonts w:asciiTheme="minorHAnsi" w:eastAsia="Times New Roman" w:hAnsiTheme="minorHAnsi" w:cstheme="minorHAnsi"/>
                <w:color w:val="050505"/>
                <w:kern w:val="0"/>
                <w:sz w:val="32"/>
                <w:szCs w:val="32"/>
                <w:lang w:eastAsia="en-GB" w:bidi="ar-SA"/>
              </w:rPr>
              <w:t>play!</w:t>
            </w:r>
          </w:p>
          <w:p w14:paraId="0682088F" w14:textId="773BE30D" w:rsidR="00A47C39" w:rsidRPr="7ED01F47" w:rsidRDefault="00A47C39" w:rsidP="00A47C39">
            <w:pPr>
              <w:widowControl/>
              <w:shd w:val="clear" w:color="auto" w:fill="FFFFFF"/>
              <w:suppressAutoHyphens w:val="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F82740A" wp14:editId="51D9EDB2">
                  <wp:extent cx="2977763" cy="1280160"/>
                  <wp:effectExtent l="0" t="0" r="0" b="0"/>
                  <wp:docPr id="5537037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703740" name=""/>
                          <pic:cNvPicPr/>
                        </pic:nvPicPr>
                        <pic:blipFill rotWithShape="1">
                          <a:blip r:embed="rId9"/>
                          <a:srcRect l="19853" t="41961" r="56544" b="40000"/>
                          <a:stretch/>
                        </pic:blipFill>
                        <pic:spPr bwMode="auto">
                          <a:xfrm>
                            <a:off x="0" y="0"/>
                            <a:ext cx="2988361" cy="1284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BBD276E" w14:textId="77777777" w:rsidR="00A47C39" w:rsidRDefault="00A47C39" w:rsidP="00A47C39">
            <w:pPr>
              <w:pStyle w:val="TableContents"/>
              <w:jc w:val="center"/>
              <w:rPr>
                <w:rFonts w:ascii="Calibri" w:hAnsi="Calibri" w:cs="Comic Sans MS"/>
                <w:b/>
                <w:bCs/>
                <w:sz w:val="36"/>
                <w:szCs w:val="36"/>
                <w:u w:val="single"/>
              </w:rPr>
            </w:pPr>
            <w:r w:rsidRPr="00A47C39">
              <w:rPr>
                <w:rFonts w:ascii="Calibri" w:hAnsi="Calibri" w:cs="Comic Sans MS"/>
                <w:b/>
                <w:bCs/>
                <w:sz w:val="36"/>
                <w:szCs w:val="36"/>
                <w:u w:val="single"/>
              </w:rPr>
              <w:t xml:space="preserve">Fundraiser Movie ‘Drive-In’ </w:t>
            </w:r>
          </w:p>
          <w:p w14:paraId="129E696D" w14:textId="77777777" w:rsidR="00A47C39" w:rsidRDefault="00A47C39" w:rsidP="00A47C39">
            <w:pPr>
              <w:pStyle w:val="TableContents"/>
              <w:jc w:val="center"/>
              <w:rPr>
                <w:rFonts w:ascii="Calibri" w:hAnsi="Calibri" w:cs="Comic Sans MS"/>
                <w:b/>
                <w:bCs/>
                <w:sz w:val="36"/>
                <w:szCs w:val="36"/>
                <w:u w:val="single"/>
              </w:rPr>
            </w:pPr>
            <w:r w:rsidRPr="00A47C39">
              <w:rPr>
                <w:rFonts w:ascii="Calibri" w:hAnsi="Calibri" w:cs="Comic Sans MS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A47C39">
              <w:rPr>
                <w:rFonts w:ascii="Calibri" w:hAnsi="Calibri" w:cs="Comic Sans MS"/>
                <w:b/>
                <w:bCs/>
                <w:sz w:val="28"/>
                <w:szCs w:val="28"/>
                <w:u w:val="single"/>
              </w:rPr>
              <w:t>Thursday 29</w:t>
            </w:r>
            <w:r w:rsidRPr="00A47C39">
              <w:rPr>
                <w:rFonts w:ascii="Calibri" w:hAnsi="Calibri" w:cs="Comic Sans MS"/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  <w:r w:rsidRPr="00A47C39">
              <w:rPr>
                <w:rFonts w:ascii="Calibri" w:hAnsi="Calibri" w:cs="Comic Sans MS"/>
                <w:b/>
                <w:bCs/>
                <w:sz w:val="28"/>
                <w:szCs w:val="28"/>
                <w:u w:val="single"/>
              </w:rPr>
              <w:t xml:space="preserve"> June 2023 - 3.30pm to 4.30pm</w:t>
            </w:r>
          </w:p>
          <w:p w14:paraId="623F327E" w14:textId="0217A8E0" w:rsidR="00A47C39" w:rsidRPr="00A47C39" w:rsidRDefault="00A47C39" w:rsidP="00A47C39">
            <w:pPr>
              <w:pStyle w:val="TableContents"/>
              <w:jc w:val="center"/>
              <w:rPr>
                <w:rFonts w:ascii="Calibri" w:hAnsi="Calibri" w:cs="Comic Sans MS"/>
                <w:b/>
                <w:bCs/>
                <w:sz w:val="22"/>
                <w:szCs w:val="22"/>
                <w:u w:val="single"/>
              </w:rPr>
            </w:pPr>
            <w:r w:rsidRPr="00A47C39">
              <w:rPr>
                <w:rFonts w:ascii="Calibri" w:hAnsi="Calibri" w:cs="Comic Sans MS"/>
                <w:b/>
                <w:bCs/>
                <w:sz w:val="22"/>
                <w:szCs w:val="22"/>
                <w:u w:val="single"/>
              </w:rPr>
              <w:t>For ch</w:t>
            </w:r>
            <w:r w:rsidRPr="00A47C39">
              <w:rPr>
                <w:rFonts w:ascii="Calibri" w:hAnsi="Calibri" w:cs="Comic Sans MS"/>
                <w:b/>
                <w:bCs/>
                <w:sz w:val="22"/>
                <w:szCs w:val="22"/>
                <w:u w:val="single"/>
              </w:rPr>
              <w:t xml:space="preserve">ildren aged 2-4 years </w:t>
            </w:r>
          </w:p>
          <w:p w14:paraId="5002E07C" w14:textId="77777777" w:rsidR="00A47C39" w:rsidRPr="00A47C39" w:rsidRDefault="00A47C39" w:rsidP="00A47C39">
            <w:pPr>
              <w:pStyle w:val="TableContents"/>
              <w:jc w:val="center"/>
              <w:rPr>
                <w:rFonts w:ascii="Calibri" w:hAnsi="Calibri" w:cs="Comic Sans MS"/>
                <w:b/>
                <w:bCs/>
                <w:sz w:val="28"/>
                <w:szCs w:val="28"/>
                <w:u w:val="single"/>
              </w:rPr>
            </w:pPr>
          </w:p>
          <w:p w14:paraId="2D80F8F2" w14:textId="77777777" w:rsidR="00A47C39" w:rsidRPr="00A47C39" w:rsidRDefault="00A47C39" w:rsidP="00A47C39">
            <w:pPr>
              <w:pStyle w:val="TableContents"/>
              <w:jc w:val="center"/>
              <w:rPr>
                <w:rFonts w:ascii="Calibri" w:hAnsi="Calibri" w:cs="Comic Sans MS"/>
                <w:sz w:val="28"/>
                <w:szCs w:val="28"/>
              </w:rPr>
            </w:pPr>
            <w:r w:rsidRPr="00A47C39">
              <w:rPr>
                <w:rFonts w:ascii="Calibri" w:hAnsi="Calibri" w:cs="Comic Sans MS"/>
                <w:b/>
                <w:bCs/>
                <w:sz w:val="28"/>
                <w:szCs w:val="28"/>
                <w:u w:val="single"/>
              </w:rPr>
              <w:t>Just £5 a ticket</w:t>
            </w:r>
            <w:r w:rsidRPr="00A47C39">
              <w:rPr>
                <w:rFonts w:ascii="Calibri" w:hAnsi="Calibri" w:cs="Comic Sans MS"/>
                <w:sz w:val="28"/>
                <w:szCs w:val="28"/>
              </w:rPr>
              <w:t xml:space="preserve"> for your child to watch a movie with their friends in their very own ‘drive-in’ seating! </w:t>
            </w:r>
          </w:p>
          <w:p w14:paraId="47DB2857" w14:textId="77777777" w:rsidR="00A47C39" w:rsidRDefault="00A47C39" w:rsidP="00A47C39">
            <w:pPr>
              <w:pStyle w:val="TableContents"/>
              <w:jc w:val="center"/>
              <w:rPr>
                <w:rFonts w:ascii="Calibri" w:hAnsi="Calibri" w:cs="Comic Sans MS"/>
                <w:sz w:val="28"/>
                <w:szCs w:val="28"/>
              </w:rPr>
            </w:pPr>
            <w:r w:rsidRPr="00A47C39">
              <w:rPr>
                <w:rFonts w:ascii="Calibri" w:hAnsi="Calibri" w:cs="Comic Sans MS"/>
                <w:sz w:val="28"/>
                <w:szCs w:val="28"/>
              </w:rPr>
              <w:t>Comfy seating, popcorn, treats and drinks.</w:t>
            </w:r>
          </w:p>
          <w:p w14:paraId="1F0B9DC2" w14:textId="77777777" w:rsidR="00A47C39" w:rsidRPr="00A47C39" w:rsidRDefault="00A47C39" w:rsidP="00A47C39">
            <w:pPr>
              <w:pStyle w:val="TableContents"/>
              <w:jc w:val="center"/>
              <w:rPr>
                <w:rFonts w:ascii="Calibri" w:hAnsi="Calibri" w:cs="Comic Sans MS"/>
                <w:sz w:val="28"/>
                <w:szCs w:val="28"/>
              </w:rPr>
            </w:pPr>
          </w:p>
          <w:p w14:paraId="3DA775EF" w14:textId="77777777" w:rsidR="00A47C39" w:rsidRPr="00A47C39" w:rsidRDefault="00A47C39" w:rsidP="00A47C39">
            <w:pPr>
              <w:pStyle w:val="TableContents"/>
              <w:jc w:val="center"/>
              <w:rPr>
                <w:rFonts w:ascii="Calibri" w:hAnsi="Calibri" w:cs="Comic Sans MS"/>
                <w:i/>
                <w:iCs/>
              </w:rPr>
            </w:pPr>
            <w:r w:rsidRPr="00A47C39">
              <w:rPr>
                <w:rFonts w:ascii="Calibri" w:hAnsi="Calibri" w:cs="Comic Sans MS"/>
                <w:i/>
                <w:iCs/>
              </w:rPr>
              <w:t>Limited spaces so book now!</w:t>
            </w:r>
          </w:p>
          <w:p w14:paraId="458F0C92" w14:textId="0724D839" w:rsidR="00A47C39" w:rsidRPr="00A47C39" w:rsidRDefault="00A47C39" w:rsidP="00A47C39">
            <w:pPr>
              <w:pStyle w:val="TableContents"/>
              <w:jc w:val="center"/>
              <w:rPr>
                <w:rFonts w:ascii="Calibri" w:hAnsi="Calibri" w:cs="Comic Sans MS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73AC6D" wp14:editId="328D1BBA">
                  <wp:extent cx="2186940" cy="971973"/>
                  <wp:effectExtent l="0" t="0" r="3810" b="0"/>
                  <wp:docPr id="1731609011" name="Picture 1731609011" descr="Kids Drive-In Movie Cars – A Spotted P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160901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733" cy="975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C39" w14:paraId="3932E210" w14:textId="77777777" w:rsidTr="4C8E24A8">
        <w:tc>
          <w:tcPr>
            <w:tcW w:w="555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A71D7AA" w14:textId="77777777" w:rsidR="00A47C39" w:rsidRPr="00A47C39" w:rsidRDefault="00A47C39" w:rsidP="00A47C39">
            <w:pPr>
              <w:pStyle w:val="TableContents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6"/>
                <w:szCs w:val="36"/>
                <w:u w:val="single"/>
              </w:rPr>
            </w:pPr>
            <w:r w:rsidRPr="00A47C39">
              <w:rPr>
                <w:rFonts w:eastAsia="Times New Roman" w:cs="Times New Roman"/>
                <w:b/>
                <w:bCs/>
                <w:color w:val="000000" w:themeColor="text1"/>
                <w:sz w:val="36"/>
                <w:szCs w:val="36"/>
                <w:u w:val="single"/>
              </w:rPr>
              <w:t>Summer Fair and Pegasus 25th celebration!</w:t>
            </w:r>
          </w:p>
          <w:p w14:paraId="4E3C7B6B" w14:textId="77777777" w:rsidR="00A47C39" w:rsidRDefault="00A47C39" w:rsidP="00A47C39">
            <w:pPr>
              <w:pStyle w:val="TableContents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Saturday </w:t>
            </w:r>
            <w:r w:rsidRPr="00A47C3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15</w:t>
            </w:r>
            <w:r w:rsidRPr="00A47C3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th</w:t>
            </w:r>
            <w:r w:rsidRPr="00A47C3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July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2023 </w:t>
            </w:r>
          </w:p>
          <w:p w14:paraId="5C6B69E0" w14:textId="3A25911B" w:rsidR="00A47C39" w:rsidRDefault="00A47C39" w:rsidP="00A47C39">
            <w:pPr>
              <w:pStyle w:val="TableContents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A47C3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10am to 3pm </w:t>
            </w:r>
          </w:p>
          <w:p w14:paraId="1A3E051B" w14:textId="77777777" w:rsidR="00A47C39" w:rsidRPr="00A47C39" w:rsidRDefault="00A47C39" w:rsidP="00A47C39">
            <w:pPr>
              <w:pStyle w:val="TableContents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1FC99D67" w14:textId="77777777" w:rsidR="00A47C39" w:rsidRPr="00A47C39" w:rsidRDefault="00A47C39" w:rsidP="00A47C39">
            <w:pPr>
              <w:pStyle w:val="TableContents"/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A47C39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Lovely family event for all, games, bouncy castle, refreshments, fire engine, fun &amp; laugher, and many stalls! </w:t>
            </w:r>
          </w:p>
          <w:p w14:paraId="14A848E5" w14:textId="5E24E334" w:rsidR="00A47C39" w:rsidRPr="00A47C39" w:rsidRDefault="00A47C39" w:rsidP="00A47C39">
            <w:pPr>
              <w:pStyle w:val="TableContents"/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A47C39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If you would like to hire a stall, please contact Tasha by emailing </w:t>
            </w:r>
            <w:hyperlink r:id="rId11" w:history="1">
              <w:r w:rsidRPr="00A47C39">
                <w:rPr>
                  <w:rStyle w:val="Hyperlink"/>
                  <w:rFonts w:asciiTheme="majorHAnsi" w:eastAsia="Times New Roman" w:hAnsiTheme="majorHAnsi" w:cstheme="majorHAnsi"/>
                </w:rPr>
                <w:t>natasha.taylor@pegasuschildcare.co.uk</w:t>
              </w:r>
            </w:hyperlink>
            <w:r w:rsidRPr="00A47C39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</w:p>
          <w:p w14:paraId="17012FD1" w14:textId="2684A1A2" w:rsidR="00A47C39" w:rsidRDefault="00A47C39" w:rsidP="00A47C39">
            <w:pPr>
              <w:pStyle w:val="TableContents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979DB70" wp14:editId="789E71E7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60325</wp:posOffset>
                  </wp:positionV>
                  <wp:extent cx="2255520" cy="1129718"/>
                  <wp:effectExtent l="0" t="0" r="0" b="0"/>
                  <wp:wrapNone/>
                  <wp:docPr id="1405587094" name="Picture 1405587094" descr="Summer Fair 2018 in Sheff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mmer Fair 2018 in Sheffi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1129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B039EB" w14:textId="4A2F994E" w:rsidR="00A47C39" w:rsidRDefault="00A47C39" w:rsidP="00A47C39">
            <w:pPr>
              <w:widowControl/>
              <w:shd w:val="clear" w:color="auto" w:fill="FFFFFF"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50505"/>
                <w:kern w:val="0"/>
                <w:sz w:val="36"/>
                <w:szCs w:val="36"/>
                <w:u w:val="single"/>
                <w:lang w:eastAsia="en-GB" w:bidi="ar-SA"/>
              </w:rPr>
            </w:pPr>
          </w:p>
          <w:p w14:paraId="780E01A6" w14:textId="77777777" w:rsidR="00A47C39" w:rsidRDefault="00A47C39" w:rsidP="00A47C39">
            <w:pPr>
              <w:widowControl/>
              <w:shd w:val="clear" w:color="auto" w:fill="FFFFFF"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50505"/>
                <w:kern w:val="0"/>
                <w:sz w:val="36"/>
                <w:szCs w:val="36"/>
                <w:u w:val="single"/>
                <w:lang w:eastAsia="en-GB" w:bidi="ar-SA"/>
              </w:rPr>
            </w:pPr>
          </w:p>
          <w:p w14:paraId="6E772636" w14:textId="77777777" w:rsidR="00A47C39" w:rsidRDefault="00A47C39" w:rsidP="00A47C39">
            <w:pPr>
              <w:widowControl/>
              <w:shd w:val="clear" w:color="auto" w:fill="FFFFFF"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50505"/>
                <w:kern w:val="0"/>
                <w:sz w:val="36"/>
                <w:szCs w:val="36"/>
                <w:u w:val="single"/>
                <w:lang w:eastAsia="en-GB" w:bidi="ar-SA"/>
              </w:rPr>
            </w:pPr>
          </w:p>
          <w:p w14:paraId="41A8B7BD" w14:textId="3F3D1CBF" w:rsidR="00A47C39" w:rsidRPr="00A47C39" w:rsidRDefault="00A47C39" w:rsidP="00A47C39">
            <w:pPr>
              <w:widowControl/>
              <w:shd w:val="clear" w:color="auto" w:fill="FFFFFF"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50505"/>
                <w:kern w:val="0"/>
                <w:sz w:val="36"/>
                <w:szCs w:val="36"/>
                <w:u w:val="single"/>
                <w:lang w:eastAsia="en-GB" w:bidi="ar-SA"/>
              </w:rPr>
            </w:pPr>
          </w:p>
        </w:tc>
        <w:tc>
          <w:tcPr>
            <w:tcW w:w="521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25EF70E" w14:textId="0188C63E" w:rsidR="00A47C39" w:rsidRPr="00710792" w:rsidRDefault="00A47C39" w:rsidP="00A47C39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E2094A1" wp14:editId="6EEDE7B6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890270</wp:posOffset>
                  </wp:positionV>
                  <wp:extent cx="784860" cy="618696"/>
                  <wp:effectExtent l="0" t="0" r="0" b="0"/>
                  <wp:wrapNone/>
                  <wp:docPr id="294704545" name="Picture 294704545" descr="Kawaii cartoon fast food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waii cartoon fast food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81" t="8935" r="1481" b="17870"/>
                          <a:stretch/>
                        </pic:blipFill>
                        <pic:spPr bwMode="auto">
                          <a:xfrm>
                            <a:off x="0" y="0"/>
                            <a:ext cx="784860" cy="618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3757">
              <w:rPr>
                <w:rFonts w:ascii="Calibri" w:hAnsi="Calibri" w:cs="Calibri"/>
                <w:bCs/>
                <w:noProof/>
              </w:rPr>
              <w:drawing>
                <wp:inline distT="0" distB="0" distL="0" distR="0" wp14:anchorId="183F3D9C" wp14:editId="4D2B386D">
                  <wp:extent cx="1476375" cy="1047750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7B3B5" w14:textId="740DDD61" w:rsidR="00A47C39" w:rsidRDefault="00A47C39" w:rsidP="00A47C39">
            <w:pPr>
              <w:pStyle w:val="ListParagraph"/>
              <w:jc w:val="center"/>
              <w:rPr>
                <w:rFonts w:ascii="Calibri" w:hAnsi="Calibri" w:cs="Calibri"/>
                <w:b/>
                <w:bCs/>
                <w:sz w:val="32"/>
                <w:szCs w:val="24"/>
                <w:u w:val="single"/>
              </w:rPr>
            </w:pPr>
            <w:r w:rsidRPr="00371CF5">
              <w:rPr>
                <w:rFonts w:ascii="Calibri" w:hAnsi="Calibri" w:cs="Calibri"/>
                <w:b/>
                <w:bCs/>
                <w:sz w:val="32"/>
                <w:szCs w:val="24"/>
                <w:u w:val="single"/>
              </w:rPr>
              <w:t>Tuesday 30</w:t>
            </w:r>
            <w:r w:rsidRPr="00371CF5">
              <w:rPr>
                <w:rFonts w:ascii="Calibri" w:hAnsi="Calibri" w:cs="Calibri"/>
                <w:b/>
                <w:bCs/>
                <w:sz w:val="32"/>
                <w:szCs w:val="24"/>
                <w:u w:val="single"/>
                <w:vertAlign w:val="superscript"/>
              </w:rPr>
              <w:t>th</w:t>
            </w:r>
            <w:r w:rsidRPr="00371CF5">
              <w:rPr>
                <w:rFonts w:ascii="Calibri" w:hAnsi="Calibri" w:cs="Calibri"/>
                <w:b/>
                <w:bCs/>
                <w:sz w:val="32"/>
                <w:szCs w:val="24"/>
                <w:u w:val="single"/>
              </w:rPr>
              <w:t xml:space="preserve"> May </w:t>
            </w:r>
            <w:r>
              <w:rPr>
                <w:rFonts w:ascii="Calibri" w:hAnsi="Calibri" w:cs="Calibri"/>
                <w:b/>
                <w:bCs/>
                <w:sz w:val="32"/>
                <w:szCs w:val="24"/>
                <w:u w:val="single"/>
              </w:rPr>
              <w:t>–</w:t>
            </w:r>
          </w:p>
          <w:p w14:paraId="3CD387F9" w14:textId="0665FE93" w:rsidR="00A47C39" w:rsidRPr="00717E64" w:rsidRDefault="00A47C39" w:rsidP="00A47C39">
            <w:pPr>
              <w:pStyle w:val="ListParagraph"/>
              <w:jc w:val="center"/>
              <w:rPr>
                <w:rFonts w:ascii="Calibri" w:hAnsi="Calibri" w:cs="Calibri"/>
                <w:b/>
                <w:bCs/>
                <w:sz w:val="32"/>
                <w:szCs w:val="24"/>
                <w:u w:val="single"/>
              </w:rPr>
            </w:pPr>
            <w:r w:rsidRPr="00B466FC">
              <w:rPr>
                <w:rFonts w:ascii="Calibri" w:hAnsi="Calibri" w:cs="Calibri"/>
                <w:b/>
                <w:bCs/>
                <w:color w:val="FF0000"/>
                <w:sz w:val="32"/>
                <w:szCs w:val="24"/>
                <w:u w:val="single"/>
              </w:rPr>
              <w:t>Food Day</w:t>
            </w:r>
          </w:p>
          <w:p w14:paraId="1A142C28" w14:textId="6FAABBC7" w:rsidR="00A47C39" w:rsidRPr="00371CF5" w:rsidRDefault="00A47C39" w:rsidP="00A47C39">
            <w:pPr>
              <w:pStyle w:val="ListParagraph"/>
              <w:rPr>
                <w:rFonts w:ascii="Calibri" w:hAnsi="Calibri" w:cs="Calibri"/>
                <w:b/>
                <w:bCs/>
                <w:sz w:val="32"/>
                <w:szCs w:val="24"/>
                <w:u w:val="single"/>
              </w:rPr>
            </w:pPr>
          </w:p>
          <w:p w14:paraId="12EEC610" w14:textId="03F2B85C" w:rsidR="00A47C39" w:rsidRPr="00B3270F" w:rsidRDefault="00A47C39" w:rsidP="00A47C39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bCs/>
                <w:color w:val="00B050"/>
                <w:sz w:val="36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color w:val="00B050"/>
                <w:sz w:val="28"/>
                <w:szCs w:val="22"/>
                <w:u w:val="single"/>
                <w:shd w:val="clear" w:color="auto" w:fill="FFFFFF"/>
              </w:rPr>
              <w:drawing>
                <wp:anchor distT="0" distB="0" distL="114300" distR="114300" simplePos="0" relativeHeight="251667456" behindDoc="0" locked="0" layoutInCell="1" allowOverlap="1" wp14:anchorId="7E556091" wp14:editId="0A26092C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12700</wp:posOffset>
                  </wp:positionV>
                  <wp:extent cx="725488" cy="548400"/>
                  <wp:effectExtent l="0" t="0" r="0" b="4445"/>
                  <wp:wrapNone/>
                  <wp:docPr id="903035496" name="Picture 903035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19" t="-6967" r="619" b="6967"/>
                          <a:stretch/>
                        </pic:blipFill>
                        <pic:spPr bwMode="auto">
                          <a:xfrm>
                            <a:off x="0" y="0"/>
                            <a:ext cx="727426" cy="54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4C8E24A8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Wednesday 31</w:t>
            </w:r>
            <w:r w:rsidRPr="4C8E24A8">
              <w:rPr>
                <w:rFonts w:ascii="Calibri" w:hAnsi="Calibri" w:cs="Calibri"/>
                <w:b/>
                <w:bCs/>
                <w:sz w:val="32"/>
                <w:szCs w:val="32"/>
                <w:u w:val="single"/>
                <w:vertAlign w:val="superscript"/>
              </w:rPr>
              <w:t>st</w:t>
            </w:r>
            <w:r w:rsidRPr="4C8E24A8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 xml:space="preserve"> May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 xml:space="preserve">- </w:t>
            </w:r>
            <w:r w:rsidRPr="00B466FC">
              <w:rPr>
                <w:rFonts w:ascii="Arial" w:hAnsi="Arial" w:cs="Arial"/>
                <w:b/>
                <w:bCs/>
                <w:color w:val="00B050"/>
                <w:sz w:val="28"/>
                <w:szCs w:val="22"/>
                <w:u w:val="single"/>
                <w:shd w:val="clear" w:color="auto" w:fill="FFFFFF"/>
              </w:rPr>
              <w:t>Cardboard Chaos Day </w:t>
            </w:r>
          </w:p>
          <w:p w14:paraId="6D310AE2" w14:textId="77777777" w:rsidR="00A47C39" w:rsidRPr="00B3270F" w:rsidRDefault="00A47C39" w:rsidP="00A47C39">
            <w:pPr>
              <w:rPr>
                <w:rFonts w:ascii="Calibri" w:hAnsi="Calibri" w:cs="Calibri"/>
                <w:b/>
                <w:bCs/>
                <w:color w:val="00B050"/>
                <w:sz w:val="36"/>
                <w:szCs w:val="28"/>
                <w:u w:val="single"/>
              </w:rPr>
            </w:pPr>
          </w:p>
          <w:p w14:paraId="0D7B6D5A" w14:textId="77777777" w:rsidR="00A47C39" w:rsidRDefault="00A47C39" w:rsidP="00A47C39">
            <w:pPr>
              <w:jc w:val="center"/>
              <w:rPr>
                <w:rFonts w:ascii="Calibri" w:hAnsi="Calibri" w:cs="Calibri"/>
                <w:sz w:val="32"/>
              </w:rPr>
            </w:pPr>
            <w:r w:rsidRPr="00371CF5">
              <w:rPr>
                <w:rFonts w:ascii="Calibri" w:hAnsi="Calibri" w:cs="Calibri"/>
                <w:sz w:val="32"/>
              </w:rPr>
              <w:t xml:space="preserve">       9am to 3pm  </w:t>
            </w:r>
          </w:p>
          <w:p w14:paraId="531EC2E0" w14:textId="77777777" w:rsidR="00A47C39" w:rsidRDefault="00A47C39" w:rsidP="00A47C39">
            <w:pPr>
              <w:jc w:val="center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sz w:val="32"/>
              </w:rPr>
              <w:t xml:space="preserve">For all children aged 2 to 11 years. </w:t>
            </w:r>
          </w:p>
          <w:p w14:paraId="009D9A3E" w14:textId="743166D9" w:rsidR="00A47C39" w:rsidRPr="00A47C39" w:rsidRDefault="00A47C39" w:rsidP="00A47C39">
            <w:pPr>
              <w:jc w:val="center"/>
              <w:rPr>
                <w:rFonts w:ascii="Calibri" w:hAnsi="Calibri" w:cs="Calibri"/>
                <w:szCs w:val="20"/>
              </w:rPr>
            </w:pPr>
            <w:r w:rsidRPr="00887621">
              <w:rPr>
                <w:rFonts w:ascii="Calibri" w:hAnsi="Calibri" w:cs="Calibri"/>
                <w:szCs w:val="20"/>
              </w:rPr>
              <w:t xml:space="preserve">Book </w:t>
            </w:r>
            <w:r>
              <w:rPr>
                <w:rFonts w:ascii="Calibri" w:hAnsi="Calibri" w:cs="Calibri"/>
                <w:szCs w:val="20"/>
              </w:rPr>
              <w:t>n</w:t>
            </w:r>
            <w:r w:rsidRPr="00887621">
              <w:rPr>
                <w:rFonts w:ascii="Calibri" w:hAnsi="Calibri" w:cs="Calibri"/>
                <w:szCs w:val="20"/>
              </w:rPr>
              <w:t xml:space="preserve">ow so you don’t miss out. </w:t>
            </w:r>
          </w:p>
        </w:tc>
      </w:tr>
      <w:tr w:rsidR="00A65E3F" w14:paraId="4EFD6A28" w14:textId="77777777" w:rsidTr="4C8E24A8">
        <w:trPr>
          <w:trHeight w:val="4915"/>
        </w:trPr>
        <w:tc>
          <w:tcPr>
            <w:tcW w:w="555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43CF27" w14:textId="77777777" w:rsidR="00A65E3F" w:rsidRDefault="00A65E3F">
            <w:pPr>
              <w:pStyle w:val="TableContents"/>
              <w:jc w:val="center"/>
              <w:rPr>
                <w:rFonts w:ascii="Calibri" w:hAnsi="Calibri" w:cs="Comic Sans MS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lastRenderedPageBreak/>
              <w:t>Planning</w:t>
            </w:r>
          </w:p>
          <w:p w14:paraId="5DAB6C7B" w14:textId="22BE1C3A" w:rsidR="00A65E3F" w:rsidRPr="00A6162F" w:rsidRDefault="00A65E3F">
            <w:pPr>
              <w:pStyle w:val="TableContents"/>
              <w:jc w:val="center"/>
              <w:rPr>
                <w:rFonts w:ascii="Calibri" w:hAnsi="Calibri" w:cs="Comic Sans MS"/>
                <w:sz w:val="22"/>
                <w:szCs w:val="22"/>
              </w:rPr>
            </w:pPr>
            <w:r w:rsidRPr="7ED01F47">
              <w:rPr>
                <w:rFonts w:ascii="Calibri" w:hAnsi="Calibri" w:cs="Comic Sans MS"/>
              </w:rPr>
              <w:t xml:space="preserve"> </w:t>
            </w:r>
            <w:r w:rsidRPr="7ED01F47">
              <w:rPr>
                <w:rFonts w:ascii="Calibri" w:hAnsi="Calibri" w:cs="Comic Sans MS"/>
                <w:sz w:val="22"/>
                <w:szCs w:val="22"/>
              </w:rPr>
              <w:t xml:space="preserve">Here is an outline of </w:t>
            </w:r>
            <w:r w:rsidR="54F79840" w:rsidRPr="7ED01F47">
              <w:rPr>
                <w:rFonts w:ascii="Calibri" w:hAnsi="Calibri" w:cs="Comic Sans MS"/>
                <w:sz w:val="22"/>
                <w:szCs w:val="22"/>
              </w:rPr>
              <w:t>special days</w:t>
            </w:r>
            <w:r w:rsidRPr="7ED01F47">
              <w:rPr>
                <w:rFonts w:ascii="Calibri" w:hAnsi="Calibri" w:cs="Comic Sans MS"/>
                <w:sz w:val="22"/>
                <w:szCs w:val="22"/>
              </w:rPr>
              <w:t xml:space="preserve"> we will be exploring</w:t>
            </w:r>
            <w:r w:rsidR="54F79840" w:rsidRPr="7ED01F47">
              <w:rPr>
                <w:rFonts w:ascii="Calibri" w:hAnsi="Calibri" w:cs="Comic Sans MS"/>
                <w:sz w:val="22"/>
                <w:szCs w:val="22"/>
              </w:rPr>
              <w:t xml:space="preserve"> </w:t>
            </w:r>
            <w:r w:rsidR="00215D7C" w:rsidRPr="7ED01F47">
              <w:rPr>
                <w:rFonts w:ascii="Calibri" w:hAnsi="Calibri" w:cs="Comic Sans MS"/>
                <w:sz w:val="22"/>
                <w:szCs w:val="22"/>
              </w:rPr>
              <w:t>during</w:t>
            </w:r>
            <w:r w:rsidR="00382101">
              <w:rPr>
                <w:rFonts w:ascii="Calibri" w:hAnsi="Calibri" w:cs="Comic Sans MS"/>
                <w:sz w:val="22"/>
                <w:szCs w:val="22"/>
              </w:rPr>
              <w:t xml:space="preserve"> this term</w:t>
            </w:r>
            <w:r w:rsidR="00215D7C" w:rsidRPr="7ED01F47">
              <w:rPr>
                <w:rFonts w:ascii="Calibri" w:hAnsi="Calibri" w:cs="Comic Sans MS"/>
                <w:sz w:val="22"/>
                <w:szCs w:val="22"/>
              </w:rPr>
              <w:t>:</w:t>
            </w:r>
            <w:r w:rsidR="50CDD548" w:rsidRPr="7ED01F47">
              <w:rPr>
                <w:rFonts w:ascii="Calibri" w:hAnsi="Calibri" w:cs="Comic Sans MS"/>
                <w:sz w:val="22"/>
                <w:szCs w:val="22"/>
              </w:rPr>
              <w:t xml:space="preserve"> </w:t>
            </w:r>
          </w:p>
          <w:p w14:paraId="3CB4C1E3" w14:textId="34E3CBE2" w:rsidR="2E403F9C" w:rsidRPr="00B3270F" w:rsidRDefault="00D63DC8" w:rsidP="4C8E24A8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ascii="Calibri" w:hAnsi="Calibri" w:cs="Comic Sans MS"/>
                <w:sz w:val="20"/>
                <w:szCs w:val="20"/>
              </w:rPr>
            </w:pPr>
            <w:r w:rsidRPr="00B3270F">
              <w:rPr>
                <w:rFonts w:ascii="Calibri" w:hAnsi="Calibri" w:cs="Comic Sans MS"/>
                <w:sz w:val="20"/>
                <w:szCs w:val="20"/>
              </w:rPr>
              <w:t xml:space="preserve">Our environment and our world </w:t>
            </w:r>
          </w:p>
          <w:p w14:paraId="1B9CEE1F" w14:textId="59059F5C" w:rsidR="00D63DC8" w:rsidRPr="00B3270F" w:rsidRDefault="00D63DC8" w:rsidP="4C8E24A8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ascii="Calibri" w:hAnsi="Calibri" w:cs="Comic Sans MS"/>
                <w:sz w:val="20"/>
                <w:szCs w:val="20"/>
              </w:rPr>
            </w:pPr>
            <w:r w:rsidRPr="00B3270F">
              <w:rPr>
                <w:rFonts w:ascii="Calibri" w:hAnsi="Calibri" w:cs="Comic Sans MS"/>
                <w:sz w:val="20"/>
                <w:szCs w:val="20"/>
              </w:rPr>
              <w:t xml:space="preserve">Transition to big school </w:t>
            </w:r>
          </w:p>
          <w:p w14:paraId="549E8273" w14:textId="144B664C" w:rsidR="2A3ABF7A" w:rsidRPr="00B3270F" w:rsidRDefault="2A3ABF7A" w:rsidP="4C8E24A8">
            <w:pPr>
              <w:pStyle w:val="TableContents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B3270F">
              <w:rPr>
                <w:rFonts w:ascii="Calibri" w:hAnsi="Calibri" w:cs="Comic Sans MS"/>
                <w:sz w:val="20"/>
                <w:szCs w:val="20"/>
              </w:rPr>
              <w:t xml:space="preserve">King Charles III Coronation </w:t>
            </w:r>
          </w:p>
          <w:p w14:paraId="2E9BF170" w14:textId="77777777" w:rsidR="00EF4F8B" w:rsidRPr="00B3270F" w:rsidRDefault="00EF4F8B" w:rsidP="4C8E24A8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ascii="Calibri" w:hAnsi="Calibri" w:cs="Comic Sans MS"/>
                <w:sz w:val="20"/>
                <w:szCs w:val="20"/>
              </w:rPr>
            </w:pPr>
            <w:r w:rsidRPr="00B3270F">
              <w:rPr>
                <w:rFonts w:ascii="Calibri" w:hAnsi="Calibri" w:cs="Comic Sans MS"/>
                <w:sz w:val="20"/>
                <w:szCs w:val="20"/>
              </w:rPr>
              <w:t>The Market Rasen Fire Station has agreed to come to Pegasus to show the children equipment and the fire engine – Date to be confirmed.</w:t>
            </w:r>
          </w:p>
          <w:p w14:paraId="6FC6EC03" w14:textId="5F86CD8E" w:rsidR="00475971" w:rsidRPr="00B3270F" w:rsidRDefault="000369E3" w:rsidP="4C8E24A8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ascii="Calibri" w:hAnsi="Calibri" w:cs="Comic Sans MS"/>
                <w:sz w:val="20"/>
                <w:szCs w:val="20"/>
              </w:rPr>
            </w:pPr>
            <w:r w:rsidRPr="00B3270F">
              <w:rPr>
                <w:rFonts w:ascii="Calibri" w:hAnsi="Calibri" w:cs="Comic Sans MS"/>
                <w:sz w:val="20"/>
                <w:szCs w:val="20"/>
              </w:rPr>
              <w:t>Sports</w:t>
            </w:r>
            <w:r w:rsidR="6B95DA48" w:rsidRPr="00B3270F">
              <w:rPr>
                <w:rFonts w:ascii="Calibri" w:hAnsi="Calibri" w:cs="Comic Sans MS"/>
                <w:sz w:val="20"/>
                <w:szCs w:val="20"/>
              </w:rPr>
              <w:t xml:space="preserve"> games </w:t>
            </w:r>
          </w:p>
          <w:p w14:paraId="040FEADD" w14:textId="2745EE87" w:rsidR="6B95DA48" w:rsidRPr="00B3270F" w:rsidRDefault="6B95DA48" w:rsidP="4C8E24A8">
            <w:pPr>
              <w:pStyle w:val="TableContents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B3270F">
              <w:rPr>
                <w:rFonts w:ascii="Calibri" w:hAnsi="Calibri" w:cs="Comic Sans MS"/>
                <w:sz w:val="20"/>
                <w:szCs w:val="20"/>
              </w:rPr>
              <w:t xml:space="preserve">National Smile month is </w:t>
            </w:r>
            <w:proofErr w:type="gramStart"/>
            <w:r w:rsidRPr="00B3270F">
              <w:rPr>
                <w:rFonts w:ascii="Calibri" w:hAnsi="Calibri" w:cs="Comic Sans MS"/>
                <w:sz w:val="20"/>
                <w:szCs w:val="20"/>
              </w:rPr>
              <w:t>May</w:t>
            </w:r>
            <w:proofErr w:type="gramEnd"/>
            <w:r w:rsidRPr="00B3270F">
              <w:rPr>
                <w:rFonts w:ascii="Calibri" w:hAnsi="Calibri" w:cs="Comic Sans MS"/>
                <w:sz w:val="20"/>
                <w:szCs w:val="20"/>
              </w:rPr>
              <w:t xml:space="preserve"> </w:t>
            </w:r>
          </w:p>
          <w:p w14:paraId="5A05F2A7" w14:textId="471A0CA2" w:rsidR="6B95DA48" w:rsidRPr="00B3270F" w:rsidRDefault="6B95DA48" w:rsidP="4C8E24A8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ascii="Calibri" w:hAnsi="Calibri" w:cs="Comic Sans MS"/>
                <w:sz w:val="20"/>
                <w:szCs w:val="20"/>
              </w:rPr>
            </w:pPr>
            <w:r w:rsidRPr="00B3270F">
              <w:rPr>
                <w:rFonts w:ascii="Calibri" w:hAnsi="Calibri" w:cs="Comic Sans MS"/>
                <w:sz w:val="20"/>
                <w:szCs w:val="20"/>
              </w:rPr>
              <w:t>Deaf Awareness week</w:t>
            </w:r>
          </w:p>
          <w:p w14:paraId="21CFE10C" w14:textId="647C46E9" w:rsidR="6B95DA48" w:rsidRPr="00B3270F" w:rsidRDefault="6B95DA48" w:rsidP="4C8E24A8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ascii="Calibri" w:hAnsi="Calibri" w:cs="Comic Sans MS"/>
                <w:sz w:val="20"/>
                <w:szCs w:val="20"/>
              </w:rPr>
            </w:pPr>
            <w:r w:rsidRPr="00B3270F">
              <w:rPr>
                <w:rFonts w:ascii="Calibri" w:hAnsi="Calibri" w:cs="Comic Sans MS"/>
                <w:sz w:val="20"/>
                <w:szCs w:val="20"/>
              </w:rPr>
              <w:t xml:space="preserve"> </w:t>
            </w:r>
            <w:r w:rsidR="62790E47" w:rsidRPr="00B3270F">
              <w:rPr>
                <w:rFonts w:ascii="Calibri" w:hAnsi="Calibri" w:cs="Comic Sans MS"/>
                <w:sz w:val="20"/>
                <w:szCs w:val="20"/>
              </w:rPr>
              <w:t xml:space="preserve">National Numeracy Day </w:t>
            </w:r>
          </w:p>
          <w:p w14:paraId="2BCA90B7" w14:textId="1F9C9BC9" w:rsidR="62790E47" w:rsidRPr="00B3270F" w:rsidRDefault="62790E47" w:rsidP="4C8E24A8">
            <w:pPr>
              <w:pStyle w:val="TableContents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B3270F">
              <w:rPr>
                <w:rFonts w:ascii="Calibri" w:hAnsi="Calibri" w:cs="Comic Sans MS"/>
                <w:sz w:val="20"/>
                <w:szCs w:val="20"/>
              </w:rPr>
              <w:t xml:space="preserve">World Bee Day </w:t>
            </w:r>
          </w:p>
          <w:p w14:paraId="1089798F" w14:textId="3ABA2FE0" w:rsidR="62790E47" w:rsidRPr="00B3270F" w:rsidRDefault="62790E47" w:rsidP="4C8E24A8">
            <w:pPr>
              <w:pStyle w:val="TableContents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B3270F">
              <w:rPr>
                <w:rFonts w:ascii="Calibri" w:hAnsi="Calibri" w:cs="Comic Sans MS"/>
                <w:sz w:val="20"/>
                <w:szCs w:val="20"/>
              </w:rPr>
              <w:t xml:space="preserve">National Biscuit Day </w:t>
            </w:r>
          </w:p>
          <w:p w14:paraId="45F0212F" w14:textId="1A8B99A4" w:rsidR="66296F0E" w:rsidRPr="00B3270F" w:rsidRDefault="66296F0E" w:rsidP="4C8E24A8">
            <w:pPr>
              <w:pStyle w:val="TableContents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B3270F">
              <w:rPr>
                <w:rFonts w:ascii="Calibri" w:hAnsi="Calibri" w:cs="Comic Sans MS"/>
                <w:sz w:val="20"/>
                <w:szCs w:val="20"/>
              </w:rPr>
              <w:t xml:space="preserve">Water play </w:t>
            </w:r>
          </w:p>
          <w:p w14:paraId="73B31DD3" w14:textId="0E88D016" w:rsidR="66296F0E" w:rsidRPr="00B3270F" w:rsidRDefault="66296F0E" w:rsidP="4C8E24A8">
            <w:pPr>
              <w:pStyle w:val="TableContents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B3270F">
              <w:rPr>
                <w:rFonts w:ascii="Calibri" w:hAnsi="Calibri" w:cs="Comic Sans MS"/>
                <w:sz w:val="20"/>
                <w:szCs w:val="20"/>
              </w:rPr>
              <w:t>Loads of outdoors play</w:t>
            </w:r>
          </w:p>
          <w:p w14:paraId="2627006D" w14:textId="18CA7A13" w:rsidR="7ED01F47" w:rsidRDefault="7ED01F47" w:rsidP="7ED01F47">
            <w:pPr>
              <w:pStyle w:val="TableContents"/>
              <w:jc w:val="center"/>
              <w:rPr>
                <w:rFonts w:ascii="Calibri" w:hAnsi="Calibri" w:cs="Comic Sans MS"/>
                <w:sz w:val="22"/>
                <w:szCs w:val="22"/>
              </w:rPr>
            </w:pPr>
          </w:p>
          <w:p w14:paraId="0BDB1E2D" w14:textId="58A8C1C4" w:rsidR="00A65E3F" w:rsidRDefault="00A65E3F" w:rsidP="006E1E8E">
            <w:pPr>
              <w:pStyle w:val="TableContents"/>
              <w:jc w:val="center"/>
              <w:rPr>
                <w:rFonts w:ascii="Calibri" w:hAnsi="Calibri" w:cs="Comic Sans MS"/>
                <w:sz w:val="22"/>
                <w:szCs w:val="22"/>
              </w:rPr>
            </w:pPr>
            <w:r w:rsidRPr="7ED01F47">
              <w:rPr>
                <w:rFonts w:ascii="Calibri" w:hAnsi="Calibri" w:cs="Comic Sans MS"/>
                <w:sz w:val="22"/>
                <w:szCs w:val="22"/>
              </w:rPr>
              <w:t xml:space="preserve">We plan </w:t>
            </w:r>
            <w:r w:rsidR="00D8F59C" w:rsidRPr="7ED01F47">
              <w:rPr>
                <w:rFonts w:ascii="Calibri" w:hAnsi="Calibri" w:cs="Comic Sans MS"/>
                <w:sz w:val="22"/>
                <w:szCs w:val="22"/>
              </w:rPr>
              <w:t xml:space="preserve">and brainstorm </w:t>
            </w:r>
            <w:r w:rsidRPr="7ED01F47">
              <w:rPr>
                <w:rFonts w:ascii="Calibri" w:hAnsi="Calibri" w:cs="Comic Sans MS"/>
                <w:sz w:val="22"/>
                <w:szCs w:val="22"/>
              </w:rPr>
              <w:t>with the children</w:t>
            </w:r>
            <w:r w:rsidR="54F79840" w:rsidRPr="7ED01F47">
              <w:rPr>
                <w:rFonts w:ascii="Calibri" w:hAnsi="Calibri" w:cs="Comic Sans MS"/>
                <w:sz w:val="22"/>
                <w:szCs w:val="22"/>
              </w:rPr>
              <w:t xml:space="preserve"> to work out our weekly planning </w:t>
            </w:r>
            <w:r w:rsidRPr="7ED01F47">
              <w:rPr>
                <w:rFonts w:ascii="Calibri" w:hAnsi="Calibri" w:cs="Comic Sans MS"/>
                <w:sz w:val="22"/>
                <w:szCs w:val="22"/>
              </w:rPr>
              <w:t>and at any point the children may decide they would rather explore a different topic</w:t>
            </w:r>
            <w:r w:rsidR="54F79840" w:rsidRPr="7ED01F47">
              <w:rPr>
                <w:rFonts w:ascii="Calibri" w:hAnsi="Calibri" w:cs="Comic Sans MS"/>
                <w:sz w:val="22"/>
                <w:szCs w:val="22"/>
              </w:rPr>
              <w:t xml:space="preserve"> halfway through </w:t>
            </w:r>
            <w:r w:rsidR="00C308F4">
              <w:rPr>
                <w:rFonts w:ascii="Calibri" w:hAnsi="Calibri" w:cs="Comic Sans MS"/>
                <w:sz w:val="22"/>
                <w:szCs w:val="22"/>
              </w:rPr>
              <w:t xml:space="preserve">the </w:t>
            </w:r>
            <w:r w:rsidR="54F79840" w:rsidRPr="7ED01F47">
              <w:rPr>
                <w:rFonts w:ascii="Calibri" w:hAnsi="Calibri" w:cs="Comic Sans MS"/>
                <w:sz w:val="22"/>
                <w:szCs w:val="22"/>
              </w:rPr>
              <w:t>week</w:t>
            </w:r>
            <w:r w:rsidRPr="7ED01F47">
              <w:rPr>
                <w:rFonts w:ascii="Calibri" w:hAnsi="Calibri" w:cs="Comic Sans MS"/>
                <w:sz w:val="22"/>
                <w:szCs w:val="22"/>
              </w:rPr>
              <w:t>, so keep an eye on your weekly email for updates!</w:t>
            </w:r>
          </w:p>
          <w:p w14:paraId="6DD4A772" w14:textId="25C441DA" w:rsidR="7ED01F47" w:rsidRDefault="007655F7" w:rsidP="7ED01F47">
            <w:pPr>
              <w:pStyle w:val="TableContents"/>
              <w:jc w:val="center"/>
              <w:rPr>
                <w:rFonts w:ascii="Calibri" w:hAnsi="Calibri" w:cs="Comic Sans MS"/>
                <w:sz w:val="22"/>
                <w:szCs w:val="22"/>
              </w:rPr>
            </w:pPr>
            <w:r>
              <w:rPr>
                <w:rFonts w:ascii="Calibri" w:hAnsi="Calibri" w:cs="Comic Sans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55E2CC" wp14:editId="7983BB93">
                      <wp:simplePos x="0" y="0"/>
                      <wp:positionH relativeFrom="column">
                        <wp:posOffset>-34291</wp:posOffset>
                      </wp:positionH>
                      <wp:positionV relativeFrom="paragraph">
                        <wp:posOffset>127000</wp:posOffset>
                      </wp:positionV>
                      <wp:extent cx="3411855" cy="0"/>
                      <wp:effectExtent l="0" t="0" r="0" b="0"/>
                      <wp:wrapNone/>
                      <wp:docPr id="121082969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1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679D7D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0pt" to="265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5DDF268D" w14:textId="77777777" w:rsidR="00264C51" w:rsidRPr="00264C51" w:rsidRDefault="00264C51" w:rsidP="00E73DC9">
            <w:pPr>
              <w:pStyle w:val="TableContents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264C51">
              <w:rPr>
                <w:rFonts w:ascii="Calibri" w:hAnsi="Calibri" w:cs="Calibri"/>
                <w:b/>
                <w:bCs/>
                <w:u w:val="single"/>
              </w:rPr>
              <w:t>Transition</w:t>
            </w:r>
          </w:p>
          <w:p w14:paraId="48113815" w14:textId="77777777" w:rsidR="00264C51" w:rsidRPr="00A6162F" w:rsidRDefault="00264C51" w:rsidP="4C8E24A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4C8E24A8">
              <w:rPr>
                <w:rFonts w:ascii="Calibri" w:hAnsi="Calibri" w:cs="Calibri"/>
                <w:sz w:val="22"/>
                <w:szCs w:val="22"/>
              </w:rPr>
              <w:t xml:space="preserve">Gemma will be working with local schools to develop on and improve a stronger transition plan for the children that will be going to school in Sept 2023. </w:t>
            </w:r>
          </w:p>
          <w:p w14:paraId="03703FFC" w14:textId="18F0305B" w:rsidR="00264C51" w:rsidRPr="00A6162F" w:rsidRDefault="00A47C39" w:rsidP="4C8E24A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7BE494" wp14:editId="5204C060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591820</wp:posOffset>
                      </wp:positionV>
                      <wp:extent cx="3223260" cy="7620"/>
                      <wp:effectExtent l="0" t="0" r="34290" b="30480"/>
                      <wp:wrapNone/>
                      <wp:docPr id="117316663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32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8C562" id="Straight Connector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5pt,46.6pt" to="528.3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264C51" w:rsidRPr="4C8E24A8">
              <w:rPr>
                <w:rFonts w:ascii="Calibri" w:hAnsi="Calibri" w:cs="Calibri"/>
                <w:sz w:val="22"/>
                <w:szCs w:val="22"/>
              </w:rPr>
              <w:t>Gemma will be updating you with the Rising five programme and the Shining star programme and what your child will be working on.</w:t>
            </w:r>
            <w:r w:rsidR="33495261" w:rsidRPr="4C8E24A8">
              <w:rPr>
                <w:rFonts w:ascii="Calibri" w:hAnsi="Calibri" w:cs="Calibri"/>
                <w:sz w:val="22"/>
                <w:szCs w:val="22"/>
              </w:rPr>
              <w:t xml:space="preserve"> Please look at your child’s daily sheet to find out what they are working on that week.</w:t>
            </w:r>
          </w:p>
          <w:p w14:paraId="6A05A809" w14:textId="77777777" w:rsidR="004A3757" w:rsidRPr="00A6162F" w:rsidRDefault="004A3757" w:rsidP="00264C51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  <w:p w14:paraId="36072D78" w14:textId="32A5D3AA" w:rsidR="001A3099" w:rsidRDefault="004A3757" w:rsidP="001A309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62F">
              <w:rPr>
                <w:rFonts w:ascii="Calibri" w:hAnsi="Calibri" w:cs="Calibri"/>
                <w:sz w:val="22"/>
                <w:szCs w:val="22"/>
              </w:rPr>
              <w:t xml:space="preserve">Gemma is currenting </w:t>
            </w:r>
            <w:r w:rsidR="00706612" w:rsidRPr="00A6162F">
              <w:rPr>
                <w:rFonts w:ascii="Calibri" w:hAnsi="Calibri" w:cs="Calibri"/>
                <w:sz w:val="22"/>
                <w:szCs w:val="22"/>
              </w:rPr>
              <w:t>gathering from you all what school your child has go into for September 2023. If you still haven't let us know please do.</w:t>
            </w:r>
          </w:p>
          <w:p w14:paraId="50E76B3B" w14:textId="5962A29B" w:rsidR="001A3099" w:rsidRDefault="009530EE" w:rsidP="001A309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4C51">
              <w:rPr>
                <w:rFonts w:ascii="Calibri" w:hAnsi="Calibri" w:cs="Calibri"/>
                <w:bCs/>
                <w:noProof/>
              </w:rPr>
              <w:drawing>
                <wp:anchor distT="0" distB="0" distL="114300" distR="114300" simplePos="0" relativeHeight="251667456" behindDoc="0" locked="0" layoutInCell="1" allowOverlap="1" wp14:anchorId="520AF161" wp14:editId="090B4131">
                  <wp:simplePos x="0" y="0"/>
                  <wp:positionH relativeFrom="column">
                    <wp:posOffset>1474470</wp:posOffset>
                  </wp:positionH>
                  <wp:positionV relativeFrom="paragraph">
                    <wp:posOffset>100965</wp:posOffset>
                  </wp:positionV>
                  <wp:extent cx="563880" cy="563880"/>
                  <wp:effectExtent l="0" t="0" r="7620" b="7620"/>
                  <wp:wrapNone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9370FD" wp14:editId="1CB06B60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78105</wp:posOffset>
                      </wp:positionV>
                      <wp:extent cx="3460115" cy="0"/>
                      <wp:effectExtent l="5080" t="5715" r="1905" b="3810"/>
                      <wp:wrapNone/>
                      <wp:docPr id="2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0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9C6B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-5.45pt;margin-top:6.15pt;width:272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FUuAEAAFYDAAAOAAAAZHJzL2Uyb0RvYy54bWysU8Fu2zAMvQ/YPwi6L7azpdi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"/>
                  </w:pict>
                </mc:Fallback>
              </mc:AlternateContent>
            </w:r>
          </w:p>
          <w:p w14:paraId="625D57A8" w14:textId="6A363DAA" w:rsidR="001A3099" w:rsidRDefault="001A3099" w:rsidP="001A309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E4E6632" w14:textId="77777777" w:rsidR="001A3099" w:rsidRDefault="001A3099" w:rsidP="001A3099">
            <w:pPr>
              <w:pStyle w:val="TableContents"/>
              <w:jc w:val="center"/>
              <w:rPr>
                <w:rFonts w:ascii="Calibri" w:hAnsi="Calibri" w:cs="Comic Sans MS"/>
                <w:sz w:val="22"/>
                <w:szCs w:val="22"/>
              </w:rPr>
            </w:pPr>
            <w:r w:rsidRPr="00A6162F">
              <w:rPr>
                <w:rFonts w:ascii="Calibri" w:hAnsi="Calibri" w:cs="Comic Sans MS"/>
                <w:sz w:val="22"/>
                <w:szCs w:val="22"/>
              </w:rPr>
              <w:t xml:space="preserve"> </w:t>
            </w:r>
          </w:p>
          <w:p w14:paraId="00BE3F1D" w14:textId="77777777" w:rsidR="001A3099" w:rsidRDefault="001A3099" w:rsidP="001A3099">
            <w:pPr>
              <w:pStyle w:val="TableContents"/>
              <w:jc w:val="center"/>
              <w:rPr>
                <w:rFonts w:ascii="Calibri" w:hAnsi="Calibri" w:cs="Comic Sans MS"/>
                <w:sz w:val="22"/>
                <w:szCs w:val="22"/>
              </w:rPr>
            </w:pPr>
          </w:p>
          <w:p w14:paraId="477250D5" w14:textId="00B37C90" w:rsidR="001A3099" w:rsidRPr="00A6162F" w:rsidRDefault="001A3099" w:rsidP="001A3099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 w:rsidRPr="00A6162F">
              <w:rPr>
                <w:rFonts w:ascii="Calibri" w:hAnsi="Calibri" w:cs="Comic Sans MS"/>
                <w:sz w:val="22"/>
                <w:szCs w:val="22"/>
              </w:rPr>
              <w:t>Don't forget to upload photos and observations onto Tapestry.</w:t>
            </w:r>
          </w:p>
          <w:p w14:paraId="00D5DFA6" w14:textId="08B6A73F" w:rsidR="003E6B0A" w:rsidRPr="00552334" w:rsidRDefault="001A3099" w:rsidP="4C8E24A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4C8E24A8">
              <w:rPr>
                <w:rFonts w:ascii="Calibri" w:hAnsi="Calibri" w:cs="Calibri"/>
                <w:sz w:val="22"/>
                <w:szCs w:val="22"/>
              </w:rPr>
              <w:t>The children love showing their friends what they do outside of Pegasus.</w:t>
            </w:r>
          </w:p>
          <w:p w14:paraId="5A39BBE3" w14:textId="1727A827" w:rsidR="003E6B0A" w:rsidRPr="00552334" w:rsidRDefault="003E6B0A" w:rsidP="003E6B0A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1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9D6B04F" w14:textId="0527158C" w:rsidR="003C282B" w:rsidRDefault="002D3DEE" w:rsidP="003C282B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264C51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30DAED26" wp14:editId="07777777">
                  <wp:extent cx="1247775" cy="609600"/>
                  <wp:effectExtent l="0" t="0" r="0" b="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1F86D8" w14:textId="3498851D" w:rsidR="00264C51" w:rsidRPr="00A6162F" w:rsidRDefault="38B55C9A" w:rsidP="7ED01F47">
            <w:pPr>
              <w:rPr>
                <w:rFonts w:ascii="Calibri" w:hAnsi="Calibri" w:cs="Calibri"/>
                <w:sz w:val="22"/>
                <w:szCs w:val="22"/>
              </w:rPr>
            </w:pPr>
            <w:r w:rsidRPr="7ED01F47">
              <w:rPr>
                <w:rFonts w:ascii="Calibri" w:hAnsi="Calibri" w:cs="Calibri"/>
                <w:sz w:val="22"/>
                <w:szCs w:val="22"/>
              </w:rPr>
              <w:t>We will be continuing to</w:t>
            </w:r>
            <w:r w:rsidR="39F3F1FE" w:rsidRPr="7ED01F47">
              <w:rPr>
                <w:rFonts w:ascii="Calibri" w:hAnsi="Calibri" w:cs="Calibri"/>
                <w:sz w:val="22"/>
                <w:szCs w:val="22"/>
              </w:rPr>
              <w:t xml:space="preserve"> write</w:t>
            </w:r>
            <w:r w:rsidR="00387E8D">
              <w:rPr>
                <w:rFonts w:ascii="Calibri" w:hAnsi="Calibri" w:cs="Calibri"/>
                <w:sz w:val="22"/>
                <w:szCs w:val="22"/>
              </w:rPr>
              <w:t xml:space="preserve"> to</w:t>
            </w:r>
            <w:r w:rsidRPr="7ED01F47">
              <w:rPr>
                <w:rFonts w:ascii="Calibri" w:hAnsi="Calibri" w:cs="Calibri"/>
                <w:sz w:val="22"/>
                <w:szCs w:val="22"/>
              </w:rPr>
              <w:t xml:space="preserve"> our pen pals – Open Woodgate in Derbyshire and </w:t>
            </w:r>
            <w:r w:rsidR="381D193F" w:rsidRPr="7ED01F47">
              <w:rPr>
                <w:rFonts w:ascii="Calibri" w:hAnsi="Calibri" w:cs="Calibri"/>
                <w:sz w:val="22"/>
                <w:szCs w:val="22"/>
              </w:rPr>
              <w:t>Market Rasen Poplar</w:t>
            </w:r>
            <w:r w:rsidR="00387E8D">
              <w:rPr>
                <w:rFonts w:ascii="Calibri" w:hAnsi="Calibri" w:cs="Calibri"/>
                <w:sz w:val="22"/>
                <w:szCs w:val="22"/>
              </w:rPr>
              <w:t>s</w:t>
            </w:r>
            <w:r w:rsidR="381D193F" w:rsidRPr="7ED01F47">
              <w:rPr>
                <w:rFonts w:ascii="Calibri" w:hAnsi="Calibri" w:cs="Calibri"/>
                <w:sz w:val="22"/>
                <w:szCs w:val="22"/>
              </w:rPr>
              <w:t xml:space="preserve"> Care Home and we will also be </w:t>
            </w:r>
            <w:r w:rsidRPr="7ED01F47">
              <w:rPr>
                <w:rFonts w:ascii="Calibri" w:hAnsi="Calibri" w:cs="Calibri"/>
                <w:sz w:val="22"/>
                <w:szCs w:val="22"/>
              </w:rPr>
              <w:t>inviting others to jo</w:t>
            </w:r>
            <w:r w:rsidR="39F3F1FE" w:rsidRPr="7ED01F47">
              <w:rPr>
                <w:rFonts w:ascii="Calibri" w:hAnsi="Calibri" w:cs="Calibri"/>
                <w:sz w:val="22"/>
                <w:szCs w:val="22"/>
              </w:rPr>
              <w:t>in</w:t>
            </w:r>
            <w:r w:rsidRPr="7ED01F47">
              <w:rPr>
                <w:rFonts w:ascii="Calibri" w:hAnsi="Calibri" w:cs="Calibri"/>
                <w:sz w:val="22"/>
                <w:szCs w:val="22"/>
              </w:rPr>
              <w:t xml:space="preserve"> in with our pen pals. </w:t>
            </w:r>
          </w:p>
          <w:p w14:paraId="0E80628A" w14:textId="4B58814F" w:rsidR="00264C51" w:rsidRPr="00A6162F" w:rsidRDefault="00264C51" w:rsidP="7ED01F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EB8BE5" w14:textId="21959271" w:rsidR="00264C51" w:rsidRPr="00A6162F" w:rsidRDefault="2758E172" w:rsidP="7ED01F47">
            <w:pPr>
              <w:rPr>
                <w:rFonts w:ascii="Calibri" w:hAnsi="Calibri" w:cs="Calibri"/>
                <w:sz w:val="22"/>
                <w:szCs w:val="22"/>
              </w:rPr>
            </w:pPr>
            <w:r w:rsidRPr="7ED01F47">
              <w:rPr>
                <w:rFonts w:ascii="Calibri" w:hAnsi="Calibri" w:cs="Calibri"/>
                <w:sz w:val="22"/>
                <w:szCs w:val="22"/>
              </w:rPr>
              <w:t>If you know of anyone who has</w:t>
            </w:r>
            <w:r w:rsidR="39F3F1FE" w:rsidRPr="7ED01F47">
              <w:rPr>
                <w:rFonts w:ascii="Calibri" w:hAnsi="Calibri" w:cs="Calibri"/>
                <w:sz w:val="22"/>
                <w:szCs w:val="22"/>
              </w:rPr>
              <w:t xml:space="preserve"> an</w:t>
            </w:r>
            <w:r w:rsidRPr="7ED01F47">
              <w:rPr>
                <w:rFonts w:ascii="Calibri" w:hAnsi="Calibri" w:cs="Calibri"/>
                <w:sz w:val="22"/>
                <w:szCs w:val="22"/>
              </w:rPr>
              <w:t xml:space="preserve"> interesting job that the children would love to </w:t>
            </w:r>
            <w:r w:rsidR="11A5D639" w:rsidRPr="7ED01F47">
              <w:rPr>
                <w:rFonts w:ascii="Calibri" w:hAnsi="Calibri" w:cs="Calibri"/>
                <w:sz w:val="22"/>
                <w:szCs w:val="22"/>
              </w:rPr>
              <w:t>explore,</w:t>
            </w:r>
            <w:r w:rsidRPr="7ED01F47">
              <w:rPr>
                <w:rFonts w:ascii="Calibri" w:hAnsi="Calibri" w:cs="Calibri"/>
                <w:sz w:val="22"/>
                <w:szCs w:val="22"/>
              </w:rPr>
              <w:t xml:space="preserve"> then please let us know or get them to get in touch!</w:t>
            </w:r>
          </w:p>
          <w:p w14:paraId="0BFA2E0D" w14:textId="1382CB4A" w:rsidR="7ED01F47" w:rsidRDefault="7ED01F47" w:rsidP="7ED01F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94D5A5" w14:textId="500CEEE0" w:rsidR="00BA093B" w:rsidRPr="00382101" w:rsidRDefault="3F07E1C5" w:rsidP="00382101">
            <w:pPr>
              <w:rPr>
                <w:rFonts w:ascii="Calibri" w:hAnsi="Calibri" w:cs="Calibri"/>
                <w:sz w:val="22"/>
                <w:szCs w:val="22"/>
              </w:rPr>
            </w:pPr>
            <w:r w:rsidRPr="7ED01F47">
              <w:rPr>
                <w:rFonts w:ascii="Calibri" w:hAnsi="Calibri" w:cs="Calibri"/>
                <w:sz w:val="22"/>
                <w:szCs w:val="22"/>
              </w:rPr>
              <w:t>On Friday 28</w:t>
            </w:r>
            <w:r w:rsidRPr="7ED01F47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7ED01F47">
              <w:rPr>
                <w:rFonts w:ascii="Calibri" w:hAnsi="Calibri" w:cs="Calibri"/>
                <w:sz w:val="22"/>
                <w:szCs w:val="22"/>
              </w:rPr>
              <w:t xml:space="preserve"> April at 11.</w:t>
            </w:r>
            <w:r w:rsidR="00A241C0">
              <w:rPr>
                <w:rFonts w:ascii="Calibri" w:hAnsi="Calibri" w:cs="Calibri"/>
                <w:sz w:val="22"/>
                <w:szCs w:val="22"/>
              </w:rPr>
              <w:t>00</w:t>
            </w:r>
            <w:r w:rsidRPr="7ED01F47">
              <w:rPr>
                <w:rFonts w:ascii="Calibri" w:hAnsi="Calibri" w:cs="Calibri"/>
                <w:sz w:val="22"/>
                <w:szCs w:val="22"/>
              </w:rPr>
              <w:t xml:space="preserve">am we </w:t>
            </w:r>
            <w:r w:rsidR="00382101">
              <w:rPr>
                <w:rFonts w:ascii="Calibri" w:hAnsi="Calibri" w:cs="Calibri"/>
                <w:sz w:val="22"/>
                <w:szCs w:val="22"/>
              </w:rPr>
              <w:t>had</w:t>
            </w:r>
            <w:r w:rsidRPr="7ED01F47">
              <w:rPr>
                <w:rFonts w:ascii="Calibri" w:hAnsi="Calibri" w:cs="Calibri"/>
                <w:sz w:val="22"/>
                <w:szCs w:val="22"/>
              </w:rPr>
              <w:t xml:space="preserve"> a Teams call with The </w:t>
            </w:r>
            <w:r w:rsidR="00A96183" w:rsidRPr="009530EE">
              <w:rPr>
                <w:rFonts w:ascii="Calibri" w:hAnsi="Calibri" w:cs="Calibri"/>
                <w:sz w:val="22"/>
                <w:szCs w:val="22"/>
              </w:rPr>
              <w:t>Poplars</w:t>
            </w:r>
            <w:r w:rsidRPr="7ED01F47">
              <w:rPr>
                <w:rFonts w:ascii="Calibri" w:hAnsi="Calibri" w:cs="Calibri"/>
                <w:sz w:val="22"/>
                <w:szCs w:val="22"/>
              </w:rPr>
              <w:t xml:space="preserve"> Care </w:t>
            </w:r>
            <w:r w:rsidR="2F847F60" w:rsidRPr="7ED01F47">
              <w:rPr>
                <w:rFonts w:ascii="Calibri" w:hAnsi="Calibri" w:cs="Calibri"/>
                <w:sz w:val="22"/>
                <w:szCs w:val="22"/>
              </w:rPr>
              <w:t>Home which is in Market Rasen for a Question-and-answer session, singing and getting to know the elderly</w:t>
            </w:r>
            <w:r w:rsidR="00382101">
              <w:rPr>
                <w:rFonts w:ascii="Calibri" w:hAnsi="Calibri" w:cs="Calibri"/>
                <w:sz w:val="22"/>
                <w:szCs w:val="22"/>
              </w:rPr>
              <w:t>. It was great!</w:t>
            </w:r>
          </w:p>
          <w:p w14:paraId="2FD6AB12" w14:textId="4FAF25EC" w:rsidR="00A47C39" w:rsidRDefault="00A47C39" w:rsidP="00A47C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omic Sans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304BD4" wp14:editId="0EBFDD9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90170</wp:posOffset>
                      </wp:positionV>
                      <wp:extent cx="3411855" cy="0"/>
                      <wp:effectExtent l="0" t="0" r="0" b="0"/>
                      <wp:wrapNone/>
                      <wp:docPr id="81506238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18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D137B8"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7.1pt" to="267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596D9C17" w14:textId="16335CA7" w:rsidR="00A47C39" w:rsidRPr="003E0618" w:rsidRDefault="00A47C39" w:rsidP="00A47C39">
            <w:pPr>
              <w:suppressLineNumbers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0618">
              <w:rPr>
                <w:rFonts w:ascii="Calibri" w:hAnsi="Calibri" w:cs="Calibri"/>
                <w:b/>
                <w:bCs/>
                <w:color w:val="000080"/>
                <w:u w:val="single"/>
              </w:rPr>
              <w:t xml:space="preserve">Facebook </w:t>
            </w:r>
          </w:p>
          <w:p w14:paraId="5D0A144B" w14:textId="4D41F67E" w:rsidR="00A47C39" w:rsidRPr="003E0618" w:rsidRDefault="00A47C39" w:rsidP="00A47C39">
            <w:pPr>
              <w:rPr>
                <w:rFonts w:ascii="Calibri" w:hAnsi="Calibri" w:cs="Calibri"/>
                <w:sz w:val="22"/>
                <w:szCs w:val="22"/>
              </w:rPr>
            </w:pPr>
            <w:r w:rsidRPr="003E0618">
              <w:rPr>
                <w:rFonts w:ascii="Calibri" w:hAnsi="Calibri" w:cs="Calibri"/>
                <w:sz w:val="22"/>
                <w:szCs w:val="22"/>
              </w:rPr>
              <w:t>For those of you who use Facebook please like and share our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E0618">
              <w:rPr>
                <w:rFonts w:ascii="Calibri" w:hAnsi="Calibri" w:cs="Calibri"/>
                <w:sz w:val="22"/>
                <w:szCs w:val="22"/>
              </w:rPr>
              <w:t xml:space="preserve">Facebook page! Just search for </w:t>
            </w:r>
            <w:r w:rsidRPr="003E0618">
              <w:rPr>
                <w:rFonts w:ascii="Calibri" w:hAnsi="Calibri" w:cs="Calibri"/>
                <w:b/>
                <w:bCs/>
                <w:sz w:val="28"/>
                <w:szCs w:val="28"/>
              </w:rPr>
              <w:t>Pegasus Childcare</w:t>
            </w:r>
            <w:r w:rsidRPr="003E061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E0618">
              <w:rPr>
                <w:rFonts w:ascii="Calibri" w:hAnsi="Calibri" w:cs="Calibri"/>
                <w:sz w:val="22"/>
                <w:szCs w:val="22"/>
              </w:rPr>
              <w:t>to find us! Latest news, photographs and information will be shared on our page.</w:t>
            </w:r>
          </w:p>
          <w:p w14:paraId="66B95756" w14:textId="552A9302" w:rsidR="00A47C39" w:rsidRPr="003E0618" w:rsidRDefault="00A47C39" w:rsidP="00A47C3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587321" w14:textId="7EA54E18" w:rsidR="00A47C39" w:rsidRPr="003E0618" w:rsidRDefault="00A47C39" w:rsidP="00A47C39">
            <w:pPr>
              <w:rPr>
                <w:rFonts w:ascii="Calibri" w:hAnsi="Calibri" w:cs="Calibri"/>
                <w:sz w:val="22"/>
                <w:szCs w:val="22"/>
              </w:rPr>
            </w:pPr>
            <w:r w:rsidRPr="003E0618">
              <w:rPr>
                <w:rFonts w:ascii="Calibri" w:hAnsi="Calibri" w:cs="Calibri"/>
                <w:sz w:val="22"/>
                <w:szCs w:val="22"/>
              </w:rPr>
              <w:t>If you could leave us a star rating and a comment on your child's experience here at Pegasus, we would be very grateful.</w:t>
            </w:r>
          </w:p>
          <w:p w14:paraId="1D2F88F8" w14:textId="77777777" w:rsidR="00A47C39" w:rsidRPr="003E0618" w:rsidRDefault="00A47C39" w:rsidP="00A47C39">
            <w:pPr>
              <w:widowControl/>
            </w:pPr>
          </w:p>
          <w:p w14:paraId="43A65514" w14:textId="4F1461FD" w:rsidR="00A47C39" w:rsidRDefault="00A47C39" w:rsidP="00A47C39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  <w:r w:rsidRPr="003E0618">
              <w:rPr>
                <w:rFonts w:ascii="Calibri" w:hAnsi="Calibri" w:cs="Calibri"/>
                <w:color w:val="000000"/>
              </w:rPr>
              <w:t xml:space="preserve">Thank you for your continued </w:t>
            </w:r>
            <w:proofErr w:type="gramStart"/>
            <w:r w:rsidRPr="003E0618">
              <w:rPr>
                <w:rFonts w:ascii="Calibri" w:hAnsi="Calibri" w:cs="Calibri"/>
                <w:color w:val="000000"/>
              </w:rPr>
              <w:t>support</w:t>
            </w:r>
            <w:proofErr w:type="gramEnd"/>
          </w:p>
          <w:p w14:paraId="1B5FF976" w14:textId="77777777" w:rsidR="00A47C39" w:rsidRDefault="00A47C39" w:rsidP="00A47C39">
            <w:pPr>
              <w:widowControl/>
              <w:jc w:val="center"/>
              <w:rPr>
                <w:rFonts w:ascii="Calibri" w:hAnsi="Calibri" w:cs="Comic Sans MS"/>
              </w:rPr>
            </w:pPr>
          </w:p>
          <w:p w14:paraId="282866B3" w14:textId="77777777" w:rsidR="00A47C39" w:rsidRPr="00AC5209" w:rsidRDefault="00A47C39" w:rsidP="00A47C39">
            <w:pPr>
              <w:jc w:val="center"/>
              <w:rPr>
                <w:rFonts w:ascii="Calibri" w:hAnsi="Calibri" w:cs="Comic Sans MS"/>
                <w:b/>
                <w:bCs/>
                <w:u w:val="single"/>
              </w:rPr>
            </w:pPr>
            <w:r w:rsidRPr="00AC5209">
              <w:rPr>
                <w:rFonts w:ascii="Calibri" w:hAnsi="Calibri" w:cs="Comic Sans MS"/>
                <w:b/>
                <w:bCs/>
                <w:u w:val="single"/>
              </w:rPr>
              <w:t xml:space="preserve">Nursery Clubs </w:t>
            </w:r>
          </w:p>
          <w:p w14:paraId="30F8BA31" w14:textId="77777777" w:rsidR="00A47C39" w:rsidRDefault="00A47C39" w:rsidP="00A47C39">
            <w:pPr>
              <w:jc w:val="center"/>
              <w:rPr>
                <w:rFonts w:ascii="Calibri" w:hAnsi="Calibri" w:cs="Comic Sans MS"/>
              </w:rPr>
            </w:pPr>
            <w:r w:rsidRPr="7ED01F47">
              <w:rPr>
                <w:rFonts w:ascii="Calibri" w:hAnsi="Calibri" w:cs="Comic Sans MS"/>
              </w:rPr>
              <w:t>Don’t forget we are now open 7.30am to 5.30pm Monday to Friday.</w:t>
            </w:r>
          </w:p>
          <w:p w14:paraId="510BC97C" w14:textId="77777777" w:rsidR="00A47C39" w:rsidRDefault="00A47C39" w:rsidP="00A47C39">
            <w:pPr>
              <w:jc w:val="center"/>
              <w:rPr>
                <w:rFonts w:ascii="Calibri" w:hAnsi="Calibri" w:cs="Comic Sans MS"/>
              </w:rPr>
            </w:pPr>
          </w:p>
          <w:p w14:paraId="4C3D722A" w14:textId="77777777" w:rsidR="00A47C39" w:rsidRDefault="00A47C39" w:rsidP="00A47C39">
            <w:pPr>
              <w:jc w:val="center"/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 xml:space="preserve"> Here are the nursery clubs: </w:t>
            </w:r>
          </w:p>
          <w:p w14:paraId="6C51801C" w14:textId="77777777" w:rsidR="00A47C39" w:rsidRPr="00AC5209" w:rsidRDefault="00A47C39" w:rsidP="00A47C39">
            <w:pPr>
              <w:jc w:val="center"/>
              <w:rPr>
                <w:rFonts w:ascii="Calibri" w:hAnsi="Calibri" w:cs="Comic Sans MS"/>
                <w:i/>
                <w:iCs/>
              </w:rPr>
            </w:pPr>
            <w:r w:rsidRPr="00AC5209">
              <w:rPr>
                <w:rFonts w:ascii="Calibri" w:hAnsi="Calibri" w:cs="Comic Sans MS"/>
                <w:i/>
                <w:iCs/>
              </w:rPr>
              <w:t>Monday –</w:t>
            </w:r>
            <w:r>
              <w:rPr>
                <w:rFonts w:ascii="Calibri" w:hAnsi="Calibri" w:cs="Comic Sans MS"/>
                <w:i/>
                <w:iCs/>
              </w:rPr>
              <w:t xml:space="preserve"> Animal</w:t>
            </w:r>
            <w:r w:rsidRPr="00AC5209">
              <w:rPr>
                <w:rFonts w:ascii="Calibri" w:hAnsi="Calibri" w:cs="Comic Sans MS"/>
                <w:i/>
                <w:iCs/>
              </w:rPr>
              <w:t xml:space="preserve"> Club </w:t>
            </w:r>
          </w:p>
          <w:p w14:paraId="0DAC9D9F" w14:textId="77777777" w:rsidR="00A47C39" w:rsidRPr="00AC5209" w:rsidRDefault="00A47C39" w:rsidP="00A47C39">
            <w:pPr>
              <w:jc w:val="center"/>
              <w:rPr>
                <w:rFonts w:ascii="Calibri" w:hAnsi="Calibri" w:cs="Comic Sans MS"/>
                <w:i/>
                <w:iCs/>
              </w:rPr>
            </w:pPr>
            <w:r w:rsidRPr="00AC5209">
              <w:rPr>
                <w:rFonts w:ascii="Calibri" w:hAnsi="Calibri" w:cs="Comic Sans MS"/>
                <w:i/>
                <w:iCs/>
              </w:rPr>
              <w:t>Tuesday –</w:t>
            </w:r>
            <w:r>
              <w:rPr>
                <w:rFonts w:ascii="Calibri" w:hAnsi="Calibri" w:cs="Comic Sans MS"/>
                <w:i/>
                <w:iCs/>
              </w:rPr>
              <w:t xml:space="preserve">Story </w:t>
            </w:r>
            <w:r w:rsidRPr="00AC5209">
              <w:rPr>
                <w:rFonts w:ascii="Calibri" w:hAnsi="Calibri" w:cs="Comic Sans MS"/>
                <w:i/>
                <w:iCs/>
              </w:rPr>
              <w:t xml:space="preserve">Club </w:t>
            </w:r>
          </w:p>
          <w:p w14:paraId="3227A285" w14:textId="77777777" w:rsidR="00A47C39" w:rsidRPr="00AC5209" w:rsidRDefault="00A47C39" w:rsidP="00A47C39">
            <w:pPr>
              <w:jc w:val="center"/>
              <w:rPr>
                <w:rFonts w:ascii="Calibri" w:hAnsi="Calibri" w:cs="Comic Sans MS"/>
                <w:i/>
                <w:iCs/>
              </w:rPr>
            </w:pPr>
            <w:r w:rsidRPr="00AC5209">
              <w:rPr>
                <w:rFonts w:ascii="Calibri" w:hAnsi="Calibri" w:cs="Comic Sans MS"/>
                <w:i/>
                <w:iCs/>
              </w:rPr>
              <w:t xml:space="preserve">Wednesday – </w:t>
            </w:r>
            <w:r>
              <w:rPr>
                <w:rFonts w:ascii="Calibri" w:hAnsi="Calibri" w:cs="Comic Sans MS"/>
                <w:i/>
                <w:iCs/>
              </w:rPr>
              <w:t>Painting Club</w:t>
            </w:r>
          </w:p>
          <w:p w14:paraId="3592A647" w14:textId="77777777" w:rsidR="00A47C39" w:rsidRPr="00AC5209" w:rsidRDefault="00A47C39" w:rsidP="00A47C39">
            <w:pPr>
              <w:jc w:val="center"/>
              <w:rPr>
                <w:rFonts w:ascii="Calibri" w:hAnsi="Calibri" w:cs="Comic Sans MS"/>
                <w:i/>
                <w:iCs/>
              </w:rPr>
            </w:pPr>
            <w:r w:rsidRPr="00AC5209">
              <w:rPr>
                <w:rFonts w:ascii="Calibri" w:hAnsi="Calibri" w:cs="Comic Sans MS"/>
                <w:i/>
                <w:iCs/>
              </w:rPr>
              <w:t xml:space="preserve">Thursday – Construction Club </w:t>
            </w:r>
          </w:p>
          <w:p w14:paraId="5601C317" w14:textId="77777777" w:rsidR="00A47C39" w:rsidRDefault="00A47C39" w:rsidP="00A47C39">
            <w:pPr>
              <w:jc w:val="center"/>
              <w:rPr>
                <w:rFonts w:ascii="Calibri" w:hAnsi="Calibri" w:cs="Comic Sans MS"/>
              </w:rPr>
            </w:pPr>
            <w:r w:rsidRPr="00AC5209">
              <w:rPr>
                <w:rFonts w:ascii="Calibri" w:hAnsi="Calibri" w:cs="Comic Sans MS"/>
                <w:i/>
                <w:iCs/>
              </w:rPr>
              <w:t xml:space="preserve">Friday </w:t>
            </w:r>
            <w:r>
              <w:rPr>
                <w:rFonts w:ascii="Calibri" w:hAnsi="Calibri" w:cs="Comic Sans MS"/>
                <w:i/>
                <w:iCs/>
              </w:rPr>
              <w:t>–</w:t>
            </w:r>
            <w:r>
              <w:rPr>
                <w:rFonts w:ascii="Calibri" w:hAnsi="Calibri" w:cs="Comic Sans MS"/>
              </w:rPr>
              <w:t xml:space="preserve"> </w:t>
            </w:r>
            <w:r w:rsidRPr="006625E8">
              <w:rPr>
                <w:rFonts w:ascii="Calibri" w:hAnsi="Calibri" w:cs="Comic Sans MS"/>
                <w:i/>
                <w:iCs/>
              </w:rPr>
              <w:t>Movie Club</w:t>
            </w:r>
            <w:r>
              <w:rPr>
                <w:rFonts w:ascii="Calibri" w:hAnsi="Calibri" w:cs="Comic Sans MS"/>
              </w:rPr>
              <w:t xml:space="preserve"> </w:t>
            </w:r>
          </w:p>
          <w:p w14:paraId="1CA62645" w14:textId="77777777" w:rsidR="00A47C39" w:rsidRDefault="00A47C39" w:rsidP="00A47C39">
            <w:pPr>
              <w:jc w:val="center"/>
              <w:rPr>
                <w:rFonts w:ascii="Calibri" w:hAnsi="Calibri" w:cs="Comic Sans MS"/>
              </w:rPr>
            </w:pPr>
          </w:p>
          <w:p w14:paraId="2D16E189" w14:textId="77777777" w:rsidR="00A47C39" w:rsidRDefault="00A47C39" w:rsidP="00A47C39">
            <w:pPr>
              <w:jc w:val="center"/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 xml:space="preserve">Book in so your child doesn’t miss out! </w:t>
            </w:r>
          </w:p>
          <w:p w14:paraId="0A6959E7" w14:textId="1308B25C" w:rsidR="00264C51" w:rsidRDefault="00264C51" w:rsidP="7ED01F47">
            <w:pPr>
              <w:pStyle w:val="TableContents"/>
              <w:jc w:val="center"/>
            </w:pPr>
          </w:p>
        </w:tc>
      </w:tr>
      <w:tr w:rsidR="00A6162F" w14:paraId="29AA1207" w14:textId="77777777" w:rsidTr="4C8E24A8">
        <w:tc>
          <w:tcPr>
            <w:tcW w:w="10765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32828B5" w14:textId="77777777" w:rsidR="00A6162F" w:rsidRDefault="00A6162F">
            <w:pPr>
              <w:pStyle w:val="TableContents"/>
              <w:snapToGrid w:val="0"/>
              <w:jc w:val="center"/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  <w:b/>
                <w:bCs/>
                <w:u w:val="single"/>
              </w:rPr>
              <w:t>Fundraising!</w:t>
            </w:r>
          </w:p>
          <w:p w14:paraId="1FFDC3B8" w14:textId="77777777" w:rsidR="00A6162F" w:rsidRDefault="00A6162F">
            <w:pPr>
              <w:pStyle w:val="TableContents"/>
              <w:snapToGrid w:val="0"/>
              <w:jc w:val="center"/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 xml:space="preserve">This year </w:t>
            </w:r>
            <w:r w:rsidR="00EC32E5">
              <w:rPr>
                <w:rFonts w:ascii="Calibri" w:hAnsi="Calibri" w:cs="Comic Sans MS"/>
              </w:rPr>
              <w:t xml:space="preserve">we </w:t>
            </w:r>
            <w:r>
              <w:rPr>
                <w:rFonts w:ascii="Calibri" w:hAnsi="Calibri" w:cs="Comic Sans MS"/>
              </w:rPr>
              <w:t>will be raising</w:t>
            </w:r>
            <w:r w:rsidR="00EC32E5">
              <w:rPr>
                <w:rFonts w:ascii="Calibri" w:hAnsi="Calibri" w:cs="Comic Sans MS"/>
              </w:rPr>
              <w:t xml:space="preserve"> money</w:t>
            </w:r>
            <w:r>
              <w:rPr>
                <w:rFonts w:ascii="Calibri" w:hAnsi="Calibri" w:cs="Comic Sans MS"/>
              </w:rPr>
              <w:t xml:space="preserve"> for – </w:t>
            </w:r>
          </w:p>
          <w:p w14:paraId="0741DB33" w14:textId="77777777" w:rsidR="00A6162F" w:rsidRPr="00A957E4" w:rsidRDefault="00A6162F" w:rsidP="00A957E4">
            <w:pPr>
              <w:pStyle w:val="TableContents"/>
              <w:numPr>
                <w:ilvl w:val="0"/>
                <w:numId w:val="5"/>
              </w:numPr>
              <w:snapToGrid w:val="0"/>
              <w:jc w:val="center"/>
            </w:pPr>
            <w:r>
              <w:rPr>
                <w:rFonts w:ascii="Calibri" w:hAnsi="Calibri" w:cs="Comic Sans MS"/>
              </w:rPr>
              <w:t xml:space="preserve">New front door to complete the new front area! </w:t>
            </w:r>
          </w:p>
          <w:p w14:paraId="2CF942BD" w14:textId="7CA65E63" w:rsidR="00A6162F" w:rsidRPr="00B84701" w:rsidRDefault="00A6162F" w:rsidP="003C282B">
            <w:pPr>
              <w:pStyle w:val="TableContents"/>
              <w:numPr>
                <w:ilvl w:val="0"/>
                <w:numId w:val="5"/>
              </w:numPr>
              <w:snapToGrid w:val="0"/>
              <w:jc w:val="center"/>
            </w:pPr>
            <w:r>
              <w:rPr>
                <w:rFonts w:ascii="Calibri" w:hAnsi="Calibri" w:cs="Comic Sans MS"/>
              </w:rPr>
              <w:t>New experience</w:t>
            </w:r>
            <w:r w:rsidR="004B5076">
              <w:rPr>
                <w:rFonts w:ascii="Calibri" w:hAnsi="Calibri" w:cs="Comic Sans MS"/>
              </w:rPr>
              <w:t>s</w:t>
            </w:r>
            <w:r>
              <w:rPr>
                <w:rFonts w:ascii="Calibri" w:hAnsi="Calibri" w:cs="Comic Sans MS"/>
              </w:rPr>
              <w:t xml:space="preserve"> for children such as day out and/or inviting people in such as Musicians / P.E / Doctors / Dentist</w:t>
            </w:r>
            <w:r w:rsidR="00EC32E5">
              <w:rPr>
                <w:rFonts w:ascii="Calibri" w:hAnsi="Calibri" w:cs="Comic Sans MS"/>
              </w:rPr>
              <w:t>s</w:t>
            </w:r>
            <w:r>
              <w:rPr>
                <w:rFonts w:ascii="Calibri" w:hAnsi="Calibri" w:cs="Comic Sans MS"/>
              </w:rPr>
              <w:t xml:space="preserve"> / local authors / </w:t>
            </w:r>
            <w:r w:rsidR="00EC32E5">
              <w:rPr>
                <w:rFonts w:ascii="Calibri" w:hAnsi="Calibri" w:cs="Comic Sans MS"/>
              </w:rPr>
              <w:t>C</w:t>
            </w:r>
            <w:r>
              <w:rPr>
                <w:rFonts w:ascii="Calibri" w:hAnsi="Calibri" w:cs="Comic Sans MS"/>
              </w:rPr>
              <w:t xml:space="preserve">ote </w:t>
            </w:r>
            <w:r w:rsidR="00EC32E5">
              <w:rPr>
                <w:rFonts w:ascii="Calibri" w:hAnsi="Calibri" w:cs="Comic Sans MS"/>
              </w:rPr>
              <w:t>H</w:t>
            </w:r>
            <w:r>
              <w:rPr>
                <w:rFonts w:ascii="Calibri" w:hAnsi="Calibri" w:cs="Comic Sans MS"/>
              </w:rPr>
              <w:t xml:space="preserve">ill cheese and so many more! </w:t>
            </w:r>
          </w:p>
          <w:p w14:paraId="2D8D4A7A" w14:textId="77777777" w:rsidR="00B84701" w:rsidRPr="004A3757" w:rsidRDefault="39F3F1FE" w:rsidP="7ED01F47">
            <w:pPr>
              <w:pStyle w:val="TableContents"/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omic Sans MS"/>
              </w:rPr>
            </w:pPr>
            <w:r w:rsidRPr="7ED01F47">
              <w:rPr>
                <w:rFonts w:ascii="Calibri" w:hAnsi="Calibri" w:cs="Comic Sans MS"/>
              </w:rPr>
              <w:t xml:space="preserve">New roof in the conservatory. As its freezing in winter and too hot in summer. </w:t>
            </w:r>
          </w:p>
          <w:p w14:paraId="23C021A2" w14:textId="6354F212" w:rsidR="335F9F1C" w:rsidRDefault="335F9F1C" w:rsidP="7ED01F4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Calibri" w:hAnsi="Calibri" w:cs="Comic Sans MS"/>
              </w:rPr>
            </w:pPr>
            <w:r w:rsidRPr="7ED01F47">
              <w:rPr>
                <w:rFonts w:ascii="Calibri" w:hAnsi="Calibri" w:cs="Comic Sans MS"/>
              </w:rPr>
              <w:t>New table and chairs for the children</w:t>
            </w:r>
          </w:p>
          <w:p w14:paraId="59773762" w14:textId="2E4AA6A3" w:rsidR="7ED01F47" w:rsidRDefault="7ED01F47" w:rsidP="7ED01F47">
            <w:pPr>
              <w:pStyle w:val="TableContents"/>
              <w:jc w:val="center"/>
            </w:pPr>
          </w:p>
          <w:p w14:paraId="02E85DB9" w14:textId="77777777" w:rsidR="00A0458E" w:rsidRDefault="335F9F1C" w:rsidP="7ED01F4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Calibri" w:hAnsi="Calibri" w:cs="Comic Sans MS"/>
                <w:b/>
                <w:bCs/>
              </w:rPr>
            </w:pPr>
            <w:r w:rsidRPr="7ED01F47">
              <w:rPr>
                <w:rFonts w:ascii="Calibri" w:hAnsi="Calibri" w:cs="Comic Sans MS"/>
                <w:b/>
                <w:bCs/>
              </w:rPr>
              <w:t xml:space="preserve">We </w:t>
            </w:r>
            <w:r w:rsidR="3BEAB937" w:rsidRPr="7ED01F47">
              <w:rPr>
                <w:rFonts w:ascii="Calibri" w:hAnsi="Calibri" w:cs="Comic Sans MS"/>
                <w:b/>
                <w:bCs/>
              </w:rPr>
              <w:t>completed</w:t>
            </w:r>
            <w:r w:rsidRPr="7ED01F47">
              <w:rPr>
                <w:rFonts w:ascii="Calibri" w:hAnsi="Calibri" w:cs="Comic Sans MS"/>
                <w:b/>
                <w:bCs/>
              </w:rPr>
              <w:t xml:space="preserve"> our Easter Egg Hunt around the Village and we </w:t>
            </w:r>
            <w:r w:rsidR="2AC08E35" w:rsidRPr="7ED01F47">
              <w:rPr>
                <w:rFonts w:ascii="Calibri" w:hAnsi="Calibri" w:cs="Comic Sans MS"/>
                <w:b/>
                <w:bCs/>
              </w:rPr>
              <w:t>raised £193.30</w:t>
            </w:r>
            <w:r w:rsidR="00A0458E">
              <w:rPr>
                <w:rFonts w:ascii="Calibri" w:hAnsi="Calibri" w:cs="Comic Sans MS"/>
                <w:b/>
                <w:bCs/>
              </w:rPr>
              <w:t>!!!</w:t>
            </w:r>
          </w:p>
          <w:p w14:paraId="3347C7DA" w14:textId="699FB81E" w:rsidR="335F9F1C" w:rsidRDefault="2AC08E35" w:rsidP="00A0458E">
            <w:pPr>
              <w:pStyle w:val="TableContents"/>
              <w:jc w:val="center"/>
              <w:rPr>
                <w:rFonts w:ascii="Calibri" w:hAnsi="Calibri" w:cs="Comic Sans MS"/>
                <w:b/>
                <w:bCs/>
              </w:rPr>
            </w:pPr>
            <w:r w:rsidRPr="7ED01F47">
              <w:rPr>
                <w:rFonts w:ascii="Calibri" w:hAnsi="Calibri" w:cs="Comic Sans MS"/>
                <w:b/>
                <w:bCs/>
              </w:rPr>
              <w:t>Thank you to everyone who attended our fundraiser event.</w:t>
            </w:r>
          </w:p>
          <w:p w14:paraId="21C4C7FA" w14:textId="05C923F7" w:rsidR="7ED01F47" w:rsidRDefault="7ED01F47" w:rsidP="7ED01F47">
            <w:pPr>
              <w:pStyle w:val="TableContents"/>
              <w:jc w:val="center"/>
              <w:rPr>
                <w:b/>
                <w:bCs/>
              </w:rPr>
            </w:pPr>
          </w:p>
          <w:p w14:paraId="4FEDAE87" w14:textId="0BD6B04A" w:rsidR="3A35B780" w:rsidRDefault="3A35B780" w:rsidP="7ED01F47">
            <w:pPr>
              <w:jc w:val="center"/>
            </w:pPr>
            <w:r w:rsidRPr="7ED01F47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 xml:space="preserve">Don’t forget in just a few </w:t>
            </w:r>
            <w:r w:rsidR="00C006AC" w:rsidRPr="7ED01F47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>weeks, a</w:t>
            </w:r>
            <w:r w:rsidRPr="7ED01F47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 xml:space="preserve"> parent from the setting is taking part in the Rob Burrow Leeds Marathon 2023 on the </w:t>
            </w:r>
            <w:proofErr w:type="gramStart"/>
            <w:r w:rsidRPr="7ED01F47">
              <w:rPr>
                <w:rFonts w:ascii="Calibri" w:eastAsia="Calibri" w:hAnsi="Calibri" w:cs="Calibri"/>
                <w:color w:val="242424"/>
                <w:sz w:val="22"/>
                <w:szCs w:val="22"/>
              </w:rPr>
              <w:lastRenderedPageBreak/>
              <w:t>14</w:t>
            </w:r>
            <w:r w:rsidRPr="7ED01F47">
              <w:rPr>
                <w:rFonts w:ascii="Calibri" w:eastAsia="Calibri" w:hAnsi="Calibri" w:cs="Calibri"/>
                <w:color w:val="242424"/>
                <w:sz w:val="22"/>
                <w:szCs w:val="22"/>
                <w:vertAlign w:val="superscript"/>
              </w:rPr>
              <w:t>th</w:t>
            </w:r>
            <w:proofErr w:type="gramEnd"/>
            <w:r w:rsidRPr="7ED01F47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 xml:space="preserve"> May 2023.  </w:t>
            </w:r>
          </w:p>
          <w:p w14:paraId="6CA3741D" w14:textId="7F211057" w:rsidR="3A35B780" w:rsidRDefault="3A35B780" w:rsidP="7ED01F47">
            <w:pPr>
              <w:jc w:val="center"/>
            </w:pPr>
            <w:r w:rsidRPr="7ED01F47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 xml:space="preserve">We all wish Wesley the very best for his marathon and a massive thank you from the children, </w:t>
            </w:r>
            <w:r w:rsidR="00F77654" w:rsidRPr="7ED01F47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>staff,</w:t>
            </w:r>
            <w:r w:rsidRPr="7ED01F47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 xml:space="preserve"> and committee.  All money raised will go towards new resources, </w:t>
            </w:r>
            <w:r w:rsidR="00C006AC" w:rsidRPr="7ED01F47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>experiences,</w:t>
            </w:r>
            <w:r w:rsidRPr="7ED01F47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 xml:space="preserve"> and equipment for the children. </w:t>
            </w:r>
          </w:p>
          <w:p w14:paraId="2F6356A7" w14:textId="2EAA134C" w:rsidR="3A35B780" w:rsidRDefault="3A35B780" w:rsidP="7ED01F47">
            <w:pPr>
              <w:jc w:val="center"/>
              <w:rPr>
                <w:rFonts w:ascii="Calibri" w:eastAsia="Calibri" w:hAnsi="Calibri" w:cs="Calibri"/>
                <w:color w:val="242424"/>
                <w:sz w:val="22"/>
                <w:szCs w:val="22"/>
              </w:rPr>
            </w:pPr>
            <w:r w:rsidRPr="7ED01F47">
              <w:rPr>
                <w:rFonts w:ascii="Calibri" w:eastAsia="Calibri" w:hAnsi="Calibri" w:cs="Calibri"/>
                <w:color w:val="242424"/>
                <w:sz w:val="22"/>
                <w:szCs w:val="22"/>
              </w:rPr>
              <w:t xml:space="preserve"> For more information and donations please go to - </w:t>
            </w:r>
            <w:hyperlink r:id="rId18">
              <w:r w:rsidRPr="7ED01F47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Wesley Caton is fundraising for The Pegasus Childcare Centre (justgiving.com)</w:t>
              </w:r>
            </w:hyperlink>
          </w:p>
          <w:p w14:paraId="6537F28F" w14:textId="77777777" w:rsidR="00A6162F" w:rsidRPr="004A3757" w:rsidRDefault="00A6162F" w:rsidP="7ED01F47">
            <w:pPr>
              <w:pStyle w:val="TableContents"/>
              <w:snapToGrid w:val="0"/>
              <w:ind w:left="360"/>
              <w:jc w:val="center"/>
            </w:pPr>
          </w:p>
          <w:p w14:paraId="3E7D759F" w14:textId="77777777" w:rsidR="00A6162F" w:rsidRDefault="695C2B01" w:rsidP="00A6162F">
            <w:pPr>
              <w:pStyle w:val="TableContents"/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omic Sans MS"/>
              </w:rPr>
            </w:pPr>
            <w:r w:rsidRPr="7ED01F47">
              <w:rPr>
                <w:rFonts w:ascii="Calibri" w:hAnsi="Calibri" w:cs="Comic Sans MS"/>
              </w:rPr>
              <w:t xml:space="preserve">There will be fundraisers throughout the year so everyone can get involved! </w:t>
            </w:r>
          </w:p>
          <w:p w14:paraId="0DE1DD25" w14:textId="77777777" w:rsidR="00A6162F" w:rsidRDefault="00A6162F" w:rsidP="004A3757">
            <w:pPr>
              <w:pStyle w:val="TableContents"/>
              <w:snapToGrid w:val="0"/>
              <w:jc w:val="center"/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 xml:space="preserve">Here are </w:t>
            </w:r>
            <w:r w:rsidR="00EC32E5">
              <w:rPr>
                <w:rFonts w:ascii="Calibri" w:hAnsi="Calibri" w:cs="Comic Sans MS"/>
              </w:rPr>
              <w:t>a</w:t>
            </w:r>
            <w:r>
              <w:rPr>
                <w:rFonts w:ascii="Calibri" w:hAnsi="Calibri" w:cs="Comic Sans MS"/>
              </w:rPr>
              <w:t xml:space="preserve"> few top ones we will be doing – </w:t>
            </w:r>
          </w:p>
          <w:p w14:paraId="67458C0C" w14:textId="1F4FCF3D" w:rsidR="00A6162F" w:rsidRPr="005A4068" w:rsidRDefault="005A4068" w:rsidP="005A4068">
            <w:pPr>
              <w:pStyle w:val="TableContents"/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</w:t>
            </w:r>
            <w:r w:rsidR="695C2B01" w:rsidRPr="005A4068">
              <w:rPr>
                <w:rFonts w:ascii="Arial" w:hAnsi="Arial" w:cs="Arial"/>
                <w:i/>
                <w:iCs/>
              </w:rPr>
              <w:t xml:space="preserve">egasus Fairs </w:t>
            </w:r>
            <w:r w:rsidR="39F3F1FE" w:rsidRPr="005A4068">
              <w:rPr>
                <w:rFonts w:ascii="Arial" w:hAnsi="Arial" w:cs="Arial"/>
                <w:i/>
                <w:iCs/>
              </w:rPr>
              <w:t xml:space="preserve">(Summer &amp; Christmas) </w:t>
            </w:r>
          </w:p>
          <w:p w14:paraId="3B03FB2D" w14:textId="77777777" w:rsidR="00A6162F" w:rsidRDefault="695C2B01" w:rsidP="004A3757">
            <w:pPr>
              <w:pStyle w:val="TableContents"/>
              <w:numPr>
                <w:ilvl w:val="0"/>
                <w:numId w:val="3"/>
              </w:numPr>
              <w:snapToGrid w:val="0"/>
              <w:jc w:val="center"/>
            </w:pPr>
            <w:r w:rsidRPr="7ED01F47">
              <w:rPr>
                <w:rFonts w:ascii="Arial" w:hAnsi="Arial" w:cs="Arial"/>
                <w:i/>
                <w:iCs/>
              </w:rPr>
              <w:t xml:space="preserve">Wellie </w:t>
            </w:r>
            <w:proofErr w:type="spellStart"/>
            <w:r w:rsidR="305642B3" w:rsidRPr="7ED01F47">
              <w:rPr>
                <w:rFonts w:ascii="Arial" w:hAnsi="Arial" w:cs="Arial"/>
                <w:i/>
                <w:iCs/>
              </w:rPr>
              <w:t>W</w:t>
            </w:r>
            <w:r w:rsidRPr="7ED01F47">
              <w:rPr>
                <w:rFonts w:ascii="Arial" w:hAnsi="Arial" w:cs="Arial"/>
                <w:i/>
                <w:iCs/>
              </w:rPr>
              <w:t>anging</w:t>
            </w:r>
            <w:proofErr w:type="spellEnd"/>
            <w:r>
              <w:t xml:space="preserve"> </w:t>
            </w:r>
          </w:p>
          <w:p w14:paraId="2B69F537" w14:textId="77777777" w:rsidR="00A6162F" w:rsidRDefault="695C2B01" w:rsidP="004A3757">
            <w:pPr>
              <w:pStyle w:val="TableContents"/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7ED01F47">
              <w:rPr>
                <w:rFonts w:ascii="Arial" w:hAnsi="Arial" w:cs="Arial"/>
                <w:i/>
                <w:iCs/>
              </w:rPr>
              <w:t xml:space="preserve">Photo Fundraisers </w:t>
            </w:r>
          </w:p>
          <w:p w14:paraId="025FE323" w14:textId="2A5CD639" w:rsidR="00E14A87" w:rsidRPr="004A3757" w:rsidRDefault="00E14A87" w:rsidP="004A3757">
            <w:pPr>
              <w:pStyle w:val="TableContents"/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Movie Drive-In </w:t>
            </w:r>
          </w:p>
        </w:tc>
      </w:tr>
    </w:tbl>
    <w:p w14:paraId="6DFB9E20" w14:textId="77777777" w:rsidR="00A65E3F" w:rsidRDefault="00A65E3F">
      <w:pPr>
        <w:jc w:val="center"/>
        <w:rPr>
          <w:rFonts w:ascii="Calibri" w:hAnsi="Calibri" w:cs="Calibri"/>
          <w:b/>
          <w:bCs/>
          <w:u w:val="single"/>
        </w:rPr>
      </w:pPr>
    </w:p>
    <w:sectPr w:rsidR="00A65E3F">
      <w:pgSz w:w="11906" w:h="16838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5B7046"/>
    <w:multiLevelType w:val="hybridMultilevel"/>
    <w:tmpl w:val="D4A8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F0DDA"/>
    <w:multiLevelType w:val="hybridMultilevel"/>
    <w:tmpl w:val="ECECAA2E"/>
    <w:lvl w:ilvl="0" w:tplc="2BFA62B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902A0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540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A9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C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A8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86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2F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69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E0D1D"/>
    <w:multiLevelType w:val="hybridMultilevel"/>
    <w:tmpl w:val="AF7CA662"/>
    <w:lvl w:ilvl="0" w:tplc="5C6E575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3519C"/>
    <w:multiLevelType w:val="hybridMultilevel"/>
    <w:tmpl w:val="0E484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22EC4"/>
    <w:multiLevelType w:val="hybridMultilevel"/>
    <w:tmpl w:val="B394A9F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385A4"/>
    <w:multiLevelType w:val="hybridMultilevel"/>
    <w:tmpl w:val="85BCE778"/>
    <w:lvl w:ilvl="0" w:tplc="DCCAC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8A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6F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CE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23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A5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0A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09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C7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A697C"/>
    <w:multiLevelType w:val="hybridMultilevel"/>
    <w:tmpl w:val="35CC32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472259">
    <w:abstractNumId w:val="3"/>
  </w:num>
  <w:num w:numId="2" w16cid:durableId="1600024797">
    <w:abstractNumId w:val="7"/>
  </w:num>
  <w:num w:numId="3" w16cid:durableId="2017733466">
    <w:abstractNumId w:val="0"/>
  </w:num>
  <w:num w:numId="4" w16cid:durableId="1291400778">
    <w:abstractNumId w:val="1"/>
  </w:num>
  <w:num w:numId="5" w16cid:durableId="2045518017">
    <w:abstractNumId w:val="4"/>
  </w:num>
  <w:num w:numId="6" w16cid:durableId="1201478832">
    <w:abstractNumId w:val="6"/>
  </w:num>
  <w:num w:numId="7" w16cid:durableId="1058286179">
    <w:abstractNumId w:val="5"/>
  </w:num>
  <w:num w:numId="8" w16cid:durableId="1577863073">
    <w:abstractNumId w:val="8"/>
  </w:num>
  <w:num w:numId="9" w16cid:durableId="1483350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D7"/>
    <w:rsid w:val="000312C5"/>
    <w:rsid w:val="000369E3"/>
    <w:rsid w:val="00052184"/>
    <w:rsid w:val="000A5AE5"/>
    <w:rsid w:val="000E262D"/>
    <w:rsid w:val="000E30D7"/>
    <w:rsid w:val="00111E1C"/>
    <w:rsid w:val="0011395A"/>
    <w:rsid w:val="001329EC"/>
    <w:rsid w:val="00133C9A"/>
    <w:rsid w:val="00147710"/>
    <w:rsid w:val="00157078"/>
    <w:rsid w:val="001A3099"/>
    <w:rsid w:val="001E17FF"/>
    <w:rsid w:val="00215D7C"/>
    <w:rsid w:val="0022269F"/>
    <w:rsid w:val="00224F9F"/>
    <w:rsid w:val="002611E0"/>
    <w:rsid w:val="00262BD7"/>
    <w:rsid w:val="00264C51"/>
    <w:rsid w:val="00272894"/>
    <w:rsid w:val="00283015"/>
    <w:rsid w:val="0028785F"/>
    <w:rsid w:val="002A72D4"/>
    <w:rsid w:val="002B3E46"/>
    <w:rsid w:val="002C116C"/>
    <w:rsid w:val="002D3DEE"/>
    <w:rsid w:val="002F71B5"/>
    <w:rsid w:val="00323B2B"/>
    <w:rsid w:val="00371CF5"/>
    <w:rsid w:val="00382101"/>
    <w:rsid w:val="00382531"/>
    <w:rsid w:val="00387E8D"/>
    <w:rsid w:val="003C282B"/>
    <w:rsid w:val="003C61A6"/>
    <w:rsid w:val="003E0618"/>
    <w:rsid w:val="003E170B"/>
    <w:rsid w:val="003E6B0A"/>
    <w:rsid w:val="0042412F"/>
    <w:rsid w:val="004312A4"/>
    <w:rsid w:val="0043731A"/>
    <w:rsid w:val="00455D16"/>
    <w:rsid w:val="00470D2B"/>
    <w:rsid w:val="00475971"/>
    <w:rsid w:val="00491100"/>
    <w:rsid w:val="004A3757"/>
    <w:rsid w:val="004B5076"/>
    <w:rsid w:val="004B6CFD"/>
    <w:rsid w:val="004F1D13"/>
    <w:rsid w:val="00501DB2"/>
    <w:rsid w:val="005102D3"/>
    <w:rsid w:val="005300C2"/>
    <w:rsid w:val="00550546"/>
    <w:rsid w:val="00552334"/>
    <w:rsid w:val="005A4068"/>
    <w:rsid w:val="005E3B8F"/>
    <w:rsid w:val="006048C7"/>
    <w:rsid w:val="00620462"/>
    <w:rsid w:val="006429A2"/>
    <w:rsid w:val="006625E8"/>
    <w:rsid w:val="006B64EF"/>
    <w:rsid w:val="006E1E8E"/>
    <w:rsid w:val="00706612"/>
    <w:rsid w:val="00710792"/>
    <w:rsid w:val="00717E64"/>
    <w:rsid w:val="0074170C"/>
    <w:rsid w:val="007655F7"/>
    <w:rsid w:val="007B21BB"/>
    <w:rsid w:val="007D7D85"/>
    <w:rsid w:val="00802A1D"/>
    <w:rsid w:val="00826EC6"/>
    <w:rsid w:val="00843D37"/>
    <w:rsid w:val="008445A4"/>
    <w:rsid w:val="008775AA"/>
    <w:rsid w:val="008835BC"/>
    <w:rsid w:val="00887621"/>
    <w:rsid w:val="008924E9"/>
    <w:rsid w:val="008F740D"/>
    <w:rsid w:val="00911B99"/>
    <w:rsid w:val="00924782"/>
    <w:rsid w:val="009530EE"/>
    <w:rsid w:val="00980CD2"/>
    <w:rsid w:val="00987751"/>
    <w:rsid w:val="00995437"/>
    <w:rsid w:val="00996E3D"/>
    <w:rsid w:val="00997E60"/>
    <w:rsid w:val="009A7F98"/>
    <w:rsid w:val="009C0B9C"/>
    <w:rsid w:val="009D0281"/>
    <w:rsid w:val="009D13D6"/>
    <w:rsid w:val="009E53DD"/>
    <w:rsid w:val="00A02F36"/>
    <w:rsid w:val="00A0458E"/>
    <w:rsid w:val="00A21A50"/>
    <w:rsid w:val="00A241C0"/>
    <w:rsid w:val="00A47C39"/>
    <w:rsid w:val="00A6162F"/>
    <w:rsid w:val="00A65E3F"/>
    <w:rsid w:val="00A81D5E"/>
    <w:rsid w:val="00A957E4"/>
    <w:rsid w:val="00A96183"/>
    <w:rsid w:val="00AC5209"/>
    <w:rsid w:val="00AD7C80"/>
    <w:rsid w:val="00AE18FF"/>
    <w:rsid w:val="00AF2E0C"/>
    <w:rsid w:val="00B11964"/>
    <w:rsid w:val="00B23003"/>
    <w:rsid w:val="00B3270F"/>
    <w:rsid w:val="00B34991"/>
    <w:rsid w:val="00B43372"/>
    <w:rsid w:val="00B466FC"/>
    <w:rsid w:val="00B84701"/>
    <w:rsid w:val="00B87D21"/>
    <w:rsid w:val="00BA093B"/>
    <w:rsid w:val="00BB115D"/>
    <w:rsid w:val="00BC20A3"/>
    <w:rsid w:val="00BF4F09"/>
    <w:rsid w:val="00C006AC"/>
    <w:rsid w:val="00C10BB4"/>
    <w:rsid w:val="00C27184"/>
    <w:rsid w:val="00C308F4"/>
    <w:rsid w:val="00C34AB9"/>
    <w:rsid w:val="00C45A3E"/>
    <w:rsid w:val="00CE7E2F"/>
    <w:rsid w:val="00D57D50"/>
    <w:rsid w:val="00D63DC8"/>
    <w:rsid w:val="00D7504B"/>
    <w:rsid w:val="00D82213"/>
    <w:rsid w:val="00D83A5A"/>
    <w:rsid w:val="00D8F59C"/>
    <w:rsid w:val="00DC1D39"/>
    <w:rsid w:val="00DC3F0C"/>
    <w:rsid w:val="00DE523B"/>
    <w:rsid w:val="00E14A87"/>
    <w:rsid w:val="00E25811"/>
    <w:rsid w:val="00E3270E"/>
    <w:rsid w:val="00E73DC9"/>
    <w:rsid w:val="00EC2A4A"/>
    <w:rsid w:val="00EC32E5"/>
    <w:rsid w:val="00EC7811"/>
    <w:rsid w:val="00EE55F6"/>
    <w:rsid w:val="00EF4F8B"/>
    <w:rsid w:val="00EF50CB"/>
    <w:rsid w:val="00EF5701"/>
    <w:rsid w:val="00EF5A6E"/>
    <w:rsid w:val="00F0571A"/>
    <w:rsid w:val="00F56C18"/>
    <w:rsid w:val="00F77654"/>
    <w:rsid w:val="00F85E16"/>
    <w:rsid w:val="00F86755"/>
    <w:rsid w:val="00F9041F"/>
    <w:rsid w:val="00FA2ABC"/>
    <w:rsid w:val="00FB5A56"/>
    <w:rsid w:val="00FC1F5F"/>
    <w:rsid w:val="00FC59F8"/>
    <w:rsid w:val="00FE760C"/>
    <w:rsid w:val="02E4EF7F"/>
    <w:rsid w:val="034CA975"/>
    <w:rsid w:val="03FD857A"/>
    <w:rsid w:val="048ADB5C"/>
    <w:rsid w:val="048D355A"/>
    <w:rsid w:val="05A662CD"/>
    <w:rsid w:val="06A30E6A"/>
    <w:rsid w:val="07290AD1"/>
    <w:rsid w:val="0735263C"/>
    <w:rsid w:val="077D6CDE"/>
    <w:rsid w:val="07C58C46"/>
    <w:rsid w:val="09689403"/>
    <w:rsid w:val="09B89E25"/>
    <w:rsid w:val="0A60AB93"/>
    <w:rsid w:val="0D484233"/>
    <w:rsid w:val="0D8B3F63"/>
    <w:rsid w:val="0D984C55"/>
    <w:rsid w:val="0E3417A0"/>
    <w:rsid w:val="0F34EE91"/>
    <w:rsid w:val="0FF9BE55"/>
    <w:rsid w:val="10AA8297"/>
    <w:rsid w:val="10DC0882"/>
    <w:rsid w:val="11958EB6"/>
    <w:rsid w:val="11A5D639"/>
    <w:rsid w:val="123C18AD"/>
    <w:rsid w:val="1284E5D5"/>
    <w:rsid w:val="12F87E6A"/>
    <w:rsid w:val="13EED63C"/>
    <w:rsid w:val="1413A944"/>
    <w:rsid w:val="14CD2F78"/>
    <w:rsid w:val="15167C85"/>
    <w:rsid w:val="1697212D"/>
    <w:rsid w:val="1804D03A"/>
    <w:rsid w:val="183F0CF9"/>
    <w:rsid w:val="1886F633"/>
    <w:rsid w:val="19A0A09B"/>
    <w:rsid w:val="19B59992"/>
    <w:rsid w:val="1B3C70FC"/>
    <w:rsid w:val="1C129FBE"/>
    <w:rsid w:val="1C3033EF"/>
    <w:rsid w:val="1FEDF951"/>
    <w:rsid w:val="2017CFA5"/>
    <w:rsid w:val="203C0AD9"/>
    <w:rsid w:val="2235741A"/>
    <w:rsid w:val="235039B5"/>
    <w:rsid w:val="245CE830"/>
    <w:rsid w:val="24F84C39"/>
    <w:rsid w:val="269327E2"/>
    <w:rsid w:val="2758E172"/>
    <w:rsid w:val="2822E18A"/>
    <w:rsid w:val="282FECFB"/>
    <w:rsid w:val="2837DA81"/>
    <w:rsid w:val="2A3ABF7A"/>
    <w:rsid w:val="2AC08E35"/>
    <w:rsid w:val="2B34EAA4"/>
    <w:rsid w:val="2B5A824C"/>
    <w:rsid w:val="2B678DBD"/>
    <w:rsid w:val="2B6F7B43"/>
    <w:rsid w:val="2D035E1E"/>
    <w:rsid w:val="2E403F9C"/>
    <w:rsid w:val="2F29BEF3"/>
    <w:rsid w:val="2F847F60"/>
    <w:rsid w:val="2FFC6266"/>
    <w:rsid w:val="305642B3"/>
    <w:rsid w:val="31DEBCC7"/>
    <w:rsid w:val="31E2EAAC"/>
    <w:rsid w:val="33495261"/>
    <w:rsid w:val="335F9F1C"/>
    <w:rsid w:val="33659431"/>
    <w:rsid w:val="337D9AD1"/>
    <w:rsid w:val="351A8B6E"/>
    <w:rsid w:val="3566E3A2"/>
    <w:rsid w:val="35871332"/>
    <w:rsid w:val="36BE4955"/>
    <w:rsid w:val="381D193F"/>
    <w:rsid w:val="384610C5"/>
    <w:rsid w:val="38B55C9A"/>
    <w:rsid w:val="38C17AF1"/>
    <w:rsid w:val="38D0A139"/>
    <w:rsid w:val="3928E4C8"/>
    <w:rsid w:val="39F3F1FE"/>
    <w:rsid w:val="3A35B780"/>
    <w:rsid w:val="3B77B08E"/>
    <w:rsid w:val="3B91BA78"/>
    <w:rsid w:val="3BEAB937"/>
    <w:rsid w:val="3DCDE8B0"/>
    <w:rsid w:val="3F07E1C5"/>
    <w:rsid w:val="3F53E9C2"/>
    <w:rsid w:val="3F69B911"/>
    <w:rsid w:val="3F8F7B2C"/>
    <w:rsid w:val="40DBB31E"/>
    <w:rsid w:val="41058972"/>
    <w:rsid w:val="4137D8AB"/>
    <w:rsid w:val="4167FEDC"/>
    <w:rsid w:val="41CF7611"/>
    <w:rsid w:val="42543FFA"/>
    <w:rsid w:val="4277837F"/>
    <w:rsid w:val="42E30181"/>
    <w:rsid w:val="44947C8F"/>
    <w:rsid w:val="449F0BF4"/>
    <w:rsid w:val="452C8153"/>
    <w:rsid w:val="45F53C6B"/>
    <w:rsid w:val="4601B062"/>
    <w:rsid w:val="46760CD1"/>
    <w:rsid w:val="46C851B4"/>
    <w:rsid w:val="47D74060"/>
    <w:rsid w:val="48703D80"/>
    <w:rsid w:val="488533F2"/>
    <w:rsid w:val="48A9ED70"/>
    <w:rsid w:val="497310C1"/>
    <w:rsid w:val="4AFAFE5A"/>
    <w:rsid w:val="4AFE999C"/>
    <w:rsid w:val="4C26534B"/>
    <w:rsid w:val="4C8E24A8"/>
    <w:rsid w:val="4CAAB183"/>
    <w:rsid w:val="4D9C06BA"/>
    <w:rsid w:val="4EFE542E"/>
    <w:rsid w:val="4F5DF40D"/>
    <w:rsid w:val="50CDD548"/>
    <w:rsid w:val="50F9C46E"/>
    <w:rsid w:val="53B87C83"/>
    <w:rsid w:val="546846F5"/>
    <w:rsid w:val="54F79840"/>
    <w:rsid w:val="5705050C"/>
    <w:rsid w:val="572BDB64"/>
    <w:rsid w:val="579FE7B7"/>
    <w:rsid w:val="59DF70E9"/>
    <w:rsid w:val="5A518C12"/>
    <w:rsid w:val="5C8C8137"/>
    <w:rsid w:val="5D956227"/>
    <w:rsid w:val="5E346D03"/>
    <w:rsid w:val="5ECD2DA0"/>
    <w:rsid w:val="5EF5E0BD"/>
    <w:rsid w:val="6058D575"/>
    <w:rsid w:val="62790E47"/>
    <w:rsid w:val="629CAE40"/>
    <w:rsid w:val="6301CD61"/>
    <w:rsid w:val="63F1890A"/>
    <w:rsid w:val="64387EA1"/>
    <w:rsid w:val="64A3AE87"/>
    <w:rsid w:val="65652241"/>
    <w:rsid w:val="66296F0E"/>
    <w:rsid w:val="67239A38"/>
    <w:rsid w:val="67C226EC"/>
    <w:rsid w:val="68D3CD01"/>
    <w:rsid w:val="695C2B01"/>
    <w:rsid w:val="69771FAA"/>
    <w:rsid w:val="6A60CA8E"/>
    <w:rsid w:val="6A6F9D62"/>
    <w:rsid w:val="6B424A72"/>
    <w:rsid w:val="6B95DA48"/>
    <w:rsid w:val="6BF030B8"/>
    <w:rsid w:val="6C9D8595"/>
    <w:rsid w:val="6CA710D5"/>
    <w:rsid w:val="6E3B04F0"/>
    <w:rsid w:val="6F343BB1"/>
    <w:rsid w:val="6F3C38D6"/>
    <w:rsid w:val="7015BB95"/>
    <w:rsid w:val="70FAB9D9"/>
    <w:rsid w:val="71690932"/>
    <w:rsid w:val="718E8B45"/>
    <w:rsid w:val="7304D993"/>
    <w:rsid w:val="730CC719"/>
    <w:rsid w:val="739C76F9"/>
    <w:rsid w:val="7860DDC3"/>
    <w:rsid w:val="78B2E6CD"/>
    <w:rsid w:val="794A82B2"/>
    <w:rsid w:val="79573595"/>
    <w:rsid w:val="797C089D"/>
    <w:rsid w:val="7A1C95BF"/>
    <w:rsid w:val="7A5BC29F"/>
    <w:rsid w:val="7A928EC7"/>
    <w:rsid w:val="7ED01F47"/>
    <w:rsid w:val="7F1DF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8B1187"/>
  <w15:chartTrackingRefBased/>
  <w15:docId w15:val="{D3D3466B-9328-4F65-9318-A501DB25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AD7C80"/>
    <w:pPr>
      <w:ind w:left="720"/>
    </w:pPr>
    <w:rPr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F5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1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yperlink" Target="https://www.justgiving.com/fundraising/wesley-caton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sha.taylor@pegasuschildcare.co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bb9ce-0f3e-481c-9d54-818a6acef092">
      <Terms xmlns="http://schemas.microsoft.com/office/infopath/2007/PartnerControls"/>
    </lcf76f155ced4ddcb4097134ff3c332f>
    <TaxCatchAll xmlns="7a091668-a4a1-445a-8f0d-2500ef45fcc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887A3753A6D4D94346C5EC400547A" ma:contentTypeVersion="14" ma:contentTypeDescription="Create a new document." ma:contentTypeScope="" ma:versionID="086c74ee280bccf3b3eb8dd63f7a1bc6">
  <xsd:schema xmlns:xsd="http://www.w3.org/2001/XMLSchema" xmlns:xs="http://www.w3.org/2001/XMLSchema" xmlns:p="http://schemas.microsoft.com/office/2006/metadata/properties" xmlns:ns2="fcabb9ce-0f3e-481c-9d54-818a6acef092" xmlns:ns3="7a091668-a4a1-445a-8f0d-2500ef45fcc2" targetNamespace="http://schemas.microsoft.com/office/2006/metadata/properties" ma:root="true" ma:fieldsID="35cade9a98e39bd5331f3bc845b4656c" ns2:_="" ns3:_="">
    <xsd:import namespace="fcabb9ce-0f3e-481c-9d54-818a6acef092"/>
    <xsd:import namespace="7a091668-a4a1-445a-8f0d-2500ef45f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bb9ce-0f3e-481c-9d54-818a6ace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81bf6a7-402c-4256-b0bf-ad0b777f8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91668-a4a1-445a-8f0d-2500ef45fcc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a5fc950-c22a-4071-8a4d-2b275ec03ceb}" ma:internalName="TaxCatchAll" ma:showField="CatchAllData" ma:web="7a091668-a4a1-445a-8f0d-2500ef45f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B0FEE-2B22-4F60-B7FE-FB37F42FEB5A}">
  <ds:schemaRefs>
    <ds:schemaRef ds:uri="http://schemas.microsoft.com/office/2006/metadata/properties"/>
    <ds:schemaRef ds:uri="http://schemas.microsoft.com/office/infopath/2007/PartnerControls"/>
    <ds:schemaRef ds:uri="fcabb9ce-0f3e-481c-9d54-818a6acef092"/>
    <ds:schemaRef ds:uri="7a091668-a4a1-445a-8f0d-2500ef45fcc2"/>
  </ds:schemaRefs>
</ds:datastoreItem>
</file>

<file path=customXml/itemProps2.xml><?xml version="1.0" encoding="utf-8"?>
<ds:datastoreItem xmlns:ds="http://schemas.openxmlformats.org/officeDocument/2006/customXml" ds:itemID="{401158C5-AA99-4FBF-8D58-F1FB7015D4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6C973D-A697-4E2E-ACAC-BB8A644643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C3299F-A547-4C3B-8822-62505C4C4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bb9ce-0f3e-481c-9d54-818a6acef092"/>
    <ds:schemaRef ds:uri="7a091668-a4a1-445a-8f0d-2500ef45f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Shackleton</dc:creator>
  <cp:keywords/>
  <cp:lastModifiedBy>Paige Shackleton</cp:lastModifiedBy>
  <cp:revision>2</cp:revision>
  <cp:lastPrinted>2023-05-02T09:24:00Z</cp:lastPrinted>
  <dcterms:created xsi:type="dcterms:W3CDTF">2023-05-11T16:17:00Z</dcterms:created>
  <dcterms:modified xsi:type="dcterms:W3CDTF">2023-05-11T16:17:00Z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0x010100854887A3753A6D4D94346C5EC400547A</vt:lpwstr>
  </property>
</Properties>
</file>