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1835E" w14:textId="76DCE1BC" w:rsidR="00F45F86" w:rsidRPr="00F45F86" w:rsidRDefault="00F45F86" w:rsidP="00F45F86">
      <w:pPr>
        <w:spacing w:after="0" w:line="240" w:lineRule="auto"/>
        <w:jc w:val="both"/>
        <w:rPr>
          <w:rFonts w:ascii="Arial" w:eastAsia="Times New Roman" w:hAnsi="Arial" w:cs="Arial"/>
          <w:b/>
          <w:bCs/>
          <w:color w:val="000000"/>
          <w:u w:val="single"/>
          <w:lang w:eastAsia="en-GB"/>
        </w:rPr>
      </w:pPr>
      <w:r w:rsidRPr="00F45F86">
        <w:rPr>
          <w:rFonts w:ascii="Arial" w:hAnsi="Arial" w:cs="Arial"/>
          <w:noProof/>
          <w:lang w:eastAsia="en-GB"/>
        </w:rPr>
        <w:drawing>
          <wp:anchor distT="0" distB="0" distL="114300" distR="114300" simplePos="0" relativeHeight="251659264" behindDoc="1" locked="0" layoutInCell="1" allowOverlap="1" wp14:anchorId="2F837468" wp14:editId="5D8C4981">
            <wp:simplePos x="0" y="0"/>
            <wp:positionH relativeFrom="margin">
              <wp:posOffset>1685290</wp:posOffset>
            </wp:positionH>
            <wp:positionV relativeFrom="paragraph">
              <wp:posOffset>0</wp:posOffset>
            </wp:positionV>
            <wp:extent cx="2314575" cy="1057275"/>
            <wp:effectExtent l="0" t="0" r="9525" b="9525"/>
            <wp:wrapTight wrapText="bothSides">
              <wp:wrapPolygon edited="0">
                <wp:start x="0" y="0"/>
                <wp:lineTo x="0" y="21405"/>
                <wp:lineTo x="21511" y="21405"/>
                <wp:lineTo x="21511" y="0"/>
                <wp:lineTo x="0" y="0"/>
              </wp:wrapPolygon>
            </wp:wrapTight>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9" cstate="print">
                      <a:extLst>
                        <a:ext uri="{28A0092B-C50C-407E-A947-70E740481C1C}">
                          <a14:useLocalDpi xmlns:a14="http://schemas.microsoft.com/office/drawing/2010/main" val="0"/>
                        </a:ext>
                      </a:extLst>
                    </a:blip>
                    <a:srcRect l="10849" t="19494" r="14407" b="23002"/>
                    <a:stretch/>
                  </pic:blipFill>
                  <pic:spPr bwMode="auto">
                    <a:xfrm>
                      <a:off x="0" y="0"/>
                      <a:ext cx="231457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39A36" w14:textId="29532C72" w:rsidR="00F45F86" w:rsidRPr="00F45F86" w:rsidRDefault="00F45F86" w:rsidP="00F45F86">
      <w:pPr>
        <w:spacing w:after="0" w:line="240" w:lineRule="auto"/>
        <w:jc w:val="both"/>
        <w:rPr>
          <w:rFonts w:ascii="Arial" w:eastAsia="Times New Roman" w:hAnsi="Arial" w:cs="Arial"/>
          <w:b/>
          <w:bCs/>
          <w:color w:val="000000"/>
          <w:u w:val="single"/>
          <w:lang w:eastAsia="en-GB"/>
        </w:rPr>
      </w:pPr>
    </w:p>
    <w:p w14:paraId="0E33BA4E" w14:textId="77777777" w:rsidR="00F45F86" w:rsidRPr="00F45F86" w:rsidRDefault="00F45F86" w:rsidP="00F45F86">
      <w:pPr>
        <w:spacing w:after="0" w:line="240" w:lineRule="auto"/>
        <w:jc w:val="both"/>
        <w:rPr>
          <w:rFonts w:ascii="Arial" w:eastAsia="Times New Roman" w:hAnsi="Arial" w:cs="Arial"/>
          <w:b/>
          <w:bCs/>
          <w:color w:val="000000"/>
          <w:u w:val="single"/>
          <w:lang w:eastAsia="en-GB"/>
        </w:rPr>
      </w:pPr>
    </w:p>
    <w:p w14:paraId="5F487227" w14:textId="77777777" w:rsidR="00F45F86" w:rsidRPr="00F45F86" w:rsidRDefault="00F45F86" w:rsidP="00F45F86">
      <w:pPr>
        <w:spacing w:after="0" w:line="240" w:lineRule="auto"/>
        <w:jc w:val="both"/>
        <w:rPr>
          <w:rFonts w:ascii="Arial" w:eastAsia="Times New Roman" w:hAnsi="Arial" w:cs="Arial"/>
          <w:b/>
          <w:bCs/>
          <w:color w:val="000000"/>
          <w:u w:val="single"/>
          <w:lang w:eastAsia="en-GB"/>
        </w:rPr>
      </w:pPr>
    </w:p>
    <w:p w14:paraId="15967921" w14:textId="77777777" w:rsidR="00F45F86" w:rsidRPr="00F45F86" w:rsidRDefault="00F45F86" w:rsidP="00F45F86">
      <w:pPr>
        <w:spacing w:after="0" w:line="240" w:lineRule="auto"/>
        <w:jc w:val="both"/>
        <w:rPr>
          <w:rFonts w:ascii="Arial" w:eastAsia="Times New Roman" w:hAnsi="Arial" w:cs="Arial"/>
          <w:b/>
          <w:bCs/>
          <w:color w:val="000000"/>
          <w:u w:val="single"/>
          <w:lang w:eastAsia="en-GB"/>
        </w:rPr>
      </w:pPr>
    </w:p>
    <w:p w14:paraId="60DB94C3" w14:textId="77777777" w:rsidR="00F45F86" w:rsidRPr="00F45F86" w:rsidRDefault="00F45F86" w:rsidP="00F45F86">
      <w:pPr>
        <w:spacing w:after="0" w:line="240" w:lineRule="auto"/>
        <w:jc w:val="both"/>
        <w:rPr>
          <w:rFonts w:ascii="Arial" w:eastAsia="Times New Roman" w:hAnsi="Arial" w:cs="Arial"/>
          <w:b/>
          <w:bCs/>
          <w:color w:val="000000"/>
          <w:u w:val="single"/>
          <w:lang w:eastAsia="en-GB"/>
        </w:rPr>
      </w:pPr>
    </w:p>
    <w:p w14:paraId="4FF13E6A" w14:textId="77777777" w:rsidR="00F45F86" w:rsidRPr="00F45F86" w:rsidRDefault="00F45F86" w:rsidP="00F45F86">
      <w:pPr>
        <w:spacing w:after="0" w:line="240" w:lineRule="auto"/>
        <w:jc w:val="both"/>
        <w:rPr>
          <w:rFonts w:ascii="Arial" w:eastAsia="Times New Roman" w:hAnsi="Arial" w:cs="Arial"/>
          <w:b/>
          <w:bCs/>
          <w:color w:val="000000"/>
          <w:u w:val="single"/>
          <w:lang w:eastAsia="en-GB"/>
        </w:rPr>
      </w:pPr>
    </w:p>
    <w:p w14:paraId="3D937A11" w14:textId="77777777" w:rsidR="00F45F86" w:rsidRPr="00725FEF" w:rsidRDefault="00F45F86" w:rsidP="00725FEF">
      <w:pPr>
        <w:spacing w:after="0" w:line="240" w:lineRule="auto"/>
        <w:jc w:val="center"/>
        <w:rPr>
          <w:rFonts w:ascii="Arial" w:eastAsia="Times New Roman" w:hAnsi="Arial" w:cs="Arial"/>
          <w:b/>
          <w:bCs/>
          <w:color w:val="000000"/>
          <w:sz w:val="36"/>
          <w:szCs w:val="36"/>
          <w:lang w:eastAsia="en-GB"/>
        </w:rPr>
      </w:pPr>
    </w:p>
    <w:p w14:paraId="531A59E1" w14:textId="69ECD425" w:rsidR="00F32F16" w:rsidRPr="00725FEF" w:rsidRDefault="00F45F86" w:rsidP="00725FEF">
      <w:pPr>
        <w:spacing w:after="0" w:line="240" w:lineRule="auto"/>
        <w:jc w:val="center"/>
        <w:rPr>
          <w:rFonts w:ascii="Arial" w:eastAsia="Times New Roman" w:hAnsi="Arial" w:cs="Arial"/>
          <w:sz w:val="36"/>
          <w:szCs w:val="36"/>
          <w:lang w:eastAsia="en-GB"/>
        </w:rPr>
      </w:pPr>
      <w:r w:rsidRPr="00725FEF">
        <w:rPr>
          <w:rFonts w:ascii="Arial" w:eastAsia="Times New Roman" w:hAnsi="Arial" w:cs="Arial"/>
          <w:b/>
          <w:bCs/>
          <w:color w:val="000000"/>
          <w:sz w:val="36"/>
          <w:szCs w:val="36"/>
          <w:lang w:eastAsia="en-GB"/>
        </w:rPr>
        <w:t>STUDENT PLACEMENT POLICY</w:t>
      </w:r>
    </w:p>
    <w:p w14:paraId="34F6E60E" w14:textId="77777777" w:rsidR="00F32F16" w:rsidRPr="00F45F86" w:rsidRDefault="00F32F16" w:rsidP="00F45F86">
      <w:pPr>
        <w:spacing w:after="0" w:line="240" w:lineRule="auto"/>
        <w:jc w:val="both"/>
        <w:rPr>
          <w:rFonts w:ascii="Arial" w:eastAsia="Times New Roman" w:hAnsi="Arial" w:cs="Arial"/>
          <w:sz w:val="24"/>
          <w:szCs w:val="24"/>
          <w:lang w:eastAsia="en-GB"/>
        </w:rPr>
      </w:pPr>
    </w:p>
    <w:p w14:paraId="1C69F5D8" w14:textId="33FB17DF" w:rsidR="00F32F16" w:rsidRPr="00F45F86" w:rsidRDefault="00F32F16" w:rsidP="00725FEF">
      <w:pPr>
        <w:spacing w:after="0" w:line="240" w:lineRule="auto"/>
        <w:rPr>
          <w:rFonts w:ascii="Arial" w:eastAsia="Times New Roman" w:hAnsi="Arial" w:cs="Arial"/>
          <w:sz w:val="24"/>
          <w:szCs w:val="24"/>
          <w:lang w:eastAsia="en-GB"/>
        </w:rPr>
      </w:pPr>
      <w:r w:rsidRPr="00F45F86">
        <w:rPr>
          <w:rFonts w:ascii="Arial" w:eastAsia="Times New Roman" w:hAnsi="Arial" w:cs="Arial"/>
          <w:color w:val="000000"/>
          <w:lang w:eastAsia="en-GB"/>
        </w:rPr>
        <w:t>Pegasus Childcare Centre recognises that the quality and variety of work which takes place in a childcare setting makes it an ideal place for students to gain work experience or training. We aim to provide an environment in which students on placements will, under the guidance of a skilled staff team, experience examples of quality practice. </w:t>
      </w:r>
      <w:r w:rsidRPr="00F45F86">
        <w:rPr>
          <w:rFonts w:ascii="Arial" w:eastAsia="Times New Roman" w:hAnsi="Arial" w:cs="Arial"/>
          <w:sz w:val="24"/>
          <w:szCs w:val="24"/>
          <w:lang w:eastAsia="en-GB"/>
        </w:rPr>
        <w:br/>
      </w:r>
    </w:p>
    <w:p w14:paraId="28092B39" w14:textId="7ABF146F"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 xml:space="preserve">Students under the age of 17 will not be counted in ratios and will be supervised at all times. Students aged 17 years and over who are undertaking a </w:t>
      </w:r>
      <w:proofErr w:type="gramStart"/>
      <w:r w:rsidRPr="00F45F86">
        <w:rPr>
          <w:rFonts w:ascii="Arial" w:eastAsia="Times New Roman" w:hAnsi="Arial" w:cs="Arial"/>
          <w:color w:val="000000"/>
          <w:lang w:eastAsia="en-GB"/>
        </w:rPr>
        <w:t>long term</w:t>
      </w:r>
      <w:proofErr w:type="gramEnd"/>
      <w:r w:rsidRPr="00F45F86">
        <w:rPr>
          <w:rFonts w:ascii="Arial" w:eastAsia="Times New Roman" w:hAnsi="Arial" w:cs="Arial"/>
          <w:color w:val="000000"/>
          <w:lang w:eastAsia="en-GB"/>
        </w:rPr>
        <w:t xml:space="preserve"> placement, may be included in ratios only when management are satisfied if they are competent enough to be unsupervised. All students should be DBS checked through college before commencing </w:t>
      </w:r>
      <w:r w:rsidR="001E0FA7" w:rsidRPr="00F45F86">
        <w:rPr>
          <w:rFonts w:ascii="Arial" w:eastAsia="Times New Roman" w:hAnsi="Arial" w:cs="Arial"/>
          <w:color w:val="000000"/>
          <w:lang w:eastAsia="en-GB"/>
        </w:rPr>
        <w:t>placement.</w:t>
      </w:r>
    </w:p>
    <w:p w14:paraId="09E0D5A8" w14:textId="54F7C7EE" w:rsidR="00646326" w:rsidRPr="00F45F86" w:rsidRDefault="0064632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Student must</w:t>
      </w:r>
      <w:r w:rsidR="00CD5E4E" w:rsidRPr="00F45F86">
        <w:rPr>
          <w:rFonts w:ascii="Arial" w:eastAsia="Times New Roman" w:hAnsi="Arial" w:cs="Arial"/>
          <w:color w:val="000000"/>
          <w:lang w:eastAsia="en-GB"/>
        </w:rPr>
        <w:t xml:space="preserve"> supply </w:t>
      </w:r>
      <w:r w:rsidRPr="00F45F86">
        <w:rPr>
          <w:rFonts w:ascii="Arial" w:eastAsia="Times New Roman" w:hAnsi="Arial" w:cs="Arial"/>
          <w:color w:val="000000"/>
          <w:lang w:eastAsia="en-GB"/>
        </w:rPr>
        <w:t xml:space="preserve">2 references </w:t>
      </w:r>
      <w:r w:rsidR="00CD5E4E" w:rsidRPr="00F45F86">
        <w:rPr>
          <w:rFonts w:ascii="Arial" w:eastAsia="Times New Roman" w:hAnsi="Arial" w:cs="Arial"/>
          <w:color w:val="000000"/>
          <w:lang w:eastAsia="en-GB"/>
        </w:rPr>
        <w:t xml:space="preserve">from college and from someone who known them </w:t>
      </w:r>
      <w:r w:rsidR="00F5394E" w:rsidRPr="00F45F86">
        <w:rPr>
          <w:rFonts w:ascii="Arial" w:eastAsia="Times New Roman" w:hAnsi="Arial" w:cs="Arial"/>
          <w:color w:val="000000"/>
          <w:lang w:eastAsia="en-GB"/>
        </w:rPr>
        <w:t xml:space="preserve">for over 2 years. </w:t>
      </w:r>
    </w:p>
    <w:p w14:paraId="02CBF5B0" w14:textId="77777777"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 xml:space="preserve">We recognise that the needs of children are paramount and students will not be included into </w:t>
      </w:r>
      <w:r w:rsidR="00E45191" w:rsidRPr="00F45F86">
        <w:rPr>
          <w:rFonts w:ascii="Arial" w:eastAsia="Times New Roman" w:hAnsi="Arial" w:cs="Arial"/>
          <w:color w:val="000000"/>
          <w:lang w:eastAsia="en-GB"/>
        </w:rPr>
        <w:t>ratio</w:t>
      </w:r>
      <w:r w:rsidRPr="00F45F86">
        <w:rPr>
          <w:rFonts w:ascii="Arial" w:eastAsia="Times New Roman" w:hAnsi="Arial" w:cs="Arial"/>
          <w:color w:val="000000"/>
          <w:lang w:eastAsia="en-GB"/>
        </w:rPr>
        <w:t xml:space="preserve"> numbers if that hinders the essential work of the provisions.</w:t>
      </w:r>
    </w:p>
    <w:p w14:paraId="659D1B74" w14:textId="77777777"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Students will also be supervised </w:t>
      </w:r>
    </w:p>
    <w:p w14:paraId="57332C06" w14:textId="77777777"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We will ensure that students are confirmed by their tutor as being engaged in a childcare course which provides necessary background understanding of children’s development and activities. </w:t>
      </w:r>
    </w:p>
    <w:p w14:paraId="612CCED3" w14:textId="77777777"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We will provide the student with full information about the role and responsibilities within the setting during their times with us </w:t>
      </w:r>
    </w:p>
    <w:p w14:paraId="0F075D08" w14:textId="77777777"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 xml:space="preserve">We will ensure students are </w:t>
      </w:r>
      <w:r w:rsidR="00E45191" w:rsidRPr="00F45F86">
        <w:rPr>
          <w:rFonts w:ascii="Arial" w:eastAsia="Times New Roman" w:hAnsi="Arial" w:cs="Arial"/>
          <w:color w:val="000000"/>
          <w:lang w:eastAsia="en-GB"/>
        </w:rPr>
        <w:t>known</w:t>
      </w:r>
      <w:r w:rsidRPr="00F45F86">
        <w:rPr>
          <w:rFonts w:ascii="Arial" w:eastAsia="Times New Roman" w:hAnsi="Arial" w:cs="Arial"/>
          <w:color w:val="000000"/>
          <w:lang w:eastAsia="en-GB"/>
        </w:rPr>
        <w:t xml:space="preserve"> and introduced to parents/carers </w:t>
      </w:r>
    </w:p>
    <w:p w14:paraId="2888B05C" w14:textId="77777777"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We will ensure that information gained by the students about the children, families or other adults in the setting remains confidential at all times. </w:t>
      </w:r>
    </w:p>
    <w:p w14:paraId="1EE27298" w14:textId="77777777"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We will provide a termly and final review of a student placement between the staff mentor, manager of the setting, student and student tutors to ensure all needs are being or have been met. </w:t>
      </w:r>
    </w:p>
    <w:p w14:paraId="7052FB65" w14:textId="77777777" w:rsidR="00F32F16" w:rsidRPr="00F45F86" w:rsidRDefault="00F32F16"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We will liaise regularly with the school/college and provide feedback. </w:t>
      </w:r>
    </w:p>
    <w:p w14:paraId="3A834B27" w14:textId="08D4818C" w:rsidR="00E45191" w:rsidRPr="00F45F86" w:rsidRDefault="00E45191"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 xml:space="preserve">Student will not be left on their own with the children, families or assist children with self-care </w:t>
      </w:r>
      <w:r w:rsidR="00452164" w:rsidRPr="00F45F86">
        <w:rPr>
          <w:rFonts w:ascii="Arial" w:eastAsia="Times New Roman" w:hAnsi="Arial" w:cs="Arial"/>
          <w:color w:val="000000"/>
          <w:lang w:eastAsia="en-GB"/>
        </w:rPr>
        <w:t xml:space="preserve">such as </w:t>
      </w:r>
      <w:r w:rsidR="00646326" w:rsidRPr="00F45F86">
        <w:rPr>
          <w:rFonts w:ascii="Arial" w:eastAsia="Times New Roman" w:hAnsi="Arial" w:cs="Arial"/>
          <w:color w:val="000000"/>
          <w:lang w:eastAsia="en-GB"/>
        </w:rPr>
        <w:t xml:space="preserve">putting on shoes, hats etc </w:t>
      </w:r>
    </w:p>
    <w:p w14:paraId="59E6DB94" w14:textId="42CFA2B3" w:rsidR="00E45191" w:rsidRPr="00F45F86" w:rsidRDefault="00E45191"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 xml:space="preserve">Student will not be in charge of letting people/ families or children in or out the centre without permission form management or senior staff. </w:t>
      </w:r>
    </w:p>
    <w:p w14:paraId="32A17AF4" w14:textId="5F3DFCE1" w:rsidR="00F5394E" w:rsidRPr="00F45F86" w:rsidRDefault="00F5394E" w:rsidP="00F45F86">
      <w:pPr>
        <w:numPr>
          <w:ilvl w:val="0"/>
          <w:numId w:val="1"/>
        </w:numPr>
        <w:spacing w:after="0" w:line="240" w:lineRule="auto"/>
        <w:jc w:val="both"/>
        <w:textAlignment w:val="baseline"/>
        <w:rPr>
          <w:rFonts w:ascii="Arial" w:eastAsia="Times New Roman" w:hAnsi="Arial" w:cs="Arial"/>
          <w:color w:val="000000"/>
          <w:lang w:eastAsia="en-GB"/>
        </w:rPr>
      </w:pPr>
      <w:r w:rsidRPr="00F45F86">
        <w:rPr>
          <w:rFonts w:ascii="Arial" w:eastAsia="Times New Roman" w:hAnsi="Arial" w:cs="Arial"/>
          <w:color w:val="000000"/>
          <w:lang w:eastAsia="en-GB"/>
        </w:rPr>
        <w:t xml:space="preserve">Student will complete an </w:t>
      </w:r>
      <w:proofErr w:type="gramStart"/>
      <w:r w:rsidRPr="00F45F86">
        <w:rPr>
          <w:rFonts w:ascii="Arial" w:eastAsia="Times New Roman" w:hAnsi="Arial" w:cs="Arial"/>
          <w:color w:val="000000"/>
          <w:lang w:eastAsia="en-GB"/>
        </w:rPr>
        <w:t xml:space="preserve">induction </w:t>
      </w:r>
      <w:r w:rsidR="00573EF8" w:rsidRPr="00F45F86">
        <w:rPr>
          <w:rFonts w:ascii="Arial" w:eastAsia="Times New Roman" w:hAnsi="Arial" w:cs="Arial"/>
          <w:color w:val="000000"/>
          <w:lang w:eastAsia="en-GB"/>
        </w:rPr>
        <w:t>checks</w:t>
      </w:r>
      <w:proofErr w:type="gramEnd"/>
      <w:r w:rsidR="00573EF8" w:rsidRPr="00F45F86">
        <w:rPr>
          <w:rFonts w:ascii="Arial" w:eastAsia="Times New Roman" w:hAnsi="Arial" w:cs="Arial"/>
          <w:color w:val="000000"/>
          <w:lang w:eastAsia="en-GB"/>
        </w:rPr>
        <w:t xml:space="preserve"> and informs such as emergency contacts, medical, fire drill, the setting routine etc </w:t>
      </w:r>
      <w:r w:rsidR="00AE3E6C" w:rsidRPr="00F45F86">
        <w:rPr>
          <w:rFonts w:ascii="Arial" w:eastAsia="Times New Roman" w:hAnsi="Arial" w:cs="Arial"/>
          <w:color w:val="000000"/>
          <w:lang w:eastAsia="en-GB"/>
        </w:rPr>
        <w:t xml:space="preserve">– See Staff induction policy </w:t>
      </w:r>
    </w:p>
    <w:p w14:paraId="509AE583" w14:textId="46E8761E" w:rsidR="00573EF8" w:rsidRPr="00F45F86" w:rsidRDefault="00374798" w:rsidP="00F45F86">
      <w:pPr>
        <w:pStyle w:val="ListParagraph"/>
        <w:numPr>
          <w:ilvl w:val="0"/>
          <w:numId w:val="1"/>
        </w:numPr>
        <w:jc w:val="both"/>
        <w:rPr>
          <w:rFonts w:ascii="Arial" w:eastAsia="Times New Roman" w:hAnsi="Arial" w:cs="Arial"/>
          <w:color w:val="000000"/>
          <w:lang w:eastAsia="en-GB"/>
        </w:rPr>
      </w:pPr>
      <w:r w:rsidRPr="00F45F86">
        <w:rPr>
          <w:rFonts w:ascii="Arial" w:eastAsia="Times New Roman" w:hAnsi="Arial" w:cs="Arial"/>
          <w:color w:val="000000"/>
          <w:lang w:eastAsia="en-GB"/>
        </w:rPr>
        <w:t xml:space="preserve">Ensure all students read and sign to declare they understand the policies and procedures. These policies are Accidents &amp; First Aid, Aims and Objective, Anti-bullying, code of conduct, confidentiality, Critical Incident, Equal Opportunities, Fire and Evacuation, Missing person, No smoking, Social Media and Social Networking, Mobile Phone, </w:t>
      </w:r>
      <w:proofErr w:type="gramStart"/>
      <w:r w:rsidRPr="00F45F86">
        <w:rPr>
          <w:rFonts w:ascii="Arial" w:eastAsia="Times New Roman" w:hAnsi="Arial" w:cs="Arial"/>
          <w:color w:val="000000"/>
          <w:lang w:eastAsia="en-GB"/>
        </w:rPr>
        <w:t>Volunteer ,</w:t>
      </w:r>
      <w:proofErr w:type="gramEnd"/>
      <w:r w:rsidRPr="00F45F86">
        <w:rPr>
          <w:rFonts w:ascii="Arial" w:eastAsia="Times New Roman" w:hAnsi="Arial" w:cs="Arial"/>
          <w:color w:val="000000"/>
          <w:lang w:eastAsia="en-GB"/>
        </w:rPr>
        <w:t xml:space="preserve"> Whistle Blowing. </w:t>
      </w:r>
    </w:p>
    <w:p w14:paraId="08829064" w14:textId="77777777" w:rsidR="00F32F16" w:rsidRPr="00F45F86" w:rsidRDefault="00F32F16" w:rsidP="00F45F86">
      <w:pPr>
        <w:spacing w:after="0" w:line="240" w:lineRule="auto"/>
        <w:jc w:val="both"/>
        <w:rPr>
          <w:rFonts w:ascii="Arial" w:eastAsia="Times New Roman" w:hAnsi="Arial" w:cs="Arial"/>
          <w:sz w:val="24"/>
          <w:szCs w:val="24"/>
          <w:lang w:eastAsia="en-GB"/>
        </w:rPr>
      </w:pPr>
    </w:p>
    <w:p w14:paraId="13E9F4B8" w14:textId="77777777" w:rsidR="00F32F16" w:rsidRPr="00F45F86" w:rsidRDefault="00000000" w:rsidP="00F45F8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238B4C81">
          <v:rect id="_x0000_i1025" style="width:0;height:1.5pt" o:hralign="center" o:hrstd="t" o:hr="t" fillcolor="#a0a0a0" stroked="f"/>
        </w:pict>
      </w:r>
    </w:p>
    <w:p w14:paraId="2EF67AC6" w14:textId="77777777" w:rsidR="00F32F16" w:rsidRPr="00F45F86" w:rsidRDefault="00F32F16" w:rsidP="00F45F86">
      <w:pPr>
        <w:spacing w:after="0" w:line="240" w:lineRule="auto"/>
        <w:jc w:val="both"/>
        <w:rPr>
          <w:rFonts w:ascii="Arial" w:eastAsia="Times New Roman" w:hAnsi="Arial" w:cs="Arial"/>
          <w:sz w:val="24"/>
          <w:szCs w:val="24"/>
          <w:lang w:eastAsia="en-GB"/>
        </w:rPr>
      </w:pPr>
    </w:p>
    <w:p w14:paraId="0817226A" w14:textId="77777777" w:rsidR="00A1219F" w:rsidRDefault="00A1219F" w:rsidP="00F45F86">
      <w:pPr>
        <w:spacing w:after="3" w:line="245" w:lineRule="auto"/>
        <w:ind w:left="-5"/>
        <w:jc w:val="both"/>
        <w:rPr>
          <w:rFonts w:ascii="Arial" w:eastAsia="Arial" w:hAnsi="Arial" w:cs="Arial"/>
          <w:b/>
        </w:rPr>
      </w:pPr>
    </w:p>
    <w:p w14:paraId="351E074D" w14:textId="45DAD04E" w:rsidR="0068625F" w:rsidRPr="00F45F86" w:rsidRDefault="0068625F" w:rsidP="00F45F86">
      <w:pPr>
        <w:spacing w:after="3" w:line="245" w:lineRule="auto"/>
        <w:ind w:left="-5"/>
        <w:jc w:val="both"/>
        <w:rPr>
          <w:rFonts w:ascii="Arial" w:eastAsia="Arial" w:hAnsi="Arial" w:cs="Arial"/>
          <w:bCs/>
        </w:rPr>
      </w:pPr>
      <w:r w:rsidRPr="00F45F86">
        <w:rPr>
          <w:rFonts w:ascii="Arial" w:eastAsia="Arial" w:hAnsi="Arial" w:cs="Arial"/>
          <w:b/>
        </w:rPr>
        <w:lastRenderedPageBreak/>
        <w:t>This policy was reviewed and adopted on</w:t>
      </w:r>
      <w:r w:rsidRPr="00F45F86">
        <w:rPr>
          <w:rFonts w:ascii="Arial" w:eastAsia="Arial" w:hAnsi="Arial" w:cs="Arial"/>
          <w:bCs/>
        </w:rPr>
        <w:t xml:space="preserve"> </w:t>
      </w:r>
      <w:r w:rsidR="00F140C0">
        <w:rPr>
          <w:rFonts w:ascii="Arial" w:eastAsia="Arial" w:hAnsi="Arial" w:cs="Arial"/>
          <w:bCs/>
        </w:rPr>
        <w:t>1</w:t>
      </w:r>
      <w:r w:rsidR="00F140C0" w:rsidRPr="006813E3">
        <w:rPr>
          <w:rFonts w:ascii="Arial" w:eastAsia="Arial" w:hAnsi="Arial" w:cs="Arial"/>
          <w:bCs/>
          <w:vertAlign w:val="superscript"/>
        </w:rPr>
        <w:t>st</w:t>
      </w:r>
      <w:r w:rsidR="00F140C0">
        <w:rPr>
          <w:rFonts w:ascii="Arial" w:eastAsia="Arial" w:hAnsi="Arial" w:cs="Arial"/>
          <w:bCs/>
        </w:rPr>
        <w:t xml:space="preserve"> July 2024</w:t>
      </w:r>
    </w:p>
    <w:p w14:paraId="7B78052F" w14:textId="77777777" w:rsidR="001E0FA7" w:rsidRPr="00F45F86" w:rsidRDefault="001E0FA7" w:rsidP="00A1219F">
      <w:pPr>
        <w:spacing w:after="3" w:line="245" w:lineRule="auto"/>
        <w:jc w:val="both"/>
        <w:rPr>
          <w:rFonts w:ascii="Arial" w:eastAsia="Arial" w:hAnsi="Arial" w:cs="Arial"/>
          <w:bCs/>
        </w:rPr>
      </w:pPr>
    </w:p>
    <w:p w14:paraId="466BDDED" w14:textId="77777777" w:rsidR="001E0FA7" w:rsidRPr="00F45F86" w:rsidRDefault="001E0FA7" w:rsidP="00F45F86">
      <w:pPr>
        <w:spacing w:after="3" w:line="245" w:lineRule="auto"/>
        <w:ind w:left="-5"/>
        <w:jc w:val="both"/>
        <w:rPr>
          <w:rFonts w:ascii="Arial" w:eastAsia="Arial" w:hAnsi="Arial" w:cs="Arial"/>
          <w:b/>
        </w:rPr>
      </w:pPr>
      <w:r w:rsidRPr="00F45F86">
        <w:rPr>
          <w:rFonts w:ascii="Arial" w:eastAsia="Arial" w:hAnsi="Arial" w:cs="Arial"/>
          <w:b/>
        </w:rPr>
        <w:tab/>
        <w:t>Signed</w:t>
      </w:r>
      <w:r w:rsidRPr="00F45F86">
        <w:rPr>
          <w:rFonts w:ascii="Arial" w:eastAsia="Arial" w:hAnsi="Arial" w:cs="Arial"/>
          <w:b/>
        </w:rPr>
        <w:tab/>
      </w:r>
      <w:r w:rsidRPr="00F45F86">
        <w:rPr>
          <w:rFonts w:ascii="Arial" w:eastAsia="Arial" w:hAnsi="Arial" w:cs="Arial"/>
          <w:b/>
        </w:rPr>
        <w:tab/>
      </w:r>
      <w:r w:rsidRPr="00F45F86">
        <w:rPr>
          <w:rFonts w:ascii="Arial" w:eastAsia="Arial" w:hAnsi="Arial" w:cs="Arial"/>
          <w:b/>
        </w:rPr>
        <w:tab/>
        <w:t>(Manager)</w:t>
      </w:r>
    </w:p>
    <w:p w14:paraId="332D9EB2" w14:textId="77777777" w:rsidR="001E0FA7" w:rsidRPr="00F45F86" w:rsidRDefault="001E0FA7" w:rsidP="00F45F86">
      <w:pPr>
        <w:spacing w:after="3" w:line="245" w:lineRule="auto"/>
        <w:ind w:left="-5"/>
        <w:jc w:val="both"/>
        <w:rPr>
          <w:rFonts w:ascii="Arial" w:eastAsia="Arial" w:hAnsi="Arial" w:cs="Arial"/>
          <w:b/>
        </w:rPr>
      </w:pPr>
      <w:r w:rsidRPr="00F45F86">
        <w:rPr>
          <w:rFonts w:ascii="Arial" w:eastAsia="Arial" w:hAnsi="Arial" w:cs="Arial"/>
          <w:b/>
        </w:rPr>
        <w:tab/>
      </w:r>
      <w:r w:rsidRPr="00F45F86">
        <w:rPr>
          <w:rFonts w:ascii="Arial" w:eastAsia="Arial" w:hAnsi="Arial" w:cs="Arial"/>
          <w:b/>
        </w:rPr>
        <w:tab/>
      </w:r>
    </w:p>
    <w:p w14:paraId="782DE515" w14:textId="77777777" w:rsidR="001E0FA7" w:rsidRPr="00F45F86" w:rsidRDefault="001E0FA7" w:rsidP="00F45F86">
      <w:pPr>
        <w:spacing w:after="3" w:line="245" w:lineRule="auto"/>
        <w:ind w:left="-5"/>
        <w:jc w:val="both"/>
        <w:rPr>
          <w:rFonts w:ascii="Arial" w:eastAsia="Arial" w:hAnsi="Arial" w:cs="Arial"/>
          <w:b/>
        </w:rPr>
      </w:pPr>
      <w:r w:rsidRPr="00F45F86">
        <w:rPr>
          <w:rFonts w:ascii="Arial" w:eastAsia="Arial" w:hAnsi="Arial" w:cs="Arial"/>
          <w:b/>
        </w:rPr>
        <w:t xml:space="preserve">Signed </w:t>
      </w:r>
      <w:r w:rsidRPr="00F45F86">
        <w:rPr>
          <w:rFonts w:ascii="Arial" w:eastAsia="Arial" w:hAnsi="Arial" w:cs="Arial"/>
          <w:b/>
        </w:rPr>
        <w:tab/>
      </w:r>
      <w:r w:rsidRPr="00F45F86">
        <w:rPr>
          <w:rFonts w:ascii="Arial" w:eastAsia="Arial" w:hAnsi="Arial" w:cs="Arial"/>
          <w:b/>
        </w:rPr>
        <w:tab/>
      </w:r>
      <w:r w:rsidRPr="00F45F86">
        <w:rPr>
          <w:rFonts w:ascii="Arial" w:eastAsia="Arial" w:hAnsi="Arial" w:cs="Arial"/>
          <w:b/>
        </w:rPr>
        <w:tab/>
        <w:t>(Chair)</w:t>
      </w:r>
    </w:p>
    <w:p w14:paraId="13BA4F57" w14:textId="77777777" w:rsidR="001E0FA7" w:rsidRPr="00F45F86" w:rsidRDefault="001E0FA7" w:rsidP="00F45F86">
      <w:pPr>
        <w:spacing w:after="3" w:line="245" w:lineRule="auto"/>
        <w:ind w:left="-5"/>
        <w:jc w:val="both"/>
        <w:rPr>
          <w:rFonts w:ascii="Arial" w:eastAsia="Arial" w:hAnsi="Arial" w:cs="Arial"/>
          <w:b/>
        </w:rPr>
      </w:pPr>
    </w:p>
    <w:p w14:paraId="43AA7DEB" w14:textId="77777777" w:rsidR="001E0FA7" w:rsidRPr="00F45F86" w:rsidRDefault="001E0FA7" w:rsidP="00F45F86">
      <w:pPr>
        <w:spacing w:after="3" w:line="245" w:lineRule="auto"/>
        <w:ind w:left="-5"/>
        <w:jc w:val="both"/>
        <w:rPr>
          <w:rFonts w:ascii="Arial" w:eastAsia="Arial" w:hAnsi="Arial" w:cs="Arial"/>
          <w:bCs/>
        </w:rPr>
      </w:pPr>
    </w:p>
    <w:p w14:paraId="7EAD6B85" w14:textId="77777777" w:rsidR="001E0FA7" w:rsidRPr="00F45F86" w:rsidRDefault="001E0FA7" w:rsidP="00F45F86">
      <w:pPr>
        <w:spacing w:after="3" w:line="245" w:lineRule="auto"/>
        <w:ind w:left="-5"/>
        <w:jc w:val="both"/>
        <w:rPr>
          <w:rFonts w:ascii="Arial" w:eastAsia="Arial" w:hAnsi="Arial" w:cs="Arial"/>
          <w:bCs/>
        </w:rPr>
      </w:pPr>
      <w:r w:rsidRPr="00F45F86">
        <w:rPr>
          <w:rFonts w:ascii="Arial" w:eastAsia="Arial" w:hAnsi="Arial" w:cs="Arial"/>
          <w:bCs/>
        </w:rPr>
        <w:t>The Policy will be reviewed every two years.</w:t>
      </w:r>
    </w:p>
    <w:p w14:paraId="5E02D4A3" w14:textId="77777777" w:rsidR="001E0FA7" w:rsidRPr="00F45F86" w:rsidRDefault="001E0FA7" w:rsidP="00F45F86">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E0FA7" w:rsidRPr="00F45F86" w14:paraId="68B727BD" w14:textId="77777777" w:rsidTr="00CF3B8C">
        <w:tc>
          <w:tcPr>
            <w:tcW w:w="3005" w:type="dxa"/>
            <w:shd w:val="clear" w:color="auto" w:fill="auto"/>
          </w:tcPr>
          <w:p w14:paraId="2DA44CDB" w14:textId="77777777" w:rsidR="001E0FA7" w:rsidRPr="00F45F86" w:rsidRDefault="001E0FA7" w:rsidP="00F45F86">
            <w:pPr>
              <w:spacing w:after="3" w:line="245" w:lineRule="auto"/>
              <w:jc w:val="both"/>
              <w:rPr>
                <w:rFonts w:ascii="Arial" w:hAnsi="Arial" w:cs="Arial"/>
                <w:b/>
              </w:rPr>
            </w:pPr>
            <w:r w:rsidRPr="00F45F86">
              <w:rPr>
                <w:rFonts w:ascii="Arial" w:hAnsi="Arial" w:cs="Arial"/>
                <w:b/>
              </w:rPr>
              <w:t>Date of Review</w:t>
            </w:r>
          </w:p>
        </w:tc>
        <w:tc>
          <w:tcPr>
            <w:tcW w:w="3005" w:type="dxa"/>
            <w:shd w:val="clear" w:color="auto" w:fill="auto"/>
          </w:tcPr>
          <w:p w14:paraId="132526A8" w14:textId="77777777" w:rsidR="001E0FA7" w:rsidRPr="00F45F86" w:rsidRDefault="001E0FA7" w:rsidP="00F45F86">
            <w:pPr>
              <w:spacing w:after="3" w:line="245" w:lineRule="auto"/>
              <w:jc w:val="both"/>
              <w:rPr>
                <w:rFonts w:ascii="Arial" w:hAnsi="Arial" w:cs="Arial"/>
                <w:b/>
              </w:rPr>
            </w:pPr>
            <w:r w:rsidRPr="00F45F86">
              <w:rPr>
                <w:rFonts w:ascii="Arial" w:hAnsi="Arial" w:cs="Arial"/>
                <w:b/>
              </w:rPr>
              <w:t>Policy Updated</w:t>
            </w:r>
          </w:p>
        </w:tc>
        <w:tc>
          <w:tcPr>
            <w:tcW w:w="3006" w:type="dxa"/>
            <w:shd w:val="clear" w:color="auto" w:fill="auto"/>
          </w:tcPr>
          <w:p w14:paraId="1348BE3F" w14:textId="77777777" w:rsidR="001E0FA7" w:rsidRPr="00F45F86" w:rsidRDefault="001E0FA7" w:rsidP="00F45F86">
            <w:pPr>
              <w:spacing w:after="3" w:line="245" w:lineRule="auto"/>
              <w:jc w:val="both"/>
              <w:rPr>
                <w:rFonts w:ascii="Arial" w:hAnsi="Arial" w:cs="Arial"/>
                <w:b/>
              </w:rPr>
            </w:pPr>
            <w:r w:rsidRPr="00F45F86">
              <w:rPr>
                <w:rFonts w:ascii="Arial" w:hAnsi="Arial" w:cs="Arial"/>
                <w:b/>
              </w:rPr>
              <w:t>Signed (Chair)</w:t>
            </w:r>
          </w:p>
        </w:tc>
      </w:tr>
      <w:tr w:rsidR="001E0FA7" w:rsidRPr="00F45F86" w14:paraId="54455360" w14:textId="77777777" w:rsidTr="00CF3B8C">
        <w:tc>
          <w:tcPr>
            <w:tcW w:w="3005" w:type="dxa"/>
            <w:shd w:val="clear" w:color="auto" w:fill="auto"/>
          </w:tcPr>
          <w:p w14:paraId="557C67FB" w14:textId="77777777" w:rsidR="001E0FA7" w:rsidRPr="00F45F86" w:rsidRDefault="001E0FA7" w:rsidP="00F45F86">
            <w:pPr>
              <w:spacing w:after="3" w:line="245" w:lineRule="auto"/>
              <w:jc w:val="both"/>
              <w:rPr>
                <w:rFonts w:ascii="Arial" w:hAnsi="Arial" w:cs="Arial"/>
                <w:b/>
              </w:rPr>
            </w:pPr>
          </w:p>
          <w:p w14:paraId="20ADFEB9" w14:textId="77777777" w:rsidR="001E0FA7" w:rsidRPr="00F45F86" w:rsidRDefault="001E0FA7" w:rsidP="00F45F86">
            <w:pPr>
              <w:spacing w:after="3" w:line="245" w:lineRule="auto"/>
              <w:jc w:val="both"/>
              <w:rPr>
                <w:rFonts w:ascii="Arial" w:hAnsi="Arial" w:cs="Arial"/>
                <w:b/>
              </w:rPr>
            </w:pPr>
          </w:p>
        </w:tc>
        <w:tc>
          <w:tcPr>
            <w:tcW w:w="3005" w:type="dxa"/>
            <w:shd w:val="clear" w:color="auto" w:fill="auto"/>
          </w:tcPr>
          <w:p w14:paraId="4E11C052" w14:textId="77777777" w:rsidR="001E0FA7" w:rsidRPr="00F45F86" w:rsidRDefault="001E0FA7" w:rsidP="00F45F86">
            <w:pPr>
              <w:spacing w:after="3" w:line="245" w:lineRule="auto"/>
              <w:jc w:val="both"/>
              <w:rPr>
                <w:rFonts w:ascii="Arial" w:hAnsi="Arial" w:cs="Arial"/>
                <w:b/>
              </w:rPr>
            </w:pPr>
          </w:p>
        </w:tc>
        <w:tc>
          <w:tcPr>
            <w:tcW w:w="3006" w:type="dxa"/>
            <w:shd w:val="clear" w:color="auto" w:fill="auto"/>
          </w:tcPr>
          <w:p w14:paraId="1A0BDDB6" w14:textId="77777777" w:rsidR="001E0FA7" w:rsidRPr="00F45F86" w:rsidRDefault="001E0FA7" w:rsidP="00F45F86">
            <w:pPr>
              <w:spacing w:after="3" w:line="245" w:lineRule="auto"/>
              <w:jc w:val="both"/>
              <w:rPr>
                <w:rFonts w:ascii="Arial" w:hAnsi="Arial" w:cs="Arial"/>
                <w:b/>
              </w:rPr>
            </w:pPr>
          </w:p>
        </w:tc>
      </w:tr>
      <w:tr w:rsidR="001E0FA7" w:rsidRPr="00F45F86" w14:paraId="769F3F36" w14:textId="77777777" w:rsidTr="00CF3B8C">
        <w:tc>
          <w:tcPr>
            <w:tcW w:w="3005" w:type="dxa"/>
            <w:shd w:val="clear" w:color="auto" w:fill="auto"/>
          </w:tcPr>
          <w:p w14:paraId="029C75ED" w14:textId="77777777" w:rsidR="001E0FA7" w:rsidRPr="00F45F86" w:rsidRDefault="001E0FA7" w:rsidP="00F45F86">
            <w:pPr>
              <w:spacing w:after="3" w:line="245" w:lineRule="auto"/>
              <w:jc w:val="both"/>
              <w:rPr>
                <w:rFonts w:ascii="Arial" w:hAnsi="Arial" w:cs="Arial"/>
                <w:b/>
              </w:rPr>
            </w:pPr>
          </w:p>
          <w:p w14:paraId="4764B5BA" w14:textId="77777777" w:rsidR="001E0FA7" w:rsidRPr="00F45F86" w:rsidRDefault="001E0FA7" w:rsidP="00F45F86">
            <w:pPr>
              <w:spacing w:after="3" w:line="245" w:lineRule="auto"/>
              <w:jc w:val="both"/>
              <w:rPr>
                <w:rFonts w:ascii="Arial" w:hAnsi="Arial" w:cs="Arial"/>
                <w:b/>
              </w:rPr>
            </w:pPr>
          </w:p>
        </w:tc>
        <w:tc>
          <w:tcPr>
            <w:tcW w:w="3005" w:type="dxa"/>
            <w:shd w:val="clear" w:color="auto" w:fill="auto"/>
          </w:tcPr>
          <w:p w14:paraId="7D9C75FD" w14:textId="77777777" w:rsidR="001E0FA7" w:rsidRPr="00F45F86" w:rsidRDefault="001E0FA7" w:rsidP="00F45F86">
            <w:pPr>
              <w:spacing w:after="3" w:line="245" w:lineRule="auto"/>
              <w:jc w:val="both"/>
              <w:rPr>
                <w:rFonts w:ascii="Arial" w:hAnsi="Arial" w:cs="Arial"/>
                <w:b/>
              </w:rPr>
            </w:pPr>
          </w:p>
        </w:tc>
        <w:tc>
          <w:tcPr>
            <w:tcW w:w="3006" w:type="dxa"/>
            <w:shd w:val="clear" w:color="auto" w:fill="auto"/>
          </w:tcPr>
          <w:p w14:paraId="76675E72" w14:textId="77777777" w:rsidR="001E0FA7" w:rsidRPr="00F45F86" w:rsidRDefault="001E0FA7" w:rsidP="00F45F86">
            <w:pPr>
              <w:spacing w:after="3" w:line="245" w:lineRule="auto"/>
              <w:jc w:val="both"/>
              <w:rPr>
                <w:rFonts w:ascii="Arial" w:hAnsi="Arial" w:cs="Arial"/>
                <w:b/>
              </w:rPr>
            </w:pPr>
          </w:p>
        </w:tc>
      </w:tr>
      <w:tr w:rsidR="001E0FA7" w:rsidRPr="00F45F86" w14:paraId="5F0BE15B" w14:textId="77777777" w:rsidTr="00CF3B8C">
        <w:tc>
          <w:tcPr>
            <w:tcW w:w="3005" w:type="dxa"/>
            <w:shd w:val="clear" w:color="auto" w:fill="auto"/>
          </w:tcPr>
          <w:p w14:paraId="5648E7F0" w14:textId="77777777" w:rsidR="001E0FA7" w:rsidRPr="00F45F86" w:rsidRDefault="001E0FA7" w:rsidP="00F45F86">
            <w:pPr>
              <w:spacing w:after="3" w:line="245" w:lineRule="auto"/>
              <w:jc w:val="both"/>
              <w:rPr>
                <w:rFonts w:ascii="Arial" w:hAnsi="Arial" w:cs="Arial"/>
                <w:b/>
              </w:rPr>
            </w:pPr>
          </w:p>
          <w:p w14:paraId="45F6BCA0" w14:textId="77777777" w:rsidR="001E0FA7" w:rsidRPr="00F45F86" w:rsidRDefault="001E0FA7" w:rsidP="00F45F86">
            <w:pPr>
              <w:spacing w:after="3" w:line="245" w:lineRule="auto"/>
              <w:jc w:val="both"/>
              <w:rPr>
                <w:rFonts w:ascii="Arial" w:hAnsi="Arial" w:cs="Arial"/>
                <w:b/>
              </w:rPr>
            </w:pPr>
          </w:p>
        </w:tc>
        <w:tc>
          <w:tcPr>
            <w:tcW w:w="3005" w:type="dxa"/>
            <w:shd w:val="clear" w:color="auto" w:fill="auto"/>
          </w:tcPr>
          <w:p w14:paraId="25AF292F" w14:textId="77777777" w:rsidR="001E0FA7" w:rsidRPr="00F45F86" w:rsidRDefault="001E0FA7" w:rsidP="00F45F86">
            <w:pPr>
              <w:spacing w:after="3" w:line="245" w:lineRule="auto"/>
              <w:jc w:val="both"/>
              <w:rPr>
                <w:rFonts w:ascii="Arial" w:hAnsi="Arial" w:cs="Arial"/>
                <w:b/>
              </w:rPr>
            </w:pPr>
          </w:p>
        </w:tc>
        <w:tc>
          <w:tcPr>
            <w:tcW w:w="3006" w:type="dxa"/>
            <w:shd w:val="clear" w:color="auto" w:fill="auto"/>
          </w:tcPr>
          <w:p w14:paraId="4BCBA87F" w14:textId="77777777" w:rsidR="001E0FA7" w:rsidRPr="00F45F86" w:rsidRDefault="001E0FA7" w:rsidP="00F45F86">
            <w:pPr>
              <w:spacing w:after="3" w:line="245" w:lineRule="auto"/>
              <w:jc w:val="both"/>
              <w:rPr>
                <w:rFonts w:ascii="Arial" w:hAnsi="Arial" w:cs="Arial"/>
                <w:b/>
              </w:rPr>
            </w:pPr>
          </w:p>
        </w:tc>
      </w:tr>
      <w:tr w:rsidR="001E0FA7" w:rsidRPr="00F45F86" w14:paraId="17331B36" w14:textId="77777777" w:rsidTr="00CF3B8C">
        <w:tc>
          <w:tcPr>
            <w:tcW w:w="3005" w:type="dxa"/>
            <w:shd w:val="clear" w:color="auto" w:fill="auto"/>
          </w:tcPr>
          <w:p w14:paraId="65D15C5D" w14:textId="77777777" w:rsidR="001E0FA7" w:rsidRPr="00F45F86" w:rsidRDefault="001E0FA7" w:rsidP="00F45F86">
            <w:pPr>
              <w:spacing w:after="3" w:line="245" w:lineRule="auto"/>
              <w:jc w:val="both"/>
              <w:rPr>
                <w:rFonts w:ascii="Arial" w:hAnsi="Arial" w:cs="Arial"/>
                <w:b/>
              </w:rPr>
            </w:pPr>
          </w:p>
          <w:p w14:paraId="2BD142BD" w14:textId="77777777" w:rsidR="001E0FA7" w:rsidRPr="00F45F86" w:rsidRDefault="001E0FA7" w:rsidP="00F45F86">
            <w:pPr>
              <w:spacing w:after="3" w:line="245" w:lineRule="auto"/>
              <w:jc w:val="both"/>
              <w:rPr>
                <w:rFonts w:ascii="Arial" w:hAnsi="Arial" w:cs="Arial"/>
                <w:b/>
              </w:rPr>
            </w:pPr>
          </w:p>
        </w:tc>
        <w:tc>
          <w:tcPr>
            <w:tcW w:w="3005" w:type="dxa"/>
            <w:shd w:val="clear" w:color="auto" w:fill="auto"/>
          </w:tcPr>
          <w:p w14:paraId="15FA162B" w14:textId="77777777" w:rsidR="001E0FA7" w:rsidRPr="00F45F86" w:rsidRDefault="001E0FA7" w:rsidP="00F45F86">
            <w:pPr>
              <w:spacing w:after="3" w:line="245" w:lineRule="auto"/>
              <w:jc w:val="both"/>
              <w:rPr>
                <w:rFonts w:ascii="Arial" w:hAnsi="Arial" w:cs="Arial"/>
                <w:b/>
              </w:rPr>
            </w:pPr>
          </w:p>
        </w:tc>
        <w:tc>
          <w:tcPr>
            <w:tcW w:w="3006" w:type="dxa"/>
            <w:shd w:val="clear" w:color="auto" w:fill="auto"/>
          </w:tcPr>
          <w:p w14:paraId="36312A5E" w14:textId="77777777" w:rsidR="001E0FA7" w:rsidRPr="00F45F86" w:rsidRDefault="001E0FA7" w:rsidP="00F45F86">
            <w:pPr>
              <w:spacing w:after="3" w:line="245" w:lineRule="auto"/>
              <w:jc w:val="both"/>
              <w:rPr>
                <w:rFonts w:ascii="Arial" w:hAnsi="Arial" w:cs="Arial"/>
                <w:b/>
              </w:rPr>
            </w:pPr>
          </w:p>
        </w:tc>
      </w:tr>
    </w:tbl>
    <w:p w14:paraId="1EA7AFE6" w14:textId="77777777" w:rsidR="001E0FA7" w:rsidRPr="00F45F86" w:rsidRDefault="001E0FA7" w:rsidP="00F45F86">
      <w:pPr>
        <w:jc w:val="both"/>
        <w:rPr>
          <w:rFonts w:ascii="Arial" w:hAnsi="Arial" w:cs="Arial"/>
        </w:rPr>
      </w:pPr>
    </w:p>
    <w:p w14:paraId="66229F03" w14:textId="77777777" w:rsidR="00420B0E" w:rsidRPr="00F45F86" w:rsidRDefault="00420B0E" w:rsidP="00F45F86">
      <w:pPr>
        <w:jc w:val="both"/>
        <w:rPr>
          <w:rFonts w:ascii="Arial" w:hAnsi="Arial" w:cs="Arial"/>
        </w:rPr>
      </w:pPr>
    </w:p>
    <w:sectPr w:rsidR="00420B0E" w:rsidRPr="00F45F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1A9CF" w14:textId="77777777" w:rsidR="0078341F" w:rsidRDefault="0078341F" w:rsidP="00E45191">
      <w:pPr>
        <w:spacing w:after="0" w:line="240" w:lineRule="auto"/>
      </w:pPr>
      <w:r>
        <w:separator/>
      </w:r>
    </w:p>
  </w:endnote>
  <w:endnote w:type="continuationSeparator" w:id="0">
    <w:p w14:paraId="69A92EBE" w14:textId="77777777" w:rsidR="0078341F" w:rsidRDefault="0078341F" w:rsidP="00E4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D57C6" w14:textId="77777777" w:rsidR="0078341F" w:rsidRDefault="0078341F" w:rsidP="00E45191">
      <w:pPr>
        <w:spacing w:after="0" w:line="240" w:lineRule="auto"/>
      </w:pPr>
      <w:r>
        <w:separator/>
      </w:r>
    </w:p>
  </w:footnote>
  <w:footnote w:type="continuationSeparator" w:id="0">
    <w:p w14:paraId="764E5FE6" w14:textId="77777777" w:rsidR="0078341F" w:rsidRDefault="0078341F" w:rsidP="00E4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806BB"/>
    <w:multiLevelType w:val="multilevel"/>
    <w:tmpl w:val="BCBE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47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16"/>
    <w:rsid w:val="000007BD"/>
    <w:rsid w:val="00153D13"/>
    <w:rsid w:val="001E0FA7"/>
    <w:rsid w:val="00311434"/>
    <w:rsid w:val="00374798"/>
    <w:rsid w:val="00420B0E"/>
    <w:rsid w:val="00452164"/>
    <w:rsid w:val="00573EF8"/>
    <w:rsid w:val="00592E20"/>
    <w:rsid w:val="0059479A"/>
    <w:rsid w:val="00646326"/>
    <w:rsid w:val="0068625F"/>
    <w:rsid w:val="006E4209"/>
    <w:rsid w:val="00725FEF"/>
    <w:rsid w:val="0078341F"/>
    <w:rsid w:val="00830B5C"/>
    <w:rsid w:val="009430B6"/>
    <w:rsid w:val="00987988"/>
    <w:rsid w:val="00A1219F"/>
    <w:rsid w:val="00AE3E6C"/>
    <w:rsid w:val="00CD5E4E"/>
    <w:rsid w:val="00E45191"/>
    <w:rsid w:val="00F107B9"/>
    <w:rsid w:val="00F140C0"/>
    <w:rsid w:val="00F32F16"/>
    <w:rsid w:val="00F45F86"/>
    <w:rsid w:val="00F5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B2A8"/>
  <w15:chartTrackingRefBased/>
  <w15:docId w15:val="{8E646CF8-0B45-4934-96CC-418A5BBC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191"/>
  </w:style>
  <w:style w:type="paragraph" w:styleId="Footer">
    <w:name w:val="footer"/>
    <w:basedOn w:val="Normal"/>
    <w:link w:val="FooterChar"/>
    <w:uiPriority w:val="99"/>
    <w:unhideWhenUsed/>
    <w:rsid w:val="00E4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191"/>
  </w:style>
  <w:style w:type="paragraph" w:styleId="ListParagraph">
    <w:name w:val="List Paragraph"/>
    <w:basedOn w:val="Normal"/>
    <w:uiPriority w:val="34"/>
    <w:qFormat/>
    <w:rsid w:val="00374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660CA-18DB-4AEA-97B7-182D75132DFF}"/>
</file>

<file path=customXml/itemProps2.xml><?xml version="1.0" encoding="utf-8"?>
<ds:datastoreItem xmlns:ds="http://schemas.openxmlformats.org/officeDocument/2006/customXml" ds:itemID="{51155FCB-E72C-4319-A035-F392C7E3BFC1}">
  <ds:schemaRefs>
    <ds:schemaRef ds:uri="http://schemas.microsoft.com/sharepoint/v3/contenttype/forms"/>
  </ds:schemaRefs>
</ds:datastoreItem>
</file>

<file path=customXml/itemProps3.xml><?xml version="1.0" encoding="utf-8"?>
<ds:datastoreItem xmlns:ds="http://schemas.openxmlformats.org/officeDocument/2006/customXml" ds:itemID="{34DD05E3-8F7D-4E66-A36B-389E7FD65EA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2024-09-02T15:49:00Z</dcterms:created>
  <dcterms:modified xsi:type="dcterms:W3CDTF">2024-09-02T15:49:00Z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