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2565"/>
        <w:gridCol w:w="6165"/>
      </w:tblGrid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  <w:t>Week Commencing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  <w:t>Trust Core Value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alibri"/>
                <w:b/>
                <w:bCs/>
                <w:color w:val="000000"/>
                <w:sz w:val="20"/>
                <w:szCs w:val="20"/>
              </w:rPr>
              <w:t>Core value of the Week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6th September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understand our school core values and how to demonstrate them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13th September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Excellence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set high expectations for ourselves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20th September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know who our trusted adults to talk too in school are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27th September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Teamwork</w:t>
            </w:r>
          </w:p>
        </w:tc>
        <w:tc>
          <w:tcPr>
            <w:tcW w:w="8283" w:type="dxa"/>
            <w:vAlign w:val="bottom"/>
          </w:tcPr>
          <w:p w:rsidR="00E01BC2" w:rsidRDefault="00E01BC2" w:rsidP="0080724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care </w:t>
            </w:r>
            <w:r w:rsidR="00807242">
              <w:rPr>
                <w:rFonts w:ascii="Calibri" w:hAnsi="Calibri" w:cs="Calibri"/>
                <w:color w:val="000000"/>
                <w:sz w:val="20"/>
                <w:szCs w:val="20"/>
              </w:rPr>
              <w:t>about how others feel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4th October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Equality</w:t>
            </w:r>
          </w:p>
        </w:tc>
        <w:tc>
          <w:tcPr>
            <w:tcW w:w="8283" w:type="dxa"/>
            <w:vAlign w:val="bottom"/>
          </w:tcPr>
          <w:p w:rsidR="00E01BC2" w:rsidRDefault="0080724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treat each other fairly and with respect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11th October 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Courage</w:t>
            </w:r>
          </w:p>
        </w:tc>
        <w:tc>
          <w:tcPr>
            <w:tcW w:w="8283" w:type="dxa"/>
            <w:vAlign w:val="bottom"/>
          </w:tcPr>
          <w:p w:rsidR="00E01BC2" w:rsidRDefault="0080724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try again when</w:t>
            </w:r>
            <w:r w:rsidR="00E01BC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we make mistakes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18th October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Prepared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are organised and prepared to learn</w:t>
            </w:r>
          </w:p>
        </w:tc>
      </w:tr>
      <w:tr w:rsidR="00E01BC2" w:rsidTr="00E01BC2">
        <w:tc>
          <w:tcPr>
            <w:tcW w:w="13948" w:type="dxa"/>
            <w:gridSpan w:val="3"/>
            <w:shd w:val="clear" w:color="auto" w:fill="AEAAAA" w:themeFill="background2" w:themeFillShade="BF"/>
            <w:vAlign w:val="bottom"/>
          </w:tcPr>
          <w:p w:rsidR="00E01BC2" w:rsidRDefault="00E01BC2" w:rsidP="00E01BC2">
            <w:pPr>
              <w:spacing w:line="276" w:lineRule="auto"/>
            </w:pP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1st November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know how to keep ourselves and our friends safe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8th November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show respect to those that gave their today for our tomorrow.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15th November 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Equality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understand</w:t>
            </w:r>
            <w:r w:rsidR="008072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respect that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everybody is differe</w:t>
            </w:r>
            <w:r w:rsidR="00807242">
              <w:rPr>
                <w:rFonts w:ascii="Calibri" w:hAnsi="Calibri" w:cs="Calibri"/>
                <w:color w:val="000000"/>
                <w:sz w:val="20"/>
                <w:szCs w:val="20"/>
              </w:rPr>
              <w:t>nt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22nd November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Prepared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are prepared to try</w:t>
            </w:r>
            <w:r w:rsidR="00AD1B0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with a positive attitude</w:t>
            </w:r>
            <w:bookmarkStart w:id="0" w:name="_GoBack"/>
            <w:bookmarkEnd w:id="0"/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29th November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know who to ask for help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80724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6t</w:t>
            </w:r>
            <w:r w:rsidR="00E01BC2">
              <w:rPr>
                <w:rFonts w:ascii="Calibri" w:hAnsi="Calibri" w:cs="Calibri"/>
                <w:color w:val="000000"/>
                <w:sz w:val="20"/>
                <w:szCs w:val="20"/>
              </w:rPr>
              <w:t>h December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Courage</w:t>
            </w:r>
          </w:p>
        </w:tc>
        <w:tc>
          <w:tcPr>
            <w:tcW w:w="8283" w:type="dxa"/>
            <w:vAlign w:val="bottom"/>
          </w:tcPr>
          <w:p w:rsidR="00E01BC2" w:rsidRDefault="0080724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make the right choices in difficult situations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13th December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Teamwork</w:t>
            </w:r>
          </w:p>
        </w:tc>
        <w:tc>
          <w:tcPr>
            <w:tcW w:w="8283" w:type="dxa"/>
            <w:vAlign w:val="bottom"/>
          </w:tcPr>
          <w:p w:rsidR="00E01BC2" w:rsidRDefault="0080724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</w:t>
            </w:r>
            <w:r w:rsidR="00E01BC2">
              <w:rPr>
                <w:rFonts w:ascii="Calibri" w:hAnsi="Calibri" w:cs="Calibri"/>
                <w:color w:val="000000"/>
                <w:sz w:val="20"/>
                <w:szCs w:val="20"/>
              </w:rPr>
              <w:t>communicate with others to be successful</w:t>
            </w:r>
          </w:p>
        </w:tc>
      </w:tr>
      <w:tr w:rsidR="00E01BC2" w:rsidTr="00007CE4">
        <w:tc>
          <w:tcPr>
            <w:tcW w:w="13948" w:type="dxa"/>
            <w:gridSpan w:val="3"/>
            <w:shd w:val="clear" w:color="auto" w:fill="AEAAAA" w:themeFill="background2" w:themeFillShade="BF"/>
          </w:tcPr>
          <w:p w:rsidR="00E01BC2" w:rsidRDefault="00E01BC2" w:rsidP="00E01BC2">
            <w:pPr>
              <w:spacing w:line="276" w:lineRule="auto"/>
            </w:pP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3rd January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Courage</w:t>
            </w:r>
          </w:p>
        </w:tc>
        <w:tc>
          <w:tcPr>
            <w:tcW w:w="8283" w:type="dxa"/>
            <w:vAlign w:val="bottom"/>
          </w:tcPr>
          <w:p w:rsidR="00E01BC2" w:rsidRDefault="0080724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set goals for the new year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10th January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Excellence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strive to be the best version of ourselves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17th January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8283" w:type="dxa"/>
            <w:vAlign w:val="bottom"/>
          </w:tcPr>
          <w:p w:rsidR="00E01BC2" w:rsidRDefault="00E01BC2" w:rsidP="0080724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respect</w:t>
            </w:r>
            <w:r w:rsidR="008072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opinions and beliefs</w:t>
            </w:r>
            <w:r w:rsidR="008072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others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24th January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Prepared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demonstrate a good attitude to learning.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31st January 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Equality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treat each other fairly and respectfully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7th February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know how to keep ourselves safe online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14th February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Teamwork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lead by example </w:t>
            </w:r>
          </w:p>
        </w:tc>
      </w:tr>
      <w:tr w:rsidR="00E01BC2" w:rsidTr="00DC322E">
        <w:tc>
          <w:tcPr>
            <w:tcW w:w="13948" w:type="dxa"/>
            <w:gridSpan w:val="3"/>
            <w:shd w:val="clear" w:color="auto" w:fill="AEAAAA" w:themeFill="background2" w:themeFillShade="BF"/>
            <w:vAlign w:val="bottom"/>
          </w:tcPr>
          <w:p w:rsidR="00E01BC2" w:rsidRDefault="00E01BC2" w:rsidP="00E01BC2">
            <w:pPr>
              <w:spacing w:line="276" w:lineRule="auto"/>
            </w:pP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28th February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Excellence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are enthusiastic to develop our skills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7th March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Courage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are resilient when facing problems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14th March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are kind to others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21st March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can use equipment safely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28th March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8283" w:type="dxa"/>
            <w:vAlign w:val="bottom"/>
          </w:tcPr>
          <w:p w:rsidR="00E01BC2" w:rsidRDefault="0080724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demonstrate respect to everyone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4th April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Equality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treat each other fairly</w:t>
            </w:r>
          </w:p>
        </w:tc>
      </w:tr>
      <w:tr w:rsidR="00E01BC2" w:rsidTr="00E01BC2">
        <w:tc>
          <w:tcPr>
            <w:tcW w:w="13948" w:type="dxa"/>
            <w:gridSpan w:val="3"/>
            <w:shd w:val="clear" w:color="auto" w:fill="AEAAAA" w:themeFill="background2" w:themeFillShade="BF"/>
          </w:tcPr>
          <w:p w:rsidR="00E01BC2" w:rsidRDefault="00E01BC2" w:rsidP="00E01BC2">
            <w:pPr>
              <w:spacing w:line="276" w:lineRule="auto"/>
            </w:pP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25th April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Teamwork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</w:t>
            </w:r>
            <w:r w:rsidR="0080724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together to be successful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2nd May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Equality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help others when they need support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9th May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know how to report concerns when we are worried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16th May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use </w:t>
            </w:r>
            <w:r w:rsidR="00807242">
              <w:rPr>
                <w:rFonts w:ascii="Calibri" w:hAnsi="Calibri" w:cs="Calibri"/>
                <w:color w:val="000000"/>
                <w:sz w:val="20"/>
                <w:szCs w:val="20"/>
              </w:rPr>
              <w:t>kind words and actions towards others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23rd May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Prepared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take responsibil</w:t>
            </w:r>
            <w:r w:rsidR="00807242">
              <w:rPr>
                <w:rFonts w:ascii="Calibri" w:hAnsi="Calibri" w:cs="Calibri"/>
                <w:color w:val="000000"/>
                <w:sz w:val="20"/>
                <w:szCs w:val="20"/>
              </w:rPr>
              <w:t>ity for our learning</w:t>
            </w:r>
          </w:p>
        </w:tc>
      </w:tr>
      <w:tr w:rsidR="00E01BC2" w:rsidTr="00E01BC2">
        <w:tc>
          <w:tcPr>
            <w:tcW w:w="2263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30th May</w:t>
            </w:r>
          </w:p>
        </w:tc>
        <w:tc>
          <w:tcPr>
            <w:tcW w:w="3402" w:type="dxa"/>
            <w:vAlign w:val="bottom"/>
          </w:tcPr>
          <w:p w:rsidR="00E01BC2" w:rsidRDefault="00E01BC2" w:rsidP="00E01BC2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</w:t>
            </w:r>
          </w:p>
        </w:tc>
        <w:tc>
          <w:tcPr>
            <w:tcW w:w="8283" w:type="dxa"/>
            <w:vAlign w:val="bottom"/>
          </w:tcPr>
          <w:p w:rsidR="00E01BC2" w:rsidRDefault="00E01BC2" w:rsidP="00E01BC2">
            <w:pPr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 embrace diversity and respect peoples choices</w:t>
            </w:r>
          </w:p>
        </w:tc>
      </w:tr>
      <w:tr w:rsidR="00E01BC2" w:rsidTr="00E01BC2">
        <w:tc>
          <w:tcPr>
            <w:tcW w:w="13948" w:type="dxa"/>
            <w:gridSpan w:val="3"/>
            <w:shd w:val="clear" w:color="auto" w:fill="AEAAAA" w:themeFill="background2" w:themeFillShade="BF"/>
          </w:tcPr>
          <w:p w:rsidR="00E01BC2" w:rsidRDefault="00E01BC2" w:rsidP="00E01BC2">
            <w:pPr>
              <w:spacing w:line="276" w:lineRule="auto"/>
            </w:pPr>
          </w:p>
        </w:tc>
      </w:tr>
      <w:tr w:rsidR="00E01BC2" w:rsidRPr="00E01BC2" w:rsidTr="00E01BC2">
        <w:trPr>
          <w:trHeight w:val="315"/>
        </w:trPr>
        <w:tc>
          <w:tcPr>
            <w:tcW w:w="226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6th June</w:t>
            </w:r>
          </w:p>
        </w:tc>
        <w:tc>
          <w:tcPr>
            <w:tcW w:w="3402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Courage</w:t>
            </w:r>
          </w:p>
        </w:tc>
        <w:tc>
          <w:tcPr>
            <w:tcW w:w="8283" w:type="dxa"/>
            <w:noWrap/>
            <w:hideMark/>
          </w:tcPr>
          <w:p w:rsidR="00E01BC2" w:rsidRPr="00E01BC2" w:rsidRDefault="00807242" w:rsidP="00E01BC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 embrace new opportunities</w:t>
            </w:r>
          </w:p>
        </w:tc>
      </w:tr>
      <w:tr w:rsidR="00E01BC2" w:rsidRPr="00E01BC2" w:rsidTr="00E01BC2">
        <w:trPr>
          <w:trHeight w:val="315"/>
        </w:trPr>
        <w:tc>
          <w:tcPr>
            <w:tcW w:w="226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13th June</w:t>
            </w:r>
          </w:p>
        </w:tc>
        <w:tc>
          <w:tcPr>
            <w:tcW w:w="3402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Respect</w:t>
            </w:r>
          </w:p>
        </w:tc>
        <w:tc>
          <w:tcPr>
            <w:tcW w:w="828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 show respect to all members of our school community</w:t>
            </w:r>
          </w:p>
        </w:tc>
      </w:tr>
      <w:tr w:rsidR="00E01BC2" w:rsidRPr="00E01BC2" w:rsidTr="00E01BC2">
        <w:trPr>
          <w:trHeight w:val="315"/>
        </w:trPr>
        <w:tc>
          <w:tcPr>
            <w:tcW w:w="226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20th June</w:t>
            </w:r>
          </w:p>
        </w:tc>
        <w:tc>
          <w:tcPr>
            <w:tcW w:w="3402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Teamwork</w:t>
            </w:r>
          </w:p>
        </w:tc>
        <w:tc>
          <w:tcPr>
            <w:tcW w:w="828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 help and support others to improve</w:t>
            </w:r>
          </w:p>
        </w:tc>
      </w:tr>
      <w:tr w:rsidR="00E01BC2" w:rsidRPr="00E01BC2" w:rsidTr="00E01BC2">
        <w:trPr>
          <w:trHeight w:val="315"/>
        </w:trPr>
        <w:tc>
          <w:tcPr>
            <w:tcW w:w="226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27th June</w:t>
            </w:r>
          </w:p>
        </w:tc>
        <w:tc>
          <w:tcPr>
            <w:tcW w:w="3402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Excellence</w:t>
            </w:r>
          </w:p>
        </w:tc>
        <w:tc>
          <w:tcPr>
            <w:tcW w:w="828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 work hard to do our best</w:t>
            </w:r>
          </w:p>
        </w:tc>
      </w:tr>
      <w:tr w:rsidR="00E01BC2" w:rsidRPr="00E01BC2" w:rsidTr="00E01BC2">
        <w:trPr>
          <w:trHeight w:val="315"/>
        </w:trPr>
        <w:tc>
          <w:tcPr>
            <w:tcW w:w="226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4th July</w:t>
            </w:r>
          </w:p>
        </w:tc>
        <w:tc>
          <w:tcPr>
            <w:tcW w:w="3402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Safe</w:t>
            </w:r>
          </w:p>
        </w:tc>
        <w:tc>
          <w:tcPr>
            <w:tcW w:w="828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 know how to keep ourselves</w:t>
            </w:r>
            <w:r w:rsidR="0080724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safe online</w:t>
            </w:r>
          </w:p>
        </w:tc>
      </w:tr>
      <w:tr w:rsidR="00E01BC2" w:rsidRPr="00E01BC2" w:rsidTr="00E01BC2">
        <w:trPr>
          <w:trHeight w:val="315"/>
        </w:trPr>
        <w:tc>
          <w:tcPr>
            <w:tcW w:w="226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11th July</w:t>
            </w:r>
          </w:p>
        </w:tc>
        <w:tc>
          <w:tcPr>
            <w:tcW w:w="3402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Prepared</w:t>
            </w:r>
          </w:p>
        </w:tc>
        <w:tc>
          <w:tcPr>
            <w:tcW w:w="828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 know who to speak to when worried about change</w:t>
            </w:r>
          </w:p>
        </w:tc>
      </w:tr>
      <w:tr w:rsidR="00E01BC2" w:rsidRPr="00E01BC2" w:rsidTr="00E01BC2">
        <w:trPr>
          <w:trHeight w:val="315"/>
        </w:trPr>
        <w:tc>
          <w:tcPr>
            <w:tcW w:w="2263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18th July</w:t>
            </w:r>
          </w:p>
        </w:tc>
        <w:tc>
          <w:tcPr>
            <w:tcW w:w="3402" w:type="dxa"/>
            <w:noWrap/>
            <w:hideMark/>
          </w:tcPr>
          <w:p w:rsidR="00E01BC2" w:rsidRPr="00E01BC2" w:rsidRDefault="00E01BC2" w:rsidP="00E01B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01B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excellence</w:t>
            </w:r>
          </w:p>
        </w:tc>
        <w:tc>
          <w:tcPr>
            <w:tcW w:w="8283" w:type="dxa"/>
            <w:noWrap/>
            <w:hideMark/>
          </w:tcPr>
          <w:p w:rsidR="00E01BC2" w:rsidRPr="00E01BC2" w:rsidRDefault="00807242" w:rsidP="00E01BC2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We aim to be the best we can be</w:t>
            </w:r>
          </w:p>
        </w:tc>
      </w:tr>
    </w:tbl>
    <w:p w:rsidR="00763FEB" w:rsidRDefault="00695405"/>
    <w:p w:rsidR="00D56184" w:rsidRPr="00807242" w:rsidRDefault="00D56184" w:rsidP="00807242">
      <w:pPr>
        <w:tabs>
          <w:tab w:val="left" w:pos="6465"/>
        </w:tabs>
      </w:pPr>
    </w:p>
    <w:sectPr w:rsidR="00D56184" w:rsidRPr="00807242" w:rsidSect="00E01B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C2"/>
    <w:rsid w:val="00047155"/>
    <w:rsid w:val="00097CE3"/>
    <w:rsid w:val="004B47AF"/>
    <w:rsid w:val="00695405"/>
    <w:rsid w:val="00807242"/>
    <w:rsid w:val="00A74263"/>
    <w:rsid w:val="00AD1B0D"/>
    <w:rsid w:val="00D56184"/>
    <w:rsid w:val="00E01BC2"/>
    <w:rsid w:val="00E9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B87A"/>
  <w15:chartTrackingRefBased/>
  <w15:docId w15:val="{2D4E5694-9190-45F7-82C7-7945E909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DefaultParagraphFont"/>
    <w:rsid w:val="00D5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McDougall</dc:creator>
  <cp:keywords/>
  <dc:description/>
  <cp:lastModifiedBy>Kelly McDougall</cp:lastModifiedBy>
  <cp:revision>2</cp:revision>
  <dcterms:created xsi:type="dcterms:W3CDTF">2021-09-26T16:18:00Z</dcterms:created>
  <dcterms:modified xsi:type="dcterms:W3CDTF">2021-09-26T16:18:00Z</dcterms:modified>
</cp:coreProperties>
</file>