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Daily Ditty Timetable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 ditty book for Reading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 Writing Red Ditty Book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Complete a Sentence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Hold a Sentence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 Green Words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Speedy Green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 Words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Partner Practice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Ditty Introduction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Read - Children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 Aloud - Teacher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Jump -in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Second Read - Children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Questions to Talk About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u w:val="single"/>
          <w:rtl w:val="0"/>
        </w:rPr>
        <w:t xml:space="preserve">3 Day Timetable (Green, Purple, Pink and Orange Level)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1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2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Speed Sounds from the Storybook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Speedy Green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Think About the Story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 Green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 Word Cards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Third Read - Children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Speedy Green words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Partner Practice - Speedy Green words and Red Words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 Word Cards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Questions to Talk About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Partner Practice - Speed Sounds, Story Green Words and Red Words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Proofread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 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Jump-in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Write About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Read -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Second Read - Children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 Aloud -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Hold a Sentence - 2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Hold a Sentence 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Build a Sentence - Orally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Linked Text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5 Day Timetable (Yellow, Blue and Grey Level)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1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2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3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4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Speed Sounds Lesson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Speed Sounds from the Storybook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Speedy Green Words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Partner Practice - Speedy Green words and Red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Spell Check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Spell Test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 Green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 Word Cards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Grammar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Write About...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Speedy Green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Partner Practice - Speedy Green words and Red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Think About the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 Word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Jump-in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Third Read -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Proofread - Spelling and Grammar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Partner Practice - Speedy Green words and Red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 Read -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Questions to Talk About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Write About…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 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Fred Fingers - Spelling Green Words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Questions to Read and Answer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Read -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 Rhythms - Spelling Red Words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 Aloud -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Hold a Sentence (2 Sentences)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Build a Sentence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Partner Proofread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 Rhythms - Spelling Red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Words to Keep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Linked Text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