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6B02" w14:textId="77777777" w:rsidR="000A7435" w:rsidRDefault="000A7435">
      <w:pPr>
        <w:spacing w:after="0"/>
      </w:pPr>
    </w:p>
    <w:p w14:paraId="64A6F574" w14:textId="77777777" w:rsidR="000A7435" w:rsidRDefault="000A7435">
      <w:pPr>
        <w:spacing w:after="0"/>
      </w:pPr>
    </w:p>
    <w:p w14:paraId="74235926" w14:textId="5CA558BC" w:rsidR="00151A8A" w:rsidRPr="00A5378F" w:rsidRDefault="00BE3B61" w:rsidP="00151A8A">
      <w:pPr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Vancouver Volleyball Club (26)</w:t>
      </w:r>
    </w:p>
    <w:p w14:paraId="0B200A3C" w14:textId="77777777" w:rsidR="000A7435" w:rsidRDefault="000A7435">
      <w:pPr>
        <w:spacing w:after="0"/>
        <w:jc w:val="center"/>
        <w:rPr>
          <w:b/>
        </w:rPr>
      </w:pPr>
    </w:p>
    <w:p w14:paraId="673543FC" w14:textId="77777777" w:rsidR="000A7435" w:rsidRDefault="00850CC8">
      <w:pPr>
        <w:pStyle w:val="Heading1"/>
        <w:spacing w:before="0"/>
      </w:pPr>
      <w:r>
        <w:t>GENERAL PROGRAMS / EVENT REGISTRATION</w:t>
      </w:r>
    </w:p>
    <w:p w14:paraId="017E107D" w14:textId="77777777" w:rsidR="000A7435" w:rsidRDefault="000A7435">
      <w:pPr>
        <w:spacing w:after="0" w:line="240" w:lineRule="auto"/>
        <w:jc w:val="center"/>
        <w:rPr>
          <w:b/>
        </w:rPr>
      </w:pPr>
    </w:p>
    <w:p w14:paraId="5C4B3B23" w14:textId="77777777" w:rsidR="000A7435" w:rsidRDefault="00850CC8">
      <w:pPr>
        <w:spacing w:after="0" w:line="240" w:lineRule="auto"/>
        <w:rPr>
          <w:b/>
        </w:rPr>
      </w:pPr>
      <w:r>
        <w:rPr>
          <w:b/>
        </w:rPr>
        <w:t>Participant withdrawal:</w:t>
      </w:r>
    </w:p>
    <w:p w14:paraId="4D28A29B" w14:textId="77777777" w:rsidR="00151A8A" w:rsidRDefault="00151A8A">
      <w:pPr>
        <w:spacing w:after="0" w:line="240" w:lineRule="auto"/>
        <w:rPr>
          <w:b/>
        </w:rPr>
      </w:pPr>
    </w:p>
    <w:tbl>
      <w:tblPr>
        <w:tblStyle w:val="a"/>
        <w:tblW w:w="765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4410"/>
      </w:tblGrid>
      <w:tr w:rsidR="000A7435" w14:paraId="729B33D7" w14:textId="77777777">
        <w:tc>
          <w:tcPr>
            <w:tcW w:w="3240" w:type="dxa"/>
          </w:tcPr>
          <w:p w14:paraId="2AF2E109" w14:textId="77777777" w:rsidR="000A7435" w:rsidRDefault="00850CC8">
            <w:pPr>
              <w:jc w:val="center"/>
            </w:pPr>
            <w:r>
              <w:t>Prior to the registration deadline*</w:t>
            </w:r>
          </w:p>
        </w:tc>
        <w:tc>
          <w:tcPr>
            <w:tcW w:w="4410" w:type="dxa"/>
          </w:tcPr>
          <w:p w14:paraId="42AFF01C" w14:textId="77777777" w:rsidR="000A7435" w:rsidRDefault="00850CC8">
            <w:pPr>
              <w:jc w:val="center"/>
            </w:pPr>
            <w:r>
              <w:t>Refund minus a $10 administrative fee and applicable processing fees</w:t>
            </w:r>
          </w:p>
        </w:tc>
      </w:tr>
      <w:tr w:rsidR="000A7435" w14:paraId="0D15796E" w14:textId="77777777">
        <w:tc>
          <w:tcPr>
            <w:tcW w:w="3240" w:type="dxa"/>
          </w:tcPr>
          <w:p w14:paraId="4720BEDC" w14:textId="77777777" w:rsidR="000A7435" w:rsidRDefault="00850CC8">
            <w:pPr>
              <w:jc w:val="center"/>
            </w:pPr>
            <w:r>
              <w:t>After the registration deadline*</w:t>
            </w:r>
          </w:p>
        </w:tc>
        <w:tc>
          <w:tcPr>
            <w:tcW w:w="4410" w:type="dxa"/>
          </w:tcPr>
          <w:p w14:paraId="4E46CC39" w14:textId="77777777" w:rsidR="000A7435" w:rsidRDefault="00850CC8">
            <w:pPr>
              <w:jc w:val="center"/>
            </w:pPr>
            <w:r>
              <w:t>No refund</w:t>
            </w:r>
          </w:p>
        </w:tc>
      </w:tr>
      <w:tr w:rsidR="000A7435" w14:paraId="2E185B13" w14:textId="77777777">
        <w:tc>
          <w:tcPr>
            <w:tcW w:w="3240" w:type="dxa"/>
          </w:tcPr>
          <w:p w14:paraId="0BE038D2" w14:textId="77777777" w:rsidR="000A7435" w:rsidRDefault="00850CC8">
            <w:pPr>
              <w:jc w:val="center"/>
            </w:pPr>
            <w:r>
              <w:t>Withdrawal due to injury or illness</w:t>
            </w:r>
          </w:p>
        </w:tc>
        <w:tc>
          <w:tcPr>
            <w:tcW w:w="4410" w:type="dxa"/>
          </w:tcPr>
          <w:p w14:paraId="33F08B2F" w14:textId="25574A47" w:rsidR="000A7435" w:rsidRDefault="00850CC8">
            <w:pPr>
              <w:jc w:val="center"/>
            </w:pPr>
            <w:r>
              <w:t>Pro-rated refund minus applicable processing fees</w:t>
            </w:r>
            <w:r w:rsidR="00BE3B61">
              <w:t xml:space="preserve"> and full cost of uniforms and gear.</w:t>
            </w:r>
          </w:p>
        </w:tc>
      </w:tr>
    </w:tbl>
    <w:p w14:paraId="776AA8F0" w14:textId="77777777" w:rsidR="000A7435" w:rsidRDefault="00850CC8">
      <w:pPr>
        <w:spacing w:after="0" w:line="240" w:lineRule="auto"/>
      </w:pPr>
      <w:r>
        <w:t>*If no deadlines are posted, the deadline is the first day of the program</w:t>
      </w:r>
    </w:p>
    <w:p w14:paraId="51DFF280" w14:textId="77777777" w:rsidR="000A7435" w:rsidRDefault="00850CC8">
      <w:pPr>
        <w:spacing w:after="0" w:line="240" w:lineRule="auto"/>
      </w:pPr>
      <w:r>
        <w:t>*Processing fees are non-refundable</w:t>
      </w:r>
    </w:p>
    <w:p w14:paraId="17670752" w14:textId="77777777" w:rsidR="000A7435" w:rsidRDefault="000A7435">
      <w:pPr>
        <w:spacing w:after="0" w:line="240" w:lineRule="auto"/>
        <w:jc w:val="center"/>
      </w:pPr>
    </w:p>
    <w:p w14:paraId="6690A110" w14:textId="77777777" w:rsidR="000A7435" w:rsidRDefault="00850CC8">
      <w:pPr>
        <w:spacing w:after="0" w:line="240" w:lineRule="auto"/>
        <w:rPr>
          <w:b/>
        </w:rPr>
      </w:pPr>
      <w:r>
        <w:rPr>
          <w:b/>
        </w:rPr>
        <w:t>VBC Cancellation:</w:t>
      </w:r>
    </w:p>
    <w:p w14:paraId="557FDF91" w14:textId="77777777" w:rsidR="00151A8A" w:rsidRDefault="00151A8A">
      <w:pPr>
        <w:spacing w:after="0" w:line="240" w:lineRule="auto"/>
        <w:rPr>
          <w:b/>
        </w:rPr>
      </w:pPr>
    </w:p>
    <w:tbl>
      <w:tblPr>
        <w:tblStyle w:val="a0"/>
        <w:tblW w:w="765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4410"/>
      </w:tblGrid>
      <w:tr w:rsidR="000A7435" w14:paraId="1F9D615A" w14:textId="77777777">
        <w:tc>
          <w:tcPr>
            <w:tcW w:w="3240" w:type="dxa"/>
          </w:tcPr>
          <w:p w14:paraId="25B0A813" w14:textId="77777777" w:rsidR="000A7435" w:rsidRDefault="00850CC8">
            <w:pPr>
              <w:jc w:val="center"/>
            </w:pPr>
            <w:r>
              <w:t>Prior to the beginning of the program</w:t>
            </w:r>
          </w:p>
        </w:tc>
        <w:tc>
          <w:tcPr>
            <w:tcW w:w="4410" w:type="dxa"/>
          </w:tcPr>
          <w:p w14:paraId="052CB80C" w14:textId="77777777" w:rsidR="000A7435" w:rsidRDefault="00850CC8">
            <w:pPr>
              <w:jc w:val="center"/>
            </w:pPr>
            <w:r>
              <w:t>Full refund</w:t>
            </w:r>
          </w:p>
        </w:tc>
      </w:tr>
      <w:tr w:rsidR="000A7435" w14:paraId="711CEC87" w14:textId="77777777">
        <w:tc>
          <w:tcPr>
            <w:tcW w:w="3240" w:type="dxa"/>
          </w:tcPr>
          <w:p w14:paraId="73AC8DFD" w14:textId="77777777" w:rsidR="000A7435" w:rsidRDefault="00850CC8">
            <w:pPr>
              <w:jc w:val="center"/>
            </w:pPr>
            <w:r>
              <w:t>After the beginning of the program</w:t>
            </w:r>
          </w:p>
        </w:tc>
        <w:tc>
          <w:tcPr>
            <w:tcW w:w="4410" w:type="dxa"/>
          </w:tcPr>
          <w:p w14:paraId="3DD00A03" w14:textId="77777777" w:rsidR="000A7435" w:rsidRDefault="00850CC8">
            <w:pPr>
              <w:jc w:val="center"/>
            </w:pPr>
            <w:r>
              <w:t>Pro-rated refund</w:t>
            </w:r>
          </w:p>
        </w:tc>
      </w:tr>
    </w:tbl>
    <w:p w14:paraId="7DAAF645" w14:textId="77777777" w:rsidR="000A7435" w:rsidRDefault="000A7435">
      <w:pPr>
        <w:spacing w:after="0"/>
      </w:pPr>
    </w:p>
    <w:p w14:paraId="22B69F64" w14:textId="77777777" w:rsidR="000A7435" w:rsidRDefault="00850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This policy covers all VBC programs, clinics and events, unless explicitly stated on a specific registration.</w:t>
      </w:r>
    </w:p>
    <w:p w14:paraId="530D8F93" w14:textId="77777777" w:rsidR="000A7435" w:rsidRDefault="00850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All refund requests must be made in writing to the Program Manager.</w:t>
      </w:r>
    </w:p>
    <w:p w14:paraId="4A49E8D9" w14:textId="77777777" w:rsidR="000A7435" w:rsidRDefault="00850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VBC reserves the right to request a doctor’s note should a participant withdraw due to injury or illness.</w:t>
      </w:r>
    </w:p>
    <w:p w14:paraId="10769CA2" w14:textId="77777777" w:rsidR="000A7435" w:rsidRDefault="000A7435">
      <w:pPr>
        <w:spacing w:after="0"/>
        <w:jc w:val="center"/>
      </w:pPr>
    </w:p>
    <w:p w14:paraId="3163B77D" w14:textId="77777777" w:rsidR="000A7435" w:rsidRDefault="00850CC8">
      <w:pPr>
        <w:pStyle w:val="Heading1"/>
        <w:spacing w:before="0"/>
      </w:pPr>
      <w:r>
        <w:t>ADULT LEAGUE SPECIFIC INFORMATION</w:t>
      </w:r>
    </w:p>
    <w:p w14:paraId="5982F892" w14:textId="77777777" w:rsidR="000A7435" w:rsidRDefault="000A7435">
      <w:pPr>
        <w:spacing w:after="0"/>
        <w:jc w:val="center"/>
      </w:pPr>
    </w:p>
    <w:p w14:paraId="1086E1CB" w14:textId="77777777" w:rsidR="000A7435" w:rsidRDefault="00850CC8">
      <w:pPr>
        <w:spacing w:after="0"/>
      </w:pPr>
      <w:r>
        <w:rPr>
          <w:b/>
        </w:rPr>
        <w:t>VBC Cancellation:</w:t>
      </w:r>
      <w:r>
        <w:t xml:space="preserve">  In the event of external factors causing sessions to be cancelled (</w:t>
      </w:r>
      <w:proofErr w:type="spellStart"/>
      <w:r>
        <w:t>eg.</w:t>
      </w:r>
      <w:proofErr w:type="spellEnd"/>
      <w:r>
        <w:t xml:space="preserve"> inclement weather, facility malfunction </w:t>
      </w:r>
      <w:proofErr w:type="spellStart"/>
      <w:r>
        <w:t>etc</w:t>
      </w:r>
      <w:proofErr w:type="spellEnd"/>
      <w:r>
        <w:t xml:space="preserve">), Volleyball BC will make every effort to reschedule the missed session. In the event it cannot be rescheduled, </w:t>
      </w:r>
      <w:r>
        <w:rPr>
          <w:b/>
        </w:rPr>
        <w:t xml:space="preserve">no refund will be issued. </w:t>
      </w:r>
      <w:r w:rsidR="00151A8A">
        <w:t>If</w:t>
      </w:r>
      <w:r>
        <w:t xml:space="preserve"> this happens on more than 1 occasion during a program, a pro-rated refund will be issued for the missed sessions.</w:t>
      </w:r>
    </w:p>
    <w:p w14:paraId="2190D9AD" w14:textId="77777777" w:rsidR="000A7435" w:rsidRDefault="000A7435">
      <w:pPr>
        <w:spacing w:after="0"/>
        <w:jc w:val="center"/>
      </w:pPr>
    </w:p>
    <w:p w14:paraId="4CFB8CC7" w14:textId="77777777" w:rsidR="000A7435" w:rsidRDefault="00850CC8">
      <w:pPr>
        <w:spacing w:after="0"/>
      </w:pPr>
      <w:r>
        <w:t xml:space="preserve">If a team withdraws from a league or competition at any time, there will be no refunds unless there is a replacement team available. If a refund is permitted, VBC’s general refund policy and administrative amounts will apply. </w:t>
      </w:r>
    </w:p>
    <w:p w14:paraId="69547A58" w14:textId="77777777" w:rsidR="000A7435" w:rsidRDefault="000A7435">
      <w:pPr>
        <w:spacing w:after="0"/>
        <w:jc w:val="center"/>
      </w:pPr>
    </w:p>
    <w:p w14:paraId="68E669D1" w14:textId="77777777" w:rsidR="000A7435" w:rsidRDefault="00850CC8">
      <w:pPr>
        <w:spacing w:after="0"/>
      </w:pPr>
      <w:r>
        <w:t>There will be no partial refunds for missed sessions.</w:t>
      </w:r>
    </w:p>
    <w:p w14:paraId="6A766DAF" w14:textId="77777777" w:rsidR="000A7435" w:rsidRDefault="000A7435">
      <w:pPr>
        <w:spacing w:after="0"/>
        <w:jc w:val="center"/>
      </w:pPr>
    </w:p>
    <w:p w14:paraId="5C5ACEF4" w14:textId="77777777" w:rsidR="000A7435" w:rsidRDefault="000A7435">
      <w:pPr>
        <w:spacing w:after="0"/>
        <w:jc w:val="center"/>
      </w:pPr>
    </w:p>
    <w:p w14:paraId="22C25490" w14:textId="77777777" w:rsidR="000A7435" w:rsidRDefault="000A7435">
      <w:pPr>
        <w:spacing w:after="0"/>
        <w:jc w:val="center"/>
      </w:pPr>
    </w:p>
    <w:p w14:paraId="1432DDB3" w14:textId="77777777" w:rsidR="000A7435" w:rsidRDefault="00850CC8">
      <w:pPr>
        <w:pStyle w:val="Heading1"/>
        <w:spacing w:before="0"/>
      </w:pPr>
      <w:r>
        <w:lastRenderedPageBreak/>
        <w:t>YOUTH CLUB VOLLEYBALL SPECIFIC INFORMATION</w:t>
      </w:r>
    </w:p>
    <w:p w14:paraId="7E6FD724" w14:textId="77777777" w:rsidR="000A7435" w:rsidRDefault="000A7435">
      <w:pPr>
        <w:spacing w:after="0"/>
        <w:jc w:val="center"/>
      </w:pPr>
    </w:p>
    <w:tbl>
      <w:tblPr>
        <w:tblStyle w:val="a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5"/>
        <w:gridCol w:w="4590"/>
      </w:tblGrid>
      <w:tr w:rsidR="000A7435" w14:paraId="0C3405CE" w14:textId="77777777">
        <w:tc>
          <w:tcPr>
            <w:tcW w:w="4765" w:type="dxa"/>
          </w:tcPr>
          <w:p w14:paraId="239D8C59" w14:textId="77777777" w:rsidR="000A7435" w:rsidRDefault="00850CC8">
            <w:pPr>
              <w:jc w:val="center"/>
            </w:pPr>
            <w:r>
              <w:t>Withdrawal before the competition registration deadline</w:t>
            </w:r>
          </w:p>
        </w:tc>
        <w:tc>
          <w:tcPr>
            <w:tcW w:w="4590" w:type="dxa"/>
          </w:tcPr>
          <w:p w14:paraId="6E1DE701" w14:textId="77777777" w:rsidR="000A7435" w:rsidRDefault="00850CC8">
            <w:pPr>
              <w:jc w:val="center"/>
            </w:pPr>
            <w:r>
              <w:t>Refund minus a $25 admin fee and applicable processing fees</w:t>
            </w:r>
          </w:p>
        </w:tc>
      </w:tr>
      <w:tr w:rsidR="000A7435" w14:paraId="5E2D7F61" w14:textId="77777777">
        <w:tc>
          <w:tcPr>
            <w:tcW w:w="4765" w:type="dxa"/>
          </w:tcPr>
          <w:p w14:paraId="42CF6DCD" w14:textId="77777777" w:rsidR="000A7435" w:rsidRDefault="00850CC8">
            <w:pPr>
              <w:jc w:val="center"/>
            </w:pPr>
            <w:r>
              <w:t>Withdrawal after the competition registration deadline</w:t>
            </w:r>
          </w:p>
        </w:tc>
        <w:tc>
          <w:tcPr>
            <w:tcW w:w="4590" w:type="dxa"/>
          </w:tcPr>
          <w:p w14:paraId="2AB433A1" w14:textId="77777777" w:rsidR="000A7435" w:rsidRDefault="00850CC8">
            <w:pPr>
              <w:jc w:val="center"/>
            </w:pPr>
            <w:r>
              <w:t>No refund &amp; a warning will be recorded*</w:t>
            </w:r>
          </w:p>
        </w:tc>
      </w:tr>
      <w:tr w:rsidR="000A7435" w14:paraId="6C963CF7" w14:textId="77777777">
        <w:tc>
          <w:tcPr>
            <w:tcW w:w="4765" w:type="dxa"/>
          </w:tcPr>
          <w:p w14:paraId="127C888E" w14:textId="77777777" w:rsidR="000A7435" w:rsidRDefault="00850CC8">
            <w:pPr>
              <w:jc w:val="center"/>
            </w:pPr>
            <w:r>
              <w:t>Withdrawal after the competition registration deadline, within one week of the event</w:t>
            </w:r>
          </w:p>
        </w:tc>
        <w:tc>
          <w:tcPr>
            <w:tcW w:w="4590" w:type="dxa"/>
          </w:tcPr>
          <w:p w14:paraId="4E8F5AAB" w14:textId="77777777" w:rsidR="000A7435" w:rsidRDefault="00850CC8">
            <w:pPr>
              <w:jc w:val="center"/>
            </w:pPr>
            <w:r>
              <w:t>No refund, a warning will be recorded* &amp; a $100 sanction applied</w:t>
            </w:r>
          </w:p>
        </w:tc>
      </w:tr>
    </w:tbl>
    <w:p w14:paraId="5AADD0AE" w14:textId="77777777" w:rsidR="000A7435" w:rsidRDefault="00850CC8">
      <w:pPr>
        <w:spacing w:after="0"/>
        <w:jc w:val="center"/>
      </w:pPr>
      <w:r>
        <w:t>*2 warnings in one season and a team will not be permitted to participate in the current season’s Provincial Championship</w:t>
      </w:r>
    </w:p>
    <w:p w14:paraId="592B9447" w14:textId="77777777" w:rsidR="000A7435" w:rsidRDefault="000A7435">
      <w:pPr>
        <w:spacing w:after="0"/>
        <w:jc w:val="center"/>
      </w:pPr>
    </w:p>
    <w:p w14:paraId="77E4454D" w14:textId="32C7E5F0" w:rsidR="000A7435" w:rsidRDefault="00850CC8">
      <w:pPr>
        <w:spacing w:after="0"/>
        <w:jc w:val="center"/>
        <w:rPr>
          <w:b/>
        </w:rPr>
      </w:pPr>
      <w:r>
        <w:rPr>
          <w:b/>
        </w:rPr>
        <w:t xml:space="preserve">15U-18U </w:t>
      </w:r>
      <w:r w:rsidR="00BE3B61">
        <w:rPr>
          <w:b/>
        </w:rPr>
        <w:t xml:space="preserve">Boys &amp; </w:t>
      </w:r>
      <w:r>
        <w:rPr>
          <w:b/>
        </w:rPr>
        <w:t>Girls</w:t>
      </w:r>
      <w:r w:rsidR="00BE3B61">
        <w:rPr>
          <w:b/>
        </w:rPr>
        <w:t>:</w:t>
      </w:r>
    </w:p>
    <w:tbl>
      <w:tblPr>
        <w:tblStyle w:val="a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5"/>
        <w:gridCol w:w="4590"/>
      </w:tblGrid>
      <w:tr w:rsidR="000A7435" w14:paraId="530D4D92" w14:textId="77777777">
        <w:tc>
          <w:tcPr>
            <w:tcW w:w="4765" w:type="dxa"/>
          </w:tcPr>
          <w:p w14:paraId="0B438F31" w14:textId="77777777" w:rsidR="000A7435" w:rsidRDefault="00850CC8">
            <w:pPr>
              <w:jc w:val="center"/>
            </w:pPr>
            <w:r>
              <w:t xml:space="preserve">Withdrawal 4 weeks before the competition </w:t>
            </w:r>
          </w:p>
        </w:tc>
        <w:tc>
          <w:tcPr>
            <w:tcW w:w="4590" w:type="dxa"/>
          </w:tcPr>
          <w:p w14:paraId="39D8F3CA" w14:textId="77777777" w:rsidR="000A7435" w:rsidRDefault="00850CC8">
            <w:pPr>
              <w:jc w:val="center"/>
            </w:pPr>
            <w:r>
              <w:t>Refund minus a $25 admin fee and applicable processing fees</w:t>
            </w:r>
          </w:p>
        </w:tc>
      </w:tr>
      <w:tr w:rsidR="000A7435" w14:paraId="1D34B001" w14:textId="77777777">
        <w:tc>
          <w:tcPr>
            <w:tcW w:w="4765" w:type="dxa"/>
          </w:tcPr>
          <w:p w14:paraId="4065B4ED" w14:textId="77777777" w:rsidR="000A7435" w:rsidRDefault="00850CC8">
            <w:pPr>
              <w:jc w:val="center"/>
            </w:pPr>
            <w:r>
              <w:t>Withdrawal within 4 weeks of  the competition</w:t>
            </w:r>
          </w:p>
        </w:tc>
        <w:tc>
          <w:tcPr>
            <w:tcW w:w="4590" w:type="dxa"/>
          </w:tcPr>
          <w:p w14:paraId="18DACE9A" w14:textId="77777777" w:rsidR="000A7435" w:rsidRDefault="00850CC8">
            <w:pPr>
              <w:jc w:val="center"/>
            </w:pPr>
            <w:r>
              <w:t>No refund &amp; a warning will be recorded*</w:t>
            </w:r>
          </w:p>
        </w:tc>
      </w:tr>
      <w:tr w:rsidR="000A7435" w14:paraId="05226100" w14:textId="77777777">
        <w:tc>
          <w:tcPr>
            <w:tcW w:w="4765" w:type="dxa"/>
          </w:tcPr>
          <w:p w14:paraId="0950E9D6" w14:textId="77777777" w:rsidR="000A7435" w:rsidRDefault="00850CC8">
            <w:pPr>
              <w:jc w:val="center"/>
            </w:pPr>
            <w:r>
              <w:t>Withdrawal within 4 weeks of the competition and within one week of the event</w:t>
            </w:r>
          </w:p>
        </w:tc>
        <w:tc>
          <w:tcPr>
            <w:tcW w:w="4590" w:type="dxa"/>
          </w:tcPr>
          <w:p w14:paraId="0027778F" w14:textId="77777777" w:rsidR="000A7435" w:rsidRDefault="00850CC8">
            <w:pPr>
              <w:jc w:val="center"/>
            </w:pPr>
            <w:r>
              <w:t>No refund, a warning will be recorded* &amp; a $100 sanction applied</w:t>
            </w:r>
          </w:p>
        </w:tc>
      </w:tr>
    </w:tbl>
    <w:p w14:paraId="12EFEB63" w14:textId="77777777" w:rsidR="000A7435" w:rsidRDefault="00850CC8">
      <w:pPr>
        <w:spacing w:after="0"/>
        <w:jc w:val="center"/>
      </w:pPr>
      <w:r>
        <w:t>*A team that receives two (2) warnings in one season will not be permitted to participate in the current season’s Provincial Championship</w:t>
      </w:r>
    </w:p>
    <w:p w14:paraId="1925E129" w14:textId="77777777" w:rsidR="000A7435" w:rsidRDefault="000A7435">
      <w:pPr>
        <w:spacing w:after="0"/>
        <w:jc w:val="center"/>
      </w:pPr>
    </w:p>
    <w:p w14:paraId="5D3BAB49" w14:textId="77777777" w:rsidR="000A7435" w:rsidRDefault="000A7435">
      <w:pPr>
        <w:spacing w:after="0"/>
      </w:pPr>
    </w:p>
    <w:sectPr w:rsidR="000A743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5EDC" w14:textId="77777777" w:rsidR="00991906" w:rsidRDefault="00991906">
      <w:pPr>
        <w:spacing w:after="0" w:line="240" w:lineRule="auto"/>
      </w:pPr>
      <w:r>
        <w:separator/>
      </w:r>
    </w:p>
  </w:endnote>
  <w:endnote w:type="continuationSeparator" w:id="0">
    <w:p w14:paraId="15BF1857" w14:textId="77777777" w:rsidR="00991906" w:rsidRDefault="0099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FF62" w14:textId="77777777" w:rsidR="000A7435" w:rsidRDefault="000A74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B7DD" w14:textId="77777777" w:rsidR="00991906" w:rsidRDefault="00991906">
      <w:pPr>
        <w:spacing w:after="0" w:line="240" w:lineRule="auto"/>
      </w:pPr>
      <w:r>
        <w:separator/>
      </w:r>
    </w:p>
  </w:footnote>
  <w:footnote w:type="continuationSeparator" w:id="0">
    <w:p w14:paraId="2CB90C30" w14:textId="77777777" w:rsidR="00991906" w:rsidRDefault="0099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6100" w14:textId="77777777" w:rsidR="000A7435" w:rsidRDefault="00850C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8C946E" wp14:editId="4D270651">
          <wp:simplePos x="0" y="0"/>
          <wp:positionH relativeFrom="column">
            <wp:posOffset>976312</wp:posOffset>
          </wp:positionH>
          <wp:positionV relativeFrom="paragraph">
            <wp:posOffset>-314959</wp:posOffset>
          </wp:positionV>
          <wp:extent cx="3990975" cy="1143000"/>
          <wp:effectExtent l="0" t="0" r="0" b="0"/>
          <wp:wrapNone/>
          <wp:docPr id="7" name="image2.png" descr="VBC 2015 - One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BC 2015 - One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097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055"/>
    <w:multiLevelType w:val="multilevel"/>
    <w:tmpl w:val="BBBA6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A546C7"/>
    <w:multiLevelType w:val="multilevel"/>
    <w:tmpl w:val="19866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0515862">
    <w:abstractNumId w:val="1"/>
  </w:num>
  <w:num w:numId="2" w16cid:durableId="188490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35"/>
    <w:rsid w:val="00071B61"/>
    <w:rsid w:val="000A7435"/>
    <w:rsid w:val="00151A8A"/>
    <w:rsid w:val="00850CC8"/>
    <w:rsid w:val="00991906"/>
    <w:rsid w:val="00B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9C43"/>
  <w15:docId w15:val="{E70ADB9D-CAA6-4CB1-86F4-80BB5FE5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F5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D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B5"/>
  </w:style>
  <w:style w:type="paragraph" w:styleId="Footer">
    <w:name w:val="footer"/>
    <w:basedOn w:val="Normal"/>
    <w:link w:val="FooterChar"/>
    <w:unhideWhenUsed/>
    <w:rsid w:val="007D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B5"/>
  </w:style>
  <w:style w:type="character" w:styleId="Hyperlink">
    <w:name w:val="Hyperlink"/>
    <w:rsid w:val="007D51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5F59"/>
    <w:rPr>
      <w:rFonts w:eastAsiaTheme="minorEastAsia"/>
      <w:b/>
      <w:bCs/>
      <w:caps/>
      <w:color w:val="FFFFFF" w:themeColor="background1"/>
      <w:spacing w:val="15"/>
      <w:shd w:val="clear" w:color="auto" w:fill="5B9BD5" w:themeFill="accent1"/>
    </w:rPr>
  </w:style>
  <w:style w:type="table" w:styleId="TableGrid">
    <w:name w:val="Table Grid"/>
    <w:basedOn w:val="TableNormal"/>
    <w:uiPriority w:val="39"/>
    <w:rsid w:val="0084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0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UBiQtFxz3xV4+rDO43nzoLuGA==">CgMxLjAyCGguZ2pkZ3hzOAByITFDbEhoNlV5UXBSZ0QtTTJwbUpGVlJLMjJlLW1wUm9QUg==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Pappas</dc:creator>
  <cp:lastModifiedBy>Wayne Wong</cp:lastModifiedBy>
  <cp:revision>2</cp:revision>
  <dcterms:created xsi:type="dcterms:W3CDTF">2025-09-08T23:05:00Z</dcterms:created>
  <dcterms:modified xsi:type="dcterms:W3CDTF">2025-09-08T23:05:00Z</dcterms:modified>
</cp:coreProperties>
</file>