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CFFCB" w14:textId="0F9DEF45" w:rsidR="00C97EDA" w:rsidRPr="00C97EDA" w:rsidRDefault="00C97EDA" w:rsidP="00C97EDA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Hey guys,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my name is Liam Donohue</w:t>
      </w:r>
    </w:p>
    <w:p w14:paraId="2FB678D0" w14:textId="77777777" w:rsidR="00C97EDA" w:rsidRPr="00C97EDA" w:rsidRDefault="00C97EDA" w:rsidP="00C97EDA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I joined this league 3 years ago at the urging of a friend, and over these years I watched the organization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grow and grow, constantly improving, constantly spreading its outreach wider and wider.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7DECA020" w14:textId="35CBA013" w:rsidR="00C97EDA" w:rsidRPr="00C97EDA" w:rsidRDefault="00C97EDA" w:rsidP="00C97EDA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Carlos has a lot to show for his efforts put into this league, and if anything can demonstrate this fact it is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the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day,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I spent with him a couple weeks ago.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On December 22 last year, Carlos and I got to attend the football game of the century, two fierce and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competitive teams that you can always count on to go far in the playoffs, highly skilled teams you know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will always win the game; the New York Jets and the Cleveland Browns.</w:t>
      </w:r>
    </w:p>
    <w:p w14:paraId="7CCA6236" w14:textId="261B7F9A" w:rsidR="00C97EDA" w:rsidRPr="00C97EDA" w:rsidRDefault="00C97EDA" w:rsidP="00C97EDA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All jokes aside, this game was truly incredible for both of us. The tickets we got were no regular </w:t>
      </w:r>
      <w:bookmarkStart w:id="0" w:name="_GoBack"/>
      <w:bookmarkEnd w:id="0"/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tickets,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no, only the best for YALD. Instead, we were granted access to the VIP coaches club of MetLife Stadium,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where we met players, cheerleaders, ESPN reporters and even celebrities. Not only that, but there was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an enormous buffet aligning the club, with everything from sour patch kids to filet mignon. Oh, and the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whole establishment was on the edge of the field, which you could walk out on to, just a few yards from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the Jets players stretching and hanging out between plays.</w:t>
      </w:r>
    </w:p>
    <w:p w14:paraId="37B98424" w14:textId="77777777" w:rsidR="00C97EDA" w:rsidRPr="00C97EDA" w:rsidRDefault="00C97EDA" w:rsidP="00C97EDA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Now,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I’m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sure most of you are mumbling to yourselves about how you deserved this more than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me or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are wondering why you weren’t selected to go.</w:t>
      </w:r>
    </w:p>
    <w:p w14:paraId="651E67EC" w14:textId="630F3C0E" w:rsidR="00C97EDA" w:rsidRPr="00C97EDA" w:rsidRDefault="00C97EDA" w:rsidP="00C97EDA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I was selected to attend this game for my “leadership qualities’ “, or something like that, but it should be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made clear that I was not the original player selected to go. Rafael Moreno, where are you? Ralphie has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been in the league from the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beginning and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has consistently been grabbing more sacks on disgruntled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QB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’s than almost any other player. We all recognize Ralphie for his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high-pitched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voice, but we also all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recognize him for the extreme dedication to the league and commitment to his teammates that he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holds, and he was the league’s first choice to go to this game. Let’s give a big hand to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Ralphie.</w:t>
      </w:r>
    </w:p>
    <w:p w14:paraId="53C6328E" w14:textId="5F5107FD" w:rsidR="00C97EDA" w:rsidRPr="00C97EDA" w:rsidRDefault="00C97EDA" w:rsidP="00C97EDA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Unfortunately, Ralphie was not able to go to the game, (thank god) and the second guy on the list was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chosen instead. (Point to self)</w:t>
      </w:r>
    </w:p>
    <w:p w14:paraId="215243D6" w14:textId="191CFAFF" w:rsidR="0078567F" w:rsidRPr="00C97EDA" w:rsidRDefault="00C97EDA" w:rsidP="00C97EDA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Finally, as impressive as Carlos negotiation and business skills undoubtedly are, this phenomenal day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would never have been possible if it were not for the extreme generosity and kindness of Tom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97EDA">
        <w:rPr>
          <w:rFonts w:cstheme="minorHAnsi"/>
          <w:color w:val="222222"/>
          <w:sz w:val="24"/>
          <w:szCs w:val="24"/>
          <w:shd w:val="clear" w:color="auto" w:fill="FFFFFF"/>
        </w:rPr>
        <w:t>Ludington, the man who gave us this opportunity, let’s give him a big round of applause.</w:t>
      </w:r>
    </w:p>
    <w:sectPr w:rsidR="0078567F" w:rsidRPr="00C97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FF"/>
    <w:rsid w:val="00145A7F"/>
    <w:rsid w:val="00BB35D9"/>
    <w:rsid w:val="00C540E7"/>
    <w:rsid w:val="00C97EDA"/>
    <w:rsid w:val="00D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5D29"/>
  <w15:chartTrackingRefBased/>
  <w15:docId w15:val="{4E60C750-726A-48E1-8D03-E98E5A14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Castellanos</dc:creator>
  <cp:keywords/>
  <dc:description/>
  <cp:lastModifiedBy>Carlos Castellanos</cp:lastModifiedBy>
  <cp:revision>2</cp:revision>
  <dcterms:created xsi:type="dcterms:W3CDTF">2019-12-24T06:21:00Z</dcterms:created>
  <dcterms:modified xsi:type="dcterms:W3CDTF">2019-12-24T06:21:00Z</dcterms:modified>
</cp:coreProperties>
</file>