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56B2B" w14:textId="77777777" w:rsidR="00F24BB7" w:rsidRDefault="00F50CF1" w:rsidP="00F50CF1">
      <w:pPr>
        <w:jc w:val="center"/>
        <w:rPr>
          <w:sz w:val="36"/>
          <w:szCs w:val="36"/>
        </w:rPr>
      </w:pPr>
      <w:r>
        <w:rPr>
          <w:sz w:val="36"/>
          <w:szCs w:val="36"/>
        </w:rPr>
        <w:t>Wheel Spacers</w:t>
      </w:r>
      <w:r>
        <w:rPr>
          <w:sz w:val="36"/>
          <w:szCs w:val="36"/>
        </w:rPr>
        <w:tab/>
      </w:r>
    </w:p>
    <w:p w14:paraId="04FD279E" w14:textId="77777777" w:rsidR="00F50CF1" w:rsidRDefault="00F50CF1" w:rsidP="00F50CF1">
      <w:pPr>
        <w:jc w:val="center"/>
        <w:rPr>
          <w:sz w:val="36"/>
          <w:szCs w:val="36"/>
        </w:rPr>
      </w:pPr>
    </w:p>
    <w:p w14:paraId="7EE595D6" w14:textId="77777777" w:rsidR="00F50CF1" w:rsidRDefault="00F50CF1" w:rsidP="00F50CF1">
      <w:pPr>
        <w:jc w:val="center"/>
        <w:rPr>
          <w:sz w:val="36"/>
          <w:szCs w:val="36"/>
        </w:rPr>
      </w:pPr>
    </w:p>
    <w:p w14:paraId="48B230D9" w14:textId="77777777" w:rsidR="00F3005E" w:rsidRDefault="00F50CF1" w:rsidP="00F50CF1">
      <w:r>
        <w:t xml:space="preserve">The </w:t>
      </w:r>
      <w:proofErr w:type="spellStart"/>
      <w:r>
        <w:t>PlaneAround</w:t>
      </w:r>
      <w:proofErr w:type="spellEnd"/>
      <w:r>
        <w:t xml:space="preserve"> LLC wheel spacers are used to replace the three small hat bushings that space </w:t>
      </w:r>
    </w:p>
    <w:p w14:paraId="7708C347" w14:textId="77777777" w:rsidR="00F3005E" w:rsidRDefault="00F50CF1" w:rsidP="00F50CF1">
      <w:r>
        <w:t>t</w:t>
      </w:r>
      <w:r w:rsidR="00F3005E">
        <w:t xml:space="preserve">he aluminum wheel fairing.  The spacers work </w:t>
      </w:r>
      <w:r>
        <w:t>better by having more</w:t>
      </w:r>
      <w:r w:rsidR="00F3005E">
        <w:t xml:space="preserve"> surface area than the bushings.  </w:t>
      </w:r>
    </w:p>
    <w:p w14:paraId="263881D1" w14:textId="77777777" w:rsidR="00F50CF1" w:rsidRDefault="00F3005E" w:rsidP="00F50CF1">
      <w:r>
        <w:t>After a lot of use the bushings wear into the fairing aluminum and allow the wheel pant to rotate back and forth.  This causes the wheel pants to shake on landing.  This movement allows even more wear having to re-tighten the bolts over and over.</w:t>
      </w:r>
    </w:p>
    <w:p w14:paraId="60D8EEB0" w14:textId="77777777" w:rsidR="00F3005E" w:rsidRPr="00F50CF1" w:rsidRDefault="00F3005E" w:rsidP="00F50CF1">
      <w:r>
        <w:t>Using heat nuts without nylon work better on brake and fairing parts because of the heat generated by the brakes.</w:t>
      </w:r>
      <w:bookmarkStart w:id="0" w:name="_GoBack"/>
      <w:bookmarkEnd w:id="0"/>
    </w:p>
    <w:sectPr w:rsidR="00F3005E" w:rsidRPr="00F50CF1" w:rsidSect="00EB7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F1"/>
    <w:rsid w:val="000E6CBC"/>
    <w:rsid w:val="004648CC"/>
    <w:rsid w:val="005F491F"/>
    <w:rsid w:val="00706FC5"/>
    <w:rsid w:val="00B77725"/>
    <w:rsid w:val="00BC4E0E"/>
    <w:rsid w:val="00EB7A3C"/>
    <w:rsid w:val="00F3005E"/>
    <w:rsid w:val="00F5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C9E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490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2020-06-11T19:52:00Z</dcterms:created>
  <dcterms:modified xsi:type="dcterms:W3CDTF">2020-06-11T20:00:00Z</dcterms:modified>
</cp:coreProperties>
</file>