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665" w:rsidRPr="0061166E" w:rsidRDefault="00383A87" w:rsidP="0061166E">
      <w:pPr>
        <w:pStyle w:val="NoSpacing"/>
        <w:rPr>
          <w:rFonts w:ascii="Arial" w:hAnsi="Arial" w:cs="Arial"/>
          <w:sz w:val="24"/>
        </w:rPr>
      </w:pPr>
      <w:r w:rsidRPr="0061166E">
        <w:rPr>
          <w:rFonts w:ascii="Arial" w:hAnsi="Arial" w:cs="Arial"/>
          <w:noProof/>
          <w:sz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327660</wp:posOffset>
            </wp:positionH>
            <wp:positionV relativeFrom="margin">
              <wp:posOffset>-655320</wp:posOffset>
            </wp:positionV>
            <wp:extent cx="5044440" cy="1394460"/>
            <wp:effectExtent l="0" t="0" r="381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4440" cy="13944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665" w:rsidRPr="0061166E" w:rsidRDefault="00506665" w:rsidP="0061166E">
      <w:pPr>
        <w:pStyle w:val="NoSpacing"/>
        <w:rPr>
          <w:rFonts w:ascii="Arial" w:hAnsi="Arial" w:cs="Arial"/>
          <w:sz w:val="24"/>
        </w:rPr>
      </w:pPr>
    </w:p>
    <w:p w:rsidR="0061166E" w:rsidRPr="0061166E" w:rsidRDefault="0061166E" w:rsidP="0061166E">
      <w:pPr>
        <w:pStyle w:val="NoSpacing"/>
        <w:rPr>
          <w:rFonts w:ascii="Arial" w:hAnsi="Arial" w:cs="Arial"/>
          <w:sz w:val="24"/>
        </w:rPr>
      </w:pPr>
    </w:p>
    <w:p w:rsidR="0061166E" w:rsidRPr="0061166E" w:rsidRDefault="0061166E" w:rsidP="0061166E">
      <w:pPr>
        <w:pStyle w:val="NoSpacing"/>
        <w:rPr>
          <w:rFonts w:ascii="Arial" w:hAnsi="Arial" w:cs="Arial"/>
          <w:sz w:val="24"/>
        </w:rPr>
      </w:pPr>
    </w:p>
    <w:p w:rsidR="0061166E" w:rsidRPr="0061166E" w:rsidRDefault="0061166E" w:rsidP="0061166E">
      <w:pPr>
        <w:pStyle w:val="NoSpacing"/>
        <w:rPr>
          <w:rFonts w:ascii="Arial" w:hAnsi="Arial" w:cs="Arial"/>
          <w:sz w:val="24"/>
        </w:rPr>
      </w:pPr>
    </w:p>
    <w:p w:rsidR="0061166E" w:rsidRPr="0061166E" w:rsidRDefault="0061166E" w:rsidP="0061166E">
      <w:pPr>
        <w:pStyle w:val="NoSpacing"/>
        <w:rPr>
          <w:rFonts w:ascii="Arial" w:hAnsi="Arial" w:cs="Arial"/>
          <w:sz w:val="24"/>
        </w:rPr>
      </w:pPr>
      <w:bookmarkStart w:id="0" w:name="_GoBack"/>
      <w:bookmarkEnd w:id="0"/>
    </w:p>
    <w:p w:rsidR="0061166E" w:rsidRDefault="00383A87" w:rsidP="0049299E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49299E">
        <w:rPr>
          <w:rFonts w:ascii="Arial" w:hAnsi="Arial" w:cs="Arial"/>
          <w:sz w:val="20"/>
          <w:szCs w:val="20"/>
        </w:rPr>
        <w:t>Whilst we take the greatest of care when repairing your vehicle there are some things which are out of our hands.</w:t>
      </w:r>
    </w:p>
    <w:p w:rsidR="0049299E" w:rsidRPr="0049299E" w:rsidRDefault="0049299E" w:rsidP="0049299E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61166E" w:rsidRDefault="00383A87" w:rsidP="0049299E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49299E">
        <w:rPr>
          <w:rFonts w:ascii="Arial" w:hAnsi="Arial" w:cs="Arial"/>
          <w:sz w:val="20"/>
          <w:szCs w:val="20"/>
        </w:rPr>
        <w:t xml:space="preserve">Before starting the clean we will carry out a full fault code read and some basic health checks </w:t>
      </w:r>
      <w:r w:rsidR="00577FA5" w:rsidRPr="0049299E">
        <w:rPr>
          <w:rFonts w:ascii="Arial" w:hAnsi="Arial" w:cs="Arial"/>
          <w:sz w:val="20"/>
          <w:szCs w:val="20"/>
        </w:rPr>
        <w:t xml:space="preserve">including live data (where possible) </w:t>
      </w:r>
      <w:r w:rsidRPr="0049299E">
        <w:rPr>
          <w:rFonts w:ascii="Arial" w:hAnsi="Arial" w:cs="Arial"/>
          <w:sz w:val="20"/>
          <w:szCs w:val="20"/>
        </w:rPr>
        <w:t xml:space="preserve">to make sure your engine is in good enough health to carry out the DPF clean. </w:t>
      </w:r>
      <w:r w:rsidR="00CD3691" w:rsidRPr="0049299E">
        <w:rPr>
          <w:rFonts w:ascii="Arial" w:hAnsi="Arial" w:cs="Arial"/>
          <w:sz w:val="20"/>
          <w:szCs w:val="20"/>
        </w:rPr>
        <w:t xml:space="preserve"> </w:t>
      </w:r>
      <w:r w:rsidRPr="0049299E">
        <w:rPr>
          <w:rFonts w:ascii="Arial" w:hAnsi="Arial" w:cs="Arial"/>
          <w:sz w:val="20"/>
          <w:szCs w:val="20"/>
        </w:rPr>
        <w:t xml:space="preserve">We cannot be held responsible </w:t>
      </w:r>
      <w:r w:rsidR="00577FA5" w:rsidRPr="0049299E">
        <w:rPr>
          <w:rFonts w:ascii="Arial" w:hAnsi="Arial" w:cs="Arial"/>
          <w:sz w:val="20"/>
          <w:szCs w:val="20"/>
        </w:rPr>
        <w:t xml:space="preserve">for any failures </w:t>
      </w:r>
      <w:r w:rsidRPr="0049299E">
        <w:rPr>
          <w:rFonts w:ascii="Arial" w:hAnsi="Arial" w:cs="Arial"/>
          <w:sz w:val="20"/>
          <w:szCs w:val="20"/>
        </w:rPr>
        <w:t xml:space="preserve">and </w:t>
      </w:r>
      <w:r w:rsidR="00577FA5" w:rsidRPr="0049299E">
        <w:rPr>
          <w:rFonts w:ascii="Arial" w:hAnsi="Arial" w:cs="Arial"/>
          <w:sz w:val="20"/>
          <w:szCs w:val="20"/>
        </w:rPr>
        <w:t>our checks are limited by issues such as</w:t>
      </w:r>
    </w:p>
    <w:p w:rsidR="0049299E" w:rsidRPr="0049299E" w:rsidRDefault="0049299E" w:rsidP="0049299E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506665" w:rsidRPr="0049299E" w:rsidRDefault="00383A87" w:rsidP="00577FA5">
      <w:pPr>
        <w:pStyle w:val="NoSpacing"/>
        <w:numPr>
          <w:ilvl w:val="0"/>
          <w:numId w:val="2"/>
        </w:numPr>
        <w:jc w:val="center"/>
        <w:rPr>
          <w:rFonts w:ascii="Arial" w:hAnsi="Arial" w:cs="Arial"/>
          <w:sz w:val="20"/>
          <w:szCs w:val="20"/>
        </w:rPr>
      </w:pPr>
      <w:r w:rsidRPr="0049299E">
        <w:rPr>
          <w:rFonts w:ascii="Arial" w:hAnsi="Arial" w:cs="Arial"/>
          <w:sz w:val="20"/>
          <w:szCs w:val="20"/>
        </w:rPr>
        <w:t xml:space="preserve">Fault codes </w:t>
      </w:r>
      <w:r w:rsidR="00577FA5" w:rsidRPr="0049299E">
        <w:rPr>
          <w:rFonts w:ascii="Arial" w:hAnsi="Arial" w:cs="Arial"/>
          <w:sz w:val="20"/>
          <w:szCs w:val="20"/>
        </w:rPr>
        <w:t>being</w:t>
      </w:r>
      <w:r w:rsidRPr="0049299E">
        <w:rPr>
          <w:rFonts w:ascii="Arial" w:hAnsi="Arial" w:cs="Arial"/>
          <w:sz w:val="20"/>
          <w:szCs w:val="20"/>
        </w:rPr>
        <w:t xml:space="preserve"> deleted and not declared</w:t>
      </w:r>
      <w:r w:rsidR="00577FA5" w:rsidRPr="0049299E">
        <w:rPr>
          <w:rFonts w:ascii="Arial" w:hAnsi="Arial" w:cs="Arial"/>
          <w:sz w:val="20"/>
          <w:szCs w:val="20"/>
        </w:rPr>
        <w:t xml:space="preserve"> to us</w:t>
      </w:r>
    </w:p>
    <w:p w:rsidR="00506665" w:rsidRPr="0049299E" w:rsidRDefault="00577FA5" w:rsidP="00577FA5">
      <w:pPr>
        <w:pStyle w:val="NoSpacing"/>
        <w:numPr>
          <w:ilvl w:val="0"/>
          <w:numId w:val="2"/>
        </w:numPr>
        <w:jc w:val="center"/>
        <w:rPr>
          <w:rFonts w:ascii="Arial" w:hAnsi="Arial" w:cs="Arial"/>
          <w:sz w:val="20"/>
          <w:szCs w:val="20"/>
        </w:rPr>
      </w:pPr>
      <w:r w:rsidRPr="0049299E">
        <w:rPr>
          <w:rFonts w:ascii="Arial" w:hAnsi="Arial" w:cs="Arial"/>
          <w:sz w:val="20"/>
          <w:szCs w:val="20"/>
        </w:rPr>
        <w:t>Missed t</w:t>
      </w:r>
      <w:r w:rsidR="00383A87" w:rsidRPr="0049299E">
        <w:rPr>
          <w:rFonts w:ascii="Arial" w:hAnsi="Arial" w:cs="Arial"/>
          <w:sz w:val="20"/>
          <w:szCs w:val="20"/>
        </w:rPr>
        <w:t>iming belt</w:t>
      </w:r>
      <w:r w:rsidR="0049299E">
        <w:rPr>
          <w:rFonts w:ascii="Arial" w:hAnsi="Arial" w:cs="Arial"/>
          <w:sz w:val="20"/>
          <w:szCs w:val="20"/>
        </w:rPr>
        <w:t xml:space="preserve"> and service</w:t>
      </w:r>
      <w:r w:rsidR="00383A87" w:rsidRPr="0049299E">
        <w:rPr>
          <w:rFonts w:ascii="Arial" w:hAnsi="Arial" w:cs="Arial"/>
          <w:sz w:val="20"/>
          <w:szCs w:val="20"/>
        </w:rPr>
        <w:t xml:space="preserve"> intervals</w:t>
      </w:r>
    </w:p>
    <w:p w:rsidR="00506665" w:rsidRPr="0049299E" w:rsidRDefault="00383A87" w:rsidP="00577FA5">
      <w:pPr>
        <w:pStyle w:val="NoSpacing"/>
        <w:numPr>
          <w:ilvl w:val="0"/>
          <w:numId w:val="2"/>
        </w:numPr>
        <w:jc w:val="center"/>
        <w:rPr>
          <w:rFonts w:ascii="Arial" w:hAnsi="Arial" w:cs="Arial"/>
          <w:sz w:val="20"/>
          <w:szCs w:val="20"/>
        </w:rPr>
      </w:pPr>
      <w:r w:rsidRPr="0049299E">
        <w:rPr>
          <w:rFonts w:ascii="Arial" w:hAnsi="Arial" w:cs="Arial"/>
          <w:sz w:val="20"/>
          <w:szCs w:val="20"/>
        </w:rPr>
        <w:t xml:space="preserve">Poor </w:t>
      </w:r>
      <w:r w:rsidR="0061166E" w:rsidRPr="0049299E">
        <w:rPr>
          <w:rFonts w:ascii="Arial" w:hAnsi="Arial" w:cs="Arial"/>
          <w:sz w:val="20"/>
          <w:szCs w:val="20"/>
        </w:rPr>
        <w:t>maintenance</w:t>
      </w:r>
      <w:r w:rsidR="0049299E">
        <w:rPr>
          <w:rFonts w:ascii="Arial" w:hAnsi="Arial" w:cs="Arial"/>
          <w:sz w:val="20"/>
          <w:szCs w:val="20"/>
        </w:rPr>
        <w:t xml:space="preserve"> inc oil quality</w:t>
      </w:r>
    </w:p>
    <w:p w:rsidR="00506665" w:rsidRPr="0049299E" w:rsidRDefault="00577FA5" w:rsidP="00577FA5">
      <w:pPr>
        <w:pStyle w:val="NoSpacing"/>
        <w:numPr>
          <w:ilvl w:val="0"/>
          <w:numId w:val="2"/>
        </w:numPr>
        <w:jc w:val="center"/>
        <w:rPr>
          <w:rFonts w:ascii="Arial" w:hAnsi="Arial" w:cs="Arial"/>
          <w:sz w:val="20"/>
          <w:szCs w:val="20"/>
        </w:rPr>
      </w:pPr>
      <w:r w:rsidRPr="0049299E">
        <w:rPr>
          <w:rFonts w:ascii="Arial" w:hAnsi="Arial" w:cs="Arial"/>
          <w:sz w:val="20"/>
          <w:szCs w:val="20"/>
        </w:rPr>
        <w:t>Other u</w:t>
      </w:r>
      <w:r w:rsidR="00383A87" w:rsidRPr="0049299E">
        <w:rPr>
          <w:rFonts w:ascii="Arial" w:hAnsi="Arial" w:cs="Arial"/>
          <w:sz w:val="20"/>
          <w:szCs w:val="20"/>
        </w:rPr>
        <w:t>nderlying issues</w:t>
      </w:r>
    </w:p>
    <w:p w:rsidR="0061166E" w:rsidRPr="0049299E" w:rsidRDefault="0061166E" w:rsidP="00577FA5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506665" w:rsidRDefault="00383A87" w:rsidP="00577FA5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49299E">
        <w:rPr>
          <w:rFonts w:ascii="Arial" w:hAnsi="Arial" w:cs="Arial"/>
          <w:sz w:val="20"/>
          <w:szCs w:val="20"/>
        </w:rPr>
        <w:t>If we feel your car is not in a suitable condition we may not carry out the clean.</w:t>
      </w:r>
    </w:p>
    <w:p w:rsidR="0049299E" w:rsidRDefault="0049299E" w:rsidP="00577FA5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49299E" w:rsidRPr="0049299E" w:rsidRDefault="0049299E" w:rsidP="00577FA5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DPF’s operate at extremely high temps and as always there is a risk of fire.</w:t>
      </w:r>
    </w:p>
    <w:p w:rsidR="00506665" w:rsidRPr="0049299E" w:rsidRDefault="00506665" w:rsidP="00577FA5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506665" w:rsidRPr="0049299E" w:rsidRDefault="00383A87" w:rsidP="00577FA5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49299E">
        <w:rPr>
          <w:rFonts w:ascii="Arial" w:hAnsi="Arial" w:cs="Arial"/>
          <w:sz w:val="20"/>
          <w:szCs w:val="20"/>
        </w:rPr>
        <w:t xml:space="preserve">DPF cleaning carries no guarantee as it is often down to driving style, </w:t>
      </w:r>
      <w:r w:rsidR="0061166E" w:rsidRPr="0049299E">
        <w:rPr>
          <w:rFonts w:ascii="Arial" w:hAnsi="Arial" w:cs="Arial"/>
          <w:sz w:val="20"/>
          <w:szCs w:val="20"/>
        </w:rPr>
        <w:t>maintenance</w:t>
      </w:r>
      <w:r w:rsidRPr="0049299E">
        <w:rPr>
          <w:rFonts w:ascii="Arial" w:hAnsi="Arial" w:cs="Arial"/>
          <w:sz w:val="20"/>
          <w:szCs w:val="20"/>
        </w:rPr>
        <w:t xml:space="preserve"> and ignoring engine warning lights</w:t>
      </w:r>
      <w:r w:rsidR="0049299E">
        <w:rPr>
          <w:rFonts w:ascii="Arial" w:hAnsi="Arial" w:cs="Arial"/>
          <w:sz w:val="20"/>
          <w:szCs w:val="20"/>
        </w:rPr>
        <w:t>,</w:t>
      </w:r>
      <w:r w:rsidRPr="0049299E">
        <w:rPr>
          <w:rFonts w:ascii="Arial" w:hAnsi="Arial" w:cs="Arial"/>
          <w:sz w:val="20"/>
          <w:szCs w:val="20"/>
        </w:rPr>
        <w:t xml:space="preserve"> we do our best to</w:t>
      </w:r>
      <w:r w:rsidR="0061166E" w:rsidRPr="0049299E">
        <w:rPr>
          <w:rFonts w:ascii="Arial" w:hAnsi="Arial" w:cs="Arial"/>
          <w:sz w:val="20"/>
          <w:szCs w:val="20"/>
        </w:rPr>
        <w:t xml:space="preserve"> educate and bring this to our C</w:t>
      </w:r>
      <w:r w:rsidRPr="0049299E">
        <w:rPr>
          <w:rFonts w:ascii="Arial" w:hAnsi="Arial" w:cs="Arial"/>
          <w:sz w:val="20"/>
          <w:szCs w:val="20"/>
        </w:rPr>
        <w:t>ustomers attention and you will be offered advice on how best to look after your DPF filter.</w:t>
      </w:r>
    </w:p>
    <w:p w:rsidR="00506665" w:rsidRPr="0049299E" w:rsidRDefault="00506665" w:rsidP="00577FA5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506665" w:rsidRPr="0049299E" w:rsidRDefault="00383A87" w:rsidP="00577FA5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49299E">
        <w:rPr>
          <w:rFonts w:ascii="Arial" w:hAnsi="Arial" w:cs="Arial"/>
          <w:sz w:val="20"/>
          <w:szCs w:val="20"/>
        </w:rPr>
        <w:t xml:space="preserve">We accept </w:t>
      </w:r>
      <w:r w:rsidR="0049299E">
        <w:rPr>
          <w:rFonts w:ascii="Arial" w:hAnsi="Arial" w:cs="Arial"/>
          <w:sz w:val="20"/>
          <w:szCs w:val="20"/>
        </w:rPr>
        <w:t xml:space="preserve">absolutely </w:t>
      </w:r>
      <w:r w:rsidRPr="0049299E">
        <w:rPr>
          <w:rFonts w:ascii="Arial" w:hAnsi="Arial" w:cs="Arial"/>
          <w:sz w:val="20"/>
          <w:szCs w:val="20"/>
        </w:rPr>
        <w:t>no responsibility for any mechanical</w:t>
      </w:r>
      <w:r w:rsidR="0049299E">
        <w:rPr>
          <w:rFonts w:ascii="Arial" w:hAnsi="Arial" w:cs="Arial"/>
          <w:sz w:val="20"/>
          <w:szCs w:val="20"/>
        </w:rPr>
        <w:t>, electrical or any other</w:t>
      </w:r>
      <w:r w:rsidRPr="0049299E">
        <w:rPr>
          <w:rFonts w:ascii="Arial" w:hAnsi="Arial" w:cs="Arial"/>
          <w:sz w:val="20"/>
          <w:szCs w:val="20"/>
        </w:rPr>
        <w:t xml:space="preserve"> failures during or after our cleaning process, this is carried out at your own risk.</w:t>
      </w:r>
    </w:p>
    <w:p w:rsidR="00577FA5" w:rsidRPr="0049299E" w:rsidRDefault="00577FA5" w:rsidP="0061166E">
      <w:pPr>
        <w:pStyle w:val="NoSpacing"/>
        <w:rPr>
          <w:rFonts w:ascii="Arial" w:hAnsi="Arial" w:cs="Arial"/>
          <w:sz w:val="20"/>
          <w:szCs w:val="20"/>
        </w:rPr>
      </w:pPr>
    </w:p>
    <w:p w:rsidR="00577FA5" w:rsidRDefault="00577FA5" w:rsidP="00577FA5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49299E">
        <w:rPr>
          <w:rFonts w:ascii="Arial" w:hAnsi="Arial" w:cs="Arial"/>
          <w:sz w:val="20"/>
          <w:szCs w:val="20"/>
        </w:rPr>
        <w:t>Replying to this email implies you have read and und</w:t>
      </w:r>
      <w:r w:rsidR="0049299E">
        <w:rPr>
          <w:rFonts w:ascii="Arial" w:hAnsi="Arial" w:cs="Arial"/>
          <w:sz w:val="20"/>
          <w:szCs w:val="20"/>
        </w:rPr>
        <w:t xml:space="preserve">erstood this document and give </w:t>
      </w:r>
      <w:r w:rsidRPr="0049299E">
        <w:rPr>
          <w:rFonts w:ascii="Arial" w:hAnsi="Arial" w:cs="Arial"/>
          <w:sz w:val="20"/>
          <w:szCs w:val="20"/>
        </w:rPr>
        <w:t>consent</w:t>
      </w:r>
      <w:r w:rsidR="0049299E">
        <w:rPr>
          <w:rFonts w:ascii="Arial" w:hAnsi="Arial" w:cs="Arial"/>
          <w:sz w:val="20"/>
          <w:szCs w:val="20"/>
        </w:rPr>
        <w:t xml:space="preserve"> for us to carry out a DPF clean.</w:t>
      </w:r>
    </w:p>
    <w:p w:rsidR="0049299E" w:rsidRDefault="0049299E" w:rsidP="00577FA5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49299E" w:rsidRDefault="0049299E" w:rsidP="0049299E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include any information we should be aware of.</w:t>
      </w:r>
    </w:p>
    <w:p w:rsidR="0049299E" w:rsidRDefault="0049299E" w:rsidP="00577FA5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make sure your vehicle has at least half a tank of diesel.</w:t>
      </w:r>
    </w:p>
    <w:p w:rsidR="0049299E" w:rsidRDefault="0049299E" w:rsidP="00577FA5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49299E" w:rsidRPr="0049299E" w:rsidRDefault="0049299E" w:rsidP="00577FA5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this form has been emailed to you please print, complete and bring it with you.</w:t>
      </w:r>
    </w:p>
    <w:p w:rsidR="0061166E" w:rsidRPr="0061166E" w:rsidRDefault="0061166E" w:rsidP="0061166E">
      <w:pPr>
        <w:pStyle w:val="NoSpacing"/>
        <w:rPr>
          <w:rFonts w:ascii="Arial" w:hAnsi="Arial" w:cs="Arial"/>
          <w:sz w:val="24"/>
        </w:rPr>
      </w:pPr>
    </w:p>
    <w:tbl>
      <w:tblPr>
        <w:tblStyle w:val="TableGrid"/>
        <w:tblW w:w="10632" w:type="dxa"/>
        <w:tblInd w:w="-851" w:type="dxa"/>
        <w:tblLook w:val="04A0" w:firstRow="1" w:lastRow="0" w:firstColumn="1" w:lastColumn="0" w:noHBand="0" w:noVBand="1"/>
      </w:tblPr>
      <w:tblGrid>
        <w:gridCol w:w="2269"/>
        <w:gridCol w:w="2906"/>
        <w:gridCol w:w="1544"/>
        <w:gridCol w:w="90"/>
        <w:gridCol w:w="903"/>
        <w:gridCol w:w="2920"/>
      </w:tblGrid>
      <w:tr w:rsidR="0061166E" w:rsidTr="0061166E"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1166E" w:rsidRPr="00083424" w:rsidRDefault="0061166E" w:rsidP="004C361C">
            <w:pPr>
              <w:spacing w:befor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166E">
              <w:rPr>
                <w:rFonts w:ascii="Arial" w:hAnsi="Arial" w:cs="Arial"/>
                <w:b/>
                <w:sz w:val="24"/>
                <w:szCs w:val="24"/>
              </w:rPr>
              <w:t>CUSTOMER DETAILS</w:t>
            </w:r>
          </w:p>
        </w:tc>
      </w:tr>
      <w:tr w:rsidR="0061166E" w:rsidRPr="00083424" w:rsidTr="0061166E"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1166E" w:rsidRPr="00083424" w:rsidRDefault="0061166E" w:rsidP="004C361C">
            <w:pPr>
              <w:spacing w:before="0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61166E" w:rsidTr="0061166E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66E" w:rsidRPr="001D62C4" w:rsidRDefault="0061166E" w:rsidP="004C361C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1D62C4">
              <w:rPr>
                <w:rFonts w:ascii="Arial" w:hAnsi="Arial" w:cs="Arial"/>
                <w:sz w:val="24"/>
                <w:szCs w:val="24"/>
              </w:rPr>
              <w:t>First Name</w:t>
            </w:r>
          </w:p>
        </w:tc>
        <w:tc>
          <w:tcPr>
            <w:tcW w:w="83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166E" w:rsidRPr="0061166E" w:rsidRDefault="0061166E" w:rsidP="004C361C">
            <w:pPr>
              <w:spacing w:before="0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61166E" w:rsidTr="0061166E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66E" w:rsidRPr="001D62C4" w:rsidRDefault="0061166E" w:rsidP="004C361C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1D62C4"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166E" w:rsidRPr="0061166E" w:rsidRDefault="0061166E" w:rsidP="004C361C">
            <w:pPr>
              <w:spacing w:before="0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61166E" w:rsidTr="0061166E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66E" w:rsidRPr="001D62C4" w:rsidRDefault="0061166E" w:rsidP="004C361C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166E" w:rsidRPr="0061166E" w:rsidRDefault="0061166E" w:rsidP="004C361C">
            <w:pPr>
              <w:spacing w:before="0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61166E" w:rsidTr="0061166E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66E" w:rsidRPr="001D62C4" w:rsidRDefault="0061166E" w:rsidP="004C361C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166E" w:rsidRPr="0061166E" w:rsidRDefault="0061166E" w:rsidP="004C361C">
            <w:pPr>
              <w:spacing w:before="0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61166E" w:rsidTr="0061166E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66E" w:rsidRPr="001D62C4" w:rsidRDefault="0061166E" w:rsidP="004C361C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1D62C4"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166E" w:rsidRPr="0061166E" w:rsidRDefault="0061166E" w:rsidP="004C361C">
            <w:pPr>
              <w:spacing w:before="0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166E" w:rsidRPr="0061166E" w:rsidRDefault="0061166E" w:rsidP="004C361C">
            <w:pPr>
              <w:spacing w:before="0"/>
              <w:rPr>
                <w:rFonts w:ascii="Arial" w:hAnsi="Arial" w:cs="Arial"/>
                <w:sz w:val="28"/>
                <w:szCs w:val="24"/>
              </w:rPr>
            </w:pPr>
            <w:r w:rsidRPr="0061166E">
              <w:rPr>
                <w:rFonts w:ascii="Arial" w:hAnsi="Arial" w:cs="Arial"/>
                <w:sz w:val="24"/>
                <w:szCs w:val="24"/>
              </w:rPr>
              <w:t>Telephone Number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1166E" w:rsidRPr="0061166E" w:rsidRDefault="0061166E" w:rsidP="004C361C">
            <w:pPr>
              <w:spacing w:before="0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61166E" w:rsidTr="0061166E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66E" w:rsidRPr="001D62C4" w:rsidRDefault="0061166E" w:rsidP="004C361C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1D62C4"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83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166E" w:rsidRPr="0061166E" w:rsidRDefault="0061166E" w:rsidP="004C361C">
            <w:pPr>
              <w:spacing w:before="0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61166E" w:rsidTr="0061166E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66E" w:rsidRPr="001D62C4" w:rsidRDefault="0061166E" w:rsidP="004C361C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66E" w:rsidRPr="001D62C4" w:rsidRDefault="0061166E" w:rsidP="004C361C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66E" w:rsidTr="0061166E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66E" w:rsidRDefault="0061166E" w:rsidP="004C361C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1D62C4">
              <w:rPr>
                <w:rFonts w:ascii="Arial" w:hAnsi="Arial" w:cs="Arial"/>
                <w:sz w:val="24"/>
                <w:szCs w:val="24"/>
              </w:rPr>
              <w:t>Signature</w:t>
            </w:r>
          </w:p>
          <w:p w:rsidR="0061166E" w:rsidRPr="001D62C4" w:rsidRDefault="0061166E" w:rsidP="004C361C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61166E">
              <w:rPr>
                <w:rFonts w:ascii="Arial" w:hAnsi="Arial" w:cs="Arial"/>
                <w:sz w:val="20"/>
                <w:szCs w:val="24"/>
              </w:rPr>
              <w:t>(Or consent via email)</w:t>
            </w:r>
          </w:p>
        </w:tc>
        <w:tc>
          <w:tcPr>
            <w:tcW w:w="454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1166E" w:rsidRPr="0061166E" w:rsidRDefault="0061166E" w:rsidP="004C361C">
            <w:pPr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66E" w:rsidRPr="001D62C4" w:rsidRDefault="0061166E" w:rsidP="004C361C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1D62C4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9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1166E" w:rsidRPr="0061166E" w:rsidRDefault="0061166E" w:rsidP="004C361C">
            <w:pPr>
              <w:spacing w:before="0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61166E" w:rsidTr="0061166E"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1166E" w:rsidRPr="001D62C4" w:rsidRDefault="0061166E" w:rsidP="004C361C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66E" w:rsidTr="0061166E"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1166E" w:rsidRPr="00083424" w:rsidRDefault="00577FA5" w:rsidP="00577FA5">
            <w:pPr>
              <w:spacing w:before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VEHICLE DETAILS </w:t>
            </w:r>
          </w:p>
        </w:tc>
      </w:tr>
      <w:tr w:rsidR="0061166E" w:rsidTr="0061166E"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1166E" w:rsidRPr="00FC4200" w:rsidRDefault="0061166E" w:rsidP="004C361C">
            <w:pPr>
              <w:spacing w:before="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61166E" w:rsidTr="0061166E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1166E" w:rsidRPr="001D62C4" w:rsidRDefault="0061166E" w:rsidP="004C361C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1D62C4">
              <w:rPr>
                <w:rFonts w:ascii="Arial" w:hAnsi="Arial" w:cs="Arial"/>
                <w:sz w:val="24"/>
                <w:szCs w:val="24"/>
              </w:rPr>
              <w:t>Reg Number</w:t>
            </w:r>
          </w:p>
        </w:tc>
        <w:tc>
          <w:tcPr>
            <w:tcW w:w="2906" w:type="dxa"/>
            <w:tcBorders>
              <w:top w:val="nil"/>
              <w:left w:val="nil"/>
              <w:right w:val="nil"/>
            </w:tcBorders>
          </w:tcPr>
          <w:p w:rsidR="0061166E" w:rsidRPr="0061166E" w:rsidRDefault="0061166E" w:rsidP="004C361C">
            <w:pPr>
              <w:spacing w:before="0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61166E" w:rsidRPr="0061166E" w:rsidRDefault="0061166E" w:rsidP="004C361C">
            <w:pPr>
              <w:spacing w:before="0"/>
              <w:rPr>
                <w:rFonts w:ascii="Arial" w:hAnsi="Arial" w:cs="Arial"/>
                <w:sz w:val="28"/>
                <w:szCs w:val="24"/>
              </w:rPr>
            </w:pPr>
            <w:r w:rsidRPr="0061166E">
              <w:rPr>
                <w:rFonts w:ascii="Arial" w:hAnsi="Arial" w:cs="Arial"/>
                <w:sz w:val="24"/>
                <w:szCs w:val="24"/>
              </w:rPr>
              <w:t>Make/Model</w:t>
            </w:r>
          </w:p>
        </w:tc>
        <w:tc>
          <w:tcPr>
            <w:tcW w:w="3913" w:type="dxa"/>
            <w:gridSpan w:val="3"/>
            <w:tcBorders>
              <w:top w:val="nil"/>
              <w:left w:val="nil"/>
              <w:right w:val="nil"/>
            </w:tcBorders>
          </w:tcPr>
          <w:p w:rsidR="0061166E" w:rsidRPr="0061166E" w:rsidRDefault="0061166E" w:rsidP="004C361C">
            <w:pPr>
              <w:spacing w:before="0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61166E" w:rsidTr="0061166E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1166E" w:rsidRPr="001D62C4" w:rsidRDefault="0061166E" w:rsidP="004C361C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1D62C4">
              <w:rPr>
                <w:rFonts w:ascii="Arial" w:hAnsi="Arial" w:cs="Arial"/>
                <w:sz w:val="24"/>
                <w:szCs w:val="24"/>
              </w:rPr>
              <w:t>Mileage</w:t>
            </w:r>
          </w:p>
        </w:tc>
        <w:tc>
          <w:tcPr>
            <w:tcW w:w="8363" w:type="dxa"/>
            <w:gridSpan w:val="5"/>
            <w:tcBorders>
              <w:top w:val="nil"/>
              <w:left w:val="nil"/>
              <w:right w:val="nil"/>
            </w:tcBorders>
          </w:tcPr>
          <w:p w:rsidR="0061166E" w:rsidRPr="0061166E" w:rsidRDefault="0061166E" w:rsidP="004C361C">
            <w:pPr>
              <w:spacing w:before="0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61166E" w:rsidTr="0061166E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1166E" w:rsidRPr="00C8536F" w:rsidRDefault="0061166E" w:rsidP="004C361C">
            <w:pPr>
              <w:spacing w:before="0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83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1166E" w:rsidRPr="00C8536F" w:rsidRDefault="0061166E" w:rsidP="004C361C">
            <w:pPr>
              <w:spacing w:before="0"/>
              <w:rPr>
                <w:rFonts w:ascii="Arial" w:hAnsi="Arial" w:cs="Arial"/>
                <w:sz w:val="16"/>
                <w:szCs w:val="24"/>
              </w:rPr>
            </w:pPr>
          </w:p>
        </w:tc>
      </w:tr>
    </w:tbl>
    <w:p w:rsidR="00506665" w:rsidRDefault="00506665" w:rsidP="0061166E"/>
    <w:sectPr w:rsidR="00506665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D1A" w:rsidRDefault="00880D1A">
      <w:pPr>
        <w:spacing w:after="0" w:line="240" w:lineRule="auto"/>
      </w:pPr>
      <w:r>
        <w:separator/>
      </w:r>
    </w:p>
  </w:endnote>
  <w:endnote w:type="continuationSeparator" w:id="0">
    <w:p w:rsidR="00880D1A" w:rsidRDefault="00880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D1A" w:rsidRDefault="00880D1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80D1A" w:rsidRDefault="00880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C005A"/>
    <w:multiLevelType w:val="multilevel"/>
    <w:tmpl w:val="7A0A2F6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F274744"/>
    <w:multiLevelType w:val="hybridMultilevel"/>
    <w:tmpl w:val="823A4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65"/>
    <w:rsid w:val="00255202"/>
    <w:rsid w:val="00383A87"/>
    <w:rsid w:val="0049299E"/>
    <w:rsid w:val="00506665"/>
    <w:rsid w:val="00577FA5"/>
    <w:rsid w:val="0061166E"/>
    <w:rsid w:val="00722AB9"/>
    <w:rsid w:val="00732FF1"/>
    <w:rsid w:val="008226C2"/>
    <w:rsid w:val="00880D1A"/>
    <w:rsid w:val="00CD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ADE514-18D8-4D7B-90C7-233C3C3F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customStyle="1" w:styleId="DecimalAligned">
    <w:name w:val="Decimal Aligned"/>
    <w:basedOn w:val="Normal"/>
    <w:pPr>
      <w:tabs>
        <w:tab w:val="decimal" w:pos="360"/>
      </w:tabs>
      <w:spacing w:after="200" w:line="276" w:lineRule="auto"/>
    </w:pPr>
    <w:rPr>
      <w:rFonts w:eastAsia="Times New Roman"/>
      <w:lang w:val="en-US"/>
    </w:rPr>
  </w:style>
  <w:style w:type="paragraph" w:styleId="FootnoteText">
    <w:name w:val="footnote text"/>
    <w:basedOn w:val="Normal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rPr>
      <w:rFonts w:eastAsia="Times New Roman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rPr>
      <w:i/>
      <w:iCs/>
    </w:rPr>
  </w:style>
  <w:style w:type="table" w:styleId="TableGrid">
    <w:name w:val="Table Grid"/>
    <w:basedOn w:val="TableNormal"/>
    <w:uiPriority w:val="1"/>
    <w:rsid w:val="0061166E"/>
    <w:pPr>
      <w:autoSpaceDN/>
      <w:spacing w:before="120" w:after="0" w:line="240" w:lineRule="auto"/>
      <w:textAlignment w:val="auto"/>
    </w:pPr>
    <w:rPr>
      <w:rFonts w:asciiTheme="minorHAnsi" w:eastAsiaTheme="minorEastAsia" w:hAnsiTheme="minorHAnsi" w:cstheme="minorBidi"/>
      <w:lang w:val="en-US"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1166E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GB PLC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Boud</dc:creator>
  <dc:description/>
  <cp:lastModifiedBy>Tom Boud</cp:lastModifiedBy>
  <cp:revision>2</cp:revision>
  <dcterms:created xsi:type="dcterms:W3CDTF">2018-04-02T16:44:00Z</dcterms:created>
  <dcterms:modified xsi:type="dcterms:W3CDTF">2018-04-02T16:44:00Z</dcterms:modified>
</cp:coreProperties>
</file>