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869E" w14:textId="77777777" w:rsidR="00D5637B" w:rsidRPr="00A15A3E" w:rsidRDefault="007B23C6" w:rsidP="00F933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B72A413" wp14:editId="280D53B5">
                <wp:simplePos x="0" y="0"/>
                <wp:positionH relativeFrom="column">
                  <wp:posOffset>-822960</wp:posOffset>
                </wp:positionH>
                <wp:positionV relativeFrom="paragraph">
                  <wp:posOffset>0</wp:posOffset>
                </wp:positionV>
                <wp:extent cx="91440" cy="91440"/>
                <wp:effectExtent l="2540" t="0" r="762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BA189" id="Rectangle 2" o:spid="_x0000_s1026" style="position:absolute;margin-left:-64.8pt;margin-top:0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" o:allowincell="f" strokecolor="white"/>
            </w:pict>
          </mc:Fallback>
        </mc:AlternateContent>
      </w:r>
      <w:r w:rsidR="00D5637B" w:rsidRPr="00A15A3E">
        <w:rPr>
          <w:rFonts w:ascii="Times New Roman" w:hAnsi="Times New Roman" w:cs="Times New Roman"/>
          <w:b/>
          <w:bCs/>
          <w:sz w:val="28"/>
          <w:szCs w:val="28"/>
        </w:rPr>
        <w:t>LISA BARNES</w:t>
      </w:r>
    </w:p>
    <w:p w14:paraId="66253D67" w14:textId="77777777" w:rsidR="00D5637B" w:rsidRDefault="00454999" w:rsidP="00F933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AEA/SAG-</w:t>
      </w:r>
      <w:r w:rsidR="00D5637B">
        <w:rPr>
          <w:rFonts w:ascii="Times New Roman" w:hAnsi="Times New Roman" w:cs="Times New Roman"/>
          <w:b/>
        </w:rPr>
        <w:t>AFTRA</w:t>
      </w:r>
    </w:p>
    <w:p w14:paraId="3DB188BC" w14:textId="3466DB21" w:rsidR="00D5637B" w:rsidRDefault="00D5637B" w:rsidP="00F933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Height: 5’2”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F5427">
        <w:rPr>
          <w:rFonts w:ascii="Times New Roman" w:hAnsi="Times New Roman" w:cs="Times New Roman"/>
          <w:sz w:val="20"/>
          <w:szCs w:val="20"/>
        </w:rPr>
        <w:t xml:space="preserve">  </w:t>
      </w:r>
      <w:hyperlink r:id="rId6" w:history="1">
        <w:r w:rsidR="006F5427" w:rsidRPr="003F7A7C">
          <w:rPr>
            <w:rStyle w:val="Hyperlink"/>
            <w:rFonts w:ascii="Times New Roman" w:hAnsi="Times New Roman" w:cs="Times New Roman"/>
            <w:sz w:val="20"/>
            <w:szCs w:val="20"/>
          </w:rPr>
          <w:t>www.lisabarnesact.com</w:t>
        </w:r>
      </w:hyperlink>
      <w:r w:rsidR="006F5427">
        <w:rPr>
          <w:rFonts w:ascii="Times New Roman" w:hAnsi="Times New Roman" w:cs="Times New Roman"/>
          <w:sz w:val="20"/>
          <w:szCs w:val="20"/>
        </w:rPr>
        <w:t xml:space="preserve"> </w:t>
      </w:r>
      <w:r w:rsidR="006F5427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</w:p>
    <w:p w14:paraId="42E732B7" w14:textId="1626F9F8" w:rsidR="00A64A24" w:rsidRPr="00A15A3E" w:rsidRDefault="00D5637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Hair</w:t>
      </w:r>
      <w:r w:rsidR="00A15A3E">
        <w:rPr>
          <w:rFonts w:ascii="Times New Roman" w:hAnsi="Times New Roman" w:cs="Times New Roman"/>
          <w:sz w:val="20"/>
          <w:szCs w:val="20"/>
        </w:rPr>
        <w:t xml:space="preserve"> – </w:t>
      </w:r>
      <w:r w:rsidR="00454999">
        <w:rPr>
          <w:rFonts w:ascii="Times New Roman" w:hAnsi="Times New Roman" w:cs="Times New Roman"/>
          <w:sz w:val="20"/>
          <w:szCs w:val="20"/>
        </w:rPr>
        <w:t>Blonde</w:t>
      </w:r>
      <w:r w:rsidR="00A15A3E">
        <w:rPr>
          <w:rFonts w:ascii="Times New Roman" w:hAnsi="Times New Roman" w:cs="Times New Roman"/>
          <w:sz w:val="20"/>
          <w:szCs w:val="20"/>
        </w:rPr>
        <w:t xml:space="preserve"> </w:t>
      </w:r>
      <w:r w:rsidR="00A15A3E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Eyes:  Brown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 xml:space="preserve">         </w:t>
      </w:r>
      <w:r w:rsidR="00315299">
        <w:rPr>
          <w:rFonts w:ascii="Times New Roman" w:hAnsi="Times New Roman" w:cs="Times New Roman"/>
          <w:sz w:val="20"/>
          <w:szCs w:val="20"/>
        </w:rPr>
        <w:t>808.284.8440</w:t>
      </w:r>
      <w:r>
        <w:rPr>
          <w:rFonts w:ascii="Times New Roman" w:hAnsi="Times New Roman" w:cs="Times New Roman"/>
          <w:sz w:val="20"/>
          <w:szCs w:val="20"/>
        </w:rPr>
        <w:tab/>
      </w:r>
      <w:r w:rsidR="00A15A3E">
        <w:rPr>
          <w:rFonts w:ascii="Times New Roman" w:hAnsi="Times New Roman" w:cs="Times New Roman"/>
          <w:sz w:val="20"/>
          <w:szCs w:val="20"/>
        </w:rPr>
        <w:tab/>
      </w:r>
    </w:p>
    <w:p w14:paraId="0B4413E6" w14:textId="677AAC0C" w:rsidR="00D5637B" w:rsidRDefault="00D5637B">
      <w:pPr>
        <w:tabs>
          <w:tab w:val="left" w:pos="9360"/>
        </w:tabs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>FIL</w:t>
      </w:r>
      <w:r w:rsidR="00A64A24">
        <w:rPr>
          <w:rFonts w:ascii="Times New Roman" w:hAnsi="Times New Roman" w:cs="Times New Roman"/>
          <w:b/>
          <w:sz w:val="20"/>
          <w:szCs w:val="20"/>
          <w:u w:val="single"/>
        </w:rPr>
        <w:t>M  (</w:t>
      </w:r>
      <w:proofErr w:type="gramEnd"/>
      <w:r w:rsidR="00A64A24">
        <w:rPr>
          <w:rFonts w:ascii="Times New Roman" w:hAnsi="Times New Roman" w:cs="Times New Roman"/>
          <w:b/>
          <w:sz w:val="20"/>
          <w:szCs w:val="20"/>
          <w:u w:val="single"/>
        </w:rPr>
        <w:t>*Festival Finalists/Winners)</w:t>
      </w:r>
      <w:r w:rsidR="00A15A3E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14:paraId="4252B54D" w14:textId="63D5A8A5" w:rsidR="00A24621" w:rsidRDefault="00A24621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DECENT (Short Post-Production)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Lead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Sarah Mezzanote, Dir.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1E424DAE" w14:textId="2F148C2F" w:rsidR="00113C12" w:rsidRDefault="00113C12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LIONYA IS LEAVING</w:t>
      </w:r>
      <w:r>
        <w:rPr>
          <w:rFonts w:ascii="Times New Roman" w:hAnsi="Times New Roman" w:cs="Times New Roman"/>
          <w:sz w:val="20"/>
          <w:szCs w:val="20"/>
        </w:rPr>
        <w:tab/>
      </w:r>
      <w:r w:rsidR="0009790B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9790B">
        <w:rPr>
          <w:rFonts w:ascii="Times New Roman" w:hAnsi="Times New Roman" w:cs="Times New Roman"/>
          <w:sz w:val="20"/>
          <w:szCs w:val="20"/>
        </w:rPr>
        <w:t>Lead (</w:t>
      </w:r>
      <w:r>
        <w:rPr>
          <w:rFonts w:ascii="Times New Roman" w:hAnsi="Times New Roman" w:cs="Times New Roman"/>
          <w:sz w:val="20"/>
          <w:szCs w:val="20"/>
        </w:rPr>
        <w:t>V.O.</w:t>
      </w:r>
      <w:r w:rsidR="0009790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  <w:t xml:space="preserve">Volo Kolbasa, Dir. </w:t>
      </w:r>
    </w:p>
    <w:p w14:paraId="23784822" w14:textId="5F8F79D8" w:rsidR="00A64A24" w:rsidRPr="00A64A24" w:rsidRDefault="00A64A24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BEYOND &amp; ABOVE (Short)</w:t>
      </w:r>
      <w:r w:rsidR="003E3601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3E3601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Lead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Chris Harcum, Dir. (Elephant Run Prods.)</w:t>
      </w:r>
    </w:p>
    <w:p w14:paraId="7EDD25BE" w14:textId="5FB26B7C" w:rsidR="00A64A24" w:rsidRDefault="00A64A24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BIG PIVOT (Short)</w:t>
      </w:r>
      <w:r>
        <w:rPr>
          <w:rFonts w:ascii="Times New Roman" w:hAnsi="Times New Roman" w:cs="Times New Roman"/>
          <w:sz w:val="20"/>
          <w:szCs w:val="20"/>
        </w:rPr>
        <w:tab/>
        <w:t>*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Lead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Chris Harcum, Dir. (Elephant Run Prods.)</w:t>
      </w:r>
    </w:p>
    <w:p w14:paraId="4DBC03B8" w14:textId="68C663F8" w:rsidR="00315299" w:rsidRDefault="00315299" w:rsidP="00D5637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EXTRA</w:t>
      </w:r>
      <w:r>
        <w:rPr>
          <w:rFonts w:ascii="Times New Roman" w:hAnsi="Times New Roman" w:cs="Times New Roman"/>
          <w:sz w:val="20"/>
          <w:szCs w:val="20"/>
        </w:rPr>
        <w:tab/>
        <w:t>(Short)</w:t>
      </w:r>
      <w:r>
        <w:rPr>
          <w:rFonts w:ascii="Times New Roman" w:hAnsi="Times New Roman" w:cs="Times New Roman"/>
          <w:sz w:val="20"/>
          <w:szCs w:val="20"/>
        </w:rPr>
        <w:tab/>
      </w:r>
      <w:r w:rsidR="00A64A24">
        <w:rPr>
          <w:rFonts w:ascii="Times New Roman" w:hAnsi="Times New Roman" w:cs="Times New Roman"/>
          <w:sz w:val="20"/>
          <w:szCs w:val="20"/>
        </w:rPr>
        <w:tab/>
        <w:t>*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Featured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Deborah Glazer, Dir. (</w:t>
      </w:r>
      <w:proofErr w:type="spellStart"/>
      <w:r>
        <w:rPr>
          <w:rFonts w:ascii="Times New Roman" w:hAnsi="Times New Roman" w:cs="Times New Roman"/>
          <w:sz w:val="16"/>
          <w:szCs w:val="16"/>
        </w:rPr>
        <w:t>Ridicula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Domina Films)</w:t>
      </w:r>
    </w:p>
    <w:p w14:paraId="40E78748" w14:textId="5AD263D7" w:rsidR="00315299" w:rsidRPr="00315299" w:rsidRDefault="00315299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KALEWA (Short)</w:t>
      </w:r>
      <w:r>
        <w:rPr>
          <w:rFonts w:ascii="Times New Roman" w:hAnsi="Times New Roman" w:cs="Times New Roman"/>
          <w:sz w:val="20"/>
          <w:szCs w:val="20"/>
        </w:rPr>
        <w:tab/>
      </w:r>
      <w:r w:rsidR="00A64A24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Lead</w:t>
      </w:r>
      <w:r w:rsidR="00B04233">
        <w:rPr>
          <w:rFonts w:ascii="Times New Roman" w:hAnsi="Times New Roman" w:cs="Times New Roman"/>
          <w:sz w:val="20"/>
          <w:szCs w:val="20"/>
        </w:rPr>
        <w:t xml:space="preserve"> (V.O.)</w:t>
      </w:r>
      <w:r w:rsidR="00B0423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Mitchel Viernes, Dir. (</w:t>
      </w:r>
      <w:proofErr w:type="spellStart"/>
      <w:r>
        <w:rPr>
          <w:rFonts w:ascii="Times New Roman" w:hAnsi="Times New Roman" w:cs="Times New Roman"/>
          <w:sz w:val="20"/>
          <w:szCs w:val="20"/>
        </w:rPr>
        <w:t>Ohina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Productions)</w:t>
      </w:r>
    </w:p>
    <w:p w14:paraId="0D3D9C0B" w14:textId="544D093E" w:rsidR="00A15A3E" w:rsidRDefault="00A15A3E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HAUMANA</w:t>
      </w:r>
      <w:r>
        <w:rPr>
          <w:rFonts w:ascii="Times New Roman" w:hAnsi="Times New Roman" w:cs="Times New Roman"/>
          <w:sz w:val="20"/>
          <w:szCs w:val="20"/>
        </w:rPr>
        <w:tab/>
      </w:r>
      <w:r w:rsidR="00A64A24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Featured </w:t>
      </w:r>
      <w:r>
        <w:rPr>
          <w:rFonts w:ascii="Times New Roman" w:hAnsi="Times New Roman" w:cs="Times New Roman"/>
          <w:sz w:val="20"/>
          <w:szCs w:val="20"/>
        </w:rPr>
        <w:tab/>
        <w:t>Keo Woolford, Dir. (Hula Nation)</w:t>
      </w:r>
    </w:p>
    <w:p w14:paraId="0F97FF08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BIRTH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15A3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Featured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Jonathan Glazer, </w:t>
      </w:r>
      <w:r w:rsidR="00315299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 (Fine Line Features)</w:t>
      </w:r>
    </w:p>
    <w:p w14:paraId="551F8FC0" w14:textId="77777777" w:rsidR="00315299" w:rsidRDefault="00315299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HOKIO</w:t>
      </w:r>
      <w:r>
        <w:rPr>
          <w:rFonts w:ascii="Times New Roman" w:hAnsi="Times New Roman" w:cs="Times New Roman"/>
          <w:sz w:val="20"/>
          <w:szCs w:val="20"/>
        </w:rPr>
        <w:tab/>
        <w:t>(Short)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Lead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Mitchel Viernes, Dir. (</w:t>
      </w:r>
      <w:r>
        <w:rPr>
          <w:rFonts w:ascii="Times New Roman" w:hAnsi="Times New Roman" w:cs="Times New Roman"/>
          <w:sz w:val="16"/>
          <w:szCs w:val="16"/>
        </w:rPr>
        <w:t>HI Filmmakers Collective)</w:t>
      </w:r>
    </w:p>
    <w:p w14:paraId="36DA9B48" w14:textId="77777777" w:rsidR="00A15A3E" w:rsidRPr="00315299" w:rsidRDefault="00A15A3E" w:rsidP="00D5637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UNDER THE BLOOD RED </w:t>
      </w:r>
      <w:r w:rsidR="00315299">
        <w:rPr>
          <w:rFonts w:ascii="Times New Roman" w:hAnsi="Times New Roman" w:cs="Times New Roman"/>
          <w:sz w:val="20"/>
          <w:szCs w:val="20"/>
        </w:rPr>
        <w:t>SUN</w:t>
      </w:r>
      <w:r w:rsidR="00315299">
        <w:rPr>
          <w:rFonts w:ascii="Times New Roman" w:hAnsi="Times New Roman" w:cs="Times New Roman"/>
          <w:sz w:val="20"/>
          <w:szCs w:val="20"/>
        </w:rPr>
        <w:tab/>
      </w:r>
      <w:r w:rsidR="00315299">
        <w:rPr>
          <w:rFonts w:ascii="Times New Roman" w:hAnsi="Times New Roman" w:cs="Times New Roman"/>
          <w:sz w:val="20"/>
          <w:szCs w:val="20"/>
        </w:rPr>
        <w:tab/>
      </w:r>
      <w:r w:rsidR="00315299">
        <w:rPr>
          <w:rFonts w:ascii="Times New Roman" w:hAnsi="Times New Roman" w:cs="Times New Roman"/>
          <w:sz w:val="20"/>
          <w:szCs w:val="20"/>
        </w:rPr>
        <w:tab/>
        <w:t>Featured</w:t>
      </w:r>
      <w:r w:rsidR="00315299">
        <w:rPr>
          <w:rFonts w:ascii="Times New Roman" w:hAnsi="Times New Roman" w:cs="Times New Roman"/>
          <w:sz w:val="20"/>
          <w:szCs w:val="20"/>
        </w:rPr>
        <w:tab/>
      </w:r>
      <w:r w:rsidR="00315299">
        <w:rPr>
          <w:rFonts w:ascii="Times New Roman" w:hAnsi="Times New Roman" w:cs="Times New Roman"/>
          <w:sz w:val="20"/>
          <w:szCs w:val="20"/>
        </w:rPr>
        <w:tab/>
        <w:t>Tim Savage, Dir. (</w:t>
      </w:r>
      <w:r w:rsidR="00315299">
        <w:rPr>
          <w:rFonts w:ascii="Times New Roman" w:hAnsi="Times New Roman" w:cs="Times New Roman"/>
          <w:sz w:val="16"/>
          <w:szCs w:val="16"/>
        </w:rPr>
        <w:t>Dana Satler Hankins Prod.)</w:t>
      </w:r>
    </w:p>
    <w:p w14:paraId="7FEF7BFE" w14:textId="0B946619" w:rsidR="00A64A24" w:rsidRDefault="00A64A24" w:rsidP="00A64A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CAYMAN WENT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Featured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Bobby Sheehan, dir. </w:t>
      </w:r>
      <w:r w:rsidRPr="00A64A24">
        <w:rPr>
          <w:rFonts w:ascii="Times New Roman" w:hAnsi="Times New Roman" w:cs="Times New Roman"/>
          <w:sz w:val="15"/>
          <w:szCs w:val="15"/>
        </w:rPr>
        <w:t xml:space="preserve">(Gilbert A. </w:t>
      </w:r>
      <w:proofErr w:type="spellStart"/>
      <w:r w:rsidRPr="00A64A24">
        <w:rPr>
          <w:rFonts w:ascii="Times New Roman" w:hAnsi="Times New Roman" w:cs="Times New Roman"/>
          <w:sz w:val="15"/>
          <w:szCs w:val="15"/>
        </w:rPr>
        <w:t>Wasworth</w:t>
      </w:r>
      <w:proofErr w:type="spellEnd"/>
      <w:r w:rsidRPr="00A64A24">
        <w:rPr>
          <w:rFonts w:ascii="Times New Roman" w:hAnsi="Times New Roman" w:cs="Times New Roman"/>
          <w:sz w:val="15"/>
          <w:szCs w:val="15"/>
        </w:rPr>
        <w:t xml:space="preserve"> III Prod</w:t>
      </w:r>
      <w:r>
        <w:rPr>
          <w:rFonts w:ascii="Times New Roman" w:hAnsi="Times New Roman" w:cs="Times New Roman"/>
          <w:sz w:val="15"/>
          <w:szCs w:val="15"/>
        </w:rPr>
        <w:t>.</w:t>
      </w:r>
      <w:r w:rsidRPr="00A64A24">
        <w:rPr>
          <w:rFonts w:ascii="Times New Roman" w:hAnsi="Times New Roman" w:cs="Times New Roman"/>
          <w:sz w:val="15"/>
          <w:szCs w:val="15"/>
        </w:rPr>
        <w:t>)</w:t>
      </w:r>
    </w:p>
    <w:p w14:paraId="10016826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SOULER OPPOSITE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Featured (V.O.)</w:t>
      </w:r>
      <w:r>
        <w:rPr>
          <w:rFonts w:ascii="Times New Roman" w:hAnsi="Times New Roman" w:cs="Times New Roman"/>
          <w:sz w:val="20"/>
          <w:szCs w:val="20"/>
        </w:rPr>
        <w:tab/>
        <w:t>Buffalo Jump Productions</w:t>
      </w:r>
    </w:p>
    <w:p w14:paraId="5F9B49D5" w14:textId="77777777" w:rsidR="00D5637B" w:rsidRDefault="00D5637B" w:rsidP="00F93316">
      <w:pPr>
        <w:pBdr>
          <w:bottom w:val="single" w:sz="4" w:space="1" w:color="auto"/>
        </w:pBdr>
        <w:spacing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TELEVISION</w:t>
      </w:r>
    </w:p>
    <w:p w14:paraId="636C6B1C" w14:textId="77777777" w:rsidR="00454999" w:rsidRDefault="00454999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HAWAII 5-0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Co-Star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CBS, Bobby Roth, </w:t>
      </w:r>
      <w:r w:rsidR="00315299"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z w:val="20"/>
          <w:szCs w:val="20"/>
        </w:rPr>
        <w:t>r.</w:t>
      </w:r>
    </w:p>
    <w:p w14:paraId="5155FF3E" w14:textId="77777777" w:rsidR="00A15A3E" w:rsidRDefault="00A15A3E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HAWAII 5-0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15299" w:rsidRPr="00315299">
        <w:rPr>
          <w:rFonts w:ascii="Times New Roman" w:hAnsi="Times New Roman" w:cs="Times New Roman"/>
          <w:sz w:val="20"/>
          <w:szCs w:val="20"/>
        </w:rPr>
        <w:t xml:space="preserve">Co-Star </w:t>
      </w:r>
      <w:r w:rsidRPr="0031529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1529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CBS, Bryan Spicer, </w:t>
      </w:r>
      <w:r w:rsidR="00315299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6B2DC0D7" w14:textId="77777777" w:rsidR="00315299" w:rsidRDefault="00315299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TRIPLE THREAT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Co-Star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Web</w:t>
      </w:r>
      <w:r w:rsidR="00D771FF">
        <w:rPr>
          <w:rFonts w:ascii="Times New Roman" w:hAnsi="Times New Roman" w:cs="Times New Roman"/>
          <w:sz w:val="20"/>
          <w:szCs w:val="20"/>
        </w:rPr>
        <w:t>, Jeremy Johnson, Dir.</w:t>
      </w:r>
    </w:p>
    <w:p w14:paraId="5E6AC17B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RESCUE ME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15A3E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>Recurring</w:t>
      </w:r>
      <w:r>
        <w:rPr>
          <w:rFonts w:ascii="Times New Roman" w:hAnsi="Times New Roman" w:cs="Times New Roman"/>
          <w:sz w:val="20"/>
          <w:szCs w:val="20"/>
        </w:rPr>
        <w:tab/>
        <w:t xml:space="preserve">FX, Jace Alexander/John Fortenberry,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rs.</w:t>
      </w:r>
    </w:p>
    <w:p w14:paraId="408D66A6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LAW &amp; ORDER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>Co-Star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NBC, Jean de Segonzac, D</w:t>
      </w:r>
      <w:r>
        <w:rPr>
          <w:rFonts w:ascii="Times New Roman" w:hAnsi="Times New Roman" w:cs="Times New Roman"/>
          <w:sz w:val="20"/>
          <w:szCs w:val="20"/>
        </w:rPr>
        <w:t>ir.</w:t>
      </w:r>
    </w:p>
    <w:p w14:paraId="0BA7B56A" w14:textId="77777777" w:rsidR="00A15A3E" w:rsidRDefault="00A15A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LAW &amp; ORDER</w:t>
      </w:r>
      <w:r>
        <w:rPr>
          <w:rFonts w:ascii="Times New Roman" w:hAnsi="Times New Roman" w:cs="Times New Roman"/>
          <w:sz w:val="20"/>
          <w:szCs w:val="20"/>
        </w:rPr>
        <w:tab/>
        <w:t xml:space="preserve">-Trial </w:t>
      </w:r>
      <w:proofErr w:type="gramStart"/>
      <w:r>
        <w:rPr>
          <w:rFonts w:ascii="Times New Roman" w:hAnsi="Times New Roman" w:cs="Times New Roman"/>
          <w:sz w:val="20"/>
          <w:szCs w:val="20"/>
        </w:rPr>
        <w:t>By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Jury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>Co-Star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NBC, Michael Pressman,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</w:t>
      </w:r>
    </w:p>
    <w:p w14:paraId="372B9A42" w14:textId="1AE657FB" w:rsidR="00A15A3E" w:rsidRDefault="00A15A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LAW &amp; ORDER –Special Victims Unit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>Co-Star</w:t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NBC, David Platt,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</w:t>
      </w:r>
    </w:p>
    <w:p w14:paraId="0CA81FB3" w14:textId="77777777" w:rsidR="00083DD2" w:rsidRDefault="00083DD2" w:rsidP="00083D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CANTERBURY’S LAW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Co-Star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FOX, Rosemary Roderiguez, Dir.</w:t>
      </w:r>
    </w:p>
    <w:p w14:paraId="11CA036A" w14:textId="075CDEDD" w:rsidR="00083DD2" w:rsidRDefault="00083D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DR. QUINN MEDICINE WOMAN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Co-Star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CBS, Terrance O’Hara, Dir.</w:t>
      </w:r>
    </w:p>
    <w:p w14:paraId="1EC9B9A2" w14:textId="77777777" w:rsidR="00D5637B" w:rsidRDefault="00D5637B" w:rsidP="00F93316">
      <w:pPr>
        <w:pBdr>
          <w:bottom w:val="single" w:sz="4" w:space="1" w:color="auto"/>
        </w:pBdr>
        <w:spacing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NEW YORK THEATRE</w:t>
      </w:r>
    </w:p>
    <w:p w14:paraId="05D9446C" w14:textId="7898E410" w:rsidR="00D93351" w:rsidRDefault="00D933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 OF US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Ensemble/Co-Writer</w:t>
      </w:r>
      <w:r>
        <w:rPr>
          <w:rFonts w:ascii="Times New Roman" w:hAnsi="Times New Roman" w:cs="Times New Roman"/>
          <w:sz w:val="20"/>
          <w:szCs w:val="20"/>
        </w:rPr>
        <w:tab/>
        <w:t>Ensemble Studio, dir. Abigail Zealey-Bess</w:t>
      </w:r>
    </w:p>
    <w:p w14:paraId="75A92CD3" w14:textId="41EB95A9" w:rsidR="00A64A24" w:rsidRDefault="00A64A2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RYE &amp; GINGER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Connie Mae</w:t>
      </w:r>
      <w:r>
        <w:rPr>
          <w:rFonts w:ascii="Times New Roman" w:hAnsi="Times New Roman" w:cs="Times New Roman"/>
          <w:sz w:val="20"/>
          <w:szCs w:val="20"/>
        </w:rPr>
        <w:tab/>
        <w:t>Soho Playhouse-Huron, dir. Rick Mowat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BE345A8" w14:textId="3A915CFD" w:rsidR="00A15A3E" w:rsidRDefault="00A15A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SPAIN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 Men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SPF-Kirk Theatre,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ir.  Jeremy </w:t>
      </w:r>
      <w:proofErr w:type="spellStart"/>
      <w:r>
        <w:rPr>
          <w:rFonts w:ascii="Times New Roman" w:hAnsi="Times New Roman" w:cs="Times New Roman"/>
          <w:sz w:val="20"/>
          <w:szCs w:val="20"/>
        </w:rPr>
        <w:t>Dobrish</w:t>
      </w:r>
      <w:proofErr w:type="spellEnd"/>
    </w:p>
    <w:p w14:paraId="18F414A7" w14:textId="77777777" w:rsidR="00A15A3E" w:rsidRDefault="00A15A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ATRAINPLAYS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Terrorist</w:t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New World Stages,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 David Hilder</w:t>
      </w:r>
    </w:p>
    <w:p w14:paraId="66C8FD3E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THEATRAIN(RE)PLAYS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Lilly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Playwrights Horizons, </w:t>
      </w:r>
      <w:r w:rsidR="00D771FF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ir. Mark Lonergan</w:t>
      </w:r>
    </w:p>
    <w:p w14:paraId="47A824AA" w14:textId="77777777" w:rsidR="00A15A3E" w:rsidRDefault="00A15A3E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</w:t>
      </w:r>
      <w:r w:rsidR="00D771FF">
        <w:rPr>
          <w:rFonts w:ascii="Times New Roman" w:hAnsi="Times New Roman" w:cs="Times New Roman"/>
          <w:sz w:val="20"/>
          <w:szCs w:val="20"/>
        </w:rPr>
        <w:t xml:space="preserve">PHABET CITY </w:t>
      </w:r>
      <w:r w:rsidR="00D771FF" w:rsidRPr="00D771FF">
        <w:rPr>
          <w:rFonts w:ascii="Times New Roman" w:hAnsi="Times New Roman" w:cs="Times New Roman"/>
          <w:sz w:val="16"/>
          <w:szCs w:val="16"/>
        </w:rPr>
        <w:t>I, IV, &amp; VI</w:t>
      </w:r>
      <w:r w:rsidR="00D771FF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6F5427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="00D771FF">
        <w:rPr>
          <w:rFonts w:ascii="Times New Roman" w:hAnsi="Times New Roman" w:cs="Times New Roman"/>
          <w:sz w:val="20"/>
          <w:szCs w:val="20"/>
        </w:rPr>
        <w:t>Miladys</w:t>
      </w:r>
      <w:proofErr w:type="spellEnd"/>
      <w:r w:rsidR="00D771F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771FF">
        <w:rPr>
          <w:rFonts w:ascii="Times New Roman" w:hAnsi="Times New Roman" w:cs="Times New Roman"/>
          <w:sz w:val="20"/>
          <w:szCs w:val="20"/>
        </w:rPr>
        <w:t>Lydmila</w:t>
      </w:r>
      <w:proofErr w:type="spellEnd"/>
      <w:r w:rsidR="00D771FF">
        <w:rPr>
          <w:rFonts w:ascii="Times New Roman" w:hAnsi="Times New Roman" w:cs="Times New Roman"/>
          <w:sz w:val="20"/>
          <w:szCs w:val="20"/>
        </w:rPr>
        <w:t>, Khan</w:t>
      </w:r>
      <w:r w:rsidR="00D771FF">
        <w:rPr>
          <w:rFonts w:ascii="Times New Roman" w:hAnsi="Times New Roman" w:cs="Times New Roman"/>
          <w:sz w:val="20"/>
          <w:szCs w:val="20"/>
        </w:rPr>
        <w:tab/>
        <w:t>(wrote/</w:t>
      </w:r>
      <w:r>
        <w:rPr>
          <w:rFonts w:ascii="Times New Roman" w:hAnsi="Times New Roman" w:cs="Times New Roman"/>
          <w:sz w:val="20"/>
          <w:szCs w:val="20"/>
        </w:rPr>
        <w:t xml:space="preserve">performed) </w:t>
      </w:r>
      <w:r>
        <w:rPr>
          <w:rFonts w:ascii="Times New Roman" w:hAnsi="Times New Roman" w:cs="Times New Roman"/>
          <w:sz w:val="18"/>
          <w:szCs w:val="18"/>
        </w:rPr>
        <w:t>Metropolitan Playhouse</w:t>
      </w:r>
    </w:p>
    <w:p w14:paraId="1893723D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EXIT STRATEGY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Peggy Noonan</w:t>
      </w:r>
      <w:r>
        <w:rPr>
          <w:rFonts w:ascii="Times New Roman" w:hAnsi="Times New Roman" w:cs="Times New Roman"/>
          <w:sz w:val="20"/>
          <w:szCs w:val="20"/>
        </w:rPr>
        <w:tab/>
        <w:t>The Duplex</w:t>
      </w:r>
      <w:r w:rsidR="00D771FF">
        <w:rPr>
          <w:rFonts w:ascii="Times New Roman" w:hAnsi="Times New Roman" w:cs="Times New Roman"/>
          <w:sz w:val="20"/>
          <w:szCs w:val="20"/>
        </w:rPr>
        <w:t>, D</w:t>
      </w:r>
      <w:r>
        <w:rPr>
          <w:rFonts w:ascii="Times New Roman" w:hAnsi="Times New Roman" w:cs="Times New Roman"/>
          <w:sz w:val="20"/>
          <w:szCs w:val="20"/>
        </w:rPr>
        <w:t>ir. Steven Williford</w:t>
      </w:r>
    </w:p>
    <w:p w14:paraId="6B9257E3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ITALIAN AMERICAN CAN</w:t>
      </w:r>
      <w:r w:rsidR="00D771FF">
        <w:rPr>
          <w:rFonts w:ascii="Times New Roman" w:hAnsi="Times New Roman" w:cs="Times New Roman"/>
          <w:sz w:val="20"/>
          <w:szCs w:val="20"/>
        </w:rPr>
        <w:t>TOS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Maerose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Abingdon Theatre, D</w:t>
      </w:r>
      <w:r>
        <w:rPr>
          <w:rFonts w:ascii="Times New Roman" w:hAnsi="Times New Roman" w:cs="Times New Roman"/>
          <w:sz w:val="20"/>
          <w:szCs w:val="20"/>
        </w:rPr>
        <w:t>ir</w:t>
      </w:r>
      <w:r w:rsidR="00A15A3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Gregory Simmons</w:t>
      </w:r>
    </w:p>
    <w:p w14:paraId="6842957A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NEW BOY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Margaret </w:t>
      </w:r>
      <w:proofErr w:type="gramStart"/>
      <w:r>
        <w:rPr>
          <w:rFonts w:ascii="Times New Roman" w:hAnsi="Times New Roman" w:cs="Times New Roman"/>
          <w:sz w:val="18"/>
          <w:szCs w:val="18"/>
        </w:rPr>
        <w:t>Mumford</w:t>
      </w:r>
      <w:r>
        <w:rPr>
          <w:rFonts w:ascii="Times New Roman" w:hAnsi="Times New Roman" w:cs="Times New Roman"/>
          <w:sz w:val="20"/>
          <w:szCs w:val="20"/>
        </w:rPr>
        <w:t xml:space="preserve">  Samuel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Beckett Theatre</w:t>
      </w:r>
      <w:r w:rsidR="00D771FF">
        <w:rPr>
          <w:rFonts w:ascii="Times New Roman" w:hAnsi="Times New Roman" w:cs="Times New Roman"/>
          <w:sz w:val="20"/>
          <w:szCs w:val="20"/>
        </w:rPr>
        <w:t xml:space="preserve">, Dir. </w:t>
      </w:r>
      <w:r>
        <w:rPr>
          <w:rFonts w:ascii="Times New Roman" w:hAnsi="Times New Roman" w:cs="Times New Roman"/>
          <w:sz w:val="20"/>
          <w:szCs w:val="20"/>
        </w:rPr>
        <w:t xml:space="preserve">Russell </w:t>
      </w:r>
      <w:proofErr w:type="spellStart"/>
      <w:r>
        <w:rPr>
          <w:rFonts w:ascii="Times New Roman" w:hAnsi="Times New Roman" w:cs="Times New Roman"/>
          <w:sz w:val="20"/>
          <w:szCs w:val="20"/>
        </w:rPr>
        <w:t>Labey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6D4674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RAPT</w:t>
      </w:r>
      <w:r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Suzanne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Culture Project, D</w:t>
      </w:r>
      <w:r>
        <w:rPr>
          <w:rFonts w:ascii="Times New Roman" w:hAnsi="Times New Roman" w:cs="Times New Roman"/>
          <w:sz w:val="20"/>
          <w:szCs w:val="20"/>
        </w:rPr>
        <w:t>ir</w:t>
      </w:r>
      <w:r w:rsidR="00A15A3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Roland Tec</w:t>
      </w:r>
    </w:p>
    <w:p w14:paraId="4434C7E0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Q</w:t>
      </w:r>
      <w:r w:rsidR="00D771FF">
        <w:rPr>
          <w:rFonts w:ascii="Times New Roman" w:hAnsi="Times New Roman" w:cs="Times New Roman"/>
          <w:sz w:val="20"/>
          <w:szCs w:val="20"/>
        </w:rPr>
        <w:t>UICK-CHANGE ROOM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  <w:t>Anna</w:t>
      </w:r>
      <w:r w:rsidR="00D771FF">
        <w:rPr>
          <w:rFonts w:ascii="Times New Roman" w:hAnsi="Times New Roman" w:cs="Times New Roman"/>
          <w:sz w:val="20"/>
          <w:szCs w:val="20"/>
        </w:rPr>
        <w:tab/>
      </w:r>
      <w:r w:rsidR="00D771FF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D771FF">
        <w:rPr>
          <w:rFonts w:ascii="Times New Roman" w:hAnsi="Times New Roman" w:cs="Times New Roman"/>
          <w:sz w:val="20"/>
          <w:szCs w:val="20"/>
        </w:rPr>
        <w:t>Intar</w:t>
      </w:r>
      <w:proofErr w:type="spellEnd"/>
      <w:r w:rsidR="00D771FF">
        <w:rPr>
          <w:rFonts w:ascii="Times New Roman" w:hAnsi="Times New Roman" w:cs="Times New Roman"/>
          <w:sz w:val="20"/>
          <w:szCs w:val="20"/>
        </w:rPr>
        <w:t xml:space="preserve"> Theatre, D</w:t>
      </w:r>
      <w:r>
        <w:rPr>
          <w:rFonts w:ascii="Times New Roman" w:hAnsi="Times New Roman" w:cs="Times New Roman"/>
          <w:sz w:val="20"/>
          <w:szCs w:val="20"/>
        </w:rPr>
        <w:t>ir</w:t>
      </w:r>
      <w:r w:rsidR="00A15A3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Orson Bean</w:t>
      </w:r>
    </w:p>
    <w:p w14:paraId="37E4C041" w14:textId="77777777" w:rsidR="00A15A3E" w:rsidRDefault="00A15A3E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EAST SIDE CHRONICLES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Emma Goldman   Metropolitan Playhouse, </w:t>
      </w:r>
      <w:r w:rsidR="00D771FF">
        <w:rPr>
          <w:rFonts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ir/Robert Kilbridge</w:t>
      </w:r>
    </w:p>
    <w:p w14:paraId="5DB05C52" w14:textId="77777777" w:rsidR="00D5637B" w:rsidRDefault="00D5637B" w:rsidP="00F93316">
      <w:pPr>
        <w:pBdr>
          <w:bottom w:val="single" w:sz="4" w:space="1" w:color="auto"/>
        </w:pBdr>
        <w:spacing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LOS ANGELES THEATRE</w:t>
      </w:r>
    </w:p>
    <w:p w14:paraId="51D2A668" w14:textId="77777777" w:rsidR="00A15A3E" w:rsidRDefault="00D5637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QUICK-CHANGE ROOM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Anna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Pacific Resident Theatre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Dramalogue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Awd.</w:t>
      </w:r>
      <w:r w:rsidR="00A15A3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946BDD9" w14:textId="77777777" w:rsidR="00D5637B" w:rsidRDefault="00D5637B">
      <w:pPr>
        <w:ind w:left="4320" w:firstLine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LA Drama Critics’ Circle Award </w:t>
      </w:r>
    </w:p>
    <w:p w14:paraId="49EDEE0C" w14:textId="77777777" w:rsidR="00D5637B" w:rsidRDefault="00D5637B" w:rsidP="00F9331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AWAKE AND SING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Hennie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The Odyssey Theatre 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Dramalogue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Awd.)</w:t>
      </w:r>
    </w:p>
    <w:p w14:paraId="47D20F63" w14:textId="77777777" w:rsidR="00D5637B" w:rsidRDefault="00D5637B" w:rsidP="00F9331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HABITATION OF DRAGONS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Margaret</w:t>
      </w:r>
      <w:r>
        <w:rPr>
          <w:rFonts w:ascii="Times New Roman" w:hAnsi="Times New Roman" w:cs="Times New Roman"/>
          <w:sz w:val="20"/>
          <w:szCs w:val="20"/>
        </w:rPr>
        <w:tab/>
        <w:t>The Zephyr Theatre</w:t>
      </w:r>
      <w:r w:rsidR="00D771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LA Weekly Awd.)</w:t>
      </w:r>
    </w:p>
    <w:p w14:paraId="60A51850" w14:textId="77777777" w:rsidR="00D5637B" w:rsidRDefault="00D5637B" w:rsidP="00D5637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BEGGAR’S OPERA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Jenny Diver</w:t>
      </w:r>
      <w:r>
        <w:rPr>
          <w:rFonts w:ascii="Times New Roman" w:hAnsi="Times New Roman" w:cs="Times New Roman"/>
          <w:sz w:val="20"/>
          <w:szCs w:val="20"/>
        </w:rPr>
        <w:tab/>
        <w:t>PRT (</w:t>
      </w:r>
      <w:r w:rsidR="00A15A3E">
        <w:rPr>
          <w:rFonts w:ascii="Times New Roman" w:hAnsi="Times New Roman" w:cs="Times New Roman"/>
          <w:b/>
          <w:sz w:val="20"/>
          <w:szCs w:val="20"/>
        </w:rPr>
        <w:t>LA Drama Critics’ Circle Awd.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38A29C9D" w14:textId="77777777" w:rsidR="00D5637B" w:rsidRDefault="00D5637B" w:rsidP="00F93316">
      <w:pPr>
        <w:pBdr>
          <w:bottom w:val="single" w:sz="4" w:space="1" w:color="auto"/>
        </w:pBdr>
        <w:spacing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REGIONAL THEATRE</w:t>
      </w:r>
    </w:p>
    <w:p w14:paraId="515F0DEC" w14:textId="77777777" w:rsidR="00DC0BDF" w:rsidRDefault="00DC0BDF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WOLVES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Soccer Mom</w:t>
      </w:r>
      <w:r>
        <w:rPr>
          <w:rFonts w:ascii="Times New Roman" w:hAnsi="Times New Roman" w:cs="Times New Roman"/>
          <w:sz w:val="20"/>
          <w:szCs w:val="20"/>
        </w:rPr>
        <w:tab/>
        <w:t>KOA Theatre, Hawaii</w:t>
      </w:r>
    </w:p>
    <w:p w14:paraId="46A5FD3C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DINNER WITH FRIENDS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Karen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Portland Stage Company</w:t>
      </w:r>
    </w:p>
    <w:p w14:paraId="68F0D337" w14:textId="77777777" w:rsidR="00D5637B" w:rsidRDefault="00D5637B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WHAT FOOLS THESE MORTALS BE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Ensemble</w:t>
      </w:r>
      <w:r>
        <w:rPr>
          <w:rFonts w:ascii="Times New Roman" w:hAnsi="Times New Roman" w:cs="Times New Roman"/>
          <w:sz w:val="20"/>
          <w:szCs w:val="20"/>
        </w:rPr>
        <w:tab/>
        <w:t>Denver Center Theatre</w:t>
      </w:r>
    </w:p>
    <w:p w14:paraId="35E7B8BD" w14:textId="77777777" w:rsidR="00D5637B" w:rsidRDefault="00DC0BDF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 KILL A MOCKINGBIRD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Jean Louise</w:t>
      </w:r>
      <w:r>
        <w:rPr>
          <w:rFonts w:ascii="Times New Roman" w:hAnsi="Times New Roman" w:cs="Times New Roman"/>
          <w:sz w:val="20"/>
          <w:szCs w:val="20"/>
        </w:rPr>
        <w:tab/>
        <w:t>Diamond Head Theatre, Hawaii</w:t>
      </w:r>
    </w:p>
    <w:p w14:paraId="15A70926" w14:textId="77777777" w:rsidR="00DC0BDF" w:rsidRDefault="00DC0BDF" w:rsidP="00D563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CIRCLE MIRROR TRANSFORMATION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Hawaii Repertory Theatre</w:t>
      </w:r>
    </w:p>
    <w:p w14:paraId="3FEFBEAC" w14:textId="00ECCC8C" w:rsidR="00D5637B" w:rsidRPr="00A24621" w:rsidRDefault="00F93316" w:rsidP="00A24621">
      <w:pPr>
        <w:pStyle w:val="BodySglSpL"/>
        <w:spacing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SPECIAL ABILITIES:</w:t>
      </w:r>
      <w:r>
        <w:rPr>
          <w:rFonts w:ascii="Times New Roman" w:hAnsi="Times New Roman" w:cs="Times New Roman"/>
          <w:sz w:val="20"/>
          <w:szCs w:val="20"/>
        </w:rPr>
        <w:t xml:space="preserve">  Dialects</w:t>
      </w:r>
      <w:r w:rsidR="00CA028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Swimming, </w:t>
      </w:r>
      <w:r w:rsidR="000367BB">
        <w:rPr>
          <w:rFonts w:ascii="Times New Roman" w:hAnsi="Times New Roman" w:cs="Times New Roman"/>
          <w:sz w:val="20"/>
          <w:szCs w:val="20"/>
        </w:rPr>
        <w:t>Kick-boxing</w:t>
      </w:r>
      <w:r>
        <w:rPr>
          <w:rFonts w:ascii="Times New Roman" w:hAnsi="Times New Roman" w:cs="Times New Roman"/>
          <w:sz w:val="20"/>
          <w:szCs w:val="20"/>
        </w:rPr>
        <w:t>, Mezzo Soprano, Impersonations, Kayaking (own)</w:t>
      </w:r>
      <w:r w:rsidR="000367BB">
        <w:rPr>
          <w:rFonts w:ascii="Times New Roman" w:hAnsi="Times New Roman" w:cs="Times New Roman"/>
          <w:sz w:val="20"/>
          <w:szCs w:val="20"/>
        </w:rPr>
        <w:t>, Scuba Diver-certified</w:t>
      </w:r>
      <w:r w:rsidR="00DC0BDF">
        <w:rPr>
          <w:rFonts w:ascii="Times New Roman" w:hAnsi="Times New Roman" w:cs="Times New Roman"/>
          <w:sz w:val="20"/>
          <w:szCs w:val="20"/>
        </w:rPr>
        <w:t xml:space="preserve"> (own gear)</w:t>
      </w:r>
      <w:r w:rsidR="00A64A24">
        <w:rPr>
          <w:rFonts w:ascii="Times New Roman" w:hAnsi="Times New Roman" w:cs="Times New Roman"/>
          <w:sz w:val="20"/>
          <w:szCs w:val="20"/>
        </w:rPr>
        <w:t>; teaching (acting for film/tv – Univ. of Hawaii)</w:t>
      </w:r>
      <w:r w:rsidR="00A246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TRAINING: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24621">
        <w:rPr>
          <w:rFonts w:ascii="Times New Roman" w:hAnsi="Times New Roman" w:cs="Times New Roman"/>
          <w:sz w:val="20"/>
          <w:szCs w:val="20"/>
        </w:rPr>
        <w:t>USC-</w:t>
      </w:r>
      <w:r>
        <w:rPr>
          <w:rFonts w:ascii="Times New Roman" w:hAnsi="Times New Roman" w:cs="Times New Roman"/>
          <w:sz w:val="20"/>
          <w:szCs w:val="20"/>
        </w:rPr>
        <w:t xml:space="preserve"> BFA Theatre; Pacific Conservatory of the Performing</w:t>
      </w:r>
      <w:r w:rsidR="00D771FF">
        <w:rPr>
          <w:rFonts w:ascii="Times New Roman" w:hAnsi="Times New Roman" w:cs="Times New Roman"/>
          <w:sz w:val="20"/>
          <w:szCs w:val="20"/>
        </w:rPr>
        <w:t xml:space="preserve"> Arts, Nina Foch, Stella Adler,</w:t>
      </w:r>
      <w:r>
        <w:rPr>
          <w:rFonts w:ascii="Times New Roman" w:hAnsi="Times New Roman" w:cs="Times New Roman"/>
          <w:sz w:val="20"/>
          <w:szCs w:val="20"/>
        </w:rPr>
        <w:t xml:space="preserve"> Masks, Dance</w:t>
      </w:r>
      <w:r w:rsidR="00A24621">
        <w:rPr>
          <w:rFonts w:ascii="Times New Roman" w:hAnsi="Times New Roman" w:cs="Times New Roman"/>
          <w:sz w:val="20"/>
          <w:szCs w:val="20"/>
        </w:rPr>
        <w:t xml:space="preserve"> </w:t>
      </w:r>
      <w:r w:rsidR="00D5637B">
        <w:rPr>
          <w:rFonts w:ascii="Times New Roman" w:hAnsi="Times New Roman" w:cs="Times New Roman"/>
          <w:b/>
          <w:bCs/>
          <w:sz w:val="20"/>
          <w:szCs w:val="20"/>
        </w:rPr>
        <w:t>Founding Member</w:t>
      </w:r>
      <w:r w:rsidR="00D5637B">
        <w:rPr>
          <w:rFonts w:ascii="Times New Roman" w:hAnsi="Times New Roman" w:cs="Times New Roman"/>
          <w:bCs/>
          <w:sz w:val="20"/>
          <w:szCs w:val="20"/>
        </w:rPr>
        <w:t xml:space="preserve"> of Primary Stages Company NYC</w:t>
      </w:r>
      <w:r w:rsidR="00A15A3E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A15A3E">
        <w:rPr>
          <w:rFonts w:ascii="Times New Roman" w:hAnsi="Times New Roman" w:cs="Times New Roman"/>
          <w:b/>
          <w:bCs/>
          <w:sz w:val="20"/>
          <w:szCs w:val="20"/>
        </w:rPr>
        <w:t>Past-President</w:t>
      </w:r>
      <w:r w:rsidR="00D771FF">
        <w:rPr>
          <w:rFonts w:ascii="Times New Roman" w:hAnsi="Times New Roman" w:cs="Times New Roman"/>
          <w:bCs/>
          <w:sz w:val="20"/>
          <w:szCs w:val="20"/>
        </w:rPr>
        <w:t xml:space="preserve"> of Women in the Arts &amp; Media Coalition</w:t>
      </w:r>
      <w:r w:rsidR="00454999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454999" w:rsidRPr="00D771FF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="00454999">
        <w:rPr>
          <w:rFonts w:ascii="Times New Roman" w:hAnsi="Times New Roman" w:cs="Times New Roman"/>
          <w:bCs/>
          <w:sz w:val="20"/>
          <w:szCs w:val="20"/>
        </w:rPr>
        <w:t xml:space="preserve"> of </w:t>
      </w:r>
      <w:r w:rsidR="00A24621">
        <w:rPr>
          <w:rFonts w:ascii="Times New Roman" w:hAnsi="Times New Roman" w:cs="Times New Roman"/>
          <w:bCs/>
          <w:sz w:val="20"/>
          <w:szCs w:val="20"/>
        </w:rPr>
        <w:t>NYWIFT,</w:t>
      </w:r>
      <w:r w:rsidR="00D771F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4999">
        <w:rPr>
          <w:rFonts w:ascii="Times New Roman" w:hAnsi="Times New Roman" w:cs="Times New Roman"/>
          <w:bCs/>
          <w:sz w:val="20"/>
          <w:szCs w:val="20"/>
        </w:rPr>
        <w:t>League of Professional Theatre Women</w:t>
      </w:r>
      <w:r w:rsidR="00D771FF">
        <w:rPr>
          <w:rFonts w:ascii="Times New Roman" w:hAnsi="Times New Roman" w:cs="Times New Roman"/>
          <w:bCs/>
          <w:sz w:val="20"/>
          <w:szCs w:val="20"/>
        </w:rPr>
        <w:t>; Board Member Hawaii Filmmakers Collective</w:t>
      </w:r>
    </w:p>
    <w:sectPr w:rsidR="00D5637B" w:rsidRPr="00A24621" w:rsidSect="00DC377C">
      <w:pgSz w:w="12240" w:h="15840"/>
      <w:pgMar w:top="900" w:right="1440" w:bottom="81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ED6D" w14:textId="77777777" w:rsidR="000C6A0C" w:rsidRDefault="000C6A0C">
      <w:r>
        <w:separator/>
      </w:r>
    </w:p>
  </w:endnote>
  <w:endnote w:type="continuationSeparator" w:id="0">
    <w:p w14:paraId="3BFC1465" w14:textId="77777777" w:rsidR="000C6A0C" w:rsidRDefault="000C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B3CE4" w14:textId="77777777" w:rsidR="000C6A0C" w:rsidRDefault="000C6A0C">
      <w:r>
        <w:separator/>
      </w:r>
    </w:p>
  </w:footnote>
  <w:footnote w:type="continuationSeparator" w:id="0">
    <w:p w14:paraId="201CFDA8" w14:textId="77777777" w:rsidR="000C6A0C" w:rsidRDefault="000C6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tamp_1_DocID" w:val="G:\NY2.DMS\BarnesL\ADMIN\d2%t02!.DOC"/>
    <w:docVar w:name="DocStamp_1_IncludeDate" w:val="True"/>
    <w:docVar w:name="DocStamp_1_IncludeDraftText" w:val="False"/>
    <w:docVar w:name="DocStamp_1_IncludeTime" w:val="False"/>
    <w:docVar w:name="DocStamp_1_InsertDateAsField" w:val="False"/>
    <w:docVar w:name="DocStamp_1_TypeID" w:val="7"/>
    <w:docVar w:name="DOCX97_1" w:val="GM2J01!.DOC"/>
    <w:docVar w:name="DOCX97_10" w:val="6/13/2005 2:49:30 PM"/>
    <w:docVar w:name="DOCX97_2" w:val="E:\DocXchange\source\UpdateNY2\BarnesL\ADMIN\GM2J01!.DOC"/>
    <w:docVar w:name="DOCX97_3" w:val="WORD9"/>
    <w:docVar w:name="DOCX97_4" w:val="f:\ny2dms.xp\BarnesL\ADMIN\GM2J01!.DOC"/>
    <w:docVar w:name="DOCX97_42" w:val="0Footnotes"/>
    <w:docVar w:name="DOCX97_43" w:val="0Endnotes"/>
    <w:docVar w:name="DOCX97_5" w:val=" 28672"/>
    <w:docVar w:name="DOCX97_51" w:val="Agreement"/>
    <w:docVar w:name="DOCX97_85" w:val="PDF_OFF"/>
    <w:docVar w:name="DOCX97_89" w:val="Word8MacrosDone"/>
    <w:docVar w:name="DOCX97_91" w:val="Greenberg Traurig"/>
    <w:docVar w:name="DOCX97_92" w:val="6/15/2005"/>
    <w:docVar w:name="DOCX97_93" w:val="4:36:07 PM"/>
    <w:docVar w:name="gtTLAUPref" w:val="0"/>
    <w:docVar w:name="gtTLDlgPref" w:val="All pages (footer);36 points;Baseline Left;8;0;0;1;0;0;0;0"/>
    <w:docVar w:name="gtTLDTPref" w:val="0"/>
    <w:docVar w:name="IDInfo" w:val="N"/>
    <w:docVar w:name="MPDocID" w:val="::ODMA\PCDOCS\NEW YORK 2\610229\2"/>
    <w:docVar w:name="TrailerClientMatter" w:val="True"/>
    <w:docVar w:name="TrailerDate" w:val="True"/>
    <w:docVar w:name="TrailerRemove" w:val="False"/>
    <w:docVar w:name="TrailerTime" w:val="True"/>
  </w:docVars>
  <w:rsids>
    <w:rsidRoot w:val="00A15A3E"/>
    <w:rsid w:val="000367BB"/>
    <w:rsid w:val="00083DD2"/>
    <w:rsid w:val="0009790B"/>
    <w:rsid w:val="000C6A0C"/>
    <w:rsid w:val="00113C12"/>
    <w:rsid w:val="00181F84"/>
    <w:rsid w:val="002B4040"/>
    <w:rsid w:val="00315299"/>
    <w:rsid w:val="00391D83"/>
    <w:rsid w:val="003E3601"/>
    <w:rsid w:val="00454999"/>
    <w:rsid w:val="00490313"/>
    <w:rsid w:val="004E17E2"/>
    <w:rsid w:val="004F17E1"/>
    <w:rsid w:val="005760E7"/>
    <w:rsid w:val="00646A44"/>
    <w:rsid w:val="00696B20"/>
    <w:rsid w:val="006F5427"/>
    <w:rsid w:val="007B23C6"/>
    <w:rsid w:val="007C0A15"/>
    <w:rsid w:val="008179BB"/>
    <w:rsid w:val="00835F70"/>
    <w:rsid w:val="008371EF"/>
    <w:rsid w:val="00895750"/>
    <w:rsid w:val="009D5832"/>
    <w:rsid w:val="00A15A3E"/>
    <w:rsid w:val="00A24621"/>
    <w:rsid w:val="00A64A24"/>
    <w:rsid w:val="00B04233"/>
    <w:rsid w:val="00BA5C15"/>
    <w:rsid w:val="00BB4796"/>
    <w:rsid w:val="00CA0282"/>
    <w:rsid w:val="00D12C8A"/>
    <w:rsid w:val="00D5637B"/>
    <w:rsid w:val="00D771FF"/>
    <w:rsid w:val="00D93351"/>
    <w:rsid w:val="00DC0BDF"/>
    <w:rsid w:val="00DC377C"/>
    <w:rsid w:val="00E1139C"/>
    <w:rsid w:val="00E208C9"/>
    <w:rsid w:val="00EE2B92"/>
    <w:rsid w:val="00F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532970"/>
  <w14:defaultImageDpi w14:val="300"/>
  <w15:docId w15:val="{1E62C6D3-2837-CB47-852F-41301D9B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316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F93316"/>
    <w:pPr>
      <w:keepNext/>
      <w:spacing w:after="240"/>
      <w:outlineLvl w:val="0"/>
    </w:pPr>
    <w:rPr>
      <w:bCs/>
    </w:rPr>
  </w:style>
  <w:style w:type="paragraph" w:styleId="Heading2">
    <w:name w:val="heading 2"/>
    <w:basedOn w:val="Normal"/>
    <w:next w:val="Normal"/>
    <w:qFormat/>
    <w:rsid w:val="00F93316"/>
    <w:pPr>
      <w:spacing w:after="240"/>
      <w:outlineLvl w:val="1"/>
    </w:pPr>
    <w:rPr>
      <w:bCs/>
      <w:iCs/>
      <w:szCs w:val="28"/>
    </w:rPr>
  </w:style>
  <w:style w:type="paragraph" w:styleId="Heading3">
    <w:name w:val="heading 3"/>
    <w:basedOn w:val="Normal"/>
    <w:next w:val="Normal"/>
    <w:qFormat/>
    <w:rsid w:val="00F93316"/>
    <w:pPr>
      <w:spacing w:after="240"/>
      <w:outlineLvl w:val="2"/>
    </w:pPr>
    <w:rPr>
      <w:bCs/>
      <w:szCs w:val="26"/>
    </w:rPr>
  </w:style>
  <w:style w:type="paragraph" w:styleId="Heading4">
    <w:name w:val="heading 4"/>
    <w:basedOn w:val="Normal"/>
    <w:next w:val="Normal"/>
    <w:qFormat/>
    <w:rsid w:val="00F93316"/>
    <w:pPr>
      <w:spacing w:after="240"/>
      <w:outlineLvl w:val="3"/>
    </w:pPr>
    <w:rPr>
      <w:bCs/>
    </w:rPr>
  </w:style>
  <w:style w:type="paragraph" w:styleId="Heading5">
    <w:name w:val="heading 5"/>
    <w:basedOn w:val="Normal"/>
    <w:next w:val="Normal"/>
    <w:qFormat/>
    <w:rsid w:val="00F93316"/>
    <w:pPr>
      <w:spacing w:after="24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F93316"/>
    <w:pPr>
      <w:spacing w:after="24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F93316"/>
    <w:pPr>
      <w:spacing w:after="240"/>
      <w:outlineLvl w:val="6"/>
    </w:pPr>
  </w:style>
  <w:style w:type="paragraph" w:styleId="Heading8">
    <w:name w:val="heading 8"/>
    <w:basedOn w:val="Normal"/>
    <w:next w:val="Normal"/>
    <w:qFormat/>
    <w:rsid w:val="00F93316"/>
    <w:pPr>
      <w:spacing w:after="24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F93316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glSpL">
    <w:name w:val="Body Sgl Sp L"/>
    <w:basedOn w:val="Normal"/>
    <w:rsid w:val="00F93316"/>
    <w:pPr>
      <w:spacing w:after="240"/>
    </w:pPr>
  </w:style>
  <w:style w:type="character" w:styleId="EndnoteReference">
    <w:name w:val="endnote reference"/>
    <w:semiHidden/>
    <w:rsid w:val="00F93316"/>
    <w:rPr>
      <w:vertAlign w:val="superscript"/>
    </w:rPr>
  </w:style>
  <w:style w:type="paragraph" w:styleId="Footer">
    <w:name w:val="footer"/>
    <w:basedOn w:val="Normal"/>
    <w:rsid w:val="00F93316"/>
    <w:pPr>
      <w:tabs>
        <w:tab w:val="center" w:pos="4680"/>
        <w:tab w:val="right" w:pos="9360"/>
      </w:tabs>
    </w:pPr>
  </w:style>
  <w:style w:type="character" w:styleId="FootnoteReference">
    <w:name w:val="footnote reference"/>
    <w:semiHidden/>
    <w:rsid w:val="00F93316"/>
    <w:rPr>
      <w:vertAlign w:val="superscript"/>
    </w:rPr>
  </w:style>
  <w:style w:type="table" w:styleId="Table3Deffects1">
    <w:name w:val="Table 3D effects 1"/>
    <w:basedOn w:val="TableNormal"/>
    <w:semiHidden/>
    <w:rsid w:val="00F9331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9331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9331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F9331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9331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9331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9331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9331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9331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9331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F9331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9331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9331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9331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9331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F9331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F9331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F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F933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9331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9331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9331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933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933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9331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9331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9331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9331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9331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933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933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9331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9331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9331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933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F9331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9331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933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F9331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9331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F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F9331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9331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9331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autoRedefine/>
    <w:semiHidden/>
    <w:rsid w:val="00F93316"/>
    <w:pPr>
      <w:tabs>
        <w:tab w:val="decimal" w:leader="dot" w:pos="9360"/>
      </w:tabs>
      <w:spacing w:before="240"/>
      <w:ind w:left="360" w:hanging="360"/>
    </w:pPr>
    <w:rPr>
      <w:b/>
    </w:rPr>
  </w:style>
  <w:style w:type="paragraph" w:styleId="TOC2">
    <w:name w:val="toc 2"/>
    <w:basedOn w:val="TOC1"/>
    <w:autoRedefine/>
    <w:semiHidden/>
    <w:rsid w:val="00F93316"/>
    <w:pPr>
      <w:ind w:left="720" w:right="720"/>
    </w:pPr>
  </w:style>
  <w:style w:type="paragraph" w:styleId="TOC3">
    <w:name w:val="toc 3"/>
    <w:basedOn w:val="TOC2"/>
    <w:autoRedefine/>
    <w:semiHidden/>
    <w:rsid w:val="00F93316"/>
    <w:pPr>
      <w:ind w:left="1080"/>
    </w:pPr>
  </w:style>
  <w:style w:type="paragraph" w:styleId="TOC4">
    <w:name w:val="toc 4"/>
    <w:basedOn w:val="TOC3"/>
    <w:next w:val="Normal"/>
    <w:autoRedefine/>
    <w:semiHidden/>
    <w:rsid w:val="00F93316"/>
    <w:pPr>
      <w:ind w:left="1440"/>
    </w:pPr>
  </w:style>
  <w:style w:type="paragraph" w:styleId="TOC5">
    <w:name w:val="toc 5"/>
    <w:basedOn w:val="TOC4"/>
    <w:next w:val="Normal"/>
    <w:autoRedefine/>
    <w:semiHidden/>
    <w:rsid w:val="00F93316"/>
    <w:pPr>
      <w:ind w:left="1800"/>
    </w:pPr>
  </w:style>
  <w:style w:type="paragraph" w:styleId="TOC6">
    <w:name w:val="toc 6"/>
    <w:basedOn w:val="TOC5"/>
    <w:next w:val="Normal"/>
    <w:autoRedefine/>
    <w:semiHidden/>
    <w:rsid w:val="00F93316"/>
    <w:pPr>
      <w:ind w:left="2160"/>
    </w:pPr>
  </w:style>
  <w:style w:type="paragraph" w:styleId="TOC7">
    <w:name w:val="toc 7"/>
    <w:basedOn w:val="TOC6"/>
    <w:next w:val="Normal"/>
    <w:autoRedefine/>
    <w:semiHidden/>
    <w:rsid w:val="00F93316"/>
    <w:pPr>
      <w:ind w:left="2520"/>
    </w:pPr>
  </w:style>
  <w:style w:type="paragraph" w:styleId="TOC8">
    <w:name w:val="toc 8"/>
    <w:basedOn w:val="TOC7"/>
    <w:next w:val="Normal"/>
    <w:autoRedefine/>
    <w:semiHidden/>
    <w:rsid w:val="00F93316"/>
    <w:pPr>
      <w:ind w:left="2880"/>
    </w:pPr>
  </w:style>
  <w:style w:type="paragraph" w:styleId="TOC9">
    <w:name w:val="toc 9"/>
    <w:basedOn w:val="TOC8"/>
    <w:next w:val="Normal"/>
    <w:autoRedefine/>
    <w:semiHidden/>
    <w:rsid w:val="00F93316"/>
    <w:pPr>
      <w:ind w:left="3240"/>
    </w:pPr>
  </w:style>
  <w:style w:type="paragraph" w:customStyle="1" w:styleId="GTTagline">
    <w:name w:val="GTTagline"/>
    <w:basedOn w:val="Normal"/>
    <w:next w:val="Footer"/>
    <w:rPr>
      <w:i/>
      <w:sz w:val="16"/>
      <w:szCs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F54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F5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sabarnesac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514</Words>
  <Characters>3043</Characters>
  <Application>Microsoft Office Word</Application>
  <DocSecurity>0</DocSecurity>
  <Lines>62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8.0 Generic Normal Template, rev. 4/1/97, The Legal MacPac</vt:lpstr>
    </vt:vector>
  </TitlesOfParts>
  <Company>Graham &amp; James, LLP.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8.0 Generic Normal Template, rev. 4/1/97, The Legal MacPac</dc:title>
  <dc:subject/>
  <dc:creator>barnesl</dc:creator>
  <cp:keywords/>
  <dc:description/>
  <cp:lastModifiedBy>Lisa Barnes</cp:lastModifiedBy>
  <cp:revision>2</cp:revision>
  <cp:lastPrinted>2017-03-20T20:26:00Z</cp:lastPrinted>
  <dcterms:created xsi:type="dcterms:W3CDTF">2026-06-26T22:18:00Z</dcterms:created>
  <dcterms:modified xsi:type="dcterms:W3CDTF">2026-06-26T22:18:00Z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change Handling">
    <vt:lpwstr>FULL</vt:lpwstr>
  </property>
  <property fmtid="{D5CDD505-2E9C-101B-9397-08002B2CF9AE}" pid="3" name="GTTagline">
    <vt:lpwstr>NY 238025099v1 6/11/2007</vt:lpwstr>
  </property>
</Properties>
</file>