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40" w:line="231.15750789642334" w:lineRule="auto"/>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u w:val="single"/>
          <w:rtl w:val="0"/>
        </w:rPr>
        <w:t xml:space="preserve">Overview and Goals</w:t>
      </w:r>
      <w:r w:rsidDel="00000000" w:rsidR="00000000" w:rsidRPr="00000000">
        <w:rPr>
          <w:rFonts w:ascii="Comfortaa" w:cs="Comfortaa" w:eastAsia="Comfortaa" w:hAnsi="Comfortaa"/>
          <w:b w:val="1"/>
          <w:sz w:val="28"/>
          <w:szCs w:val="28"/>
          <w:rtl w:val="0"/>
        </w:rPr>
        <w:t xml:space="preserve"> </w:t>
      </w:r>
    </w:p>
    <w:p w:rsidR="00000000" w:rsidDel="00000000" w:rsidP="00000000" w:rsidRDefault="00000000" w:rsidRPr="00000000" w14:paraId="00000002">
      <w:pPr>
        <w:widowControl w:val="0"/>
        <w:spacing w:line="231.15750789642334" w:lineRule="auto"/>
        <w:ind w:left="160" w:right="180" w:firstLine="0"/>
        <w:rPr>
          <w:rFonts w:ascii="Comfortaa" w:cs="Comfortaa" w:eastAsia="Comfortaa" w:hAnsi="Comfortaa"/>
        </w:rPr>
      </w:pPr>
      <w:r w:rsidDel="00000000" w:rsidR="00000000" w:rsidRPr="00000000">
        <w:rPr>
          <w:rFonts w:ascii="Comfortaa" w:cs="Comfortaa" w:eastAsia="Comfortaa" w:hAnsi="Comfortaa"/>
          <w:rtl w:val="0"/>
        </w:rPr>
        <w:t xml:space="preserve">Eleventh grade is critical in ensuring you are ready for life beyond high school; whether  you are looking forward to college, trade school, the work force or the military, knowing your past is a crucial aspect to knowing who you are and who you will become in the future. With the current political, economic and social problems our country is facing , it is more crucial now more than ever that we investigate and discuss these issues imposed on us. History is not just the study of dates, presidents, and wars, it is far more than that. Throughout this year you will understand that History is the study of human interactions , decisions and conflicts over time. This understanding will come through deep analysis, investigation and historical discussions with peers. </w:t>
      </w:r>
    </w:p>
    <w:p w:rsidR="00000000" w:rsidDel="00000000" w:rsidP="00000000" w:rsidRDefault="00000000" w:rsidRPr="00000000" w14:paraId="00000003">
      <w:pPr>
        <w:widowControl w:val="0"/>
        <w:spacing w:line="231.15750789642334" w:lineRule="auto"/>
        <w:rPr>
          <w:rFonts w:ascii="Comfortaa" w:cs="Comfortaa" w:eastAsia="Comfortaa" w:hAnsi="Comfortaa"/>
        </w:rPr>
      </w:pP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04">
      <w:pPr>
        <w:widowControl w:val="0"/>
        <w:spacing w:line="231.15750789642334" w:lineRule="auto"/>
        <w:ind w:left="160" w:right="180" w:firstLine="560"/>
        <w:rPr>
          <w:rFonts w:ascii="Comfortaa" w:cs="Comfortaa" w:eastAsia="Comfortaa" w:hAnsi="Comfortaa"/>
        </w:rPr>
      </w:pPr>
      <w:r w:rsidDel="00000000" w:rsidR="00000000" w:rsidRPr="00000000">
        <w:rPr>
          <w:rFonts w:ascii="Comfortaa" w:cs="Comfortaa" w:eastAsia="Comfortaa" w:hAnsi="Comfortaa"/>
          <w:b w:val="1"/>
          <w:u w:val="single"/>
          <w:rtl w:val="0"/>
        </w:rPr>
        <w:t xml:space="preserve">You’ll Leave Here Better Able to:</w:t>
      </w:r>
      <w:r w:rsidDel="00000000" w:rsidR="00000000" w:rsidRPr="00000000">
        <w:rPr>
          <w:rFonts w:ascii="Comfortaa" w:cs="Comfortaa" w:eastAsia="Comfortaa" w:hAnsi="Comfortaa"/>
          <w:u w:val="single"/>
          <w:rtl w:val="0"/>
        </w:rPr>
        <w:t xml:space="preserve"> </w:t>
      </w: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05">
      <w:pPr>
        <w:widowControl w:val="0"/>
        <w:spacing w:line="231.15750789642334" w:lineRule="auto"/>
        <w:ind w:left="160" w:right="18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06">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1.  </w:t>
      </w:r>
      <w:r w:rsidDel="00000000" w:rsidR="00000000" w:rsidRPr="00000000">
        <w:rPr>
          <w:rFonts w:ascii="Comfortaa" w:cs="Comfortaa" w:eastAsia="Comfortaa" w:hAnsi="Comfortaa"/>
          <w:b w:val="1"/>
          <w:rtl w:val="0"/>
        </w:rPr>
        <w:t xml:space="preserve">Identify and explain-</w:t>
      </w:r>
      <w:r w:rsidDel="00000000" w:rsidR="00000000" w:rsidRPr="00000000">
        <w:rPr>
          <w:rFonts w:ascii="Comfortaa" w:cs="Comfortaa" w:eastAsia="Comfortaa" w:hAnsi="Comfortaa"/>
          <w:rtl w:val="0"/>
        </w:rPr>
        <w:t xml:space="preserve"> historical developments and processes.</w:t>
      </w:r>
    </w:p>
    <w:p w:rsidR="00000000" w:rsidDel="00000000" w:rsidP="00000000" w:rsidRDefault="00000000" w:rsidRPr="00000000" w14:paraId="00000007">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2. </w:t>
      </w:r>
      <w:r w:rsidDel="00000000" w:rsidR="00000000" w:rsidRPr="00000000">
        <w:rPr>
          <w:rFonts w:ascii="Comfortaa" w:cs="Comfortaa" w:eastAsia="Comfortaa" w:hAnsi="Comfortaa"/>
          <w:b w:val="1"/>
          <w:rtl w:val="0"/>
        </w:rPr>
        <w:t xml:space="preserve">Analyze</w:t>
      </w:r>
      <w:r w:rsidDel="00000000" w:rsidR="00000000" w:rsidRPr="00000000">
        <w:rPr>
          <w:rFonts w:ascii="Comfortaa" w:cs="Comfortaa" w:eastAsia="Comfortaa" w:hAnsi="Comfortaa"/>
          <w:rtl w:val="0"/>
        </w:rPr>
        <w:t xml:space="preserve"> sourcing and situation of primary and secondary sources.</w:t>
      </w:r>
    </w:p>
    <w:p w:rsidR="00000000" w:rsidDel="00000000" w:rsidP="00000000" w:rsidRDefault="00000000" w:rsidRPr="00000000" w14:paraId="00000008">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3. </w:t>
      </w:r>
      <w:r w:rsidDel="00000000" w:rsidR="00000000" w:rsidRPr="00000000">
        <w:rPr>
          <w:rFonts w:ascii="Comfortaa" w:cs="Comfortaa" w:eastAsia="Comfortaa" w:hAnsi="Comfortaa"/>
          <w:b w:val="1"/>
          <w:rtl w:val="0"/>
        </w:rPr>
        <w:t xml:space="preserve">Analyze</w:t>
      </w:r>
      <w:r w:rsidDel="00000000" w:rsidR="00000000" w:rsidRPr="00000000">
        <w:rPr>
          <w:rFonts w:ascii="Comfortaa" w:cs="Comfortaa" w:eastAsia="Comfortaa" w:hAnsi="Comfortaa"/>
          <w:rtl w:val="0"/>
        </w:rPr>
        <w:t xml:space="preserve"> arguments in primary and secondary sources.</w:t>
      </w:r>
    </w:p>
    <w:p w:rsidR="00000000" w:rsidDel="00000000" w:rsidP="00000000" w:rsidRDefault="00000000" w:rsidRPr="00000000" w14:paraId="00000009">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4. </w:t>
      </w:r>
      <w:r w:rsidDel="00000000" w:rsidR="00000000" w:rsidRPr="00000000">
        <w:rPr>
          <w:rFonts w:ascii="Comfortaa" w:cs="Comfortaa" w:eastAsia="Comfortaa" w:hAnsi="Comfortaa"/>
          <w:b w:val="1"/>
          <w:rtl w:val="0"/>
        </w:rPr>
        <w:t xml:space="preserve">Analyze</w:t>
      </w:r>
      <w:r w:rsidDel="00000000" w:rsidR="00000000" w:rsidRPr="00000000">
        <w:rPr>
          <w:rFonts w:ascii="Comfortaa" w:cs="Comfortaa" w:eastAsia="Comfortaa" w:hAnsi="Comfortaa"/>
          <w:rtl w:val="0"/>
        </w:rPr>
        <w:t xml:space="preserve"> the context of historical events, developments, or processes  </w:t>
      </w:r>
    </w:p>
    <w:p w:rsidR="00000000" w:rsidDel="00000000" w:rsidP="00000000" w:rsidRDefault="00000000" w:rsidRPr="00000000" w14:paraId="0000000A">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5. </w:t>
      </w:r>
      <w:r w:rsidDel="00000000" w:rsidR="00000000" w:rsidRPr="00000000">
        <w:rPr>
          <w:rFonts w:ascii="Comfortaa" w:cs="Comfortaa" w:eastAsia="Comfortaa" w:hAnsi="Comfortaa"/>
          <w:b w:val="1"/>
          <w:rtl w:val="0"/>
        </w:rPr>
        <w:t xml:space="preserve">Use</w:t>
      </w:r>
      <w:r w:rsidDel="00000000" w:rsidR="00000000" w:rsidRPr="00000000">
        <w:rPr>
          <w:rFonts w:ascii="Comfortaa" w:cs="Comfortaa" w:eastAsia="Comfortaa" w:hAnsi="Comfortaa"/>
          <w:rtl w:val="0"/>
        </w:rPr>
        <w:t xml:space="preserve"> historical reasoning processes (comparison, causation, continuity and change), analyze patterns and connections between and among historical developments and processes.</w:t>
      </w:r>
    </w:p>
    <w:p w:rsidR="00000000" w:rsidDel="00000000" w:rsidP="00000000" w:rsidRDefault="00000000" w:rsidRPr="00000000" w14:paraId="0000000B">
      <w:pPr>
        <w:widowControl w:val="0"/>
        <w:spacing w:line="231.15750789642334" w:lineRule="auto"/>
        <w:ind w:left="540" w:right="180" w:firstLine="0"/>
        <w:rPr>
          <w:rFonts w:ascii="Comfortaa" w:cs="Comfortaa" w:eastAsia="Comfortaa" w:hAnsi="Comfortaa"/>
        </w:rPr>
      </w:pPr>
      <w:r w:rsidDel="00000000" w:rsidR="00000000" w:rsidRPr="00000000">
        <w:rPr>
          <w:rFonts w:ascii="Comfortaa" w:cs="Comfortaa" w:eastAsia="Comfortaa" w:hAnsi="Comfortaa"/>
          <w:rtl w:val="0"/>
        </w:rPr>
        <w:t xml:space="preserve">6. </w:t>
      </w:r>
      <w:r w:rsidDel="00000000" w:rsidR="00000000" w:rsidRPr="00000000">
        <w:rPr>
          <w:rFonts w:ascii="Comfortaa" w:cs="Comfortaa" w:eastAsia="Comfortaa" w:hAnsi="Comfortaa"/>
          <w:b w:val="1"/>
          <w:rtl w:val="0"/>
        </w:rPr>
        <w:t xml:space="preserve">Develop</w:t>
      </w:r>
      <w:r w:rsidDel="00000000" w:rsidR="00000000" w:rsidRPr="00000000">
        <w:rPr>
          <w:rFonts w:ascii="Comfortaa" w:cs="Comfortaa" w:eastAsia="Comfortaa" w:hAnsi="Comfortaa"/>
          <w:rtl w:val="0"/>
        </w:rPr>
        <w:t xml:space="preserve"> an argument.</w:t>
      </w:r>
    </w:p>
    <w:p w:rsidR="00000000" w:rsidDel="00000000" w:rsidP="00000000" w:rsidRDefault="00000000" w:rsidRPr="00000000" w14:paraId="0000000C">
      <w:pPr>
        <w:widowControl w:val="0"/>
        <w:spacing w:line="231.15750789642334" w:lineRule="auto"/>
        <w:ind w:left="540" w:right="180" w:firstLine="0"/>
        <w:rPr>
          <w:rFonts w:ascii="Comfortaa" w:cs="Comfortaa" w:eastAsia="Comfortaa" w:hAnsi="Comfortaa"/>
          <w:sz w:val="14"/>
          <w:szCs w:val="14"/>
        </w:rPr>
      </w:pPr>
      <w:r w:rsidDel="00000000" w:rsidR="00000000" w:rsidRPr="00000000">
        <w:rPr>
          <w:rFonts w:ascii="Comfortaa" w:cs="Comfortaa" w:eastAsia="Comfortaa" w:hAnsi="Comfortaa"/>
          <w:sz w:val="14"/>
          <w:szCs w:val="14"/>
          <w:rtl w:val="0"/>
        </w:rPr>
        <w:t xml:space="preserve">      </w:t>
      </w:r>
    </w:p>
    <w:p w:rsidR="00000000" w:rsidDel="00000000" w:rsidP="00000000" w:rsidRDefault="00000000" w:rsidRPr="00000000" w14:paraId="0000000D">
      <w:pPr>
        <w:widowControl w:val="0"/>
        <w:spacing w:after="240" w:line="231.15750789642334" w:lineRule="auto"/>
        <w:rPr>
          <w:rFonts w:ascii="Comfortaa" w:cs="Comfortaa" w:eastAsia="Comfortaa" w:hAnsi="Comfortaa"/>
        </w:rPr>
      </w:pP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0E">
      <w:pPr>
        <w:widowControl w:val="0"/>
        <w:spacing w:line="231.15750789642334" w:lineRule="auto"/>
        <w:rPr>
          <w:rFonts w:ascii="Comfortaa" w:cs="Comfortaa" w:eastAsia="Comfortaa" w:hAnsi="Comfortaa"/>
          <w:b w:val="1"/>
          <w:i w:val="1"/>
          <w:sz w:val="28"/>
          <w:szCs w:val="28"/>
          <w:u w:val="single"/>
        </w:rPr>
      </w:pPr>
      <w:r w:rsidDel="00000000" w:rsidR="00000000" w:rsidRPr="00000000">
        <w:rPr>
          <w:rFonts w:ascii="Comfortaa" w:cs="Comfortaa" w:eastAsia="Comfortaa" w:hAnsi="Comfortaa"/>
          <w:b w:val="1"/>
          <w:i w:val="1"/>
          <w:sz w:val="28"/>
          <w:szCs w:val="28"/>
          <w:u w:val="single"/>
          <w:rtl w:val="0"/>
        </w:rPr>
        <w:t xml:space="preserve">Grading Policies</w:t>
      </w:r>
    </w:p>
    <w:p w:rsidR="00000000" w:rsidDel="00000000" w:rsidP="00000000" w:rsidRDefault="00000000" w:rsidRPr="00000000" w14:paraId="0000000F">
      <w:pPr>
        <w:widowControl w:val="0"/>
        <w:spacing w:line="231.15750789642334" w:lineRule="auto"/>
        <w:rPr>
          <w:rFonts w:ascii="Comfortaa" w:cs="Comfortaa" w:eastAsia="Comfortaa" w:hAnsi="Comfortaa"/>
          <w:b w:val="1"/>
          <w:i w:val="1"/>
          <w:sz w:val="28"/>
          <w:szCs w:val="28"/>
          <w:u w:val="single"/>
        </w:rPr>
      </w:pPr>
      <w:r w:rsidDel="00000000" w:rsidR="00000000" w:rsidRPr="00000000">
        <w:rPr>
          <w:rtl w:val="0"/>
        </w:rPr>
      </w:r>
    </w:p>
    <w:p w:rsidR="00000000" w:rsidDel="00000000" w:rsidP="00000000" w:rsidRDefault="00000000" w:rsidRPr="00000000" w14:paraId="00000010">
      <w:pPr>
        <w:widowControl w:val="0"/>
        <w:spacing w:line="231.15750789642334" w:lineRule="auto"/>
        <w:ind w:left="180" w:right="280"/>
        <w:rPr>
          <w:rFonts w:ascii="Comfortaa" w:cs="Comfortaa" w:eastAsia="Comfortaa" w:hAnsi="Comfortaa"/>
          <w:i w:val="1"/>
          <w:u w:val="single"/>
        </w:rPr>
      </w:pPr>
      <w:r w:rsidDel="00000000" w:rsidR="00000000" w:rsidRPr="00000000">
        <w:rPr>
          <w:rFonts w:ascii="Comfortaa" w:cs="Comfortaa" w:eastAsia="Comfortaa" w:hAnsi="Comfortaa"/>
          <w:b w:val="1"/>
          <w:u w:val="single"/>
          <w:rtl w:val="0"/>
        </w:rPr>
        <w:t xml:space="preserve">3</w:t>
      </w:r>
      <w:r w:rsidDel="00000000" w:rsidR="00000000" w:rsidRPr="00000000">
        <w:rPr>
          <w:rFonts w:ascii="Comfortaa" w:cs="Comfortaa" w:eastAsia="Comfortaa" w:hAnsi="Comfortaa"/>
          <w:b w:val="1"/>
          <w:u w:val="single"/>
          <w:rtl w:val="0"/>
        </w:rPr>
        <w:t xml:space="preserve">0% - </w:t>
      </w:r>
      <w:r w:rsidDel="00000000" w:rsidR="00000000" w:rsidRPr="00000000">
        <w:rPr>
          <w:rFonts w:ascii="Comfortaa" w:cs="Comfortaa" w:eastAsia="Comfortaa" w:hAnsi="Comfortaa"/>
          <w:b w:val="1"/>
          <w:i w:val="1"/>
          <w:u w:val="single"/>
          <w:rtl w:val="0"/>
        </w:rPr>
        <w:t xml:space="preserve">Participation and Classwork</w:t>
      </w:r>
      <w:r w:rsidDel="00000000" w:rsidR="00000000" w:rsidRPr="00000000">
        <w:rPr>
          <w:rFonts w:ascii="Comfortaa" w:cs="Comfortaa" w:eastAsia="Comfortaa" w:hAnsi="Comfortaa"/>
          <w:i w:val="1"/>
          <w:u w:val="single"/>
          <w:rtl w:val="0"/>
        </w:rPr>
        <w:t xml:space="preserve"> </w:t>
      </w:r>
    </w:p>
    <w:p w:rsidR="00000000" w:rsidDel="00000000" w:rsidP="00000000" w:rsidRDefault="00000000" w:rsidRPr="00000000" w14:paraId="00000011">
      <w:pPr>
        <w:widowControl w:val="0"/>
        <w:spacing w:line="231.15750789642334" w:lineRule="auto"/>
        <w:ind w:right="280"/>
        <w:rPr>
          <w:rFonts w:ascii="Comfortaa" w:cs="Comfortaa" w:eastAsia="Comfortaa" w:hAnsi="Comfortaa"/>
        </w:rPr>
      </w:pPr>
      <w:r w:rsidDel="00000000" w:rsidR="00000000" w:rsidRPr="00000000">
        <w:rPr>
          <w:rFonts w:ascii="Comfortaa" w:cs="Comfortaa" w:eastAsia="Comfortaa" w:hAnsi="Comfortaa"/>
          <w:rtl w:val="0"/>
        </w:rPr>
        <w:t xml:space="preserve">This grade is determined by the effort and quality of your contributions to class. This includes participation in class activities , completion of class tasks and how you conduct yourself to each other and your instructor(s). Because this course is a higher level I expect you to be on time, on task and ready to push Yourself in class.</w:t>
      </w:r>
    </w:p>
    <w:p w:rsidR="00000000" w:rsidDel="00000000" w:rsidP="00000000" w:rsidRDefault="00000000" w:rsidRPr="00000000" w14:paraId="00000012">
      <w:pPr>
        <w:widowControl w:val="0"/>
        <w:spacing w:line="231.15750789642334" w:lineRule="auto"/>
        <w:ind w:right="280"/>
        <w:rPr>
          <w:rFonts w:ascii="Comfortaa" w:cs="Comfortaa" w:eastAsia="Comfortaa" w:hAnsi="Comfortaa"/>
        </w:rPr>
      </w:pPr>
      <w:r w:rsidDel="00000000" w:rsidR="00000000" w:rsidRPr="00000000">
        <w:rPr>
          <w:rtl w:val="0"/>
        </w:rPr>
      </w:r>
    </w:p>
    <w:p w:rsidR="00000000" w:rsidDel="00000000" w:rsidP="00000000" w:rsidRDefault="00000000" w:rsidRPr="00000000" w14:paraId="00000013">
      <w:pPr>
        <w:widowControl w:val="0"/>
        <w:spacing w:line="231.15750789642334" w:lineRule="auto"/>
        <w:ind w:right="280"/>
        <w:rPr>
          <w:rFonts w:ascii="Comfortaa" w:cs="Comfortaa" w:eastAsia="Comfortaa" w:hAnsi="Comfortaa"/>
        </w:rPr>
      </w:pPr>
      <w:r w:rsidDel="00000000" w:rsidR="00000000" w:rsidRPr="00000000">
        <w:rPr>
          <w:rtl w:val="0"/>
        </w:rPr>
      </w:r>
    </w:p>
    <w:p w:rsidR="00000000" w:rsidDel="00000000" w:rsidP="00000000" w:rsidRDefault="00000000" w:rsidRPr="00000000" w14:paraId="00000014">
      <w:pPr>
        <w:widowControl w:val="0"/>
        <w:spacing w:line="231.15750789642334" w:lineRule="auto"/>
        <w:ind w:right="280"/>
        <w:rPr>
          <w:rFonts w:ascii="Comfortaa" w:cs="Comfortaa" w:eastAsia="Comfortaa" w:hAnsi="Comfortaa"/>
        </w:rPr>
      </w:pPr>
      <w:r w:rsidDel="00000000" w:rsidR="00000000" w:rsidRPr="00000000">
        <w:rPr>
          <w:rtl w:val="0"/>
        </w:rPr>
      </w:r>
    </w:p>
    <w:p w:rsidR="00000000" w:rsidDel="00000000" w:rsidP="00000000" w:rsidRDefault="00000000" w:rsidRPr="00000000" w14:paraId="00000015">
      <w:pPr>
        <w:widowControl w:val="0"/>
        <w:spacing w:line="231.15750789642334" w:lineRule="auto"/>
        <w:ind w:right="280"/>
        <w:rPr>
          <w:rFonts w:ascii="Comfortaa" w:cs="Comfortaa" w:eastAsia="Comfortaa" w:hAnsi="Comfortaa"/>
          <w:i w:val="1"/>
          <w:u w:val="single"/>
        </w:rPr>
      </w:pPr>
      <w:r w:rsidDel="00000000" w:rsidR="00000000" w:rsidRPr="00000000">
        <w:rPr>
          <w:rFonts w:ascii="Comfortaa" w:cs="Comfortaa" w:eastAsia="Comfortaa" w:hAnsi="Comfortaa"/>
          <w:b w:val="1"/>
          <w:u w:val="single"/>
          <w:rtl w:val="0"/>
        </w:rPr>
        <w:t xml:space="preserve">15% - Homework</w:t>
      </w:r>
      <w:r w:rsidDel="00000000" w:rsidR="00000000" w:rsidRPr="00000000">
        <w:rPr>
          <w:rFonts w:ascii="Comfortaa" w:cs="Comfortaa" w:eastAsia="Comfortaa" w:hAnsi="Comfortaa"/>
          <w:b w:val="1"/>
          <w:rtl w:val="0"/>
        </w:rPr>
        <w:t xml:space="preserve"> : </w:t>
      </w:r>
      <w:r w:rsidDel="00000000" w:rsidR="00000000" w:rsidRPr="00000000">
        <w:rPr>
          <w:rtl w:val="0"/>
        </w:rPr>
      </w:r>
    </w:p>
    <w:p w:rsidR="00000000" w:rsidDel="00000000" w:rsidP="00000000" w:rsidRDefault="00000000" w:rsidRPr="00000000" w14:paraId="00000016">
      <w:pPr>
        <w:widowControl w:val="0"/>
        <w:spacing w:line="231.15750789642334" w:lineRule="auto"/>
        <w:ind w:left="180"/>
        <w:rPr>
          <w:rFonts w:ascii="Comfortaa" w:cs="Comfortaa" w:eastAsia="Comfortaa" w:hAnsi="Comfortaa"/>
        </w:rPr>
      </w:pPr>
      <w:r w:rsidDel="00000000" w:rsidR="00000000" w:rsidRPr="00000000">
        <w:rPr>
          <w:rFonts w:ascii="Comfortaa" w:cs="Comfortaa" w:eastAsia="Comfortaa" w:hAnsi="Comfortaa"/>
          <w:rtl w:val="0"/>
        </w:rPr>
        <w:t xml:space="preserve">This grade is determined by the completion of tasks that are designed for out of class. This includes class discussion boards, topic mini- quizzes, reading guides and required readings.  Homework are crucial in preparing for the next day's lesson so deadlines are Hard and Final. Failure to submit preparation work will automatically result in a lower grade for that assignment. Remember, this is an Advanced Placement course, so there will be more preparation work assigned to than non-Advanced Placement classes, and will require more of your time.</w:t>
      </w:r>
    </w:p>
    <w:p w:rsidR="00000000" w:rsidDel="00000000" w:rsidP="00000000" w:rsidRDefault="00000000" w:rsidRPr="00000000" w14:paraId="00000017">
      <w:pPr>
        <w:widowControl w:val="0"/>
        <w:spacing w:line="231.15750789642334" w:lineRule="auto"/>
        <w:ind w:left="180"/>
        <w:rPr>
          <w:rFonts w:ascii="Comfortaa" w:cs="Comfortaa" w:eastAsia="Comfortaa" w:hAnsi="Comfortaa"/>
        </w:rPr>
      </w:pP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18">
      <w:pPr>
        <w:widowControl w:val="0"/>
        <w:spacing w:line="231.15750789642334" w:lineRule="auto"/>
        <w:ind w:left="180"/>
        <w:rPr>
          <w:rFonts w:ascii="Comfortaa" w:cs="Comfortaa" w:eastAsia="Comfortaa" w:hAnsi="Comfortaa"/>
          <w:i w:val="1"/>
        </w:rPr>
      </w:pPr>
      <w:r w:rsidDel="00000000" w:rsidR="00000000" w:rsidRPr="00000000">
        <w:rPr>
          <w:rFonts w:ascii="Comfortaa" w:cs="Comfortaa" w:eastAsia="Comfortaa" w:hAnsi="Comfortaa"/>
          <w:b w:val="1"/>
          <w:u w:val="single"/>
          <w:rtl w:val="0"/>
        </w:rPr>
        <w:t xml:space="preserve">30% - Assessments / tests </w:t>
      </w:r>
      <w:r w:rsidDel="00000000" w:rsidR="00000000" w:rsidRPr="00000000">
        <w:rPr>
          <w:rFonts w:ascii="Comfortaa" w:cs="Comfortaa" w:eastAsia="Comfortaa" w:hAnsi="Comfortaa"/>
          <w:i w:val="1"/>
          <w:rtl w:val="0"/>
        </w:rPr>
        <w:t xml:space="preserve"> </w:t>
      </w:r>
    </w:p>
    <w:p w:rsidR="00000000" w:rsidDel="00000000" w:rsidP="00000000" w:rsidRDefault="00000000" w:rsidRPr="00000000" w14:paraId="00000019">
      <w:pPr>
        <w:widowControl w:val="0"/>
        <w:spacing w:line="231.15750789642334" w:lineRule="auto"/>
        <w:ind w:left="180"/>
        <w:rPr>
          <w:rFonts w:ascii="Comfortaa" w:cs="Comfortaa" w:eastAsia="Comfortaa" w:hAnsi="Comfortaa"/>
        </w:rPr>
      </w:pPr>
      <w:r w:rsidDel="00000000" w:rsidR="00000000" w:rsidRPr="00000000">
        <w:rPr>
          <w:rFonts w:ascii="Comfortaa" w:cs="Comfortaa" w:eastAsia="Comfortaa" w:hAnsi="Comfortaa"/>
          <w:rtl w:val="0"/>
        </w:rPr>
        <w:t xml:space="preserve">This part of your grade will reflect how well you are able to demonstrate your knowledge of the skills and historical themes addressed in the course. There will be minor assessments such as mini-quizzes or discussions and higher level assessments such as unit exams. These assignments are high- impact and essential to you passing the course each semester. </w:t>
      </w:r>
    </w:p>
    <w:p w:rsidR="00000000" w:rsidDel="00000000" w:rsidP="00000000" w:rsidRDefault="00000000" w:rsidRPr="00000000" w14:paraId="0000001A">
      <w:pPr>
        <w:widowControl w:val="0"/>
        <w:spacing w:line="231.15750789642334" w:lineRule="auto"/>
        <w:ind w:left="180"/>
        <w:rPr>
          <w:rFonts w:ascii="Comfortaa" w:cs="Comfortaa" w:eastAsia="Comfortaa" w:hAnsi="Comfortaa"/>
        </w:rPr>
      </w:pPr>
      <w:r w:rsidDel="00000000" w:rsidR="00000000" w:rsidRPr="00000000">
        <w:rPr>
          <w:rtl w:val="0"/>
        </w:rPr>
      </w:r>
    </w:p>
    <w:p w:rsidR="00000000" w:rsidDel="00000000" w:rsidP="00000000" w:rsidRDefault="00000000" w:rsidRPr="00000000" w14:paraId="0000001B">
      <w:pPr>
        <w:widowControl w:val="0"/>
        <w:spacing w:line="231.15750789642334" w:lineRule="auto"/>
        <w:ind w:left="180"/>
        <w:rPr>
          <w:rFonts w:ascii="Comfortaa" w:cs="Comfortaa" w:eastAsia="Comfortaa" w:hAnsi="Comfortaa"/>
          <w:b w:val="1"/>
        </w:rPr>
      </w:pPr>
      <w:r w:rsidDel="00000000" w:rsidR="00000000" w:rsidRPr="00000000">
        <w:rPr>
          <w:rFonts w:ascii="Comfortaa" w:cs="Comfortaa" w:eastAsia="Comfortaa" w:hAnsi="Comfortaa"/>
          <w:b w:val="1"/>
          <w:u w:val="single"/>
          <w:rtl w:val="0"/>
        </w:rPr>
        <w:t xml:space="preserve">20%- performance tasks-</w:t>
      </w:r>
      <w:r w:rsidDel="00000000" w:rsidR="00000000" w:rsidRPr="00000000">
        <w:rPr>
          <w:rFonts w:ascii="Comfortaa" w:cs="Comfortaa" w:eastAsia="Comfortaa" w:hAnsi="Comfortaa"/>
          <w:b w:val="1"/>
          <w:rtl w:val="0"/>
        </w:rPr>
        <w:t xml:space="preserve"> </w:t>
      </w:r>
    </w:p>
    <w:p w:rsidR="00000000" w:rsidDel="00000000" w:rsidP="00000000" w:rsidRDefault="00000000" w:rsidRPr="00000000" w14:paraId="0000001C">
      <w:pPr>
        <w:widowControl w:val="0"/>
        <w:spacing w:line="231.15750789642334" w:lineRule="auto"/>
        <w:ind w:left="180"/>
        <w:rPr>
          <w:rFonts w:ascii="Comfortaa" w:cs="Comfortaa" w:eastAsia="Comfortaa" w:hAnsi="Comfortaa"/>
        </w:rPr>
      </w:pPr>
      <w:r w:rsidDel="00000000" w:rsidR="00000000" w:rsidRPr="00000000">
        <w:rPr>
          <w:rtl w:val="0"/>
        </w:rPr>
      </w:r>
    </w:p>
    <w:p w:rsidR="00000000" w:rsidDel="00000000" w:rsidP="00000000" w:rsidRDefault="00000000" w:rsidRPr="00000000" w14:paraId="0000001D">
      <w:pPr>
        <w:widowControl w:val="0"/>
        <w:spacing w:line="231.15750789642334" w:lineRule="auto"/>
        <w:ind w:left="180"/>
        <w:rPr>
          <w:rFonts w:ascii="Comfortaa" w:cs="Comfortaa" w:eastAsia="Comfortaa" w:hAnsi="Comfortaa"/>
        </w:rPr>
      </w:pPr>
      <w:r w:rsidDel="00000000" w:rsidR="00000000" w:rsidRPr="00000000">
        <w:rPr>
          <w:rFonts w:ascii="Comfortaa" w:cs="Comfortaa" w:eastAsia="Comfortaa" w:hAnsi="Comfortaa"/>
          <w:rtl w:val="0"/>
        </w:rPr>
        <w:t xml:space="preserve">This grade is determined by how well you are able to demonstrate your understanding of the material throughout the course. These assessments can include essays and projects. </w:t>
      </w:r>
    </w:p>
    <w:p w:rsidR="00000000" w:rsidDel="00000000" w:rsidP="00000000" w:rsidRDefault="00000000" w:rsidRPr="00000000" w14:paraId="0000001E">
      <w:pPr>
        <w:widowControl w:val="0"/>
        <w:spacing w:line="231.15750789642334" w:lineRule="auto"/>
        <w:ind w:left="18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F">
      <w:pPr>
        <w:widowControl w:val="0"/>
        <w:spacing w:line="231.15750789642334" w:lineRule="auto"/>
        <w:ind w:left="180"/>
        <w:rPr>
          <w:rFonts w:ascii="Comfortaa" w:cs="Comfortaa" w:eastAsia="Comfortaa" w:hAnsi="Comfortaa"/>
        </w:rPr>
      </w:pPr>
      <w:r w:rsidDel="00000000" w:rsidR="00000000" w:rsidRPr="00000000">
        <w:rPr>
          <w:rFonts w:ascii="Comfortaa" w:cs="Comfortaa" w:eastAsia="Comfortaa" w:hAnsi="Comfortaa"/>
          <w:rtl w:val="0"/>
        </w:rPr>
        <w:t xml:space="preserve"> </w:t>
      </w:r>
    </w:p>
    <w:tbl>
      <w:tblPr>
        <w:tblStyle w:val="Table1"/>
        <w:tblW w:w="107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0"/>
        <w:gridCol w:w="5385"/>
        <w:tblGridChange w:id="0">
          <w:tblGrid>
            <w:gridCol w:w="5400"/>
            <w:gridCol w:w="538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31.15750789642334" w:lineRule="auto"/>
              <w:ind w:left="180"/>
              <w:rPr>
                <w:rFonts w:ascii="Comfortaa" w:cs="Comfortaa" w:eastAsia="Comfortaa" w:hAnsi="Comfortaa"/>
                <w:b w:val="1"/>
              </w:rPr>
            </w:pPr>
            <w:r w:rsidDel="00000000" w:rsidR="00000000" w:rsidRPr="00000000">
              <w:rPr>
                <w:rFonts w:ascii="Comfortaa" w:cs="Comfortaa" w:eastAsia="Comfortaa" w:hAnsi="Comfortaa"/>
                <w:b w:val="1"/>
                <w:rtl w:val="0"/>
              </w:rPr>
              <w:t xml:space="preserve">   Semester 1:</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31.15750789642334" w:lineRule="auto"/>
              <w:ind w:right="420"/>
              <w:rPr>
                <w:rFonts w:ascii="Comfortaa" w:cs="Comfortaa" w:eastAsia="Comfortaa" w:hAnsi="Comfortaa"/>
                <w:b w:val="1"/>
              </w:rPr>
            </w:pPr>
            <w:r w:rsidDel="00000000" w:rsidR="00000000" w:rsidRPr="00000000">
              <w:rPr>
                <w:rFonts w:ascii="Comfortaa" w:cs="Comfortaa" w:eastAsia="Comfortaa" w:hAnsi="Comfortaa"/>
                <w:b w:val="1"/>
                <w:rtl w:val="0"/>
              </w:rPr>
              <w:t xml:space="preserve">Semester 2: </w:t>
            </w:r>
          </w:p>
        </w:tc>
      </w:tr>
      <w:tr>
        <w:trPr>
          <w:cantSplit w:val="0"/>
          <w:trHeight w:val="24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1 assessment</w:t>
            </w:r>
          </w:p>
          <w:p w:rsidR="00000000" w:rsidDel="00000000" w:rsidP="00000000" w:rsidRDefault="00000000" w:rsidRPr="00000000" w14:paraId="00000023">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2 assessment</w:t>
            </w:r>
          </w:p>
          <w:p w:rsidR="00000000" w:rsidDel="00000000" w:rsidP="00000000" w:rsidRDefault="00000000" w:rsidRPr="00000000" w14:paraId="00000024">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3 assessment</w:t>
            </w:r>
          </w:p>
          <w:p w:rsidR="00000000" w:rsidDel="00000000" w:rsidP="00000000" w:rsidRDefault="00000000" w:rsidRPr="00000000" w14:paraId="00000025">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Unit 1 exam</w:t>
            </w:r>
          </w:p>
          <w:p w:rsidR="00000000" w:rsidDel="00000000" w:rsidP="00000000" w:rsidRDefault="00000000" w:rsidRPr="00000000" w14:paraId="00000026">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4 assessment</w:t>
            </w:r>
          </w:p>
          <w:p w:rsidR="00000000" w:rsidDel="00000000" w:rsidP="00000000" w:rsidRDefault="00000000" w:rsidRPr="00000000" w14:paraId="00000027">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5 assessment</w:t>
            </w:r>
          </w:p>
          <w:p w:rsidR="00000000" w:rsidDel="00000000" w:rsidP="00000000" w:rsidRDefault="00000000" w:rsidRPr="00000000" w14:paraId="00000028">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Unit 2 exam</w:t>
            </w:r>
          </w:p>
          <w:p w:rsidR="00000000" w:rsidDel="00000000" w:rsidP="00000000" w:rsidRDefault="00000000" w:rsidRPr="00000000" w14:paraId="00000029">
            <w:pPr>
              <w:widowControl w:val="0"/>
              <w:numPr>
                <w:ilvl w:val="0"/>
                <w:numId w:val="2"/>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Midterm exam (Topics 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6 assessment</w:t>
            </w:r>
          </w:p>
          <w:p w:rsidR="00000000" w:rsidDel="00000000" w:rsidP="00000000" w:rsidRDefault="00000000" w:rsidRPr="00000000" w14:paraId="0000002B">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7 assessment</w:t>
            </w:r>
          </w:p>
          <w:p w:rsidR="00000000" w:rsidDel="00000000" w:rsidP="00000000" w:rsidRDefault="00000000" w:rsidRPr="00000000" w14:paraId="0000002C">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Unit 3 exam</w:t>
            </w:r>
          </w:p>
          <w:p w:rsidR="00000000" w:rsidDel="00000000" w:rsidP="00000000" w:rsidRDefault="00000000" w:rsidRPr="00000000" w14:paraId="0000002D">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8 assessment</w:t>
            </w:r>
          </w:p>
          <w:p w:rsidR="00000000" w:rsidDel="00000000" w:rsidP="00000000" w:rsidRDefault="00000000" w:rsidRPr="00000000" w14:paraId="0000002E">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Topic 9 assessment</w:t>
            </w:r>
          </w:p>
          <w:p w:rsidR="00000000" w:rsidDel="00000000" w:rsidP="00000000" w:rsidRDefault="00000000" w:rsidRPr="00000000" w14:paraId="0000002F">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Final (topics 6-9)</w:t>
            </w:r>
          </w:p>
          <w:p w:rsidR="00000000" w:rsidDel="00000000" w:rsidP="00000000" w:rsidRDefault="00000000" w:rsidRPr="00000000" w14:paraId="00000030">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US Regents (not included in class grade)</w:t>
            </w:r>
          </w:p>
          <w:p w:rsidR="00000000" w:rsidDel="00000000" w:rsidP="00000000" w:rsidRDefault="00000000" w:rsidRPr="00000000" w14:paraId="00000031">
            <w:pPr>
              <w:widowControl w:val="0"/>
              <w:numPr>
                <w:ilvl w:val="0"/>
                <w:numId w:val="1"/>
              </w:numPr>
              <w:spacing w:line="231.15750789642334"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AP Exam (not included in class grade)</w:t>
            </w:r>
          </w:p>
        </w:tc>
      </w:tr>
    </w:tbl>
    <w:p w:rsidR="00000000" w:rsidDel="00000000" w:rsidP="00000000" w:rsidRDefault="00000000" w:rsidRPr="00000000" w14:paraId="00000032">
      <w:pPr>
        <w:widowControl w:val="0"/>
        <w:spacing w:line="231.15750789642334" w:lineRule="auto"/>
        <w:ind w:right="420"/>
        <w:rPr>
          <w:rFonts w:ascii="Comfortaa" w:cs="Comfortaa" w:eastAsia="Comfortaa" w:hAnsi="Comfortaa"/>
        </w:rPr>
      </w:pPr>
      <w:r w:rsidDel="00000000" w:rsidR="00000000" w:rsidRPr="00000000">
        <w:rPr>
          <w:rtl w:val="0"/>
        </w:rPr>
      </w:r>
    </w:p>
    <w:p w:rsidR="00000000" w:rsidDel="00000000" w:rsidP="00000000" w:rsidRDefault="00000000" w:rsidRPr="00000000" w14:paraId="00000033">
      <w:pPr>
        <w:widowControl w:val="0"/>
        <w:spacing w:line="231.15750789642334" w:lineRule="auto"/>
        <w:ind w:right="420"/>
        <w:rPr>
          <w:rFonts w:ascii="Comfortaa" w:cs="Comfortaa" w:eastAsia="Comfortaa" w:hAnsi="Comfortaa"/>
        </w:rPr>
      </w:pPr>
      <w:r w:rsidDel="00000000" w:rsidR="00000000" w:rsidRPr="00000000">
        <w:rPr>
          <w:rtl w:val="0"/>
        </w:rPr>
      </w:r>
    </w:p>
    <w:p w:rsidR="00000000" w:rsidDel="00000000" w:rsidP="00000000" w:rsidRDefault="00000000" w:rsidRPr="00000000" w14:paraId="00000034">
      <w:pPr>
        <w:widowControl w:val="0"/>
        <w:spacing w:line="231.15750789642334" w:lineRule="auto"/>
        <w:ind w:right="420"/>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u w:val="single"/>
          <w:rtl w:val="0"/>
        </w:rPr>
        <w:t xml:space="preserve">Communication:</w:t>
      </w:r>
      <w:r w:rsidDel="00000000" w:rsidR="00000000" w:rsidRPr="00000000">
        <w:rPr>
          <w:rFonts w:ascii="Comfortaa" w:cs="Comfortaa" w:eastAsia="Comfortaa" w:hAnsi="Comfortaa"/>
          <w:b w:val="1"/>
          <w:sz w:val="28"/>
          <w:szCs w:val="28"/>
          <w:rtl w:val="0"/>
        </w:rPr>
        <w:t xml:space="preserve">  </w:t>
      </w:r>
    </w:p>
    <w:p w:rsidR="00000000" w:rsidDel="00000000" w:rsidP="00000000" w:rsidRDefault="00000000" w:rsidRPr="00000000" w14:paraId="00000035">
      <w:pPr>
        <w:widowControl w:val="0"/>
        <w:spacing w:line="231.15750789642334" w:lineRule="auto"/>
        <w:ind w:left="180" w:firstLine="0"/>
        <w:jc w:val="both"/>
        <w:rPr>
          <w:rFonts w:ascii="Comfortaa" w:cs="Comfortaa" w:eastAsia="Comfortaa" w:hAnsi="Comfortaa"/>
        </w:rPr>
      </w:pPr>
      <w:r w:rsidDel="00000000" w:rsidR="00000000" w:rsidRPr="00000000">
        <w:rPr>
          <w:rFonts w:ascii="Comfortaa" w:cs="Comfortaa" w:eastAsia="Comfortaa" w:hAnsi="Comfortaa"/>
          <w:rtl w:val="0"/>
        </w:rPr>
        <w:t xml:space="preserve">Check Google Classroom regularly for announcements. There I will update assignments, comments and important notes. You can also email me with any issues or questions regarding the work or your grade.</w:t>
      </w:r>
    </w:p>
    <w:p w:rsidR="00000000" w:rsidDel="00000000" w:rsidP="00000000" w:rsidRDefault="00000000" w:rsidRPr="00000000" w14:paraId="00000036">
      <w:pPr>
        <w:widowControl w:val="0"/>
        <w:spacing w:line="231.15750789642334" w:lineRule="auto"/>
        <w:ind w:left="160" w:right="100" w:firstLine="20"/>
        <w:rPr>
          <w:rFonts w:ascii="Comfortaa" w:cs="Comfortaa" w:eastAsia="Comfortaa" w:hAnsi="Comfortaa"/>
        </w:rPr>
      </w:pPr>
      <w:r w:rsidDel="00000000" w:rsidR="00000000" w:rsidRPr="00000000">
        <w:rPr>
          <w:rFonts w:ascii="Comfortaa" w:cs="Comfortaa" w:eastAsia="Comfortaa" w:hAnsi="Comfortaa"/>
          <w:rtl w:val="0"/>
        </w:rPr>
        <w:t xml:space="preserve">You are responsible for staying up-to-date when absent, so log into Classroom each day and be in touch with a classmate. Write professionally and courteously to your teachers when asking for clarification or  extensions, giving us as much time as possible to get back to you. </w:t>
      </w:r>
    </w:p>
    <w:p w:rsidR="00000000" w:rsidDel="00000000" w:rsidP="00000000" w:rsidRDefault="00000000" w:rsidRPr="00000000" w14:paraId="00000037">
      <w:pPr>
        <w:widowControl w:val="0"/>
        <w:spacing w:line="231.15750789642334" w:lineRule="auto"/>
        <w:ind w:left="160" w:right="100" w:firstLine="20"/>
        <w:rPr>
          <w:rFonts w:ascii="Comfortaa" w:cs="Comfortaa" w:eastAsia="Comfortaa" w:hAnsi="Comfortaa"/>
        </w:rPr>
      </w:pP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38">
      <w:pPr>
        <w:widowControl w:val="0"/>
        <w:spacing w:line="231.15750789642334" w:lineRule="auto"/>
        <w:ind w:right="420"/>
        <w:rPr>
          <w:rFonts w:ascii="Comfortaa" w:cs="Comfortaa" w:eastAsia="Comfortaa" w:hAnsi="Comfortaa"/>
          <w:sz w:val="28"/>
          <w:szCs w:val="28"/>
        </w:rPr>
      </w:pPr>
      <w:r w:rsidDel="00000000" w:rsidR="00000000" w:rsidRPr="00000000">
        <w:rPr>
          <w:rFonts w:ascii="Comfortaa" w:cs="Comfortaa" w:eastAsia="Comfortaa" w:hAnsi="Comfortaa"/>
          <w:b w:val="1"/>
          <w:sz w:val="28"/>
          <w:szCs w:val="28"/>
          <w:u w:val="single"/>
          <w:rtl w:val="0"/>
        </w:rPr>
        <w:t xml:space="preserve">Extra help: </w:t>
      </w:r>
      <w:r w:rsidDel="00000000" w:rsidR="00000000" w:rsidRPr="00000000">
        <w:rPr>
          <w:rFonts w:ascii="Comfortaa" w:cs="Comfortaa" w:eastAsia="Comfortaa" w:hAnsi="Comfortaa"/>
          <w:sz w:val="28"/>
          <w:szCs w:val="28"/>
          <w:rtl w:val="0"/>
        </w:rPr>
        <w:t xml:space="preserve"> </w:t>
      </w:r>
    </w:p>
    <w:p w:rsidR="00000000" w:rsidDel="00000000" w:rsidP="00000000" w:rsidRDefault="00000000" w:rsidRPr="00000000" w14:paraId="00000039">
      <w:pPr>
        <w:widowControl w:val="0"/>
        <w:spacing w:line="231.15750789642334" w:lineRule="auto"/>
        <w:ind w:right="420"/>
        <w:rPr>
          <w:rFonts w:ascii="Comfortaa" w:cs="Comfortaa" w:eastAsia="Comfortaa" w:hAnsi="Comfortaa"/>
        </w:rPr>
      </w:pPr>
      <w:r w:rsidDel="00000000" w:rsidR="00000000" w:rsidRPr="00000000">
        <w:rPr>
          <w:rFonts w:ascii="Comfortaa" w:cs="Comfortaa" w:eastAsia="Comfortaa" w:hAnsi="Comfortaa"/>
          <w:rtl w:val="0"/>
        </w:rPr>
        <w:t xml:space="preserve">Tutoring is offered on </w:t>
      </w:r>
      <w:r w:rsidDel="00000000" w:rsidR="00000000" w:rsidRPr="00000000">
        <w:rPr>
          <w:rFonts w:ascii="Comfortaa" w:cs="Comfortaa" w:eastAsia="Comfortaa" w:hAnsi="Comfortaa"/>
          <w:b w:val="1"/>
          <w:rtl w:val="0"/>
        </w:rPr>
        <w:t xml:space="preserve">Tuesdays (And possibly Saturdays)</w:t>
      </w:r>
      <w:r w:rsidDel="00000000" w:rsidR="00000000" w:rsidRPr="00000000">
        <w:rPr>
          <w:rFonts w:ascii="Comfortaa" w:cs="Comfortaa" w:eastAsia="Comfortaa" w:hAnsi="Comfortaa"/>
          <w:rtl w:val="0"/>
        </w:rPr>
        <w:t xml:space="preserve"> from 3-4 where we can discuss classwork or preparation work. Tutoring is also available upon appointment via email.</w:t>
      </w:r>
    </w:p>
    <w:p w:rsidR="00000000" w:rsidDel="00000000" w:rsidP="00000000" w:rsidRDefault="00000000" w:rsidRPr="00000000" w14:paraId="0000003A">
      <w:pPr>
        <w:widowControl w:val="0"/>
        <w:spacing w:line="231.15750789642334" w:lineRule="auto"/>
        <w:rPr>
          <w:rFonts w:ascii="Comfortaa" w:cs="Comfortaa" w:eastAsia="Comfortaa" w:hAnsi="Comfortaa"/>
        </w:rPr>
      </w:pPr>
      <w:r w:rsidDel="00000000" w:rsidR="00000000" w:rsidRPr="00000000">
        <w:rPr>
          <w:rFonts w:ascii="Comfortaa" w:cs="Comfortaa" w:eastAsia="Comfortaa" w:hAnsi="Comfortaa"/>
          <w:rtl w:val="0"/>
        </w:rPr>
        <w:t xml:space="preserve"> </w:t>
      </w:r>
    </w:p>
    <w:p w:rsidR="00000000" w:rsidDel="00000000" w:rsidP="00000000" w:rsidRDefault="00000000" w:rsidRPr="00000000" w14:paraId="0000003B">
      <w:pPr>
        <w:widowControl w:val="0"/>
        <w:spacing w:line="231.15750789642334" w:lineRule="auto"/>
        <w:ind w:right="42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***All other information is located on the syllabus. ***</w:t>
      </w:r>
    </w:p>
    <w:p w:rsidR="00000000" w:rsidDel="00000000" w:rsidP="00000000" w:rsidRDefault="00000000" w:rsidRPr="00000000" w14:paraId="0000003C">
      <w:pPr>
        <w:widowControl w:val="0"/>
        <w:spacing w:line="231.15750789642334" w:lineRule="auto"/>
        <w:ind w:left="180" w:firstLine="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 </w:t>
      </w:r>
    </w:p>
    <w:p w:rsidR="00000000" w:rsidDel="00000000" w:rsidP="00000000" w:rsidRDefault="00000000" w:rsidRPr="00000000" w14:paraId="0000003D">
      <w:pPr>
        <w:widowControl w:val="0"/>
        <w:spacing w:line="231.15750789642334" w:lineRule="auto"/>
        <w:rPr>
          <w:rFonts w:ascii="Comfortaa" w:cs="Comfortaa" w:eastAsia="Comfortaa" w:hAnsi="Comfortaa"/>
          <w:b w:val="1"/>
          <w:sz w:val="28"/>
          <w:szCs w:val="28"/>
          <w:u w:val="single"/>
        </w:rPr>
      </w:pPr>
      <w:r w:rsidDel="00000000" w:rsidR="00000000" w:rsidRPr="00000000">
        <w:rPr>
          <w:rFonts w:ascii="Comfortaa" w:cs="Comfortaa" w:eastAsia="Comfortaa" w:hAnsi="Comfortaa"/>
          <w:b w:val="1"/>
          <w:sz w:val="28"/>
          <w:szCs w:val="28"/>
          <w:u w:val="single"/>
          <w:rtl w:val="0"/>
        </w:rPr>
        <w:t xml:space="preserve">Your first homework assignment:</w:t>
      </w:r>
    </w:p>
    <w:p w:rsidR="00000000" w:rsidDel="00000000" w:rsidP="00000000" w:rsidRDefault="00000000" w:rsidRPr="00000000" w14:paraId="0000003E">
      <w:pPr>
        <w:widowControl w:val="0"/>
        <w:spacing w:line="231.15750789642334" w:lineRule="auto"/>
        <w:rPr>
          <w:rFonts w:ascii="Comfortaa" w:cs="Comfortaa" w:eastAsia="Comfortaa" w:hAnsi="Comfortaa"/>
          <w:sz w:val="28"/>
          <w:szCs w:val="28"/>
          <w:u w:val="single"/>
        </w:rPr>
      </w:pPr>
      <w:r w:rsidDel="00000000" w:rsidR="00000000" w:rsidRPr="00000000">
        <w:rPr>
          <w:rtl w:val="0"/>
        </w:rPr>
      </w:r>
    </w:p>
    <w:p w:rsidR="00000000" w:rsidDel="00000000" w:rsidP="00000000" w:rsidRDefault="00000000" w:rsidRPr="00000000" w14:paraId="0000003F">
      <w:pPr>
        <w:widowControl w:val="0"/>
        <w:spacing w:line="231.15750789642334" w:lineRule="auto"/>
        <w:ind w:left="720" w:firstLine="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1.</w:t>
      </w:r>
      <w:r w:rsidDel="00000000" w:rsidR="00000000" w:rsidRPr="00000000">
        <w:rPr>
          <w:rFonts w:ascii="Comfortaa" w:cs="Comfortaa" w:eastAsia="Comfortaa" w:hAnsi="Comfortaa"/>
          <w:sz w:val="14"/>
          <w:szCs w:val="14"/>
          <w:rtl w:val="0"/>
        </w:rPr>
        <w:tab/>
      </w:r>
      <w:r w:rsidDel="00000000" w:rsidR="00000000" w:rsidRPr="00000000">
        <w:rPr>
          <w:rFonts w:ascii="Comfortaa" w:cs="Comfortaa" w:eastAsia="Comfortaa" w:hAnsi="Comfortaa"/>
          <w:sz w:val="28"/>
          <w:szCs w:val="28"/>
          <w:rtl w:val="0"/>
        </w:rPr>
        <w:t xml:space="preserve">Complete the survey to tell me more about yourself.</w:t>
      </w:r>
    </w:p>
    <w:p w:rsidR="00000000" w:rsidDel="00000000" w:rsidP="00000000" w:rsidRDefault="00000000" w:rsidRPr="00000000" w14:paraId="00000040">
      <w:pPr>
        <w:widowControl w:val="0"/>
        <w:spacing w:line="231.15750789642334" w:lineRule="auto"/>
        <w:ind w:left="720" w:firstLine="0"/>
        <w:rPr>
          <w:rFonts w:ascii="Comfortaa" w:cs="Comfortaa" w:eastAsia="Comfortaa" w:hAnsi="Comfortaa"/>
          <w:sz w:val="28"/>
          <w:szCs w:val="28"/>
        </w:rPr>
      </w:pPr>
      <w:r w:rsidDel="00000000" w:rsidR="00000000" w:rsidRPr="00000000">
        <w:rPr>
          <w:rFonts w:ascii="Comfortaa" w:cs="Comfortaa" w:eastAsia="Comfortaa" w:hAnsi="Comfortaa"/>
          <w:sz w:val="28"/>
          <w:szCs w:val="28"/>
          <w:rtl w:val="0"/>
        </w:rPr>
        <w:t xml:space="preserve">2.</w:t>
      </w:r>
      <w:r w:rsidDel="00000000" w:rsidR="00000000" w:rsidRPr="00000000">
        <w:rPr>
          <w:rFonts w:ascii="Comfortaa" w:cs="Comfortaa" w:eastAsia="Comfortaa" w:hAnsi="Comfortaa"/>
          <w:sz w:val="14"/>
          <w:szCs w:val="14"/>
          <w:rtl w:val="0"/>
        </w:rPr>
        <w:tab/>
      </w:r>
      <w:r w:rsidDel="00000000" w:rsidR="00000000" w:rsidRPr="00000000">
        <w:rPr>
          <w:rFonts w:ascii="Comfortaa" w:cs="Comfortaa" w:eastAsia="Comfortaa" w:hAnsi="Comfortaa"/>
          <w:sz w:val="28"/>
          <w:szCs w:val="28"/>
          <w:rtl w:val="0"/>
        </w:rPr>
        <w:t xml:space="preserve">Have your parents read / sign the syllabus .</w:t>
      </w:r>
    </w:p>
    <w:p w:rsidR="00000000" w:rsidDel="00000000" w:rsidP="00000000" w:rsidRDefault="00000000" w:rsidRPr="00000000" w14:paraId="00000041">
      <w:pPr>
        <w:widowControl w:val="0"/>
        <w:spacing w:after="240" w:line="231.1575078964233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widowControl w:val="0"/>
        <w:spacing w:line="231.15750789642334" w:lineRule="auto"/>
        <w:rPr/>
      </w:pPr>
      <w:r w:rsidDel="00000000" w:rsidR="00000000" w:rsidRPr="00000000">
        <w:rPr>
          <w:rtl w:val="0"/>
        </w:rPr>
        <w:t xml:space="preserve"> </w:t>
      </w:r>
    </w:p>
    <w:p w:rsidR="00000000" w:rsidDel="00000000" w:rsidP="00000000" w:rsidRDefault="00000000" w:rsidRPr="00000000" w14:paraId="00000043">
      <w:pPr>
        <w:widowControl w:val="0"/>
        <w:spacing w:before="4.9200439453125" w:line="231.15750789642334" w:lineRule="auto"/>
        <w:ind w:left="0" w:right="413.927001953125" w:firstLine="0"/>
        <w:rPr>
          <w:rFonts w:ascii="Cambria" w:cs="Cambria" w:eastAsia="Cambria" w:hAnsi="Cambria"/>
          <w:b w:val="1"/>
          <w:sz w:val="28"/>
          <w:szCs w:val="28"/>
          <w:u w:val="singl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49">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114300" distT="114300" distL="114300" distR="114300">
              <wp:extent cx="3113995" cy="1117375"/>
              <wp:effectExtent b="0" l="0" r="0" t="0"/>
              <wp:docPr id="1" name=""/>
              <a:graphic>
                <a:graphicData uri="http://schemas.microsoft.com/office/word/2010/wordprocessingShape">
                  <wps:wsp>
                    <wps:cNvSpPr txBox="1"/>
                    <wps:cNvPr id="2" name="Shape 2"/>
                    <wps:spPr>
                      <a:xfrm>
                        <a:off x="588175" y="235275"/>
                        <a:ext cx="3221700" cy="1138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fortaa" w:cs="Comfortaa" w:eastAsia="Comfortaa" w:hAnsi="Comfortaa"/>
                              <w:b w:val="1"/>
                              <w:i w:val="0"/>
                              <w:smallCaps w:val="0"/>
                              <w:strike w:val="0"/>
                              <w:color w:val="000000"/>
                              <w:sz w:val="31.9950008392334"/>
                              <w:vertAlign w:val="baseline"/>
                            </w:rPr>
                            <w:t xml:space="preserve">Advanced Placement United States 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fortaa" w:cs="Comfortaa" w:eastAsia="Comfortaa" w:hAnsi="Comfortaa"/>
                              <w:b w:val="1"/>
                              <w:i w:val="0"/>
                              <w:smallCaps w:val="0"/>
                              <w:strike w:val="0"/>
                              <w:color w:val="000000"/>
                              <w:sz w:val="31.9950008392334"/>
                              <w:vertAlign w:val="baseline"/>
                            </w:rPr>
                          </w:r>
                          <w:r w:rsidDel="00000000" w:rsidR="00000000" w:rsidRPr="00000000">
                            <w:rPr>
                              <w:rFonts w:ascii="Comfortaa" w:cs="Comfortaa" w:eastAsia="Comfortaa" w:hAnsi="Comfortaa"/>
                              <w:b w:val="0"/>
                              <w:i w:val="0"/>
                              <w:smallCaps w:val="0"/>
                              <w:strike w:val="0"/>
                              <w:color w:val="000000"/>
                              <w:sz w:val="31.9950008392334"/>
                              <w:vertAlign w:val="baseline"/>
                            </w:rPr>
                            <w:t xml:space="preserve">Ms. Shepard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fortaa" w:cs="Comfortaa" w:eastAsia="Comfortaa" w:hAnsi="Comfortaa"/>
                              <w:b w:val="1"/>
                              <w:i w:val="0"/>
                              <w:smallCaps w:val="0"/>
                              <w:strike w:val="0"/>
                              <w:color w:val="000000"/>
                              <w:sz w:val="31.9950008392334"/>
                              <w:vertAlign w:val="baseline"/>
                            </w:rPr>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3113995" cy="1117375"/>
              <wp:effectExtent b="0" l="0" r="0" t="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113995" cy="1117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