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3419.600830078125"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-171449</wp:posOffset>
            </wp:positionH>
            <wp:positionV relativeFrom="paragraph">
              <wp:posOffset>161925</wp:posOffset>
            </wp:positionV>
            <wp:extent cx="2465360" cy="1601788"/>
            <wp:effectExtent b="0" l="0" r="0" t="0"/>
            <wp:wrapSquare wrapText="right" distB="19050" distT="19050" distL="19050" distR="1905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65360" cy="1601788"/>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4000500</wp:posOffset>
                </wp:positionH>
                <wp:positionV relativeFrom="paragraph">
                  <wp:posOffset>19050</wp:posOffset>
                </wp:positionV>
                <wp:extent cx="2947988" cy="2420453"/>
                <wp:effectExtent b="0" l="0" r="0" t="0"/>
                <wp:wrapNone/>
                <wp:docPr id="1" name=""/>
                <a:graphic>
                  <a:graphicData uri="http://schemas.microsoft.com/office/word/2010/wordprocessingShape">
                    <wps:wsp>
                      <wps:cNvSpPr/>
                      <wps:cNvPr id="2" name="Shape 2"/>
                      <wps:spPr>
                        <a:xfrm>
                          <a:off x="4000280" y="2697385"/>
                          <a:ext cx="2691441" cy="216523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1"/>
                                <w:i w:val="1"/>
                                <w:smallCaps w:val="0"/>
                                <w:strike w:val="0"/>
                                <w:color w:val="000000"/>
                                <w:sz w:val="28"/>
                                <w:vertAlign w:val="baseline"/>
                              </w:rPr>
                              <w:t xml:space="preserve">Global History </w:t>
                            </w:r>
                            <w:r w:rsidDel="00000000" w:rsidR="00000000" w:rsidRPr="00000000">
                              <w:rPr>
                                <w:rFonts w:ascii="Comfortaa" w:cs="Comfortaa" w:eastAsia="Comfortaa" w:hAnsi="Comfortaa"/>
                                <w:b w:val="1"/>
                                <w:i w:val="1"/>
                                <w:smallCaps w:val="0"/>
                                <w:strike w:val="0"/>
                                <w:color w:val="000000"/>
                                <w:sz w:val="28"/>
                                <w:vertAlign w:val="baseline"/>
                              </w:rPr>
                              <w:t xml:space="preserve">Syllabus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1"/>
                                <w:i w:val="1"/>
                                <w:smallCaps w:val="0"/>
                                <w:strike w:val="0"/>
                                <w:color w:val="000000"/>
                                <w:sz w:val="28"/>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1"/>
                                <w:i w:val="1"/>
                                <w:smallCaps w:val="0"/>
                                <w:strike w:val="0"/>
                                <w:color w:val="000000"/>
                                <w:sz w:val="16"/>
                                <w:vertAlign w:val="baseline"/>
                              </w:rPr>
                            </w:r>
                            <w:r w:rsidDel="00000000" w:rsidR="00000000" w:rsidRPr="00000000">
                              <w:rPr>
                                <w:rFonts w:ascii="Comfortaa" w:cs="Comfortaa" w:eastAsia="Comfortaa" w:hAnsi="Comfortaa"/>
                                <w:b w:val="0"/>
                                <w:i w:val="1"/>
                                <w:smallCaps w:val="0"/>
                                <w:strike w:val="0"/>
                                <w:color w:val="000000"/>
                                <w:sz w:val="20"/>
                                <w:vertAlign w:val="baseline"/>
                              </w:rPr>
                              <w:t xml:space="preserve">Instructor: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00"/>
                                <w:sz w:val="20"/>
                                <w:vertAlign w:val="baseline"/>
                              </w:rPr>
                            </w:r>
                            <w:r w:rsidDel="00000000" w:rsidR="00000000" w:rsidRPr="00000000">
                              <w:rPr>
                                <w:rFonts w:ascii="Comfortaa" w:cs="Comfortaa" w:eastAsia="Comfortaa" w:hAnsi="Comfortaa"/>
                                <w:b w:val="0"/>
                                <w:i w:val="1"/>
                                <w:smallCaps w:val="0"/>
                                <w:strike w:val="0"/>
                                <w:color w:val="000000"/>
                                <w:sz w:val="20"/>
                                <w:vertAlign w:val="baseline"/>
                              </w:rPr>
                              <w:t xml:space="preserve">Ms. Shepard &amp; Mrs. Jerez</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00"/>
                                <w:sz w:val="20"/>
                                <w:vertAlign w:val="baseline"/>
                              </w:rPr>
                            </w:r>
                            <w:r w:rsidDel="00000000" w:rsidR="00000000" w:rsidRPr="00000000">
                              <w:rPr>
                                <w:rFonts w:ascii="Comfortaa" w:cs="Comfortaa" w:eastAsia="Comfortaa" w:hAnsi="Comfortaa"/>
                                <w:b w:val="0"/>
                                <w:i w:val="1"/>
                                <w:smallCaps w:val="0"/>
                                <w:strike w:val="0"/>
                                <w:color w:val="000000"/>
                                <w:sz w:val="20"/>
                                <w:vertAlign w:val="baseline"/>
                              </w:rPr>
                              <w:t xml:space="preserve">Contact Information: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00"/>
                                <w:sz w:val="20"/>
                                <w:vertAlign w:val="baseline"/>
                              </w:rPr>
                            </w:r>
                            <w:r w:rsidDel="00000000" w:rsidR="00000000" w:rsidRPr="00000000">
                              <w:rPr>
                                <w:rFonts w:ascii="Comfortaa" w:cs="Comfortaa" w:eastAsia="Comfortaa" w:hAnsi="Comfortaa"/>
                                <w:b w:val="0"/>
                                <w:i w:val="1"/>
                                <w:smallCaps w:val="0"/>
                                <w:strike w:val="0"/>
                                <w:color w:val="000099"/>
                                <w:sz w:val="20"/>
                                <w:u w:val="single"/>
                                <w:vertAlign w:val="baseline"/>
                              </w:rPr>
                              <w:t xml:space="preserve">Ashepard@tcs-nyc.org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ff"/>
                                <w:sz w:val="20"/>
                                <w:u w:val="single"/>
                                <w:vertAlign w:val="baseline"/>
                              </w:rPr>
                            </w:r>
                            <w:r w:rsidDel="00000000" w:rsidR="00000000" w:rsidRPr="00000000">
                              <w:rPr>
                                <w:rFonts w:ascii="Comfortaa" w:cs="Comfortaa" w:eastAsia="Comfortaa" w:hAnsi="Comfortaa"/>
                                <w:b w:val="0"/>
                                <w:i w:val="1"/>
                                <w:smallCaps w:val="0"/>
                                <w:strike w:val="0"/>
                                <w:color w:val="000099"/>
                                <w:sz w:val="20"/>
                                <w:u w:val="single"/>
                                <w:vertAlign w:val="baseline"/>
                              </w:rPr>
                              <w:t xml:space="preserve">Ljerez@tcs-nyc.org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ff"/>
                                <w:sz w:val="20"/>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ff"/>
                                <w:sz w:val="20"/>
                                <w:u w:val="single"/>
                                <w:vertAlign w:val="baseline"/>
                              </w:rPr>
                            </w:r>
                            <w:r w:rsidDel="00000000" w:rsidR="00000000" w:rsidRPr="00000000">
                              <w:rPr>
                                <w:rFonts w:ascii="Comfortaa" w:cs="Comfortaa" w:eastAsia="Comfortaa" w:hAnsi="Comfortaa"/>
                                <w:b w:val="0"/>
                                <w:i w:val="1"/>
                                <w:smallCaps w:val="0"/>
                                <w:strike w:val="0"/>
                                <w:color w:val="0000ff"/>
                                <w:sz w:val="20"/>
                                <w:u w:val="single"/>
                                <w:vertAlign w:val="baseline"/>
                              </w:rPr>
                              <w:t xml:space="preserve">Office hours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ff"/>
                                <w:sz w:val="20"/>
                                <w:u w:val="single"/>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fortaa" w:cs="Comfortaa" w:eastAsia="Comfortaa" w:hAnsi="Comfortaa"/>
                                <w:b w:val="0"/>
                                <w:i w:val="1"/>
                                <w:smallCaps w:val="0"/>
                                <w:strike w:val="0"/>
                                <w:color w:val="000000"/>
                                <w:sz w:val="20"/>
                                <w:u w:val="single"/>
                                <w:vertAlign w:val="baseline"/>
                              </w:rPr>
                            </w:r>
                            <w:r w:rsidDel="00000000" w:rsidR="00000000" w:rsidRPr="00000000">
                              <w:rPr>
                                <w:rFonts w:ascii="Comfortaa" w:cs="Comfortaa" w:eastAsia="Comfortaa" w:hAnsi="Comfortaa"/>
                                <w:b w:val="0"/>
                                <w:i w:val="1"/>
                                <w:smallCaps w:val="0"/>
                                <w:strike w:val="0"/>
                                <w:color w:val="000000"/>
                                <w:sz w:val="20"/>
                                <w:vertAlign w:val="baseline"/>
                              </w:rPr>
                              <w:t xml:space="preserve">Website: Google Classroom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omfortaa" w:cs="Comfortaa" w:eastAsia="Comfortaa" w:hAnsi="Comfortaa"/>
                                <w:b w:val="0"/>
                                <w:i w:val="1"/>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4000500</wp:posOffset>
                </wp:positionH>
                <wp:positionV relativeFrom="paragraph">
                  <wp:posOffset>19050</wp:posOffset>
                </wp:positionV>
                <wp:extent cx="2947988" cy="2420453"/>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947988" cy="2420453"/>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3786.473388671875"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2524125</wp:posOffset>
            </wp:positionH>
            <wp:positionV relativeFrom="paragraph">
              <wp:posOffset>295275</wp:posOffset>
            </wp:positionV>
            <wp:extent cx="1056271" cy="1034173"/>
            <wp:effectExtent b="0" l="0" r="0" t="0"/>
            <wp:wrapSquare wrapText="left" distB="19050" distT="19050" distL="19050" distR="1905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056271" cy="1034173"/>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34.07997131347656" w:right="0" w:firstLine="0"/>
        <w:jc w:val="left"/>
        <w:rPr>
          <w:b w:val="1"/>
          <w:i w:val="1"/>
          <w:sz w:val="24"/>
          <w:szCs w:val="24"/>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34.07997131347656" w:right="0" w:firstLine="0"/>
        <w:jc w:val="left"/>
        <w:rPr>
          <w:b w:val="1"/>
          <w:i w:val="1"/>
          <w:sz w:val="24"/>
          <w:szCs w:val="24"/>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34.07997131347656" w:right="0" w:firstLine="0"/>
        <w:jc w:val="left"/>
        <w:rPr>
          <w:b w:val="1"/>
          <w:i w:val="1"/>
          <w:sz w:val="24"/>
          <w:szCs w:val="24"/>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0"/>
        <w:jc w:val="left"/>
        <w:rPr>
          <w:rFonts w:ascii="Comfortaa" w:cs="Comfortaa" w:eastAsia="Comfortaa" w:hAnsi="Comfortaa"/>
          <w:b w:val="1"/>
          <w:i w:val="1"/>
          <w:smallCaps w:val="0"/>
          <w:strike w:val="0"/>
          <w:color w:val="ff0000"/>
          <w:sz w:val="24"/>
          <w:szCs w:val="24"/>
          <w:u w:val="none"/>
          <w:shd w:fill="auto" w:val="clear"/>
          <w:vertAlign w:val="baseline"/>
        </w:rPr>
      </w:pPr>
      <w:r w:rsidDel="00000000" w:rsidR="00000000" w:rsidRPr="00000000">
        <w:rPr>
          <w:rFonts w:ascii="Comfortaa" w:cs="Comfortaa" w:eastAsia="Comfortaa" w:hAnsi="Comfortaa"/>
          <w:b w:val="1"/>
          <w:i w:val="1"/>
          <w:smallCaps w:val="0"/>
          <w:strike w:val="0"/>
          <w:color w:val="ff0000"/>
          <w:sz w:val="28"/>
          <w:szCs w:val="28"/>
          <w:u w:val="single"/>
          <w:shd w:fill="auto" w:val="clear"/>
          <w:vertAlign w:val="baseline"/>
          <w:rtl w:val="0"/>
        </w:rPr>
        <w:t xml:space="preserve">Course Description</w:t>
      </w:r>
      <w:r w:rsidDel="00000000" w:rsidR="00000000" w:rsidRPr="00000000">
        <w:rPr>
          <w:rFonts w:ascii="Comfortaa" w:cs="Comfortaa" w:eastAsia="Comfortaa" w:hAnsi="Comfortaa"/>
          <w:b w:val="1"/>
          <w:i w:val="1"/>
          <w:smallCaps w:val="0"/>
          <w:strike w:val="0"/>
          <w:color w:val="ff0000"/>
          <w:sz w:val="24"/>
          <w:szCs w:val="24"/>
          <w:u w:val="single"/>
          <w:shd w:fill="auto" w:val="clear"/>
          <w:vertAlign w:val="baseline"/>
          <w:rtl w:val="0"/>
        </w:rPr>
        <w:t xml:space="preserve"> </w:t>
      </w:r>
      <w:r w:rsidDel="00000000" w:rsidR="00000000" w:rsidRPr="00000000">
        <w:rPr>
          <w:rFonts w:ascii="Comfortaa" w:cs="Comfortaa" w:eastAsia="Comfortaa" w:hAnsi="Comfortaa"/>
          <w:b w:val="1"/>
          <w:i w:val="1"/>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34.07997131347656" w:right="0" w:firstLine="0"/>
        <w:jc w:val="left"/>
        <w:rPr>
          <w:rFonts w:ascii="Comfortaa" w:cs="Comfortaa" w:eastAsia="Comfortaa" w:hAnsi="Comfortaa"/>
          <w:b w:val="1"/>
          <w:i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38101</wp:posOffset>
            </wp:positionH>
            <wp:positionV relativeFrom="paragraph">
              <wp:posOffset>184150</wp:posOffset>
            </wp:positionV>
            <wp:extent cx="1782763" cy="1782763"/>
            <wp:effectExtent b="0" l="0" r="0" t="0"/>
            <wp:wrapSquare wrapText="bothSides" distB="114300" distT="114300" distL="114300" distR="114300"/>
            <wp:docPr descr="globe" id="6" name="image6.png"/>
            <a:graphic>
              <a:graphicData uri="http://schemas.openxmlformats.org/drawingml/2006/picture">
                <pic:pic>
                  <pic:nvPicPr>
                    <pic:cNvPr descr="globe" id="0" name="image6.png"/>
                    <pic:cNvPicPr preferRelativeResize="0"/>
                  </pic:nvPicPr>
                  <pic:blipFill>
                    <a:blip r:embed="rId10"/>
                    <a:srcRect b="0" l="0" r="0" t="0"/>
                    <a:stretch>
                      <a:fillRect/>
                    </a:stretch>
                  </pic:blipFill>
                  <pic:spPr>
                    <a:xfrm>
                      <a:off x="0" y="0"/>
                      <a:ext cx="1782763" cy="1782763"/>
                    </a:xfrm>
                    <a:prstGeom prst="rect"/>
                    <a:ln/>
                  </pic:spPr>
                </pic:pic>
              </a:graphicData>
            </a:graphic>
          </wp:anchor>
        </w:drawing>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19.9119997024536" w:lineRule="auto"/>
        <w:ind w:left="28.679962158203125" w:right="0" w:hanging="5.9999847412109375"/>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The Global History and Geography course is divided into two years. This course examines World History in many regions</w:t>
      </w:r>
      <w:r w:rsidDel="00000000" w:rsidR="00000000" w:rsidRPr="00000000">
        <w:rPr>
          <w:rFonts w:ascii="Comfortaa" w:cs="Comfortaa" w:eastAsia="Comfortaa" w:hAnsi="Comfortaa"/>
          <w:sz w:val="20"/>
          <w:szCs w:val="20"/>
          <w:rtl w:val="0"/>
        </w:rPr>
        <w:t xml:space="preserve"> </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and civilizations. It looks at dates from </w:t>
      </w:r>
      <w:r w:rsidDel="00000000" w:rsidR="00000000" w:rsidRPr="00000000">
        <w:rPr>
          <w:rFonts w:ascii="Comfortaa" w:cs="Comfortaa" w:eastAsia="Comfortaa" w:hAnsi="Comfortaa"/>
          <w:i w:val="0"/>
          <w:smallCaps w:val="0"/>
          <w:strike w:val="0"/>
          <w:color w:val="000000"/>
          <w:sz w:val="20"/>
          <w:szCs w:val="20"/>
          <w:highlight w:val="white"/>
          <w:u w:val="none"/>
          <w:vertAlign w:val="baseline"/>
          <w:rtl w:val="0"/>
        </w:rPr>
        <w:t xml:space="preserve">4000 B.C. to around 1750 A.D. Students will be expected to write (DBQ’s) </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and</w:t>
      </w:r>
      <w:r w:rsidDel="00000000" w:rsidR="00000000" w:rsidRPr="00000000">
        <w:rPr>
          <w:rFonts w:ascii="Comfortaa" w:cs="Comfortaa" w:eastAsia="Comfortaa" w:hAnsi="Comfortaa"/>
          <w:sz w:val="20"/>
          <w:szCs w:val="20"/>
          <w:rtl w:val="0"/>
        </w:rPr>
        <w:t xml:space="preserve"> </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thematic essays, and occasionally complete web-quests and other research assignments.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3984375" w:line="219.9119997024536" w:lineRule="auto"/>
        <w:ind w:left="22.679977416992188" w:right="199.2822265625" w:firstLine="0"/>
        <w:jc w:val="left"/>
        <w:rPr>
          <w:rFonts w:ascii="Comfortaa" w:cs="Comfortaa" w:eastAsia="Comfortaa" w:hAnsi="Comfortaa"/>
          <w:b w:val="1"/>
          <w:i w:val="1"/>
          <w:sz w:val="28"/>
          <w:szCs w:val="28"/>
          <w:u w:val="single"/>
        </w:rPr>
      </w:pP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The course will have main concepts or big ideas and essential questions to act as guides throughout the semester.  These ideas and questions will allow students to have a clear understanding of how course topics relate to each other</w:t>
      </w:r>
      <w:r w:rsidDel="00000000" w:rsidR="00000000" w:rsidRPr="00000000">
        <w:rPr>
          <w:rFonts w:ascii="Comfortaa" w:cs="Comfortaa" w:eastAsia="Comfortaa" w:hAnsi="Comfortaa"/>
          <w:sz w:val="20"/>
          <w:szCs w:val="20"/>
          <w:rtl w:val="0"/>
        </w:rPr>
        <w:t xml:space="preserve"> </w:t>
      </w:r>
      <w:r w:rsidDel="00000000" w:rsidR="00000000" w:rsidRPr="00000000">
        <w:rPr>
          <w:rFonts w:ascii="Comfortaa" w:cs="Comfortaa" w:eastAsia="Comfortaa" w:hAnsi="Comfortaa"/>
          <w:i w:val="0"/>
          <w:smallCaps w:val="0"/>
          <w:strike w:val="0"/>
          <w:color w:val="000000"/>
          <w:sz w:val="20"/>
          <w:szCs w:val="20"/>
          <w:u w:val="none"/>
          <w:shd w:fill="auto" w:val="clear"/>
          <w:vertAlign w:val="baseline"/>
          <w:rtl w:val="0"/>
        </w:rPr>
        <w:t xml:space="preserve">throughout the spring semester. This course’s main focus is on how early civilizations grew and developed.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3984375" w:line="385.5600070953369" w:lineRule="auto"/>
        <w:ind w:left="0" w:right="508.372802734375" w:firstLine="0"/>
        <w:jc w:val="left"/>
        <w:rPr>
          <w:rFonts w:ascii="Comfortaa" w:cs="Comfortaa" w:eastAsia="Comfortaa" w:hAnsi="Comfortaa"/>
          <w:b w:val="1"/>
          <w:i w:val="0"/>
          <w:smallCaps w:val="0"/>
          <w:strike w:val="0"/>
          <w:color w:val="222222"/>
          <w:sz w:val="20"/>
          <w:szCs w:val="20"/>
          <w:u w:val="none"/>
          <w:shd w:fill="auto" w:val="clear"/>
          <w:vertAlign w:val="baseline"/>
        </w:rPr>
      </w:pPr>
      <w:r w:rsidDel="00000000" w:rsidR="00000000" w:rsidRPr="00000000">
        <w:rPr>
          <w:rFonts w:ascii="Comfortaa" w:cs="Comfortaa" w:eastAsia="Comfortaa" w:hAnsi="Comfortaa"/>
          <w:b w:val="1"/>
          <w:i w:val="1"/>
          <w:smallCaps w:val="0"/>
          <w:strike w:val="0"/>
          <w:color w:val="ff0000"/>
          <w:sz w:val="28"/>
          <w:szCs w:val="28"/>
          <w:u w:val="single"/>
          <w:shd w:fill="auto" w:val="clear"/>
          <w:vertAlign w:val="baseline"/>
          <w:rtl w:val="0"/>
        </w:rPr>
        <w:t xml:space="preserve">Big Idea:</w:t>
      </w:r>
      <w:r w:rsidDel="00000000" w:rsidR="00000000" w:rsidRPr="00000000">
        <w:rPr>
          <w:rFonts w:ascii="Comfortaa" w:cs="Comfortaa" w:eastAsia="Comfortaa" w:hAnsi="Comfortaa"/>
          <w:b w:val="1"/>
          <w:i w:val="1"/>
          <w:smallCaps w:val="0"/>
          <w:strike w:val="0"/>
          <w:color w:val="000000"/>
          <w:sz w:val="28"/>
          <w:szCs w:val="28"/>
          <w:u w:val="single"/>
          <w:shd w:fill="auto" w:val="clear"/>
          <w:vertAlign w:val="baseline"/>
          <w:rtl w:val="0"/>
        </w:rPr>
        <w:t xml:space="preserve"> </w:t>
      </w:r>
      <w:r w:rsidDel="00000000" w:rsidR="00000000" w:rsidRPr="00000000">
        <w:rPr>
          <w:rFonts w:ascii="Comfortaa" w:cs="Comfortaa" w:eastAsia="Comfortaa" w:hAnsi="Comfortaa"/>
          <w:b w:val="1"/>
          <w:i w:val="0"/>
          <w:smallCaps w:val="0"/>
          <w:strike w:val="0"/>
          <w:color w:val="000000"/>
          <w:sz w:val="20"/>
          <w:szCs w:val="20"/>
          <w:u w:val="none"/>
          <w:shd w:fill="auto" w:val="clear"/>
          <w:vertAlign w:val="baseline"/>
          <w:rtl w:val="0"/>
        </w:rPr>
        <w:t xml:space="preserve">In order for civilizations to grow and develop they must adapt to the needs of the people</w:t>
      </w:r>
      <w:r w:rsidDel="00000000" w:rsidR="00000000" w:rsidRPr="00000000">
        <w:rPr>
          <w:rFonts w:ascii="Comfortaa" w:cs="Comfortaa" w:eastAsia="Comfortaa" w:hAnsi="Comfortaa"/>
          <w:b w:val="1"/>
          <w:i w:val="0"/>
          <w:smallCaps w:val="0"/>
          <w:strike w:val="0"/>
          <w:color w:val="222222"/>
          <w:sz w:val="20"/>
          <w:szCs w:val="20"/>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3984375" w:line="385.5600070953369" w:lineRule="auto"/>
        <w:ind w:left="26.75994873046875" w:right="508.372802734375" w:firstLine="0"/>
        <w:jc w:val="left"/>
        <w:rPr>
          <w:rFonts w:ascii="Comfortaa" w:cs="Comfortaa" w:eastAsia="Comfortaa" w:hAnsi="Comfortaa"/>
          <w:b w:val="1"/>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b w:val="1"/>
          <w:i w:val="1"/>
          <w:smallCaps w:val="0"/>
          <w:strike w:val="0"/>
          <w:color w:val="ff0000"/>
          <w:sz w:val="28"/>
          <w:szCs w:val="28"/>
          <w:u w:val="single"/>
          <w:shd w:fill="auto" w:val="clear"/>
          <w:vertAlign w:val="baseline"/>
          <w:rtl w:val="0"/>
        </w:rPr>
        <w:t xml:space="preserve">Essential </w:t>
      </w:r>
      <w:r w:rsidDel="00000000" w:rsidR="00000000" w:rsidRPr="00000000">
        <w:rPr>
          <w:rFonts w:ascii="Comfortaa" w:cs="Comfortaa" w:eastAsia="Comfortaa" w:hAnsi="Comfortaa"/>
          <w:b w:val="1"/>
          <w:i w:val="1"/>
          <w:smallCaps w:val="0"/>
          <w:strike w:val="0"/>
          <w:color w:val="ff0000"/>
          <w:sz w:val="28"/>
          <w:szCs w:val="28"/>
          <w:u w:val="single"/>
          <w:shd w:fill="auto" w:val="clear"/>
          <w:vertAlign w:val="baseline"/>
          <w:rtl w:val="0"/>
        </w:rPr>
        <w:t xml:space="preserve">Question:</w:t>
      </w:r>
      <w:r w:rsidDel="00000000" w:rsidR="00000000" w:rsidRPr="00000000">
        <w:rPr>
          <w:rFonts w:ascii="Comfortaa" w:cs="Comfortaa" w:eastAsia="Comfortaa" w:hAnsi="Comfortaa"/>
          <w:b w:val="1"/>
          <w:i w:val="1"/>
          <w:smallCaps w:val="0"/>
          <w:strike w:val="0"/>
          <w:color w:val="000000"/>
          <w:sz w:val="28"/>
          <w:szCs w:val="28"/>
          <w:u w:val="single"/>
          <w:shd w:fill="auto" w:val="clear"/>
          <w:vertAlign w:val="baseline"/>
          <w:rtl w:val="0"/>
        </w:rPr>
        <w:t xml:space="preserve"> </w:t>
      </w:r>
      <w:r w:rsidDel="00000000" w:rsidR="00000000" w:rsidRPr="00000000">
        <w:rPr>
          <w:rFonts w:ascii="Comfortaa" w:cs="Comfortaa" w:eastAsia="Comfortaa" w:hAnsi="Comfortaa"/>
          <w:b w:val="1"/>
          <w:i w:val="0"/>
          <w:smallCaps w:val="0"/>
          <w:strike w:val="0"/>
          <w:color w:val="000000"/>
          <w:sz w:val="20"/>
          <w:szCs w:val="20"/>
          <w:u w:val="none"/>
          <w:shd w:fill="auto" w:val="clear"/>
          <w:vertAlign w:val="baseline"/>
          <w:rtl w:val="0"/>
        </w:rPr>
        <w:t xml:space="preserve">What is change and what is the most effective way to create it (if you even can?)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197998046875" w:line="240" w:lineRule="auto"/>
        <w:ind w:left="44.39994812011719" w:right="0" w:firstLine="0"/>
        <w:jc w:val="left"/>
        <w:rPr>
          <w:rFonts w:ascii="Comfortaa" w:cs="Comfortaa" w:eastAsia="Comfortaa" w:hAnsi="Comfortaa"/>
          <w:b w:val="1"/>
          <w:i w:val="1"/>
          <w:color w:val="ff0000"/>
          <w:sz w:val="28"/>
          <w:szCs w:val="28"/>
        </w:rPr>
      </w:pPr>
      <w:r w:rsidDel="00000000" w:rsidR="00000000" w:rsidRPr="00000000">
        <w:rPr>
          <w:rFonts w:ascii="Comfortaa" w:cs="Comfortaa" w:eastAsia="Comfortaa" w:hAnsi="Comfortaa"/>
          <w:b w:val="1"/>
          <w:i w:val="1"/>
          <w:smallCaps w:val="0"/>
          <w:strike w:val="0"/>
          <w:color w:val="ff0000"/>
          <w:sz w:val="28"/>
          <w:szCs w:val="28"/>
          <w:u w:val="single"/>
          <w:shd w:fill="auto" w:val="clear"/>
          <w:vertAlign w:val="baseline"/>
          <w:rtl w:val="0"/>
        </w:rPr>
        <w:t xml:space="preserve">Text</w:t>
      </w:r>
      <w:r w:rsidDel="00000000" w:rsidR="00000000" w:rsidRPr="00000000">
        <w:rPr>
          <w:rFonts w:ascii="Comfortaa" w:cs="Comfortaa" w:eastAsia="Comfortaa" w:hAnsi="Comfortaa"/>
          <w:b w:val="1"/>
          <w:i w:val="1"/>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123.4197998046875" w:line="240" w:lineRule="auto"/>
        <w:ind w:left="720" w:right="0" w:hanging="360"/>
        <w:jc w:val="left"/>
        <w:rPr>
          <w:rFonts w:ascii="Comfortaa" w:cs="Comfortaa" w:eastAsia="Comfortaa" w:hAnsi="Comfortaa"/>
          <w:b w:val="1"/>
          <w:color w:val="222222"/>
          <w:sz w:val="20"/>
          <w:szCs w:val="20"/>
          <w:u w:val="none"/>
        </w:rPr>
      </w:pPr>
      <w:r w:rsidDel="00000000" w:rsidR="00000000" w:rsidRPr="00000000">
        <w:rPr>
          <w:rFonts w:ascii="Comfortaa" w:cs="Comfortaa" w:eastAsia="Comfortaa" w:hAnsi="Comfortaa"/>
          <w:b w:val="1"/>
          <w:color w:val="222222"/>
          <w:sz w:val="20"/>
          <w:szCs w:val="20"/>
          <w:rtl w:val="0"/>
        </w:rPr>
        <w:t xml:space="preserve">Etext : Etext World History Interactive </w:t>
      </w:r>
    </w:p>
    <w:p w:rsidR="00000000" w:rsidDel="00000000" w:rsidP="00000000" w:rsidRDefault="00000000" w:rsidRPr="00000000" w14:paraId="0000000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omfortaa" w:cs="Comfortaa" w:eastAsia="Comfortaa" w:hAnsi="Comfortaa"/>
          <w:b w:val="1"/>
          <w:color w:val="222222"/>
          <w:sz w:val="20"/>
          <w:szCs w:val="20"/>
          <w:u w:val="none"/>
        </w:rPr>
      </w:pPr>
      <w:r w:rsidDel="00000000" w:rsidR="00000000" w:rsidRPr="00000000">
        <w:rPr>
          <w:rFonts w:ascii="Comfortaa" w:cs="Comfortaa" w:eastAsia="Comfortaa" w:hAnsi="Comfortaa"/>
          <w:b w:val="1"/>
          <w:color w:val="222222"/>
          <w:sz w:val="20"/>
          <w:szCs w:val="20"/>
          <w:rtl w:val="0"/>
        </w:rPr>
        <w:t xml:space="preserve">Text : SAVVAS World History interactive </w:t>
      </w:r>
    </w:p>
    <w:p w:rsidR="00000000" w:rsidDel="00000000" w:rsidP="00000000" w:rsidRDefault="00000000" w:rsidRPr="00000000" w14:paraId="0000001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omfortaa" w:cs="Comfortaa" w:eastAsia="Comfortaa" w:hAnsi="Comfortaa"/>
          <w:b w:val="1"/>
          <w:color w:val="222222"/>
          <w:sz w:val="20"/>
          <w:szCs w:val="20"/>
          <w:u w:val="none"/>
        </w:rPr>
      </w:pPr>
      <w:r w:rsidDel="00000000" w:rsidR="00000000" w:rsidRPr="00000000">
        <w:rPr>
          <w:rFonts w:ascii="Comfortaa" w:cs="Comfortaa" w:eastAsia="Comfortaa" w:hAnsi="Comfortaa"/>
          <w:b w:val="1"/>
          <w:color w:val="222222"/>
          <w:sz w:val="20"/>
          <w:szCs w:val="20"/>
          <w:rtl w:val="0"/>
        </w:rPr>
        <w:t xml:space="preserve">ISBN-13: 978-1-418-33036-1</w:t>
      </w:r>
    </w:p>
    <w:p w:rsidR="00000000" w:rsidDel="00000000" w:rsidP="00000000" w:rsidRDefault="00000000" w:rsidRPr="00000000" w14:paraId="0000001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omfortaa" w:cs="Comfortaa" w:eastAsia="Comfortaa" w:hAnsi="Comfortaa"/>
          <w:b w:val="1"/>
          <w:color w:val="222222"/>
          <w:sz w:val="20"/>
          <w:szCs w:val="20"/>
          <w:u w:val="none"/>
        </w:rPr>
      </w:pPr>
      <w:r w:rsidDel="00000000" w:rsidR="00000000" w:rsidRPr="00000000">
        <w:rPr>
          <w:rFonts w:ascii="Comfortaa" w:cs="Comfortaa" w:eastAsia="Comfortaa" w:hAnsi="Comfortaa"/>
          <w:b w:val="1"/>
          <w:color w:val="222222"/>
          <w:sz w:val="20"/>
          <w:szCs w:val="20"/>
          <w:rtl w:val="0"/>
        </w:rPr>
        <w:t xml:space="preserve">ISBN-10 : 1-418-33036-1</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 w:line="240" w:lineRule="auto"/>
        <w:ind w:left="26.639938354492188" w:right="0" w:firstLine="0"/>
        <w:jc w:val="left"/>
        <w:rPr>
          <w:rFonts w:ascii="Comfortaa" w:cs="Comfortaa" w:eastAsia="Comfortaa" w:hAnsi="Comfortaa"/>
          <w:b w:val="1"/>
          <w:i w:val="1"/>
          <w:smallCaps w:val="0"/>
          <w:strike w:val="0"/>
          <w:color w:val="ff0000"/>
          <w:sz w:val="28"/>
          <w:szCs w:val="28"/>
          <w:u w:val="single"/>
          <w:shd w:fill="auto" w:val="clear"/>
          <w:vertAlign w:val="baseline"/>
        </w:rPr>
      </w:pPr>
      <w:r w:rsidDel="00000000" w:rsidR="00000000" w:rsidRPr="00000000">
        <w:rPr>
          <w:rFonts w:ascii="Comfortaa" w:cs="Comfortaa" w:eastAsia="Comfortaa" w:hAnsi="Comfortaa"/>
          <w:b w:val="1"/>
          <w:i w:val="1"/>
          <w:smallCaps w:val="0"/>
          <w:strike w:val="0"/>
          <w:color w:val="ff0000"/>
          <w:sz w:val="28"/>
          <w:szCs w:val="28"/>
          <w:u w:val="single"/>
          <w:shd w:fill="auto" w:val="clear"/>
          <w:vertAlign w:val="baseline"/>
          <w:rtl w:val="0"/>
        </w:rPr>
        <w:t xml:space="preserve">Participation </w:t>
      </w:r>
    </w:p>
    <w:p w:rsidR="00000000" w:rsidDel="00000000" w:rsidP="00000000" w:rsidRDefault="00000000" w:rsidRPr="00000000" w14:paraId="00000013">
      <w:pPr>
        <w:pageBreakBefore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Students are expected to come to every class prepared to engage in class discussions and activities and to take notes.  They are expected to use a device [laptop/ipad] to each class.* Students should behave in a respectful manner in order to maintain a positive learning environment, including following the dress code as it is stated in the student handbook and not using a cell phone during class unless directed to do so.</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209550</wp:posOffset>
            </wp:positionV>
            <wp:extent cx="846696" cy="846696"/>
            <wp:effectExtent b="0" l="0" r="0" t="0"/>
            <wp:wrapSquare wrapText="bothSides" distB="114300" distT="114300" distL="114300" distR="114300"/>
            <wp:docPr descr="raise your voice" id="4" name="image5.png"/>
            <a:graphic>
              <a:graphicData uri="http://schemas.openxmlformats.org/drawingml/2006/picture">
                <pic:pic>
                  <pic:nvPicPr>
                    <pic:cNvPr descr="raise your voice" id="0" name="image5.png"/>
                    <pic:cNvPicPr preferRelativeResize="0"/>
                  </pic:nvPicPr>
                  <pic:blipFill>
                    <a:blip r:embed="rId11"/>
                    <a:srcRect b="0" l="0" r="0" t="0"/>
                    <a:stretch>
                      <a:fillRect/>
                    </a:stretch>
                  </pic:blipFill>
                  <pic:spPr>
                    <a:xfrm>
                      <a:off x="0" y="0"/>
                      <a:ext cx="846696" cy="846696"/>
                    </a:xfrm>
                    <a:prstGeom prst="rect"/>
                    <a:ln/>
                  </pic:spPr>
                </pic:pic>
              </a:graphicData>
            </a:graphic>
          </wp:anchor>
        </w:drawing>
      </w:r>
    </w:p>
    <w:p w:rsidR="00000000" w:rsidDel="00000000" w:rsidP="00000000" w:rsidRDefault="00000000" w:rsidRPr="00000000" w14:paraId="00000014">
      <w:pPr>
        <w:pageBreakBefore w:val="0"/>
        <w:spacing w:line="240" w:lineRule="auto"/>
        <w:rPr>
          <w:rFonts w:ascii="Comfortaa" w:cs="Comfortaa" w:eastAsia="Comfortaa" w:hAnsi="Comfortaa"/>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19.9119997024536" w:lineRule="auto"/>
        <w:ind w:left="28.279953002929688" w:right="198.143310546875" w:firstLine="0.4000091552734375"/>
        <w:jc w:val="left"/>
        <w:rPr>
          <w:rFonts w:ascii="Comfortaa" w:cs="Comfortaa" w:eastAsia="Comfortaa" w:hAnsi="Comfortaa"/>
          <w:i w:val="0"/>
          <w:smallCaps w:val="0"/>
          <w:strike w:val="0"/>
          <w:color w:val="000000"/>
          <w:sz w:val="20"/>
          <w:szCs w:val="20"/>
          <w:u w:val="none"/>
          <w:shd w:fill="auto" w:val="clear"/>
          <w:vertAlign w:val="baseline"/>
        </w:rPr>
      </w:pPr>
      <w:r w:rsidDel="00000000" w:rsidR="00000000" w:rsidRPr="00000000">
        <w:rPr>
          <w:rFonts w:ascii="Comfortaa" w:cs="Comfortaa" w:eastAsia="Comfortaa" w:hAnsi="Comfortaa"/>
          <w:i w:val="1"/>
          <w:sz w:val="20"/>
          <w:szCs w:val="20"/>
          <w:rtl w:val="0"/>
        </w:rPr>
        <w:t xml:space="preserve">* Students may use their own device </w:t>
      </w:r>
      <w:r w:rsidDel="00000000" w:rsidR="00000000" w:rsidRPr="00000000">
        <w:rPr>
          <w:rFonts w:ascii="Comfortaa" w:cs="Comfortaa" w:eastAsia="Comfortaa" w:hAnsi="Comfortaa"/>
          <w:i w:val="1"/>
          <w:sz w:val="20"/>
          <w:szCs w:val="20"/>
          <w:u w:val="single"/>
          <w:rtl w:val="0"/>
        </w:rPr>
        <w:t xml:space="preserve">(</w:t>
      </w:r>
      <w:r w:rsidDel="00000000" w:rsidR="00000000" w:rsidRPr="00000000">
        <w:rPr>
          <w:rFonts w:ascii="Comfortaa" w:cs="Comfortaa" w:eastAsia="Comfortaa" w:hAnsi="Comfortaa"/>
          <w:b w:val="1"/>
          <w:i w:val="1"/>
          <w:color w:val="ff0000"/>
          <w:sz w:val="20"/>
          <w:szCs w:val="20"/>
          <w:u w:val="single"/>
          <w:rtl w:val="0"/>
        </w:rPr>
        <w:t xml:space="preserve">NOT A CELLPHONE)</w:t>
      </w:r>
      <w:r w:rsidDel="00000000" w:rsidR="00000000" w:rsidRPr="00000000">
        <w:rPr>
          <w:rFonts w:ascii="Comfortaa" w:cs="Comfortaa" w:eastAsia="Comfortaa" w:hAnsi="Comfortaa"/>
          <w:i w:val="1"/>
          <w:sz w:val="20"/>
          <w:szCs w:val="20"/>
          <w:u w:val="single"/>
          <w:rtl w:val="0"/>
        </w:rPr>
        <w:t xml:space="preserve">.</w:t>
      </w:r>
      <w:r w:rsidDel="00000000" w:rsidR="00000000" w:rsidRPr="00000000">
        <w:rPr>
          <w:rFonts w:ascii="Comfortaa" w:cs="Comfortaa" w:eastAsia="Comfortaa" w:hAnsi="Comfortaa"/>
          <w:sz w:val="20"/>
          <w:szCs w:val="20"/>
          <w:rtl w:val="0"/>
        </w:rPr>
        <w:br w:type="textWrapping"/>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3984375" w:line="459.8159980773926" w:lineRule="auto"/>
        <w:ind w:left="10.0799560546875" w:right="283.0029296875" w:firstLine="0"/>
        <w:jc w:val="left"/>
        <w:rPr>
          <w:rFonts w:ascii="Comfortaa" w:cs="Comfortaa" w:eastAsia="Comfortaa" w:hAnsi="Comfortaa"/>
          <w:b w:val="1"/>
          <w:i w:val="1"/>
          <w:smallCaps w:val="0"/>
          <w:strike w:val="0"/>
          <w:color w:val="000000"/>
          <w:sz w:val="24"/>
          <w:szCs w:val="24"/>
          <w:u w:val="none"/>
          <w:shd w:fill="auto" w:val="clear"/>
          <w:vertAlign w:val="baseline"/>
        </w:rPr>
      </w:pPr>
      <w:r w:rsidDel="00000000" w:rsidR="00000000" w:rsidRPr="00000000">
        <w:rPr>
          <w:rFonts w:ascii="Comfortaa" w:cs="Comfortaa" w:eastAsia="Comfortaa" w:hAnsi="Comfortaa"/>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3984375" w:line="459.8159980773926" w:lineRule="auto"/>
        <w:ind w:left="10.0799560546875" w:right="283.0029296875" w:firstLine="0"/>
        <w:jc w:val="left"/>
        <w:rPr>
          <w:rFonts w:ascii="Comfortaa" w:cs="Comfortaa" w:eastAsia="Comfortaa" w:hAnsi="Comfortaa"/>
          <w:b w:val="1"/>
          <w:i w:val="1"/>
          <w:color w:val="e36c09"/>
          <w:sz w:val="24"/>
          <w:szCs w:val="24"/>
          <w:u w:val="single"/>
        </w:rPr>
      </w:pPr>
      <w:r w:rsidDel="00000000" w:rsidR="00000000" w:rsidRPr="00000000">
        <w:rPr>
          <w:rFonts w:ascii="Comfortaa" w:cs="Comfortaa" w:eastAsia="Comfortaa" w:hAnsi="Comfortaa"/>
          <w:b w:val="1"/>
          <w:i w:val="1"/>
          <w:color w:val="ff0000"/>
          <w:sz w:val="28"/>
          <w:szCs w:val="28"/>
          <w:u w:val="single"/>
          <w:rtl w:val="0"/>
        </w:rPr>
        <w:t xml:space="preserve">Assignments</w:t>
      </w:r>
      <w:r w:rsidDel="00000000" w:rsidR="00000000" w:rsidRPr="00000000">
        <w:rPr>
          <w:rtl w:val="0"/>
        </w:rPr>
      </w:r>
    </w:p>
    <w:p w:rsidR="00000000" w:rsidDel="00000000" w:rsidP="00000000" w:rsidRDefault="00000000" w:rsidRPr="00000000" w14:paraId="00000018">
      <w:pPr>
        <w:pageBreakBefore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Assignments, including preparation, will be addressed in class and posted on </w:t>
      </w:r>
      <w:r w:rsidDel="00000000" w:rsidR="00000000" w:rsidRPr="00000000">
        <w:rPr>
          <w:rFonts w:ascii="Comfortaa" w:cs="Comfortaa" w:eastAsia="Comfortaa" w:hAnsi="Comfortaa"/>
          <w:b w:val="1"/>
          <w:rtl w:val="0"/>
        </w:rPr>
        <w:t xml:space="preserve">Google Classroom </w:t>
      </w:r>
      <w:r w:rsidDel="00000000" w:rsidR="00000000" w:rsidRPr="00000000">
        <w:rPr>
          <w:rFonts w:ascii="Comfortaa" w:cs="Comfortaa" w:eastAsia="Comfortaa" w:hAnsi="Comfortaa"/>
          <w:rtl w:val="0"/>
        </w:rPr>
        <w:t xml:space="preserve">and the </w:t>
      </w:r>
      <w:r w:rsidDel="00000000" w:rsidR="00000000" w:rsidRPr="00000000">
        <w:rPr>
          <w:rFonts w:ascii="Comfortaa" w:cs="Comfortaa" w:eastAsia="Comfortaa" w:hAnsi="Comfortaa"/>
          <w:b w:val="1"/>
          <w:rtl w:val="0"/>
        </w:rPr>
        <w:t xml:space="preserve">SAVVAS interactive website.</w:t>
      </w:r>
      <w:r w:rsidDel="00000000" w:rsidR="00000000" w:rsidRPr="00000000">
        <w:rPr>
          <w:rFonts w:ascii="Comfortaa" w:cs="Comfortaa" w:eastAsia="Comfortaa" w:hAnsi="Comfortaa"/>
          <w:rtl w:val="0"/>
        </w:rPr>
        <w:t xml:space="preserve"> Responses on all assignments must be appropriate and relevant. If a student has any difficulty understanding or completing the assignment, he/she should speak with me in school or contact me via email prior to the assignment’s due date. It is the student’s responsibility to ask for work when she/he has been absent and to submit the work in a timely manner agreed to by the teacher if the absence is anticipated (ex: travel, school field trips, etc.). Students must also obtain the notes/materials for missed classes and are encouraged to utilize extra help to clarify those notes. </w:t>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196215</wp:posOffset>
            </wp:positionV>
            <wp:extent cx="1496949" cy="1496949"/>
            <wp:effectExtent b="0" l="0" r="0" t="0"/>
            <wp:wrapSquare wrapText="bothSides" distB="114300" distT="114300" distL="114300" distR="114300"/>
            <wp:docPr descr="Bitmoji Image" id="7" name="image4.png"/>
            <a:graphic>
              <a:graphicData uri="http://schemas.openxmlformats.org/drawingml/2006/picture">
                <pic:pic>
                  <pic:nvPicPr>
                    <pic:cNvPr descr="Bitmoji Image" id="0" name="image4.png"/>
                    <pic:cNvPicPr preferRelativeResize="0"/>
                  </pic:nvPicPr>
                  <pic:blipFill>
                    <a:blip r:embed="rId12"/>
                    <a:srcRect b="0" l="0" r="0" t="0"/>
                    <a:stretch>
                      <a:fillRect/>
                    </a:stretch>
                  </pic:blipFill>
                  <pic:spPr>
                    <a:xfrm>
                      <a:off x="0" y="0"/>
                      <a:ext cx="1496949" cy="1496949"/>
                    </a:xfrm>
                    <a:prstGeom prst="rect"/>
                    <a:ln/>
                  </pic:spPr>
                </pic:pic>
              </a:graphicData>
            </a:graphic>
          </wp:anchor>
        </w:drawing>
      </w:r>
    </w:p>
    <w:p w:rsidR="00000000" w:rsidDel="00000000" w:rsidP="00000000" w:rsidRDefault="00000000" w:rsidRPr="00000000" w14:paraId="00000019">
      <w:pPr>
        <w:pageBreakBefore w:val="0"/>
        <w:spacing w:line="240" w:lineRule="auto"/>
        <w:rPr>
          <w:rFonts w:ascii="Comfortaa" w:cs="Comfortaa" w:eastAsia="Comfortaa" w:hAnsi="Comfortaa"/>
          <w:b w:val="1"/>
          <w:i w:val="1"/>
          <w:sz w:val="24"/>
          <w:szCs w:val="24"/>
        </w:rPr>
      </w:pPr>
      <w:r w:rsidDel="00000000" w:rsidR="00000000" w:rsidRPr="00000000">
        <w:rPr>
          <w:rtl w:val="0"/>
        </w:rPr>
      </w:r>
    </w:p>
    <w:p w:rsidR="00000000" w:rsidDel="00000000" w:rsidP="00000000" w:rsidRDefault="00000000" w:rsidRPr="00000000" w14:paraId="0000001A">
      <w:pPr>
        <w:pageBreakBefore w:val="0"/>
        <w:spacing w:line="240" w:lineRule="auto"/>
        <w:rPr>
          <w:rFonts w:ascii="Comfortaa" w:cs="Comfortaa" w:eastAsia="Comfortaa" w:hAnsi="Comfortaa"/>
          <w:b w:val="1"/>
          <w:i w:val="1"/>
          <w:color w:val="ff0000"/>
          <w:sz w:val="28"/>
          <w:szCs w:val="28"/>
          <w:u w:val="single"/>
        </w:rPr>
      </w:pPr>
      <w:r w:rsidDel="00000000" w:rsidR="00000000" w:rsidRPr="00000000">
        <w:rPr>
          <w:rFonts w:ascii="Comfortaa" w:cs="Comfortaa" w:eastAsia="Comfortaa" w:hAnsi="Comfortaa"/>
          <w:b w:val="1"/>
          <w:i w:val="1"/>
          <w:color w:val="ff0000"/>
          <w:sz w:val="28"/>
          <w:szCs w:val="28"/>
          <w:u w:val="single"/>
          <w:rtl w:val="0"/>
        </w:rPr>
        <w:t xml:space="preserve">Historical Practices </w:t>
      </w:r>
      <w:r w:rsidDel="00000000" w:rsidR="00000000" w:rsidRPr="00000000">
        <w:rPr>
          <w:rtl w:val="0"/>
        </w:rPr>
      </w:r>
    </w:p>
    <w:p w:rsidR="00000000" w:rsidDel="00000000" w:rsidP="00000000" w:rsidRDefault="00000000" w:rsidRPr="00000000" w14:paraId="0000001B">
      <w:pPr>
        <w:pageBreakBefore w:val="0"/>
        <w:spacing w:line="240" w:lineRule="auto"/>
        <w:rPr>
          <w:rFonts w:ascii="Comfortaa" w:cs="Comfortaa" w:eastAsia="Comfortaa" w:hAnsi="Comfortaa"/>
          <w:b w:val="1"/>
          <w:i w:val="1"/>
          <w:color w:val="76923c"/>
          <w:sz w:val="24"/>
          <w:szCs w:val="24"/>
          <w:u w:val="single"/>
        </w:rPr>
      </w:pPr>
      <w:r w:rsidDel="00000000" w:rsidR="00000000" w:rsidRPr="00000000">
        <w:rPr>
          <w:rtl w:val="0"/>
        </w:rPr>
      </w:r>
    </w:p>
    <w:p w:rsidR="00000000" w:rsidDel="00000000" w:rsidP="00000000" w:rsidRDefault="00000000" w:rsidRPr="00000000" w14:paraId="0000001C">
      <w:pPr>
        <w:pageBreakBefore w:val="0"/>
        <w:spacing w:line="240" w:lineRule="auto"/>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Throughout the course of this year, students will gain a deeper understanding of Global History by utilizing 4 key mastory  steps:</w:t>
      </w:r>
    </w:p>
    <w:p w:rsidR="00000000" w:rsidDel="00000000" w:rsidP="00000000" w:rsidRDefault="00000000" w:rsidRPr="00000000" w14:paraId="0000001D">
      <w:pPr>
        <w:pageBreakBefore w:val="0"/>
        <w:spacing w:line="240" w:lineRule="auto"/>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1E">
      <w:pPr>
        <w:pageBreakBefore w:val="0"/>
        <w:numPr>
          <w:ilvl w:val="0"/>
          <w:numId w:val="6"/>
        </w:numPr>
        <w:spacing w:line="240" w:lineRule="auto"/>
        <w:ind w:left="72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Connection (Making meaning personal)</w:t>
      </w:r>
    </w:p>
    <w:p w:rsidR="00000000" w:rsidDel="00000000" w:rsidP="00000000" w:rsidRDefault="00000000" w:rsidRPr="00000000" w14:paraId="0000001F">
      <w:pPr>
        <w:pageBreakBefore w:val="0"/>
        <w:numPr>
          <w:ilvl w:val="1"/>
          <w:numId w:val="6"/>
        </w:numPr>
        <w:spacing w:line="240" w:lineRule="auto"/>
        <w:ind w:left="1440" w:hanging="360"/>
        <w:rPr>
          <w:rFonts w:ascii="Comfortaa" w:cs="Comfortaa" w:eastAsia="Comfortaa" w:hAnsi="Comfortaa"/>
          <w:color w:val="222222"/>
          <w:sz w:val="24"/>
          <w:szCs w:val="24"/>
          <w:u w:val="none"/>
        </w:rPr>
      </w:pPr>
      <w:r w:rsidDel="00000000" w:rsidR="00000000" w:rsidRPr="00000000">
        <w:rPr>
          <w:rFonts w:ascii="Comfortaa" w:cs="Comfortaa" w:eastAsia="Comfortaa" w:hAnsi="Comfortaa"/>
          <w:color w:val="222222"/>
          <w:sz w:val="24"/>
          <w:szCs w:val="24"/>
          <w:rtl w:val="0"/>
        </w:rPr>
        <w:t xml:space="preserve">In step 1, Students will begin interactive Social Studies by engaging  in the topic story I connecting it to their own lies </w:t>
      </w:r>
    </w:p>
    <w:p w:rsidR="00000000" w:rsidDel="00000000" w:rsidP="00000000" w:rsidRDefault="00000000" w:rsidRPr="00000000" w14:paraId="00000020">
      <w:pPr>
        <w:pageBreakBefore w:val="0"/>
        <w:spacing w:line="240" w:lineRule="auto"/>
        <w:ind w:left="144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21">
      <w:pPr>
        <w:pageBreakBefore w:val="0"/>
        <w:numPr>
          <w:ilvl w:val="0"/>
          <w:numId w:val="6"/>
        </w:numPr>
        <w:spacing w:line="240" w:lineRule="auto"/>
        <w:ind w:left="72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Investigation: Acquiring knowledge and skills </w:t>
      </w:r>
    </w:p>
    <w:p w:rsidR="00000000" w:rsidDel="00000000" w:rsidP="00000000" w:rsidRDefault="00000000" w:rsidRPr="00000000" w14:paraId="00000022">
      <w:pPr>
        <w:pageBreakBefore w:val="0"/>
        <w:numPr>
          <w:ilvl w:val="1"/>
          <w:numId w:val="6"/>
        </w:numPr>
        <w:spacing w:line="240" w:lineRule="auto"/>
        <w:ind w:left="126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In step 2, Students investigate the topic story through a number of engaging features as they learn through the content </w:t>
      </w:r>
    </w:p>
    <w:p w:rsidR="00000000" w:rsidDel="00000000" w:rsidP="00000000" w:rsidRDefault="00000000" w:rsidRPr="00000000" w14:paraId="00000023">
      <w:pPr>
        <w:pageBreakBefore w:val="0"/>
        <w:spacing w:line="240" w:lineRule="auto"/>
        <w:ind w:left="1440" w:firstLine="0"/>
        <w:rPr>
          <w:rFonts w:ascii="Comfortaa" w:cs="Comfortaa" w:eastAsia="Comfortaa" w:hAnsi="Comfortaa"/>
          <w:color w:val="222222"/>
          <w:sz w:val="24"/>
          <w:szCs w:val="24"/>
        </w:rPr>
      </w:pPr>
      <w:r w:rsidDel="00000000" w:rsidR="00000000" w:rsidRPr="00000000">
        <w:rPr>
          <w:rtl w:val="0"/>
        </w:rPr>
      </w:r>
    </w:p>
    <w:p w:rsidR="00000000" w:rsidDel="00000000" w:rsidP="00000000" w:rsidRDefault="00000000" w:rsidRPr="00000000" w14:paraId="00000024">
      <w:pPr>
        <w:pageBreakBefore w:val="0"/>
        <w:numPr>
          <w:ilvl w:val="0"/>
          <w:numId w:val="6"/>
        </w:numPr>
        <w:spacing w:line="240" w:lineRule="auto"/>
        <w:ind w:left="72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Synthesize: practice Knowledge and Skills </w:t>
      </w:r>
    </w:p>
    <w:p w:rsidR="00000000" w:rsidDel="00000000" w:rsidP="00000000" w:rsidRDefault="00000000" w:rsidRPr="00000000" w14:paraId="00000025">
      <w:pPr>
        <w:pageBreakBefore w:val="0"/>
        <w:numPr>
          <w:ilvl w:val="1"/>
          <w:numId w:val="6"/>
        </w:numPr>
        <w:spacing w:line="240" w:lineRule="auto"/>
        <w:ind w:left="144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In step 3 , pause to reflect on what students have learned and revisit an essential question</w:t>
      </w:r>
    </w:p>
    <w:p w:rsidR="00000000" w:rsidDel="00000000" w:rsidP="00000000" w:rsidRDefault="00000000" w:rsidRPr="00000000" w14:paraId="00000026">
      <w:pPr>
        <w:pageBreakBefore w:val="0"/>
        <w:spacing w:line="240" w:lineRule="auto"/>
        <w:ind w:left="1440" w:firstLine="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 </w:t>
      </w:r>
    </w:p>
    <w:p w:rsidR="00000000" w:rsidDel="00000000" w:rsidP="00000000" w:rsidRDefault="00000000" w:rsidRPr="00000000" w14:paraId="00000027">
      <w:pPr>
        <w:pageBreakBefore w:val="0"/>
        <w:numPr>
          <w:ilvl w:val="0"/>
          <w:numId w:val="6"/>
        </w:numPr>
        <w:spacing w:line="240" w:lineRule="auto"/>
        <w:ind w:left="720" w:hanging="360"/>
        <w:rPr>
          <w:rFonts w:ascii="Comfortaa" w:cs="Comfortaa" w:eastAsia="Comfortaa" w:hAnsi="Comfortaa"/>
          <w:b w:val="1"/>
          <w:color w:val="222222"/>
          <w:sz w:val="24"/>
          <w:szCs w:val="24"/>
        </w:rPr>
      </w:pPr>
      <w:r w:rsidDel="00000000" w:rsidR="00000000" w:rsidRPr="00000000">
        <w:rPr>
          <w:rFonts w:ascii="Comfortaa" w:cs="Comfortaa" w:eastAsia="Comfortaa" w:hAnsi="Comfortaa"/>
          <w:b w:val="1"/>
          <w:color w:val="222222"/>
          <w:sz w:val="24"/>
          <w:szCs w:val="24"/>
          <w:u w:val="single"/>
          <w:rtl w:val="0"/>
        </w:rPr>
        <w:t xml:space="preserve">Demonstrate : Showing mastroy of the topic </w:t>
      </w:r>
    </w:p>
    <w:p w:rsidR="00000000" w:rsidDel="00000000" w:rsidP="00000000" w:rsidRDefault="00000000" w:rsidRPr="00000000" w14:paraId="00000028">
      <w:pPr>
        <w:pageBreakBefore w:val="0"/>
        <w:numPr>
          <w:ilvl w:val="1"/>
          <w:numId w:val="6"/>
        </w:numPr>
        <w:spacing w:line="240" w:lineRule="auto"/>
        <w:ind w:left="1440" w:hanging="360"/>
        <w:rPr>
          <w:rFonts w:ascii="Comfortaa" w:cs="Comfortaa" w:eastAsia="Comfortaa" w:hAnsi="Comfortaa"/>
          <w:color w:val="222222"/>
          <w:sz w:val="24"/>
          <w:szCs w:val="24"/>
        </w:rPr>
      </w:pPr>
      <w:r w:rsidDel="00000000" w:rsidR="00000000" w:rsidRPr="00000000">
        <w:rPr>
          <w:rFonts w:ascii="Comfortaa" w:cs="Comfortaa" w:eastAsia="Comfortaa" w:hAnsi="Comfortaa"/>
          <w:color w:val="222222"/>
          <w:sz w:val="24"/>
          <w:szCs w:val="24"/>
          <w:rtl w:val="0"/>
        </w:rPr>
        <w:t xml:space="preserve">Step 4 students demonstrate their Mastery of the material </w:t>
      </w:r>
    </w:p>
    <w:p w:rsidR="00000000" w:rsidDel="00000000" w:rsidP="00000000" w:rsidRDefault="00000000" w:rsidRPr="00000000" w14:paraId="00000029">
      <w:pPr>
        <w:pageBreakBefore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2A">
      <w:pPr>
        <w:pageBreakBefore w:val="0"/>
        <w:spacing w:line="240" w:lineRule="auto"/>
        <w:rPr>
          <w:rFonts w:ascii="Comfortaa" w:cs="Comfortaa" w:eastAsia="Comfortaa" w:hAnsi="Comfortaa"/>
          <w:i w:val="1"/>
          <w:sz w:val="24"/>
          <w:szCs w:val="24"/>
          <w:u w:val="single"/>
        </w:rPr>
      </w:pPr>
      <w:r w:rsidDel="00000000" w:rsidR="00000000" w:rsidRPr="00000000">
        <w:rPr>
          <w:rFonts w:ascii="Comfortaa" w:cs="Comfortaa" w:eastAsia="Comfortaa" w:hAnsi="Comfortaa"/>
          <w:b w:val="1"/>
          <w:i w:val="1"/>
          <w:color w:val="ff0000"/>
          <w:sz w:val="28"/>
          <w:szCs w:val="28"/>
          <w:u w:val="single"/>
          <w:rtl w:val="0"/>
        </w:rPr>
        <w:t xml:space="preserve">Tests &amp; Quizzes</w:t>
      </w:r>
      <w:r w:rsidDel="00000000" w:rsidR="00000000" w:rsidRPr="00000000">
        <w:rPr>
          <w:rFonts w:ascii="Comfortaa" w:cs="Comfortaa" w:eastAsia="Comfortaa" w:hAnsi="Comfortaa"/>
          <w:i w:val="1"/>
          <w:color w:val="ff0000"/>
          <w:sz w:val="28"/>
          <w:szCs w:val="28"/>
          <w:u w:val="single"/>
          <w:rtl w:val="0"/>
        </w:rPr>
        <w:t xml:space="preserve"> </w:t>
      </w:r>
      <w:r w:rsidDel="00000000" w:rsidR="00000000" w:rsidRPr="00000000">
        <w:rPr>
          <w:rFonts w:ascii="Comfortaa" w:cs="Comfortaa" w:eastAsia="Comfortaa" w:hAnsi="Comfortaa"/>
          <w:i w:val="1"/>
          <w:sz w:val="24"/>
          <w:szCs w:val="24"/>
          <w:u w:val="single"/>
          <w:rtl w:val="0"/>
        </w:rPr>
        <w:t xml:space="preserve"> </w:t>
      </w:r>
    </w:p>
    <w:p w:rsidR="00000000" w:rsidDel="00000000" w:rsidP="00000000" w:rsidRDefault="00000000" w:rsidRPr="00000000" w14:paraId="0000002B">
      <w:pPr>
        <w:pageBreakBefore w:val="0"/>
        <w:spacing w:line="240" w:lineRule="auto"/>
        <w:rPr>
          <w:rFonts w:ascii="Comfortaa" w:cs="Comfortaa" w:eastAsia="Comfortaa" w:hAnsi="Comfortaa"/>
          <w:i w:val="1"/>
          <w:sz w:val="24"/>
          <w:szCs w:val="24"/>
          <w:u w:val="single"/>
        </w:rPr>
      </w:pPr>
      <w:r w:rsidDel="00000000" w:rsidR="00000000" w:rsidRPr="00000000">
        <w:rPr>
          <w:rtl w:val="0"/>
        </w:rPr>
      </w:r>
    </w:p>
    <w:p w:rsidR="00000000" w:rsidDel="00000000" w:rsidP="00000000" w:rsidRDefault="00000000" w:rsidRPr="00000000" w14:paraId="0000002C">
      <w:pPr>
        <w:pageBreakBefore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Major tests and quizzes will be given in each marking period with a study guide prior to most major tests. Minor assessments will be given at the end of </w:t>
      </w:r>
      <w:r w:rsidDel="00000000" w:rsidR="00000000" w:rsidRPr="00000000">
        <w:rPr>
          <w:rFonts w:ascii="Comfortaa" w:cs="Comfortaa" w:eastAsia="Comfortaa" w:hAnsi="Comfortaa"/>
          <w:b w:val="1"/>
          <w:u w:val="single"/>
          <w:rtl w:val="0"/>
        </w:rPr>
        <w:t xml:space="preserve">each topic</w:t>
      </w:r>
      <w:r w:rsidDel="00000000" w:rsidR="00000000" w:rsidRPr="00000000">
        <w:rPr>
          <w:rFonts w:ascii="Comfortaa" w:cs="Comfortaa" w:eastAsia="Comfortaa" w:hAnsi="Comfortaa"/>
          <w:b w:val="1"/>
          <w:rtl w:val="0"/>
        </w:rPr>
        <w:t xml:space="preserve"> </w:t>
      </w:r>
      <w:r w:rsidDel="00000000" w:rsidR="00000000" w:rsidRPr="00000000">
        <w:rPr>
          <w:rFonts w:ascii="Comfortaa" w:cs="Comfortaa" w:eastAsia="Comfortaa" w:hAnsi="Comfortaa"/>
          <w:rtl w:val="0"/>
        </w:rPr>
        <w:t xml:space="preserve">Most assessments will be completed via Google Classroom/Forms.It is the student’s responsibility to make up tests and quizzes when she/he has been absent. Please be aware that make-up tests and quizzes may be formatted differently from the original. </w:t>
      </w:r>
    </w:p>
    <w:p w:rsidR="00000000" w:rsidDel="00000000" w:rsidP="00000000" w:rsidRDefault="00000000" w:rsidRPr="00000000" w14:paraId="0000002D">
      <w:pPr>
        <w:pageBreakBefore w:val="0"/>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2E">
      <w:pPr>
        <w:pageBreakBefore w:val="0"/>
        <w:spacing w:line="240" w:lineRule="auto"/>
        <w:rPr>
          <w:rFonts w:ascii="Comfortaa" w:cs="Comfortaa" w:eastAsia="Comfortaa" w:hAnsi="Comfortaa"/>
          <w:b w:val="1"/>
          <w:i w:val="1"/>
          <w:smallCaps w:val="0"/>
          <w:strike w:val="0"/>
          <w:color w:val="ff0000"/>
          <w:sz w:val="28"/>
          <w:szCs w:val="28"/>
          <w:u w:val="none"/>
          <w:shd w:fill="auto" w:val="clear"/>
          <w:vertAlign w:val="baseline"/>
        </w:rPr>
      </w:pPr>
      <w:r w:rsidDel="00000000" w:rsidR="00000000" w:rsidRPr="00000000">
        <w:rPr>
          <w:rFonts w:ascii="Comfortaa" w:cs="Comfortaa" w:eastAsia="Comfortaa" w:hAnsi="Comfortaa"/>
          <w:b w:val="1"/>
          <w:i w:val="1"/>
          <w:smallCaps w:val="0"/>
          <w:strike w:val="0"/>
          <w:color w:val="ff0000"/>
          <w:sz w:val="28"/>
          <w:szCs w:val="28"/>
          <w:u w:val="single"/>
          <w:shd w:fill="auto" w:val="clear"/>
          <w:vertAlign w:val="baseline"/>
          <w:rtl w:val="0"/>
        </w:rPr>
        <w:t xml:space="preserve">Grades</w:t>
      </w:r>
      <w:r w:rsidDel="00000000" w:rsidR="00000000" w:rsidRPr="00000000">
        <w:rPr>
          <w:rFonts w:ascii="Comfortaa" w:cs="Comfortaa" w:eastAsia="Comfortaa" w:hAnsi="Comfortaa"/>
          <w:b w:val="1"/>
          <w:i w:val="1"/>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spacing w:line="240" w:lineRule="auto"/>
        <w:rPr>
          <w:rFonts w:ascii="Comfortaa" w:cs="Comfortaa" w:eastAsia="Comfortaa" w:hAnsi="Comfortaa"/>
          <w:b w:val="1"/>
          <w:i w:val="1"/>
          <w:color w:val="4f6228"/>
          <w:sz w:val="24"/>
          <w:szCs w:val="24"/>
        </w:rPr>
      </w:pPr>
      <w:r w:rsidDel="00000000" w:rsidR="00000000" w:rsidRPr="00000000">
        <w:rPr>
          <w:rtl w:val="0"/>
        </w:rPr>
      </w:r>
    </w:p>
    <w:tbl>
      <w:tblPr>
        <w:tblStyle w:val="Table1"/>
        <w:tblW w:w="7395.0" w:type="dxa"/>
        <w:jc w:val="left"/>
        <w:tblInd w:w="29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30"/>
        <w:gridCol w:w="1065"/>
        <w:tblGridChange w:id="0">
          <w:tblGrid>
            <w:gridCol w:w="6330"/>
            <w:gridCol w:w="1065"/>
          </w:tblGrid>
        </w:tblGridChange>
      </w:tblGrid>
      <w:tr>
        <w:trPr>
          <w:cantSplit w:val="0"/>
          <w:trHeight w:val="438.00000000000006" w:hRule="atLeast"/>
          <w:tblHeader w:val="0"/>
        </w:trPr>
        <w:tc>
          <w:tcPr>
            <w:shd w:fill="d9d9d9" w:val="clear"/>
          </w:tcPr>
          <w:p w:rsidR="00000000" w:rsidDel="00000000" w:rsidP="00000000" w:rsidRDefault="00000000" w:rsidRPr="00000000" w14:paraId="00000030">
            <w:pPr>
              <w:spacing w:line="240" w:lineRule="auto"/>
              <w:rPr>
                <w:rFonts w:ascii="Comfortaa" w:cs="Comfortaa" w:eastAsia="Comfortaa" w:hAnsi="Comfortaa"/>
                <w:b w:val="1"/>
                <w:i w:val="1"/>
                <w:sz w:val="24"/>
                <w:szCs w:val="24"/>
              </w:rPr>
            </w:pPr>
            <w:r w:rsidDel="00000000" w:rsidR="00000000" w:rsidRPr="00000000">
              <w:rPr>
                <w:rFonts w:ascii="Comfortaa" w:cs="Comfortaa" w:eastAsia="Comfortaa" w:hAnsi="Comfortaa"/>
                <w:b w:val="1"/>
                <w:i w:val="1"/>
                <w:sz w:val="24"/>
                <w:szCs w:val="24"/>
                <w:rtl w:val="0"/>
              </w:rPr>
              <w:t xml:space="preserve">Grading Percentages</w:t>
            </w:r>
          </w:p>
        </w:tc>
        <w:tc>
          <w:tcPr/>
          <w:p w:rsidR="00000000" w:rsidDel="00000000" w:rsidP="00000000" w:rsidRDefault="00000000" w:rsidRPr="00000000" w14:paraId="00000031">
            <w:pPr>
              <w:spacing w:line="240" w:lineRule="auto"/>
              <w:jc w:val="right"/>
              <w:rPr>
                <w:rFonts w:ascii="Comfortaa" w:cs="Comfortaa" w:eastAsia="Comfortaa" w:hAnsi="Comforta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line="240" w:lineRule="auto"/>
              <w:rPr>
                <w:rFonts w:ascii="Comfortaa" w:cs="Comfortaa" w:eastAsia="Comfortaa" w:hAnsi="Comfortaa"/>
                <w:b w:val="1"/>
                <w:color w:val="0000ff"/>
                <w:sz w:val="24"/>
                <w:szCs w:val="24"/>
              </w:rPr>
            </w:pPr>
            <w:r w:rsidDel="00000000" w:rsidR="00000000" w:rsidRPr="00000000">
              <w:rPr>
                <w:rFonts w:ascii="Comfortaa" w:cs="Comfortaa" w:eastAsia="Comfortaa" w:hAnsi="Comfortaa"/>
                <w:b w:val="1"/>
                <w:color w:val="0000ff"/>
                <w:sz w:val="24"/>
                <w:szCs w:val="24"/>
                <w:rtl w:val="0"/>
              </w:rPr>
              <w:t xml:space="preserve">Homework </w:t>
            </w:r>
          </w:p>
        </w:tc>
        <w:tc>
          <w:tcPr/>
          <w:p w:rsidR="00000000" w:rsidDel="00000000" w:rsidP="00000000" w:rsidRDefault="00000000" w:rsidRPr="00000000" w14:paraId="00000033">
            <w:pPr>
              <w:spacing w:line="240" w:lineRule="auto"/>
              <w:jc w:val="cente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15%</w:t>
            </w:r>
          </w:p>
        </w:tc>
      </w:tr>
      <w:tr>
        <w:trPr>
          <w:cantSplit w:val="0"/>
          <w:tblHeader w:val="0"/>
        </w:trPr>
        <w:tc>
          <w:tcPr/>
          <w:p w:rsidR="00000000" w:rsidDel="00000000" w:rsidP="00000000" w:rsidRDefault="00000000" w:rsidRPr="00000000" w14:paraId="00000034">
            <w:pPr>
              <w:spacing w:line="240" w:lineRule="auto"/>
              <w:rPr>
                <w:rFonts w:ascii="Comfortaa" w:cs="Comfortaa" w:eastAsia="Comfortaa" w:hAnsi="Comfortaa"/>
                <w:b w:val="1"/>
                <w:sz w:val="24"/>
                <w:szCs w:val="24"/>
              </w:rPr>
            </w:pPr>
            <w:r w:rsidDel="00000000" w:rsidR="00000000" w:rsidRPr="00000000">
              <w:rPr>
                <w:rFonts w:ascii="Comfortaa" w:cs="Comfortaa" w:eastAsia="Comfortaa" w:hAnsi="Comfortaa"/>
                <w:b w:val="1"/>
                <w:color w:val="0000ff"/>
                <w:sz w:val="24"/>
                <w:szCs w:val="24"/>
                <w:rtl w:val="0"/>
              </w:rPr>
              <w:t xml:space="preserve">Participation / </w:t>
            </w:r>
            <w:r w:rsidDel="00000000" w:rsidR="00000000" w:rsidRPr="00000000">
              <w:rPr>
                <w:rFonts w:ascii="Comfortaa" w:cs="Comfortaa" w:eastAsia="Comfortaa" w:hAnsi="Comfortaa"/>
                <w:b w:val="1"/>
                <w:sz w:val="24"/>
                <w:szCs w:val="24"/>
                <w:rtl w:val="0"/>
              </w:rPr>
              <w:t xml:space="preserve">Classwork </w:t>
            </w:r>
          </w:p>
        </w:tc>
        <w:tc>
          <w:tcPr/>
          <w:p w:rsidR="00000000" w:rsidDel="00000000" w:rsidP="00000000" w:rsidRDefault="00000000" w:rsidRPr="00000000" w14:paraId="00000035">
            <w:pPr>
              <w:spacing w:line="240" w:lineRule="auto"/>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   35%</w:t>
            </w:r>
          </w:p>
        </w:tc>
      </w:tr>
      <w:tr>
        <w:trPr>
          <w:cantSplit w:val="0"/>
          <w:tblHeader w:val="0"/>
        </w:trPr>
        <w:tc>
          <w:tcPr/>
          <w:p w:rsidR="00000000" w:rsidDel="00000000" w:rsidP="00000000" w:rsidRDefault="00000000" w:rsidRPr="00000000" w14:paraId="00000036">
            <w:pPr>
              <w:spacing w:line="240" w:lineRule="auto"/>
              <w:rPr>
                <w:rFonts w:ascii="Comfortaa" w:cs="Comfortaa" w:eastAsia="Comfortaa" w:hAnsi="Comfortaa"/>
                <w:b w:val="1"/>
                <w:sz w:val="24"/>
                <w:szCs w:val="24"/>
              </w:rPr>
            </w:pPr>
            <w:r w:rsidDel="00000000" w:rsidR="00000000" w:rsidRPr="00000000">
              <w:rPr>
                <w:rFonts w:ascii="Comfortaa" w:cs="Comfortaa" w:eastAsia="Comfortaa" w:hAnsi="Comfortaa"/>
                <w:b w:val="1"/>
                <w:color w:val="0000ff"/>
                <w:sz w:val="24"/>
                <w:szCs w:val="24"/>
                <w:rtl w:val="0"/>
              </w:rPr>
              <w:t xml:space="preserve">Assessments </w:t>
            </w:r>
            <w:r w:rsidDel="00000000" w:rsidR="00000000" w:rsidRPr="00000000">
              <w:rPr>
                <w:rFonts w:ascii="Comfortaa" w:cs="Comfortaa" w:eastAsia="Comfortaa" w:hAnsi="Comfortaa"/>
                <w:b w:val="1"/>
                <w:sz w:val="24"/>
                <w:szCs w:val="24"/>
                <w:rtl w:val="0"/>
              </w:rPr>
              <w:t xml:space="preserve">(Test, Quizzes) </w:t>
            </w:r>
          </w:p>
        </w:tc>
        <w:tc>
          <w:tcPr/>
          <w:p w:rsidR="00000000" w:rsidDel="00000000" w:rsidP="00000000" w:rsidRDefault="00000000" w:rsidRPr="00000000" w14:paraId="00000037">
            <w:pPr>
              <w:spacing w:line="240" w:lineRule="auto"/>
              <w:jc w:val="cente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30%</w:t>
            </w:r>
          </w:p>
        </w:tc>
      </w:tr>
      <w:tr>
        <w:trPr>
          <w:cantSplit w:val="0"/>
          <w:tblHeader w:val="0"/>
        </w:trPr>
        <w:tc>
          <w:tcPr/>
          <w:p w:rsidR="00000000" w:rsidDel="00000000" w:rsidP="00000000" w:rsidRDefault="00000000" w:rsidRPr="00000000" w14:paraId="00000038">
            <w:pPr>
              <w:spacing w:line="240" w:lineRule="auto"/>
              <w:rPr>
                <w:rFonts w:ascii="Comfortaa" w:cs="Comfortaa" w:eastAsia="Comfortaa" w:hAnsi="Comfortaa"/>
                <w:b w:val="1"/>
                <w:sz w:val="24"/>
                <w:szCs w:val="24"/>
              </w:rPr>
            </w:pPr>
            <w:r w:rsidDel="00000000" w:rsidR="00000000" w:rsidRPr="00000000">
              <w:rPr>
                <w:rFonts w:ascii="Comfortaa" w:cs="Comfortaa" w:eastAsia="Comfortaa" w:hAnsi="Comfortaa"/>
                <w:b w:val="1"/>
                <w:color w:val="0000ff"/>
                <w:sz w:val="24"/>
                <w:szCs w:val="24"/>
                <w:rtl w:val="0"/>
              </w:rPr>
              <w:t xml:space="preserve">Performance task </w:t>
            </w:r>
            <w:r w:rsidDel="00000000" w:rsidR="00000000" w:rsidRPr="00000000">
              <w:rPr>
                <w:rFonts w:ascii="Comfortaa" w:cs="Comfortaa" w:eastAsia="Comfortaa" w:hAnsi="Comfortaa"/>
                <w:b w:val="1"/>
                <w:sz w:val="24"/>
                <w:szCs w:val="24"/>
                <w:rtl w:val="0"/>
              </w:rPr>
              <w:t xml:space="preserve">(Essays, projects)</w:t>
            </w:r>
          </w:p>
        </w:tc>
        <w:tc>
          <w:tcPr/>
          <w:p w:rsidR="00000000" w:rsidDel="00000000" w:rsidP="00000000" w:rsidRDefault="00000000" w:rsidRPr="00000000" w14:paraId="00000039">
            <w:pPr>
              <w:spacing w:line="240" w:lineRule="auto"/>
              <w:jc w:val="center"/>
              <w:rPr>
                <w:rFonts w:ascii="Comfortaa" w:cs="Comfortaa" w:eastAsia="Comfortaa" w:hAnsi="Comfortaa"/>
                <w:sz w:val="20"/>
                <w:szCs w:val="20"/>
              </w:rPr>
            </w:pPr>
            <w:r w:rsidDel="00000000" w:rsidR="00000000" w:rsidRPr="00000000">
              <w:rPr>
                <w:rFonts w:ascii="Comfortaa" w:cs="Comfortaa" w:eastAsia="Comfortaa" w:hAnsi="Comfortaa"/>
                <w:sz w:val="20"/>
                <w:szCs w:val="20"/>
                <w:rtl w:val="0"/>
              </w:rPr>
              <w:t xml:space="preserve">20%</w:t>
            </w:r>
          </w:p>
        </w:tc>
      </w:tr>
    </w:tbl>
    <w:p w:rsidR="00000000" w:rsidDel="00000000" w:rsidP="00000000" w:rsidRDefault="00000000" w:rsidRPr="00000000" w14:paraId="0000003A">
      <w:pPr>
        <w:spacing w:line="240" w:lineRule="auto"/>
        <w:rPr>
          <w:rFonts w:ascii="Comfortaa" w:cs="Comfortaa" w:eastAsia="Comfortaa" w:hAnsi="Comfortaa"/>
          <w:b w:val="1"/>
          <w:i w:val="1"/>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jc w:val="left"/>
        <w:rPr>
          <w:rFonts w:ascii="Comfortaa" w:cs="Comfortaa" w:eastAsia="Comfortaa" w:hAnsi="Comfortaa"/>
          <w:b w:val="1"/>
          <w:i w:val="1"/>
          <w:color w:val="4f6228"/>
          <w:sz w:val="24"/>
          <w:szCs w:val="24"/>
        </w:rPr>
      </w:pPr>
      <w:r w:rsidDel="00000000" w:rsidR="00000000" w:rsidRPr="00000000">
        <w:rPr>
          <w:rtl w:val="0"/>
        </w:rPr>
      </w:r>
    </w:p>
    <w:tbl>
      <w:tblPr>
        <w:tblStyle w:val="Table2"/>
        <w:tblW w:w="3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1710"/>
        <w:tblGridChange w:id="0">
          <w:tblGrid>
            <w:gridCol w:w="1710"/>
            <w:gridCol w:w="1710"/>
          </w:tblGrid>
        </w:tblGridChange>
      </w:tblGrid>
      <w:tr>
        <w:trPr>
          <w:cantSplit w:val="0"/>
          <w:tblHeader w:val="0"/>
        </w:trPr>
        <w:tc>
          <w:tcPr>
            <w:gridSpan w:val="2"/>
          </w:tcPr>
          <w:p w:rsidR="00000000" w:rsidDel="00000000" w:rsidP="00000000" w:rsidRDefault="00000000" w:rsidRPr="00000000" w14:paraId="0000003C">
            <w:pPr>
              <w:pageBreakBefore w:val="0"/>
              <w:spacing w:line="240" w:lineRule="auto"/>
              <w:jc w:val="center"/>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Homework Grading Scale</w:t>
            </w:r>
          </w:p>
        </w:tc>
      </w:tr>
      <w:tr>
        <w:trPr>
          <w:cantSplit w:val="0"/>
          <w:tblHeader w:val="0"/>
        </w:trPr>
        <w:tc>
          <w:tcPr/>
          <w:p w:rsidR="00000000" w:rsidDel="00000000" w:rsidP="00000000" w:rsidRDefault="00000000" w:rsidRPr="00000000" w14:paraId="0000003E">
            <w:pPr>
              <w:pageBreakBefore w:val="0"/>
              <w:numPr>
                <w:ilvl w:val="0"/>
                <w:numId w:val="4"/>
              </w:numPr>
              <w:spacing w:line="240" w:lineRule="auto"/>
              <w:ind w:left="720" w:hanging="360"/>
              <w:jc w:val="center"/>
              <w:rPr>
                <w:rFonts w:ascii="Comfortaa" w:cs="Comfortaa" w:eastAsia="Comfortaa" w:hAnsi="Comfortaa"/>
                <w:b w:val="1"/>
                <w:i w:val="1"/>
                <w:sz w:val="20"/>
                <w:szCs w:val="20"/>
              </w:rPr>
            </w:pPr>
            <w:r w:rsidDel="00000000" w:rsidR="00000000" w:rsidRPr="00000000">
              <w:rPr>
                <w:rFonts w:ascii="Comfortaa" w:cs="Comfortaa" w:eastAsia="Comfortaa" w:hAnsi="Comfortaa"/>
                <w:b w:val="1"/>
                <w:i w:val="1"/>
                <w:sz w:val="20"/>
                <w:szCs w:val="20"/>
                <w:rtl w:val="0"/>
              </w:rPr>
              <w:t xml:space="preserve">++</w:t>
            </w:r>
          </w:p>
        </w:tc>
        <w:tc>
          <w:tcPr/>
          <w:p w:rsidR="00000000" w:rsidDel="00000000" w:rsidP="00000000" w:rsidRDefault="00000000" w:rsidRPr="00000000" w14:paraId="0000003F">
            <w:pPr>
              <w:pageBreakBefore w:val="0"/>
              <w:spacing w:line="240" w:lineRule="auto"/>
              <w:jc w:val="center"/>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100</w:t>
            </w:r>
          </w:p>
        </w:tc>
      </w:tr>
      <w:tr>
        <w:trPr>
          <w:cantSplit w:val="0"/>
          <w:tblHeader w:val="0"/>
        </w:trPr>
        <w:tc>
          <w:tcPr/>
          <w:p w:rsidR="00000000" w:rsidDel="00000000" w:rsidP="00000000" w:rsidRDefault="00000000" w:rsidRPr="00000000" w14:paraId="00000040">
            <w:pPr>
              <w:pageBreakBefore w:val="0"/>
              <w:numPr>
                <w:ilvl w:val="0"/>
                <w:numId w:val="4"/>
              </w:numPr>
              <w:spacing w:line="240" w:lineRule="auto"/>
              <w:ind w:left="720" w:hanging="360"/>
              <w:jc w:val="center"/>
              <w:rPr>
                <w:rFonts w:ascii="Comfortaa" w:cs="Comfortaa" w:eastAsia="Comfortaa" w:hAnsi="Comfortaa"/>
                <w:b w:val="1"/>
                <w:i w:val="1"/>
                <w:sz w:val="20"/>
                <w:szCs w:val="20"/>
              </w:rPr>
            </w:pPr>
            <w:r w:rsidDel="00000000" w:rsidR="00000000" w:rsidRPr="00000000">
              <w:rPr>
                <w:rFonts w:ascii="Comfortaa" w:cs="Comfortaa" w:eastAsia="Comfortaa" w:hAnsi="Comfortaa"/>
                <w:b w:val="1"/>
                <w:i w:val="1"/>
                <w:sz w:val="20"/>
                <w:szCs w:val="20"/>
                <w:rtl w:val="0"/>
              </w:rPr>
              <w:t xml:space="preserve">+</w:t>
            </w:r>
          </w:p>
        </w:tc>
        <w:tc>
          <w:tcPr/>
          <w:p w:rsidR="00000000" w:rsidDel="00000000" w:rsidP="00000000" w:rsidRDefault="00000000" w:rsidRPr="00000000" w14:paraId="00000041">
            <w:pPr>
              <w:pageBreakBefore w:val="0"/>
              <w:spacing w:line="240" w:lineRule="auto"/>
              <w:jc w:val="center"/>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95</w:t>
            </w:r>
          </w:p>
        </w:tc>
      </w:tr>
      <w:tr>
        <w:trPr>
          <w:cantSplit w:val="0"/>
          <w:tblHeader w:val="0"/>
        </w:trPr>
        <w:tc>
          <w:tcPr/>
          <w:p w:rsidR="00000000" w:rsidDel="00000000" w:rsidP="00000000" w:rsidRDefault="00000000" w:rsidRPr="00000000" w14:paraId="00000042">
            <w:pPr>
              <w:pageBreakBefore w:val="0"/>
              <w:numPr>
                <w:ilvl w:val="0"/>
                <w:numId w:val="4"/>
              </w:numPr>
              <w:spacing w:line="240" w:lineRule="auto"/>
              <w:ind w:left="720" w:hanging="360"/>
              <w:jc w:val="center"/>
              <w:rPr>
                <w:rFonts w:ascii="Comfortaa" w:cs="Comfortaa" w:eastAsia="Comfortaa" w:hAnsi="Comfortaa"/>
                <w:b w:val="1"/>
                <w:i w:val="1"/>
                <w:sz w:val="20"/>
                <w:szCs w:val="20"/>
              </w:rPr>
            </w:pPr>
            <w:r w:rsidDel="00000000" w:rsidR="00000000" w:rsidRPr="00000000">
              <w:rPr>
                <w:rtl w:val="0"/>
              </w:rPr>
            </w:r>
          </w:p>
        </w:tc>
        <w:tc>
          <w:tcPr/>
          <w:p w:rsidR="00000000" w:rsidDel="00000000" w:rsidP="00000000" w:rsidRDefault="00000000" w:rsidRPr="00000000" w14:paraId="00000043">
            <w:pPr>
              <w:pageBreakBefore w:val="0"/>
              <w:spacing w:line="240" w:lineRule="auto"/>
              <w:jc w:val="center"/>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85</w:t>
            </w:r>
          </w:p>
        </w:tc>
      </w:tr>
      <w:tr>
        <w:trPr>
          <w:cantSplit w:val="0"/>
          <w:tblHeader w:val="0"/>
        </w:trPr>
        <w:tc>
          <w:tcPr/>
          <w:p w:rsidR="00000000" w:rsidDel="00000000" w:rsidP="00000000" w:rsidRDefault="00000000" w:rsidRPr="00000000" w14:paraId="00000044">
            <w:pPr>
              <w:pageBreakBefore w:val="0"/>
              <w:numPr>
                <w:ilvl w:val="0"/>
                <w:numId w:val="4"/>
              </w:numPr>
              <w:spacing w:line="240" w:lineRule="auto"/>
              <w:ind w:left="720" w:hanging="360"/>
              <w:jc w:val="center"/>
              <w:rPr>
                <w:rFonts w:ascii="Comfortaa" w:cs="Comfortaa" w:eastAsia="Comfortaa" w:hAnsi="Comfortaa"/>
                <w:b w:val="1"/>
                <w:i w:val="1"/>
                <w:sz w:val="20"/>
                <w:szCs w:val="20"/>
              </w:rPr>
            </w:pPr>
            <w:r w:rsidDel="00000000" w:rsidR="00000000" w:rsidRPr="00000000">
              <w:rPr>
                <w:rFonts w:ascii="Comfortaa" w:cs="Comfortaa" w:eastAsia="Comfortaa" w:hAnsi="Comfortaa"/>
                <w:b w:val="1"/>
                <w:i w:val="1"/>
                <w:sz w:val="20"/>
                <w:szCs w:val="20"/>
                <w:rtl w:val="0"/>
              </w:rPr>
              <w:t xml:space="preserve">-</w:t>
            </w:r>
          </w:p>
        </w:tc>
        <w:tc>
          <w:tcPr/>
          <w:p w:rsidR="00000000" w:rsidDel="00000000" w:rsidP="00000000" w:rsidRDefault="00000000" w:rsidRPr="00000000" w14:paraId="00000045">
            <w:pPr>
              <w:pageBreakBefore w:val="0"/>
              <w:spacing w:line="240" w:lineRule="auto"/>
              <w:jc w:val="center"/>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75</w:t>
            </w:r>
          </w:p>
        </w:tc>
      </w:tr>
      <w:tr>
        <w:trPr>
          <w:cantSplit w:val="0"/>
          <w:tblHeader w:val="0"/>
        </w:trPr>
        <w:tc>
          <w:tcPr/>
          <w:p w:rsidR="00000000" w:rsidDel="00000000" w:rsidP="00000000" w:rsidRDefault="00000000" w:rsidRPr="00000000" w14:paraId="00000046">
            <w:pPr>
              <w:pageBreakBefore w:val="0"/>
              <w:numPr>
                <w:ilvl w:val="0"/>
                <w:numId w:val="4"/>
              </w:numPr>
              <w:spacing w:line="240" w:lineRule="auto"/>
              <w:ind w:left="720" w:hanging="360"/>
              <w:jc w:val="center"/>
              <w:rPr>
                <w:rFonts w:ascii="Comfortaa" w:cs="Comfortaa" w:eastAsia="Comfortaa" w:hAnsi="Comfortaa"/>
                <w:b w:val="1"/>
                <w:i w:val="1"/>
                <w:sz w:val="20"/>
                <w:szCs w:val="20"/>
              </w:rPr>
            </w:pPr>
            <w:r w:rsidDel="00000000" w:rsidR="00000000" w:rsidRPr="00000000">
              <w:rPr>
                <w:rFonts w:ascii="Comfortaa" w:cs="Comfortaa" w:eastAsia="Comfortaa" w:hAnsi="Comfortaa"/>
                <w:b w:val="1"/>
                <w:i w:val="1"/>
                <w:sz w:val="20"/>
                <w:szCs w:val="20"/>
                <w:rtl w:val="0"/>
              </w:rPr>
              <w:t xml:space="preserve">0</w:t>
            </w:r>
          </w:p>
        </w:tc>
        <w:tc>
          <w:tcPr/>
          <w:p w:rsidR="00000000" w:rsidDel="00000000" w:rsidP="00000000" w:rsidRDefault="00000000" w:rsidRPr="00000000" w14:paraId="00000047">
            <w:pPr>
              <w:pageBreakBefore w:val="0"/>
              <w:spacing w:line="240" w:lineRule="auto"/>
              <w:jc w:val="center"/>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F</w:t>
            </w:r>
          </w:p>
        </w:tc>
      </w:tr>
    </w:tbl>
    <w:p w:rsidR="00000000" w:rsidDel="00000000" w:rsidP="00000000" w:rsidRDefault="00000000" w:rsidRPr="00000000" w14:paraId="00000048">
      <w:pPr>
        <w:pageBreakBefore w:val="0"/>
        <w:spacing w:line="240" w:lineRule="auto"/>
        <w:rPr>
          <w:rFonts w:ascii="Comfortaa" w:cs="Comfortaa" w:eastAsia="Comfortaa" w:hAnsi="Comfortaa"/>
          <w:b w:val="1"/>
          <w:i w:val="1"/>
          <w:sz w:val="20"/>
          <w:szCs w:val="20"/>
          <w:u w:val="single"/>
        </w:rPr>
      </w:pPr>
      <w:r w:rsidDel="00000000" w:rsidR="00000000" w:rsidRPr="00000000">
        <w:rPr>
          <w:rtl w:val="0"/>
        </w:rPr>
      </w:r>
    </w:p>
    <w:p w:rsidR="00000000" w:rsidDel="00000000" w:rsidP="00000000" w:rsidRDefault="00000000" w:rsidRPr="00000000" w14:paraId="00000049">
      <w:pPr>
        <w:pageBreakBefore w:val="0"/>
        <w:spacing w:line="240" w:lineRule="auto"/>
        <w:jc w:val="center"/>
        <w:rPr>
          <w:rFonts w:ascii="Comfortaa" w:cs="Comfortaa" w:eastAsia="Comfortaa" w:hAnsi="Comfortaa"/>
          <w:i w:val="1"/>
          <w:sz w:val="20"/>
          <w:szCs w:val="20"/>
        </w:rPr>
      </w:pPr>
      <w:r w:rsidDel="00000000" w:rsidR="00000000" w:rsidRPr="00000000">
        <w:rPr>
          <w:rFonts w:ascii="Comfortaa" w:cs="Comfortaa" w:eastAsia="Comfortaa" w:hAnsi="Comfortaa"/>
          <w:b w:val="1"/>
          <w:i w:val="1"/>
          <w:sz w:val="20"/>
          <w:szCs w:val="20"/>
          <w:u w:val="single"/>
          <w:rtl w:val="0"/>
        </w:rPr>
        <w:t xml:space="preserve">Notes</w:t>
      </w:r>
      <w:r w:rsidDel="00000000" w:rsidR="00000000" w:rsidRPr="00000000">
        <w:rPr>
          <w:rFonts w:ascii="Comfortaa" w:cs="Comfortaa" w:eastAsia="Comfortaa" w:hAnsi="Comfortaa"/>
          <w:i w:val="1"/>
          <w:sz w:val="20"/>
          <w:szCs w:val="20"/>
          <w:rtl w:val="0"/>
        </w:rPr>
        <w:t xml:space="preserve">: </w:t>
      </w:r>
      <w:r w:rsidDel="00000000" w:rsidR="00000000" w:rsidRPr="00000000">
        <w:rPr>
          <w:rFonts w:ascii="Comfortaa" w:cs="Comfortaa" w:eastAsia="Comfortaa" w:hAnsi="Comfortaa"/>
          <w:b w:val="1"/>
          <w:i w:val="1"/>
          <w:sz w:val="20"/>
          <w:szCs w:val="20"/>
          <w:rtl w:val="0"/>
        </w:rPr>
        <w:t xml:space="preserve">Assignments submitted late will result in 10 points lost per day. </w:t>
      </w:r>
      <w:r w:rsidDel="00000000" w:rsidR="00000000" w:rsidRPr="00000000">
        <w:rPr>
          <w:rtl w:val="0"/>
        </w:rPr>
      </w:r>
    </w:p>
    <w:p w:rsidR="00000000" w:rsidDel="00000000" w:rsidP="00000000" w:rsidRDefault="00000000" w:rsidRPr="00000000" w14:paraId="0000004A">
      <w:pPr>
        <w:pageBreakBefore w:val="0"/>
        <w:spacing w:line="240" w:lineRule="auto"/>
        <w:jc w:val="center"/>
        <w:rPr>
          <w:rFonts w:ascii="Comfortaa" w:cs="Comfortaa" w:eastAsia="Comfortaa" w:hAnsi="Comfortaa"/>
          <w:i w:val="1"/>
          <w:sz w:val="20"/>
          <w:szCs w:val="20"/>
        </w:rPr>
      </w:pPr>
      <w:r w:rsidDel="00000000" w:rsidR="00000000" w:rsidRPr="00000000">
        <w:rPr>
          <w:rFonts w:ascii="Comfortaa" w:cs="Comfortaa" w:eastAsia="Comfortaa" w:hAnsi="Comfortaa"/>
          <w:i w:val="1"/>
          <w:sz w:val="20"/>
          <w:szCs w:val="20"/>
          <w:rtl w:val="0"/>
        </w:rPr>
        <w:t xml:space="preserve">Participation grade is 10 points per week with 1 point lost per tardy. </w:t>
      </w:r>
    </w:p>
    <w:p w:rsidR="00000000" w:rsidDel="00000000" w:rsidP="00000000" w:rsidRDefault="00000000" w:rsidRPr="00000000" w14:paraId="0000004B">
      <w:pPr>
        <w:pageBreakBefore w:val="0"/>
        <w:spacing w:line="240" w:lineRule="auto"/>
        <w:jc w:val="left"/>
        <w:rPr>
          <w:rFonts w:ascii="Comfortaa" w:cs="Comfortaa" w:eastAsia="Comfortaa" w:hAnsi="Comfortaa"/>
          <w:b w:val="1"/>
          <w:i w:val="1"/>
          <w:color w:val="ff0000"/>
          <w:sz w:val="28"/>
          <w:szCs w:val="28"/>
          <w:u w:val="single"/>
        </w:rPr>
      </w:pPr>
      <w:r w:rsidDel="00000000" w:rsidR="00000000" w:rsidRPr="00000000">
        <w:rPr>
          <w:rtl w:val="0"/>
        </w:rPr>
      </w:r>
    </w:p>
    <w:p w:rsidR="00000000" w:rsidDel="00000000" w:rsidP="00000000" w:rsidRDefault="00000000" w:rsidRPr="00000000" w14:paraId="0000004C">
      <w:pPr>
        <w:pageBreakBefore w:val="0"/>
        <w:spacing w:line="240" w:lineRule="auto"/>
        <w:jc w:val="left"/>
        <w:rPr>
          <w:rFonts w:ascii="Comfortaa" w:cs="Comfortaa" w:eastAsia="Comfortaa" w:hAnsi="Comfortaa"/>
          <w:b w:val="1"/>
          <w:i w:val="1"/>
          <w:color w:val="ff0000"/>
          <w:sz w:val="28"/>
          <w:szCs w:val="28"/>
        </w:rPr>
      </w:pPr>
      <w:r w:rsidDel="00000000" w:rsidR="00000000" w:rsidRPr="00000000">
        <w:rPr>
          <w:rFonts w:ascii="Comfortaa" w:cs="Comfortaa" w:eastAsia="Comfortaa" w:hAnsi="Comfortaa"/>
          <w:b w:val="1"/>
          <w:i w:val="1"/>
          <w:smallCaps w:val="0"/>
          <w:strike w:val="0"/>
          <w:color w:val="ff0000"/>
          <w:sz w:val="28"/>
          <w:szCs w:val="28"/>
          <w:u w:val="single"/>
          <w:shd w:fill="auto" w:val="clear"/>
          <w:vertAlign w:val="baseline"/>
          <w:rtl w:val="0"/>
        </w:rPr>
        <w:t xml:space="preserve">M</w:t>
      </w:r>
      <w:r w:rsidDel="00000000" w:rsidR="00000000" w:rsidRPr="00000000">
        <w:rPr>
          <w:rFonts w:ascii="Comfortaa" w:cs="Comfortaa" w:eastAsia="Comfortaa" w:hAnsi="Comfortaa"/>
          <w:b w:val="1"/>
          <w:i w:val="1"/>
          <w:smallCaps w:val="0"/>
          <w:strike w:val="0"/>
          <w:color w:val="ff0000"/>
          <w:sz w:val="28"/>
          <w:szCs w:val="28"/>
          <w:highlight w:val="white"/>
          <w:u w:val="single"/>
          <w:vertAlign w:val="baseline"/>
          <w:rtl w:val="0"/>
        </w:rPr>
        <w:t xml:space="preserve">ajor Course Topics</w:t>
      </w:r>
      <w:r w:rsidDel="00000000" w:rsidR="00000000" w:rsidRPr="00000000">
        <w:rPr>
          <w:rFonts w:ascii="Comfortaa" w:cs="Comfortaa" w:eastAsia="Comfortaa" w:hAnsi="Comfortaa"/>
          <w:b w:val="1"/>
          <w:i w:val="1"/>
          <w:smallCaps w:val="0"/>
          <w:strike w:val="0"/>
          <w:color w:val="ff0000"/>
          <w:sz w:val="28"/>
          <w:szCs w:val="28"/>
          <w:u w:val="none"/>
          <w:shd w:fill="auto" w:val="clear"/>
          <w:vertAlign w:val="baseline"/>
          <w:rtl w:val="0"/>
        </w:rPr>
        <w:t xml:space="preserve"> </w:t>
      </w:r>
      <w:r w:rsidDel="00000000" w:rsidR="00000000" w:rsidRPr="00000000">
        <w:rPr>
          <w:rFonts w:ascii="Comfortaa" w:cs="Comfortaa" w:eastAsia="Comfortaa" w:hAnsi="Comfortaa"/>
          <w:b w:val="1"/>
          <w:i w:val="1"/>
          <w:color w:val="ff0000"/>
          <w:sz w:val="28"/>
          <w:szCs w:val="28"/>
          <w:vertAlign w:val="superscript"/>
        </w:rPr>
        <w:footnoteReference w:customMarkFollows="0" w:id="0"/>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133350</wp:posOffset>
            </wp:positionV>
            <wp:extent cx="1284846" cy="1295400"/>
            <wp:effectExtent b="0" l="0" r="0" t="0"/>
            <wp:wrapSquare wrapText="bothSides" distB="114300" distT="114300" distL="114300" distR="114300"/>
            <wp:docPr descr="Bitmoji Image" id="8" name="image3.png"/>
            <a:graphic>
              <a:graphicData uri="http://schemas.openxmlformats.org/drawingml/2006/picture">
                <pic:pic>
                  <pic:nvPicPr>
                    <pic:cNvPr descr="Bitmoji Image" id="0" name="image3.png"/>
                    <pic:cNvPicPr preferRelativeResize="0"/>
                  </pic:nvPicPr>
                  <pic:blipFill>
                    <a:blip r:embed="rId13"/>
                    <a:srcRect b="0" l="0" r="0" t="0"/>
                    <a:stretch>
                      <a:fillRect/>
                    </a:stretch>
                  </pic:blipFill>
                  <pic:spPr>
                    <a:xfrm>
                      <a:off x="0" y="0"/>
                      <a:ext cx="1284846" cy="1295400"/>
                    </a:xfrm>
                    <a:prstGeom prst="rect"/>
                    <a:ln/>
                  </pic:spPr>
                </pic:pic>
              </a:graphicData>
            </a:graphic>
          </wp:anchor>
        </w:drawing>
      </w:r>
    </w:p>
    <w:p w:rsidR="00000000" w:rsidDel="00000000" w:rsidP="00000000" w:rsidRDefault="00000000" w:rsidRPr="00000000" w14:paraId="0000004D">
      <w:pPr>
        <w:pageBreakBefore w:val="0"/>
        <w:spacing w:line="240" w:lineRule="auto"/>
        <w:jc w:val="left"/>
        <w:rPr>
          <w:rFonts w:ascii="Comfortaa" w:cs="Comfortaa" w:eastAsia="Comfortaa" w:hAnsi="Comfortaa"/>
          <w:b w:val="1"/>
          <w:i w:val="1"/>
          <w:color w:val="ff0000"/>
          <w:sz w:val="28"/>
          <w:szCs w:val="28"/>
        </w:rPr>
      </w:pPr>
      <w:r w:rsidDel="00000000" w:rsidR="00000000" w:rsidRPr="00000000">
        <w:rPr>
          <w:rtl w:val="0"/>
        </w:rPr>
      </w:r>
    </w:p>
    <w:tbl>
      <w:tblPr>
        <w:tblStyle w:val="Table3"/>
        <w:tblW w:w="9420.0" w:type="dxa"/>
        <w:jc w:val="left"/>
        <w:tblInd w:w="1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3435"/>
        <w:gridCol w:w="4530"/>
        <w:tblGridChange w:id="0">
          <w:tblGrid>
            <w:gridCol w:w="1455"/>
            <w:gridCol w:w="3435"/>
            <w:gridCol w:w="453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color w:val="ff0000"/>
                <w:sz w:val="28"/>
                <w:szCs w:val="28"/>
              </w:rPr>
            </w:pPr>
            <w:r w:rsidDel="00000000" w:rsidR="00000000" w:rsidRPr="00000000">
              <w:rPr>
                <w:rFonts w:ascii="Comfortaa" w:cs="Comfortaa" w:eastAsia="Comfortaa" w:hAnsi="Comfortaa"/>
                <w:color w:val="ff0000"/>
                <w:sz w:val="28"/>
                <w:szCs w:val="28"/>
                <w:rtl w:val="0"/>
              </w:rPr>
              <w:t xml:space="preserve">Unit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ff0000"/>
                <w:sz w:val="28"/>
                <w:szCs w:val="28"/>
              </w:rPr>
            </w:pPr>
            <w:r w:rsidDel="00000000" w:rsidR="00000000" w:rsidRPr="00000000">
              <w:rPr>
                <w:rFonts w:ascii="Comfortaa" w:cs="Comfortaa" w:eastAsia="Comfortaa" w:hAnsi="Comfortaa"/>
                <w:b w:val="1"/>
                <w:color w:val="ff0000"/>
                <w:sz w:val="28"/>
                <w:szCs w:val="28"/>
                <w:rtl w:val="0"/>
              </w:rPr>
              <w:t xml:space="preserve">Topics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ff0000"/>
                <w:sz w:val="28"/>
                <w:szCs w:val="28"/>
              </w:rPr>
            </w:pPr>
            <w:r w:rsidDel="00000000" w:rsidR="00000000" w:rsidRPr="00000000">
              <w:rPr>
                <w:rFonts w:ascii="Comfortaa" w:cs="Comfortaa" w:eastAsia="Comfortaa" w:hAnsi="Comfortaa"/>
                <w:b w:val="1"/>
                <w:color w:val="ff0000"/>
                <w:sz w:val="28"/>
                <w:szCs w:val="28"/>
                <w:rtl w:val="0"/>
              </w:rPr>
              <w:t xml:space="preserve">Content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Unit 1 : Prehistory 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1"/>
              </w:numPr>
              <w:spacing w:line="240" w:lineRule="auto"/>
              <w:ind w:left="720" w:hanging="360"/>
              <w:rPr>
                <w:rFonts w:ascii="Comfortaa" w:cs="Comfortaa" w:eastAsia="Comfortaa" w:hAnsi="Comfortaa"/>
                <w:color w:val="222222"/>
                <w:sz w:val="20"/>
                <w:szCs w:val="20"/>
                <w:u w:val="none"/>
              </w:rPr>
            </w:pPr>
            <w:r w:rsidDel="00000000" w:rsidR="00000000" w:rsidRPr="00000000">
              <w:rPr>
                <w:rFonts w:ascii="Comfortaa" w:cs="Comfortaa" w:eastAsia="Comfortaa" w:hAnsi="Comfortaa"/>
                <w:b w:val="1"/>
                <w:color w:val="222222"/>
                <w:sz w:val="20"/>
                <w:szCs w:val="20"/>
                <w:u w:val="single"/>
                <w:rtl w:val="0"/>
              </w:rPr>
              <w:t xml:space="preserve">Topic 1 </w:t>
            </w:r>
            <w:r w:rsidDel="00000000" w:rsidR="00000000" w:rsidRPr="00000000">
              <w:rPr>
                <w:rFonts w:ascii="Comfortaa" w:cs="Comfortaa" w:eastAsia="Comfortaa" w:hAnsi="Comfortaa"/>
                <w:color w:val="222222"/>
                <w:sz w:val="20"/>
                <w:szCs w:val="20"/>
                <w:rtl w:val="0"/>
              </w:rPr>
              <w:t xml:space="preserve">: Origins of Civilization (Prehistory - 300 B.C)</w:t>
            </w:r>
          </w:p>
          <w:p w:rsidR="00000000" w:rsidDel="00000000" w:rsidP="00000000" w:rsidRDefault="00000000" w:rsidRPr="00000000" w14:paraId="00000053">
            <w:pPr>
              <w:widowControl w:val="0"/>
              <w:spacing w:line="240" w:lineRule="auto"/>
              <w:ind w:left="720" w:firstLine="0"/>
              <w:rPr>
                <w:rFonts w:ascii="Comfortaa" w:cs="Comfortaa" w:eastAsia="Comfortaa" w:hAnsi="Comfortaa"/>
                <w:color w:val="222222"/>
                <w:sz w:val="20"/>
                <w:szCs w:val="20"/>
              </w:rPr>
            </w:pPr>
            <w:r w:rsidDel="00000000" w:rsidR="00000000" w:rsidRPr="00000000">
              <w:rPr>
                <w:rtl w:val="0"/>
              </w:rPr>
            </w:r>
          </w:p>
          <w:p w:rsidR="00000000" w:rsidDel="00000000" w:rsidP="00000000" w:rsidRDefault="00000000" w:rsidRPr="00000000" w14:paraId="00000054">
            <w:pPr>
              <w:widowControl w:val="0"/>
              <w:numPr>
                <w:ilvl w:val="0"/>
                <w:numId w:val="1"/>
              </w:numPr>
              <w:spacing w:line="240" w:lineRule="auto"/>
              <w:ind w:left="720" w:hanging="360"/>
              <w:rPr>
                <w:rFonts w:ascii="Comfortaa" w:cs="Comfortaa" w:eastAsia="Comfortaa" w:hAnsi="Comfortaa"/>
                <w:color w:val="222222"/>
                <w:sz w:val="20"/>
                <w:szCs w:val="20"/>
                <w:u w:val="none"/>
              </w:rPr>
            </w:pPr>
            <w:r w:rsidDel="00000000" w:rsidR="00000000" w:rsidRPr="00000000">
              <w:rPr>
                <w:rFonts w:ascii="Comfortaa" w:cs="Comfortaa" w:eastAsia="Comfortaa" w:hAnsi="Comfortaa"/>
                <w:b w:val="1"/>
                <w:color w:val="222222"/>
                <w:sz w:val="20"/>
                <w:szCs w:val="20"/>
                <w:u w:val="single"/>
                <w:rtl w:val="0"/>
              </w:rPr>
              <w:t xml:space="preserve">Topic 2</w:t>
            </w:r>
            <w:r w:rsidDel="00000000" w:rsidR="00000000" w:rsidRPr="00000000">
              <w:rPr>
                <w:rFonts w:ascii="Comfortaa" w:cs="Comfortaa" w:eastAsia="Comfortaa" w:hAnsi="Comfortaa"/>
                <w:color w:val="222222"/>
                <w:sz w:val="20"/>
                <w:szCs w:val="20"/>
                <w:rtl w:val="0"/>
              </w:rPr>
              <w:t xml:space="preserve"> : The ancient Middle East and Egypt (3200 B.C - 500 B.C)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Neolithic Revolution </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Civilizations begin</w:t>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Sumer</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Mesopotamia </w:t>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Hebrews and origins of Judaism </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Egypt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Unit 2 : Ancient and Classical Civilizations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u w:val="none"/>
              </w:rPr>
            </w:pPr>
            <w:r w:rsidDel="00000000" w:rsidR="00000000" w:rsidRPr="00000000">
              <w:rPr>
                <w:rFonts w:ascii="Comfortaa" w:cs="Comfortaa" w:eastAsia="Comfortaa" w:hAnsi="Comfortaa"/>
                <w:b w:val="1"/>
                <w:color w:val="222222"/>
                <w:u w:val="single"/>
                <w:rtl w:val="0"/>
              </w:rPr>
              <w:t xml:space="preserve">Topic 3:</w:t>
            </w:r>
            <w:r w:rsidDel="00000000" w:rsidR="00000000" w:rsidRPr="00000000">
              <w:rPr>
                <w:rFonts w:ascii="Comfortaa" w:cs="Comfortaa" w:eastAsia="Comfortaa" w:hAnsi="Comfortaa"/>
                <w:color w:val="222222"/>
                <w:rtl w:val="0"/>
              </w:rPr>
              <w:t xml:space="preserve">  Ancient India and China (3300 B.C-A.D 550)</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fortaa" w:cs="Comfortaa" w:eastAsia="Comfortaa" w:hAnsi="Comfortaa"/>
                <w:color w:val="222222"/>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u w:val="none"/>
              </w:rPr>
            </w:pPr>
            <w:r w:rsidDel="00000000" w:rsidR="00000000" w:rsidRPr="00000000">
              <w:rPr>
                <w:rFonts w:ascii="Comfortaa" w:cs="Comfortaa" w:eastAsia="Comfortaa" w:hAnsi="Comfortaa"/>
                <w:b w:val="1"/>
                <w:color w:val="222222"/>
                <w:u w:val="single"/>
                <w:rtl w:val="0"/>
              </w:rPr>
              <w:t xml:space="preserve">Topic 5</w:t>
            </w:r>
            <w:r w:rsidDel="00000000" w:rsidR="00000000" w:rsidRPr="00000000">
              <w:rPr>
                <w:rFonts w:ascii="Comfortaa" w:cs="Comfortaa" w:eastAsia="Comfortaa" w:hAnsi="Comfortaa"/>
                <w:b w:val="1"/>
                <w:color w:val="222222"/>
                <w:vertAlign w:val="superscript"/>
              </w:rPr>
              <w:footnoteReference w:customMarkFollows="0" w:id="1"/>
            </w:r>
            <w:r w:rsidDel="00000000" w:rsidR="00000000" w:rsidRPr="00000000">
              <w:rPr>
                <w:rFonts w:ascii="Comfortaa" w:cs="Comfortaa" w:eastAsia="Comfortaa" w:hAnsi="Comfortaa"/>
                <w:b w:val="1"/>
                <w:color w:val="222222"/>
                <w:rtl w:val="0"/>
              </w:rPr>
              <w:t xml:space="preserve"> </w:t>
            </w:r>
            <w:r w:rsidDel="00000000" w:rsidR="00000000" w:rsidRPr="00000000">
              <w:rPr>
                <w:rFonts w:ascii="Comfortaa" w:cs="Comfortaa" w:eastAsia="Comfortaa" w:hAnsi="Comfortaa"/>
                <w:b w:val="1"/>
                <w:color w:val="222222"/>
                <w:u w:val="single"/>
                <w:rtl w:val="0"/>
              </w:rPr>
              <w:t xml:space="preserve">:</w:t>
            </w:r>
            <w:r w:rsidDel="00000000" w:rsidR="00000000" w:rsidRPr="00000000">
              <w:rPr>
                <w:rFonts w:ascii="Comfortaa" w:cs="Comfortaa" w:eastAsia="Comfortaa" w:hAnsi="Comfortaa"/>
                <w:color w:val="222222"/>
                <w:rtl w:val="0"/>
              </w:rPr>
              <w:t xml:space="preserve"> Ancient Greece (1750-133 B.C)</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fortaa" w:cs="Comfortaa" w:eastAsia="Comfortaa" w:hAnsi="Comfortaa"/>
                <w:color w:val="222222"/>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b w:val="1"/>
                <w:color w:val="222222"/>
              </w:rPr>
            </w:pPr>
            <w:r w:rsidDel="00000000" w:rsidR="00000000" w:rsidRPr="00000000">
              <w:rPr>
                <w:rFonts w:ascii="Comfortaa" w:cs="Comfortaa" w:eastAsia="Comfortaa" w:hAnsi="Comfortaa"/>
                <w:b w:val="1"/>
                <w:color w:val="222222"/>
                <w:u w:val="single"/>
                <w:rtl w:val="0"/>
              </w:rPr>
              <w:t xml:space="preserve">Topic 6: </w:t>
            </w:r>
            <w:r w:rsidDel="00000000" w:rsidR="00000000" w:rsidRPr="00000000">
              <w:rPr>
                <w:rFonts w:ascii="Comfortaa" w:cs="Comfortaa" w:eastAsia="Comfortaa" w:hAnsi="Comfortaa"/>
                <w:color w:val="222222"/>
                <w:rtl w:val="0"/>
              </w:rPr>
              <w:t xml:space="preserve">Ancient rome and origins of Christanity (509 B.C - A.D. 476)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Early civilizations in South Asia </w:t>
            </w:r>
          </w:p>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Origins of Hinduism and Buddhism </w:t>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Empires in India </w:t>
            </w:r>
          </w:p>
          <w:p w:rsidR="00000000" w:rsidDel="00000000" w:rsidP="00000000" w:rsidRDefault="00000000" w:rsidRPr="00000000" w14:paraId="000000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Strong rulers unite China</w:t>
            </w:r>
          </w:p>
          <w:p w:rsidR="00000000" w:rsidDel="00000000" w:rsidP="00000000" w:rsidRDefault="00000000" w:rsidRPr="00000000" w14:paraId="000000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Early Greece </w:t>
            </w:r>
          </w:p>
          <w:p w:rsidR="00000000" w:rsidDel="00000000" w:rsidP="00000000" w:rsidRDefault="00000000" w:rsidRPr="00000000" w14:paraId="000000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Greek City states</w:t>
            </w:r>
          </w:p>
          <w:p w:rsidR="00000000" w:rsidDel="00000000" w:rsidP="00000000" w:rsidRDefault="00000000" w:rsidRPr="00000000" w14:paraId="0000006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Greek thinkers, Artist and Writers </w:t>
            </w:r>
          </w:p>
          <w:p w:rsidR="00000000" w:rsidDel="00000000" w:rsidP="00000000" w:rsidRDefault="00000000" w:rsidRPr="00000000" w14:paraId="000000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Alexander the great + legacy of Greece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Unit 3: Pre-Modern World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b w:val="1"/>
                <w:color w:val="222222"/>
                <w:u w:val="none"/>
              </w:rPr>
            </w:pPr>
            <w:r w:rsidDel="00000000" w:rsidR="00000000" w:rsidRPr="00000000">
              <w:rPr>
                <w:rFonts w:ascii="Comfortaa" w:cs="Comfortaa" w:eastAsia="Comfortaa" w:hAnsi="Comfortaa"/>
                <w:b w:val="1"/>
                <w:color w:val="222222"/>
                <w:rtl w:val="0"/>
              </w:rPr>
              <w:t xml:space="preserve">Topic 7: Medieval Christian Europe (330-1450)</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fortaa" w:cs="Comfortaa" w:eastAsia="Comfortaa" w:hAnsi="Comfortaa"/>
                <w:b w:val="1"/>
                <w:color w:val="222222"/>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b w:val="1"/>
                <w:color w:val="222222"/>
                <w:u w:val="none"/>
              </w:rPr>
            </w:pPr>
            <w:r w:rsidDel="00000000" w:rsidR="00000000" w:rsidRPr="00000000">
              <w:rPr>
                <w:rFonts w:ascii="Comfortaa" w:cs="Comfortaa" w:eastAsia="Comfortaa" w:hAnsi="Comfortaa"/>
                <w:b w:val="1"/>
                <w:color w:val="222222"/>
                <w:rtl w:val="0"/>
              </w:rPr>
              <w:t xml:space="preserve">Topic 8: The Muslim World and Africa (730 B.C -A.D. 1500)</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fortaa" w:cs="Comfortaa" w:eastAsia="Comfortaa" w:hAnsi="Comfortaa"/>
                <w:b w:val="1"/>
                <w:color w:val="222222"/>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b w:val="1"/>
                <w:color w:val="222222"/>
              </w:rPr>
            </w:pPr>
            <w:r w:rsidDel="00000000" w:rsidR="00000000" w:rsidRPr="00000000">
              <w:rPr>
                <w:rFonts w:ascii="Comfortaa" w:cs="Comfortaa" w:eastAsia="Comfortaa" w:hAnsi="Comfortaa"/>
                <w:b w:val="1"/>
                <w:color w:val="222222"/>
                <w:u w:val="single"/>
                <w:rtl w:val="0"/>
              </w:rPr>
              <w:t xml:space="preserve">Topic 9: </w:t>
            </w:r>
            <w:r w:rsidDel="00000000" w:rsidR="00000000" w:rsidRPr="00000000">
              <w:rPr>
                <w:rFonts w:ascii="Comfortaa" w:cs="Comfortaa" w:eastAsia="Comfortaa" w:hAnsi="Comfortaa"/>
                <w:b w:val="1"/>
                <w:color w:val="222222"/>
                <w:rtl w:val="0"/>
              </w:rPr>
              <w:t xml:space="preserve">Civilizations of Asia (500-1600)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The Middle ages</w:t>
            </w:r>
          </w:p>
          <w:p w:rsidR="00000000" w:rsidDel="00000000" w:rsidP="00000000" w:rsidRDefault="00000000" w:rsidRPr="00000000" w14:paraId="0000007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Feudalism and the Manor Economy </w:t>
            </w:r>
          </w:p>
          <w:p w:rsidR="00000000" w:rsidDel="00000000" w:rsidP="00000000" w:rsidRDefault="00000000" w:rsidRPr="00000000" w14:paraId="0000007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The Medieval Christian Church </w:t>
            </w:r>
          </w:p>
          <w:p w:rsidR="00000000" w:rsidDel="00000000" w:rsidP="00000000" w:rsidRDefault="00000000" w:rsidRPr="00000000" w14:paraId="000000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The crusades and after </w:t>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The feudal monarchs and the Church </w:t>
            </w:r>
          </w:p>
          <w:p w:rsidR="00000000" w:rsidDel="00000000" w:rsidP="00000000" w:rsidRDefault="00000000" w:rsidRPr="00000000" w14:paraId="000000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Literature and arts of the Middle Ages </w:t>
            </w:r>
          </w:p>
          <w:p w:rsidR="00000000" w:rsidDel="00000000" w:rsidP="00000000" w:rsidRDefault="00000000" w:rsidRPr="00000000" w14:paraId="000000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Orgins of Islam </w:t>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Muslim Achievements </w:t>
            </w:r>
          </w:p>
          <w:p w:rsidR="00000000" w:rsidDel="00000000" w:rsidP="00000000" w:rsidRDefault="00000000" w:rsidRPr="00000000" w14:paraId="0000007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The Ottoman Empires </w:t>
            </w:r>
          </w:p>
          <w:p w:rsidR="00000000" w:rsidDel="00000000" w:rsidP="00000000" w:rsidRDefault="00000000" w:rsidRPr="00000000" w14:paraId="0000007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Early civilizations in Africa</w:t>
            </w:r>
          </w:p>
          <w:p w:rsidR="00000000" w:rsidDel="00000000" w:rsidP="00000000" w:rsidRDefault="00000000" w:rsidRPr="00000000" w14:paraId="0000007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West African Kingdoms </w:t>
            </w:r>
          </w:p>
          <w:p w:rsidR="00000000" w:rsidDel="00000000" w:rsidP="00000000" w:rsidRDefault="00000000" w:rsidRPr="00000000" w14:paraId="0000007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East African trading </w:t>
            </w:r>
          </w:p>
          <w:p w:rsidR="00000000" w:rsidDel="00000000" w:rsidP="00000000" w:rsidRDefault="00000000" w:rsidRPr="00000000" w14:paraId="0000007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Tang and Song Dynasties </w:t>
            </w:r>
          </w:p>
          <w:p w:rsidR="00000000" w:rsidDel="00000000" w:rsidP="00000000" w:rsidRDefault="00000000" w:rsidRPr="00000000" w14:paraId="0000007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Mongol Empires and Ming China</w:t>
            </w:r>
          </w:p>
          <w:p w:rsidR="00000000" w:rsidDel="00000000" w:rsidP="00000000" w:rsidRDefault="00000000" w:rsidRPr="00000000" w14:paraId="0000007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Korea and its traditions </w:t>
            </w:r>
          </w:p>
          <w:p w:rsidR="00000000" w:rsidDel="00000000" w:rsidP="00000000" w:rsidRDefault="00000000" w:rsidRPr="00000000" w14:paraId="0000007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Japan + cultures of southeast Asia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ff0000"/>
              </w:rPr>
            </w:pPr>
            <w:r w:rsidDel="00000000" w:rsidR="00000000" w:rsidRPr="00000000">
              <w:rPr>
                <w:rFonts w:ascii="Comfortaa" w:cs="Comfortaa" w:eastAsia="Comfortaa" w:hAnsi="Comfortaa"/>
                <w:b w:val="1"/>
                <w:color w:val="ff0000"/>
                <w:rtl w:val="0"/>
              </w:rPr>
              <w:t xml:space="preserve">Unit 4 : Moving Towards a Modern World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222222"/>
              </w:rPr>
            </w:pPr>
            <w:r w:rsidDel="00000000" w:rsidR="00000000" w:rsidRPr="00000000">
              <w:rPr>
                <w:rFonts w:ascii="Comfortaa" w:cs="Comfortaa" w:eastAsia="Comfortaa" w:hAnsi="Comfortaa"/>
                <w:b w:val="1"/>
                <w:color w:val="222222"/>
                <w:u w:val="single"/>
                <w:rtl w:val="0"/>
              </w:rPr>
              <w:t xml:space="preserve">Topic 4:</w:t>
            </w:r>
            <w:r w:rsidDel="00000000" w:rsidR="00000000" w:rsidRPr="00000000">
              <w:rPr>
                <w:rFonts w:ascii="Comfortaa" w:cs="Comfortaa" w:eastAsia="Comfortaa" w:hAnsi="Comfortaa"/>
                <w:b w:val="1"/>
                <w:color w:val="222222"/>
                <w:rtl w:val="0"/>
              </w:rPr>
              <w:t xml:space="preserve"> The Americas (prehistory - A.D 1570)</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222222"/>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222222"/>
              </w:rPr>
            </w:pPr>
            <w:r w:rsidDel="00000000" w:rsidR="00000000" w:rsidRPr="00000000">
              <w:rPr>
                <w:rFonts w:ascii="Comfortaa" w:cs="Comfortaa" w:eastAsia="Comfortaa" w:hAnsi="Comfortaa"/>
                <w:b w:val="1"/>
                <w:color w:val="222222"/>
                <w:u w:val="single"/>
                <w:rtl w:val="0"/>
              </w:rPr>
              <w:t xml:space="preserve">Topic 10: </w:t>
            </w:r>
            <w:r w:rsidDel="00000000" w:rsidR="00000000" w:rsidRPr="00000000">
              <w:rPr>
                <w:rFonts w:ascii="Comfortaa" w:cs="Comfortaa" w:eastAsia="Comfortaa" w:hAnsi="Comfortaa"/>
                <w:b w:val="1"/>
                <w:color w:val="222222"/>
                <w:rtl w:val="0"/>
              </w:rPr>
              <w:t xml:space="preserve">The renaissance and Reformation (1300-1650)</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222222"/>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222222"/>
              </w:rPr>
            </w:pPr>
            <w:r w:rsidDel="00000000" w:rsidR="00000000" w:rsidRPr="00000000">
              <w:rPr>
                <w:rFonts w:ascii="Comfortaa" w:cs="Comfortaa" w:eastAsia="Comfortaa" w:hAnsi="Comfortaa"/>
                <w:b w:val="1"/>
                <w:color w:val="222222"/>
                <w:u w:val="single"/>
                <w:rtl w:val="0"/>
              </w:rPr>
              <w:t xml:space="preserve">Topic 11: </w:t>
            </w:r>
            <w:r w:rsidDel="00000000" w:rsidR="00000000" w:rsidRPr="00000000">
              <w:rPr>
                <w:rFonts w:ascii="Comfortaa" w:cs="Comfortaa" w:eastAsia="Comfortaa" w:hAnsi="Comfortaa"/>
                <w:b w:val="1"/>
                <w:color w:val="222222"/>
                <w:rtl w:val="0"/>
              </w:rPr>
              <w:t xml:space="preserve">New Global Connections (1450-1796)</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222222"/>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222222"/>
              </w:rPr>
            </w:pPr>
            <w:r w:rsidDel="00000000" w:rsidR="00000000" w:rsidRPr="00000000">
              <w:rPr>
                <w:rFonts w:ascii="Comfortaa" w:cs="Comfortaa" w:eastAsia="Comfortaa" w:hAnsi="Comfortaa"/>
                <w:b w:val="1"/>
                <w:color w:val="222222"/>
                <w:u w:val="single"/>
                <w:rtl w:val="0"/>
              </w:rPr>
              <w:t xml:space="preserve">Topic 12:  </w:t>
            </w:r>
            <w:r w:rsidDel="00000000" w:rsidR="00000000" w:rsidRPr="00000000">
              <w:rPr>
                <w:rFonts w:ascii="Comfortaa" w:cs="Comfortaa" w:eastAsia="Comfortaa" w:hAnsi="Comfortaa"/>
                <w:b w:val="1"/>
                <w:color w:val="222222"/>
                <w:rtl w:val="0"/>
              </w:rPr>
              <w:t xml:space="preserve">Absolutism and Revolution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222222"/>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Civilizations of Middle America </w:t>
            </w:r>
          </w:p>
          <w:p w:rsidR="00000000" w:rsidDel="00000000" w:rsidP="00000000" w:rsidRDefault="00000000" w:rsidRPr="00000000" w14:paraId="0000008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The world of the Incas </w:t>
            </w:r>
          </w:p>
          <w:p w:rsidR="00000000" w:rsidDel="00000000" w:rsidP="00000000" w:rsidRDefault="00000000" w:rsidRPr="00000000" w14:paraId="0000008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The peoples of North America </w:t>
            </w:r>
          </w:p>
          <w:p w:rsidR="00000000" w:rsidDel="00000000" w:rsidP="00000000" w:rsidRDefault="00000000" w:rsidRPr="00000000" w14:paraId="0000008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The Italian Renaissance </w:t>
            </w:r>
          </w:p>
          <w:p w:rsidR="00000000" w:rsidDel="00000000" w:rsidP="00000000" w:rsidRDefault="00000000" w:rsidRPr="00000000" w14:paraId="0000008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The Renaissance in Northern Europe </w:t>
            </w:r>
          </w:p>
          <w:p w:rsidR="00000000" w:rsidDel="00000000" w:rsidP="00000000" w:rsidRDefault="00000000" w:rsidRPr="00000000" w14:paraId="0000008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The prostenat reformation </w:t>
            </w:r>
          </w:p>
          <w:p w:rsidR="00000000" w:rsidDel="00000000" w:rsidP="00000000" w:rsidRDefault="00000000" w:rsidRPr="00000000" w14:paraId="0000008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The Scientific Revolution </w:t>
            </w:r>
          </w:p>
          <w:p w:rsidR="00000000" w:rsidDel="00000000" w:rsidP="00000000" w:rsidRDefault="00000000" w:rsidRPr="00000000" w14:paraId="0000008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Europeans explore overseas</w:t>
            </w:r>
          </w:p>
          <w:p w:rsidR="00000000" w:rsidDel="00000000" w:rsidP="00000000" w:rsidRDefault="00000000" w:rsidRPr="00000000" w14:paraId="0000009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Europeans in Asia </w:t>
            </w:r>
          </w:p>
          <w:p w:rsidR="00000000" w:rsidDel="00000000" w:rsidP="00000000" w:rsidRDefault="00000000" w:rsidRPr="00000000" w14:paraId="0000009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European conquest of the Americas </w:t>
            </w:r>
          </w:p>
          <w:p w:rsidR="00000000" w:rsidDel="00000000" w:rsidP="00000000" w:rsidRDefault="00000000" w:rsidRPr="00000000" w14:paraId="0000009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Colonies in North America </w:t>
            </w:r>
          </w:p>
          <w:p w:rsidR="00000000" w:rsidDel="00000000" w:rsidP="00000000" w:rsidRDefault="00000000" w:rsidRPr="00000000" w14:paraId="0000009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color w:val="222222"/>
                <w:sz w:val="20"/>
                <w:szCs w:val="20"/>
              </w:rPr>
            </w:pPr>
            <w:r w:rsidDel="00000000" w:rsidR="00000000" w:rsidRPr="00000000">
              <w:rPr>
                <w:rFonts w:ascii="Comfortaa" w:cs="Comfortaa" w:eastAsia="Comfortaa" w:hAnsi="Comfortaa"/>
                <w:color w:val="222222"/>
                <w:sz w:val="20"/>
                <w:szCs w:val="20"/>
                <w:rtl w:val="0"/>
              </w:rPr>
              <w:t xml:space="preserve">Slave trade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b w:val="1"/>
                <w:color w:val="222222"/>
              </w:rPr>
            </w:pPr>
            <w:r w:rsidDel="00000000" w:rsidR="00000000" w:rsidRPr="00000000">
              <w:rPr>
                <w:rtl w:val="0"/>
              </w:rPr>
            </w:r>
          </w:p>
        </w:tc>
      </w:tr>
    </w:tbl>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0" w:right="274.97802734375" w:firstLine="0"/>
        <w:jc w:val="left"/>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984375" w:line="219.9119997024536" w:lineRule="auto"/>
        <w:ind w:left="755.4800415039062" w:right="274.97802734375" w:hanging="727.8000640869141"/>
        <w:jc w:val="left"/>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97">
      <w:pPr>
        <w:pageBreakBefore w:val="0"/>
        <w:pBdr>
          <w:bottom w:color="000000" w:space="16" w:sz="6" w:val="single"/>
        </w:pBdr>
        <w:spacing w:line="240" w:lineRule="auto"/>
        <w:rPr>
          <w:rFonts w:ascii="Comfortaa" w:cs="Comfortaa" w:eastAsia="Comfortaa" w:hAnsi="Comfortaa"/>
          <w:b w:val="1"/>
          <w:i w:val="1"/>
          <w:color w:val="ff0000"/>
          <w:sz w:val="28"/>
          <w:szCs w:val="28"/>
          <w:u w:val="single"/>
        </w:rPr>
      </w:pPr>
      <w:r w:rsidDel="00000000" w:rsidR="00000000" w:rsidRPr="00000000">
        <w:rPr>
          <w:rFonts w:ascii="Comfortaa" w:cs="Comfortaa" w:eastAsia="Comfortaa" w:hAnsi="Comfortaa"/>
          <w:b w:val="1"/>
          <w:i w:val="1"/>
          <w:color w:val="ff0000"/>
          <w:sz w:val="28"/>
          <w:szCs w:val="28"/>
          <w:u w:val="single"/>
          <w:rtl w:val="0"/>
        </w:rPr>
        <w:t xml:space="preserve">Grades online &amp; </w:t>
      </w:r>
      <w:r w:rsidDel="00000000" w:rsidR="00000000" w:rsidRPr="00000000">
        <w:rPr>
          <w:rFonts w:ascii="Comfortaa" w:cs="Comfortaa" w:eastAsia="Comfortaa" w:hAnsi="Comfortaa"/>
          <w:b w:val="1"/>
          <w:i w:val="1"/>
          <w:color w:val="ff0000"/>
          <w:sz w:val="28"/>
          <w:szCs w:val="28"/>
          <w:u w:val="single"/>
          <w:rtl w:val="0"/>
        </w:rPr>
        <w:t xml:space="preserve">Extra Help</w:t>
      </w:r>
      <w:r w:rsidDel="00000000" w:rsidR="00000000" w:rsidRPr="00000000">
        <w:rPr>
          <w:rtl w:val="0"/>
        </w:rPr>
      </w:r>
    </w:p>
    <w:p w:rsidR="00000000" w:rsidDel="00000000" w:rsidP="00000000" w:rsidRDefault="00000000" w:rsidRPr="00000000" w14:paraId="00000098">
      <w:pPr>
        <w:pageBreakBefore w:val="0"/>
        <w:pBdr>
          <w:bottom w:color="000000" w:space="16" w:sz="6" w:val="single"/>
        </w:pBdr>
        <w:spacing w:line="240" w:lineRule="auto"/>
        <w:rPr>
          <w:rFonts w:ascii="Comfortaa" w:cs="Comfortaa" w:eastAsia="Comfortaa" w:hAnsi="Comfortaa"/>
          <w:sz w:val="24"/>
          <w:szCs w:val="24"/>
        </w:rPr>
      </w:pPr>
      <w:r w:rsidDel="00000000" w:rsidR="00000000" w:rsidRPr="00000000">
        <w:rPr>
          <w:rFonts w:ascii="Comfortaa" w:cs="Comfortaa" w:eastAsia="Comfortaa" w:hAnsi="Comfortaa"/>
          <w:b w:val="1"/>
          <w:sz w:val="20"/>
          <w:szCs w:val="20"/>
          <w:rtl w:val="0"/>
        </w:rPr>
        <w:br w:type="textWrapping"/>
      </w:r>
      <w:r w:rsidDel="00000000" w:rsidR="00000000" w:rsidRPr="00000000">
        <w:rPr>
          <w:rFonts w:ascii="Comfortaa" w:cs="Comfortaa" w:eastAsia="Comfortaa" w:hAnsi="Comfortaa"/>
          <w:sz w:val="24"/>
          <w:szCs w:val="24"/>
          <w:rtl w:val="0"/>
        </w:rPr>
        <w:t xml:space="preserve">It is </w:t>
      </w:r>
      <w:r w:rsidDel="00000000" w:rsidR="00000000" w:rsidRPr="00000000">
        <w:rPr>
          <w:rFonts w:ascii="Comfortaa" w:cs="Comfortaa" w:eastAsia="Comfortaa" w:hAnsi="Comfortaa"/>
          <w:b w:val="1"/>
          <w:sz w:val="24"/>
          <w:szCs w:val="24"/>
          <w:u w:val="single"/>
          <w:rtl w:val="0"/>
        </w:rPr>
        <w:t xml:space="preserve">MOST</w:t>
      </w:r>
      <w:r w:rsidDel="00000000" w:rsidR="00000000" w:rsidRPr="00000000">
        <w:rPr>
          <w:rFonts w:ascii="Comfortaa" w:cs="Comfortaa" w:eastAsia="Comfortaa" w:hAnsi="Comfortaa"/>
          <w:sz w:val="24"/>
          <w:szCs w:val="24"/>
          <w:rtl w:val="0"/>
        </w:rPr>
        <w:t xml:space="preserve"> important for your parents to keep up with your progress online. Grades are posted regularly and both parent and student are expected to carefully follow your progress. If you or your parents do not have access to grades, you should contact TCS’s Parent Coordinator immediately to gain access to this important tool.</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171450</wp:posOffset>
            </wp:positionV>
            <wp:extent cx="1341996" cy="1341996"/>
            <wp:effectExtent b="0" l="0" r="0" t="0"/>
            <wp:wrapSquare wrapText="bothSides" distB="114300" distT="114300" distL="114300" distR="114300"/>
            <wp:docPr descr="Bitmoji Image" id="5" name="image8.png"/>
            <a:graphic>
              <a:graphicData uri="http://schemas.openxmlformats.org/drawingml/2006/picture">
                <pic:pic>
                  <pic:nvPicPr>
                    <pic:cNvPr descr="Bitmoji Image" id="0" name="image8.png"/>
                    <pic:cNvPicPr preferRelativeResize="0"/>
                  </pic:nvPicPr>
                  <pic:blipFill>
                    <a:blip r:embed="rId14"/>
                    <a:srcRect b="0" l="0" r="0" t="0"/>
                    <a:stretch>
                      <a:fillRect/>
                    </a:stretch>
                  </pic:blipFill>
                  <pic:spPr>
                    <a:xfrm>
                      <a:off x="0" y="0"/>
                      <a:ext cx="1341996" cy="1341996"/>
                    </a:xfrm>
                    <a:prstGeom prst="rect"/>
                    <a:ln/>
                  </pic:spPr>
                </pic:pic>
              </a:graphicData>
            </a:graphic>
          </wp:anchor>
        </w:drawing>
      </w:r>
    </w:p>
    <w:p w:rsidR="00000000" w:rsidDel="00000000" w:rsidP="00000000" w:rsidRDefault="00000000" w:rsidRPr="00000000" w14:paraId="00000099">
      <w:pPr>
        <w:pageBreakBefore w:val="0"/>
        <w:pBdr>
          <w:bottom w:color="000000" w:space="16" w:sz="6" w:val="single"/>
        </w:pBdr>
        <w:spacing w:line="240" w:lineRule="auto"/>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9A">
      <w:pPr>
        <w:pageBreakBefore w:val="0"/>
        <w:pBdr>
          <w:bottom w:color="000000" w:space="16" w:sz="6" w:val="single"/>
        </w:pBdr>
        <w:spacing w:line="240" w:lineRule="auto"/>
        <w:rPr>
          <w:rFonts w:ascii="Trebuchet MS" w:cs="Trebuchet MS" w:eastAsia="Trebuchet MS" w:hAnsi="Trebuchet MS"/>
          <w:b w:val="0"/>
          <w:i w:val="0"/>
          <w:smallCaps w:val="0"/>
          <w:strike w:val="0"/>
          <w:color w:val="1f497d"/>
          <w:sz w:val="18"/>
          <w:szCs w:val="18"/>
          <w:u w:val="none"/>
          <w:shd w:fill="auto" w:val="clear"/>
          <w:vertAlign w:val="baseline"/>
        </w:rPr>
      </w:pPr>
      <w:r w:rsidDel="00000000" w:rsidR="00000000" w:rsidRPr="00000000">
        <w:rPr>
          <w:rFonts w:ascii="Comfortaa" w:cs="Comfortaa" w:eastAsia="Comfortaa" w:hAnsi="Comfortaa"/>
          <w:sz w:val="24"/>
          <w:szCs w:val="24"/>
          <w:rtl w:val="0"/>
        </w:rPr>
        <w:t xml:space="preserve">Students are always encouraged to schedule and attend extra help sessions. Please tell me when you would like to receive extra help in advance</w:t>
      </w:r>
      <w:r w:rsidDel="00000000" w:rsidR="00000000" w:rsidRPr="00000000">
        <w:rPr>
          <w:rtl w:val="0"/>
        </w:rPr>
      </w:r>
    </w:p>
    <w:sectPr>
      <w:headerReference r:id="rId15" w:type="default"/>
      <w:pgSz w:h="15840" w:w="12240" w:orient="portrait"/>
      <w:pgMar w:bottom="901.9902038574219" w:top="380" w:left="699.1200256347656" w:right="665.7629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rebuchet MS"/>
  <w:font w:name="Courier New"/>
  <w:font w:name="Noto Sans Symbols"/>
  <w:font w:name="Comfortaa">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9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Topic 4 will be moved to UNIT 4</w:t>
      </w:r>
    </w:p>
  </w:footnote>
  <w:footnote w:id="0">
    <w:p w:rsidR="00000000" w:rsidDel="00000000" w:rsidP="00000000" w:rsidRDefault="00000000" w:rsidRPr="00000000" w14:paraId="000000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Please keep in mind this schedule is subject to change due to unforeseen events.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8.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