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7402" w14:textId="5E88F4B5" w:rsidR="00CD36B4" w:rsidRDefault="005A0D05" w:rsidP="005A0D05">
      <w:pPr>
        <w:jc w:val="center"/>
        <w:rPr>
          <w:rFonts w:ascii="Times New Roman" w:hAnsi="Times New Roman" w:cs="Times New Roman"/>
          <w:b/>
          <w:bCs/>
        </w:rPr>
      </w:pPr>
      <w:r>
        <w:rPr>
          <w:rFonts w:ascii="Times New Roman" w:hAnsi="Times New Roman" w:cs="Times New Roman"/>
          <w:b/>
          <w:bCs/>
        </w:rPr>
        <w:t>MINUTES OF THE REGULAR MEETING OF THE MAYOR AND CITY COUNCIL OF THE CITY OF CORDOVA, ALABAMA ON JUNE 10, 2025.</w:t>
      </w:r>
    </w:p>
    <w:p w14:paraId="4B5B8A18" w14:textId="77777777" w:rsidR="005A0D05" w:rsidRDefault="005A0D05" w:rsidP="005A0D05">
      <w:pPr>
        <w:jc w:val="center"/>
        <w:rPr>
          <w:rFonts w:ascii="Times New Roman" w:hAnsi="Times New Roman" w:cs="Times New Roman"/>
          <w:b/>
          <w:bCs/>
        </w:rPr>
      </w:pPr>
    </w:p>
    <w:p w14:paraId="1810B4E1" w14:textId="42258720" w:rsidR="005A0D05" w:rsidRDefault="005A0D05" w:rsidP="005A0D05">
      <w:pPr>
        <w:jc w:val="center"/>
        <w:rPr>
          <w:rFonts w:ascii="Times New Roman" w:hAnsi="Times New Roman" w:cs="Times New Roman"/>
          <w:b/>
          <w:bCs/>
        </w:rPr>
      </w:pPr>
      <w:r>
        <w:rPr>
          <w:rFonts w:ascii="Times New Roman" w:hAnsi="Times New Roman" w:cs="Times New Roman"/>
          <w:b/>
          <w:bCs/>
        </w:rPr>
        <w:t>The Mayor and Council Members of the City of Cordova, Alabama met in a Regular Session at 6:30 p.m. on June 10, 2025, at the Cordova City Hall.</w:t>
      </w:r>
    </w:p>
    <w:p w14:paraId="6CF68D97" w14:textId="77777777" w:rsidR="005A0D05" w:rsidRDefault="005A0D05" w:rsidP="005A0D05">
      <w:pPr>
        <w:jc w:val="center"/>
        <w:rPr>
          <w:rFonts w:ascii="Times New Roman" w:hAnsi="Times New Roman" w:cs="Times New Roman"/>
          <w:b/>
          <w:bCs/>
        </w:rPr>
      </w:pPr>
    </w:p>
    <w:p w14:paraId="034A349A" w14:textId="4E153F73" w:rsidR="005A0D05" w:rsidRDefault="005A0D05" w:rsidP="005A0D05">
      <w:pPr>
        <w:rPr>
          <w:rFonts w:ascii="Times New Roman" w:hAnsi="Times New Roman" w:cs="Times New Roman"/>
          <w:b/>
          <w:bCs/>
        </w:rPr>
      </w:pPr>
      <w:r>
        <w:rPr>
          <w:rFonts w:ascii="Times New Roman" w:hAnsi="Times New Roman" w:cs="Times New Roman"/>
          <w:b/>
          <w:bCs/>
        </w:rPr>
        <w:tab/>
        <w:t>Mayor Pate delivered the Invocation.</w:t>
      </w:r>
    </w:p>
    <w:p w14:paraId="6B19D14E" w14:textId="5170143E" w:rsidR="005A0D05" w:rsidRDefault="005A0D05" w:rsidP="005A0D05">
      <w:pPr>
        <w:rPr>
          <w:rFonts w:ascii="Times New Roman" w:hAnsi="Times New Roman" w:cs="Times New Roman"/>
          <w:b/>
          <w:bCs/>
        </w:rPr>
      </w:pPr>
      <w:r>
        <w:rPr>
          <w:rFonts w:ascii="Times New Roman" w:hAnsi="Times New Roman" w:cs="Times New Roman"/>
          <w:b/>
          <w:bCs/>
        </w:rPr>
        <w:tab/>
        <w:t>Mayor Pate led the Pledge of Allegiance.</w:t>
      </w:r>
    </w:p>
    <w:p w14:paraId="4149EE5C" w14:textId="61F9F2B9" w:rsidR="005A0D05" w:rsidRDefault="005A0D05" w:rsidP="005A0D05">
      <w:pPr>
        <w:rPr>
          <w:rFonts w:ascii="Times New Roman" w:hAnsi="Times New Roman" w:cs="Times New Roman"/>
          <w:b/>
          <w:bCs/>
        </w:rPr>
      </w:pPr>
      <w:r>
        <w:rPr>
          <w:rFonts w:ascii="Times New Roman" w:hAnsi="Times New Roman" w:cs="Times New Roman"/>
          <w:b/>
          <w:bCs/>
        </w:rPr>
        <w:tab/>
        <w:t xml:space="preserve">Upon </w:t>
      </w:r>
      <w:proofErr w:type="gramStart"/>
      <w:r>
        <w:rPr>
          <w:rFonts w:ascii="Times New Roman" w:hAnsi="Times New Roman" w:cs="Times New Roman"/>
          <w:b/>
          <w:bCs/>
        </w:rPr>
        <w:t>roll</w:t>
      </w:r>
      <w:proofErr w:type="gramEnd"/>
      <w:r>
        <w:rPr>
          <w:rFonts w:ascii="Times New Roman" w:hAnsi="Times New Roman" w:cs="Times New Roman"/>
          <w:b/>
          <w:bCs/>
        </w:rPr>
        <w:t xml:space="preserve"> call the following members were present:</w:t>
      </w:r>
    </w:p>
    <w:p w14:paraId="04A06357" w14:textId="0848512F" w:rsidR="005A0D05" w:rsidRDefault="005A0D05" w:rsidP="005A0D05">
      <w:pPr>
        <w:rPr>
          <w:rFonts w:ascii="Times New Roman" w:hAnsi="Times New Roman" w:cs="Times New Roman"/>
          <w:b/>
          <w:bCs/>
        </w:rPr>
      </w:pPr>
      <w:r>
        <w:rPr>
          <w:rFonts w:ascii="Times New Roman" w:hAnsi="Times New Roman" w:cs="Times New Roman"/>
          <w:b/>
          <w:bCs/>
        </w:rPr>
        <w:tab/>
        <w:t xml:space="preserve">Mayor Jeremy Pate, and </w:t>
      </w:r>
    </w:p>
    <w:p w14:paraId="3604D024" w14:textId="29F4A286" w:rsidR="005A0D05" w:rsidRDefault="005A0D05" w:rsidP="005A0D05">
      <w:pPr>
        <w:rPr>
          <w:rFonts w:ascii="Times New Roman" w:hAnsi="Times New Roman" w:cs="Times New Roman"/>
          <w:b/>
          <w:bCs/>
        </w:rPr>
      </w:pPr>
      <w:r>
        <w:rPr>
          <w:rFonts w:ascii="Times New Roman" w:hAnsi="Times New Roman" w:cs="Times New Roman"/>
          <w:b/>
          <w:bCs/>
        </w:rPr>
        <w:tab/>
        <w:t>Council Members: Larry Sides, Ed Earp, and Velda Pettit</w:t>
      </w:r>
    </w:p>
    <w:p w14:paraId="42CAF6FD" w14:textId="04DAE577" w:rsidR="005A0D05" w:rsidRDefault="005A0D05" w:rsidP="005A0D05">
      <w:pPr>
        <w:rPr>
          <w:rFonts w:ascii="Times New Roman" w:hAnsi="Times New Roman" w:cs="Times New Roman"/>
          <w:b/>
          <w:bCs/>
        </w:rPr>
      </w:pPr>
      <w:r>
        <w:rPr>
          <w:rFonts w:ascii="Times New Roman" w:hAnsi="Times New Roman" w:cs="Times New Roman"/>
          <w:b/>
          <w:bCs/>
        </w:rPr>
        <w:tab/>
        <w:t>Absent: Brett Dawkins and Jane Mitchell</w:t>
      </w:r>
    </w:p>
    <w:p w14:paraId="42727108" w14:textId="03021C5B" w:rsidR="005A0D05" w:rsidRDefault="005A0D05" w:rsidP="005A0D05">
      <w:pPr>
        <w:rPr>
          <w:rFonts w:ascii="Times New Roman" w:hAnsi="Times New Roman" w:cs="Times New Roman"/>
          <w:b/>
          <w:bCs/>
        </w:rPr>
      </w:pPr>
      <w:r>
        <w:rPr>
          <w:rFonts w:ascii="Times New Roman" w:hAnsi="Times New Roman" w:cs="Times New Roman"/>
          <w:b/>
          <w:bCs/>
        </w:rPr>
        <w:tab/>
        <w:t>Mayor Pate addressed the Council to inform them of the resignation of Police Chief, Krimson Culverson.</w:t>
      </w:r>
      <w:r w:rsidR="008205BD">
        <w:rPr>
          <w:rFonts w:ascii="Times New Roman" w:hAnsi="Times New Roman" w:cs="Times New Roman"/>
          <w:b/>
          <w:bCs/>
        </w:rPr>
        <w:t xml:space="preserve"> Mayor Pate thanked Chief Culverson for his dedication to the community for four years. </w:t>
      </w:r>
    </w:p>
    <w:p w14:paraId="2C9F49E0" w14:textId="1EBDCFFF" w:rsidR="008205BD" w:rsidRDefault="008205BD" w:rsidP="005A0D05">
      <w:pPr>
        <w:rPr>
          <w:rFonts w:ascii="Times New Roman" w:hAnsi="Times New Roman" w:cs="Times New Roman"/>
          <w:b/>
          <w:bCs/>
        </w:rPr>
      </w:pPr>
      <w:r>
        <w:rPr>
          <w:rFonts w:ascii="Times New Roman" w:hAnsi="Times New Roman" w:cs="Times New Roman"/>
          <w:b/>
          <w:bCs/>
        </w:rPr>
        <w:tab/>
        <w:t xml:space="preserve">Mayor Pate announced that after interviews and consideration, </w:t>
      </w:r>
      <w:r w:rsidR="00CF54C4">
        <w:rPr>
          <w:rFonts w:ascii="Times New Roman" w:hAnsi="Times New Roman" w:cs="Times New Roman"/>
          <w:b/>
          <w:bCs/>
        </w:rPr>
        <w:t xml:space="preserve">Jason Hare is to be appointed Chief of Police. Mayor Pate invited Mr. Hare to the front to take his Oath of Office. </w:t>
      </w:r>
    </w:p>
    <w:p w14:paraId="46721FD6" w14:textId="2D957ACE" w:rsidR="00467170" w:rsidRDefault="00467170" w:rsidP="005A0D05">
      <w:pPr>
        <w:rPr>
          <w:rFonts w:ascii="Times New Roman" w:hAnsi="Times New Roman" w:cs="Times New Roman"/>
          <w:b/>
          <w:bCs/>
        </w:rPr>
      </w:pPr>
      <w:r>
        <w:rPr>
          <w:rFonts w:ascii="Times New Roman" w:hAnsi="Times New Roman" w:cs="Times New Roman"/>
          <w:b/>
          <w:bCs/>
        </w:rPr>
        <w:tab/>
        <w:t xml:space="preserve">Councilmember Earp made a motion to go into Executive Session, which was seconded by Councilmember Pettit. Mayor Pate asked if it is employee related. Councilmember Earp confirmed that it was, and Mayor Pate and Council Members </w:t>
      </w:r>
      <w:proofErr w:type="gramStart"/>
      <w:r>
        <w:rPr>
          <w:rFonts w:ascii="Times New Roman" w:hAnsi="Times New Roman" w:cs="Times New Roman"/>
          <w:b/>
          <w:bCs/>
        </w:rPr>
        <w:t>entered into</w:t>
      </w:r>
      <w:proofErr w:type="gramEnd"/>
      <w:r>
        <w:rPr>
          <w:rFonts w:ascii="Times New Roman" w:hAnsi="Times New Roman" w:cs="Times New Roman"/>
          <w:b/>
          <w:bCs/>
        </w:rPr>
        <w:t xml:space="preserve"> the Executive Session at 6:36 p.m.</w:t>
      </w:r>
    </w:p>
    <w:p w14:paraId="6C9D25C5" w14:textId="4666FCAA" w:rsidR="00467170" w:rsidRDefault="00467170" w:rsidP="005A0D05">
      <w:pPr>
        <w:rPr>
          <w:rFonts w:ascii="Times New Roman" w:hAnsi="Times New Roman" w:cs="Times New Roman"/>
          <w:b/>
          <w:bCs/>
        </w:rPr>
      </w:pPr>
      <w:r>
        <w:rPr>
          <w:rFonts w:ascii="Times New Roman" w:hAnsi="Times New Roman" w:cs="Times New Roman"/>
          <w:b/>
          <w:bCs/>
        </w:rPr>
        <w:tab/>
      </w:r>
      <w:r w:rsidR="00E058A7">
        <w:rPr>
          <w:rFonts w:ascii="Times New Roman" w:hAnsi="Times New Roman" w:cs="Times New Roman"/>
          <w:b/>
          <w:bCs/>
        </w:rPr>
        <w:t>Mayor Pate and Council Members reconvened at 7:21 p.m. and Mayor Pate opened the meeting for the transaction of business.</w:t>
      </w:r>
    </w:p>
    <w:p w14:paraId="78F3DD27" w14:textId="643F300F" w:rsidR="00E058A7" w:rsidRDefault="00E058A7" w:rsidP="005A0D05">
      <w:pPr>
        <w:rPr>
          <w:rFonts w:ascii="Times New Roman" w:hAnsi="Times New Roman" w:cs="Times New Roman"/>
          <w:b/>
          <w:bCs/>
        </w:rPr>
      </w:pPr>
      <w:r>
        <w:rPr>
          <w:rFonts w:ascii="Times New Roman" w:hAnsi="Times New Roman" w:cs="Times New Roman"/>
          <w:b/>
          <w:bCs/>
        </w:rPr>
        <w:tab/>
        <w:t>Mayor Pate presented the Regular Meeting Minutes from May 13, 2025. Councilmember Earp made a motion to approve the minutes as give</w:t>
      </w:r>
      <w:r w:rsidR="00BE6BE1">
        <w:rPr>
          <w:rFonts w:ascii="Times New Roman" w:hAnsi="Times New Roman" w:cs="Times New Roman"/>
          <w:b/>
          <w:bCs/>
        </w:rPr>
        <w:t>n</w:t>
      </w:r>
      <w:r>
        <w:rPr>
          <w:rFonts w:ascii="Times New Roman" w:hAnsi="Times New Roman" w:cs="Times New Roman"/>
          <w:b/>
          <w:bCs/>
        </w:rPr>
        <w:t>, which motion was seconded by Councilmember Sides. Upon being put to a roll call vote, the following was recorded: yes – 4. Motion carried.</w:t>
      </w:r>
    </w:p>
    <w:p w14:paraId="61F01FFD" w14:textId="4E80D072" w:rsidR="00E058A7" w:rsidRDefault="00E058A7" w:rsidP="005A0D05">
      <w:pPr>
        <w:rPr>
          <w:rFonts w:ascii="Times New Roman" w:hAnsi="Times New Roman" w:cs="Times New Roman"/>
          <w:b/>
          <w:bCs/>
        </w:rPr>
      </w:pPr>
      <w:r>
        <w:rPr>
          <w:rFonts w:ascii="Times New Roman" w:hAnsi="Times New Roman" w:cs="Times New Roman"/>
          <w:b/>
          <w:bCs/>
        </w:rPr>
        <w:tab/>
      </w:r>
      <w:r w:rsidR="00BE6BE1">
        <w:rPr>
          <w:rFonts w:ascii="Times New Roman" w:hAnsi="Times New Roman" w:cs="Times New Roman"/>
          <w:b/>
          <w:bCs/>
        </w:rPr>
        <w:t>Mayor Pate presented the accounts payable. Councilmember Earp made a motion to approve the accounts payable, which motion was seconded by Councilmember Pettit. Upon being put to a roll call vote, the following was recorded: yes – 4. Motion carried.</w:t>
      </w:r>
    </w:p>
    <w:p w14:paraId="55C17427" w14:textId="7F01D9D3" w:rsidR="00BE6BE1" w:rsidRDefault="00BE6BE1" w:rsidP="005A0D05">
      <w:pPr>
        <w:rPr>
          <w:rFonts w:ascii="Times New Roman" w:hAnsi="Times New Roman" w:cs="Times New Roman"/>
          <w:b/>
          <w:bCs/>
        </w:rPr>
      </w:pPr>
      <w:r>
        <w:rPr>
          <w:rFonts w:ascii="Times New Roman" w:hAnsi="Times New Roman" w:cs="Times New Roman"/>
          <w:b/>
          <w:bCs/>
        </w:rPr>
        <w:lastRenderedPageBreak/>
        <w:tab/>
        <w:t>Mayor Pate gave notice of the municipal election for August 26, 2025. This election is for Mayor and 5 Council Member places.</w:t>
      </w:r>
    </w:p>
    <w:p w14:paraId="1357AEB9" w14:textId="279AE6B3" w:rsidR="00BE6BE1" w:rsidRDefault="00BE6BE1" w:rsidP="005A0D05">
      <w:pPr>
        <w:rPr>
          <w:rFonts w:ascii="Times New Roman" w:hAnsi="Times New Roman" w:cs="Times New Roman"/>
          <w:b/>
          <w:bCs/>
        </w:rPr>
      </w:pPr>
      <w:r>
        <w:rPr>
          <w:rFonts w:ascii="Times New Roman" w:hAnsi="Times New Roman" w:cs="Times New Roman"/>
          <w:b/>
          <w:bCs/>
        </w:rPr>
        <w:tab/>
      </w:r>
      <w:r w:rsidR="001A3D8B">
        <w:rPr>
          <w:rFonts w:ascii="Times New Roman" w:hAnsi="Times New Roman" w:cs="Times New Roman"/>
          <w:b/>
          <w:bCs/>
        </w:rPr>
        <w:t xml:space="preserve">Mayor Pate presented Resolution 07-2025. A resolution to surplus two zero-turn mowers: John Deere and </w:t>
      </w:r>
      <w:proofErr w:type="spellStart"/>
      <w:r w:rsidR="001A3D8B">
        <w:rPr>
          <w:rFonts w:ascii="Times New Roman" w:hAnsi="Times New Roman" w:cs="Times New Roman"/>
          <w:b/>
          <w:bCs/>
        </w:rPr>
        <w:t>ExMark</w:t>
      </w:r>
      <w:proofErr w:type="spellEnd"/>
      <w:r w:rsidR="001A3D8B">
        <w:rPr>
          <w:rFonts w:ascii="Times New Roman" w:hAnsi="Times New Roman" w:cs="Times New Roman"/>
          <w:b/>
          <w:bCs/>
        </w:rPr>
        <w:t xml:space="preserve">. Councilmember Earp made a motion to approve Resolution 07-2025, which motion was seconded by Councilmember Sides. Upon being put to a roll call vote, the following was recorded: yes – 4. Motion carried. </w:t>
      </w:r>
    </w:p>
    <w:p w14:paraId="25978178" w14:textId="526CCEED" w:rsidR="004F4D4A" w:rsidRDefault="004F4D4A" w:rsidP="005A0D05">
      <w:pPr>
        <w:rPr>
          <w:rFonts w:ascii="Times New Roman" w:hAnsi="Times New Roman" w:cs="Times New Roman"/>
          <w:b/>
          <w:bCs/>
        </w:rPr>
      </w:pPr>
      <w:r>
        <w:rPr>
          <w:rFonts w:ascii="Times New Roman" w:hAnsi="Times New Roman" w:cs="Times New Roman"/>
          <w:b/>
          <w:bCs/>
        </w:rPr>
        <w:tab/>
        <w:t>Mayor Pate presented an application to hire Maggie Benson as Magistrate/Court Clerk at $16.50 an hour and will receive a raise after completing certifications. Councilmember Sides made a motion to approve the hire of Maggie Benson, which motion was seconded by Councilmember Pettit. Upon being put to a roll call vote, the following was recorded: yes – 4. Motion carried.</w:t>
      </w:r>
    </w:p>
    <w:p w14:paraId="6667D79E" w14:textId="2DD01FE4" w:rsidR="004F4D4A" w:rsidRDefault="004F4D4A" w:rsidP="005A0D05">
      <w:pPr>
        <w:rPr>
          <w:rFonts w:ascii="Times New Roman" w:hAnsi="Times New Roman" w:cs="Times New Roman"/>
          <w:b/>
          <w:bCs/>
        </w:rPr>
      </w:pPr>
      <w:r>
        <w:rPr>
          <w:rFonts w:ascii="Times New Roman" w:hAnsi="Times New Roman" w:cs="Times New Roman"/>
          <w:b/>
          <w:bCs/>
        </w:rPr>
        <w:tab/>
        <w:t>Mayor Pate presented a list for Cordova Works part-time temporary hires for $10 an hour. These employees will only work 8 weeks. Councilmember Earp made a motion to approve the hires, which motion was seconded by Councilmember Pettit. Upon being put to a roll call vote, the following was recorded: yes – 4. Motion carried.</w:t>
      </w:r>
    </w:p>
    <w:p w14:paraId="326107DC" w14:textId="1AAF452D" w:rsidR="004F4D4A" w:rsidRDefault="004F4D4A" w:rsidP="005A0D05">
      <w:pPr>
        <w:rPr>
          <w:rFonts w:ascii="Times New Roman" w:hAnsi="Times New Roman" w:cs="Times New Roman"/>
          <w:b/>
          <w:bCs/>
        </w:rPr>
      </w:pPr>
      <w:r>
        <w:rPr>
          <w:rFonts w:ascii="Times New Roman" w:hAnsi="Times New Roman" w:cs="Times New Roman"/>
          <w:b/>
          <w:bCs/>
        </w:rPr>
        <w:tab/>
        <w:t xml:space="preserve">Mayor Pate gave a Public Works update. He announced the bridge at the park is almost complete. He also announced 8-9 tons of patch </w:t>
      </w:r>
      <w:proofErr w:type="gramStart"/>
      <w:r>
        <w:rPr>
          <w:rFonts w:ascii="Times New Roman" w:hAnsi="Times New Roman" w:cs="Times New Roman"/>
          <w:b/>
          <w:bCs/>
        </w:rPr>
        <w:t>has</w:t>
      </w:r>
      <w:proofErr w:type="gramEnd"/>
      <w:r>
        <w:rPr>
          <w:rFonts w:ascii="Times New Roman" w:hAnsi="Times New Roman" w:cs="Times New Roman"/>
          <w:b/>
          <w:bCs/>
        </w:rPr>
        <w:t xml:space="preserve"> been poured throughout needed areas until the RAISE Grant bids go out.</w:t>
      </w:r>
    </w:p>
    <w:p w14:paraId="2B3442F0" w14:textId="1E7F5835" w:rsidR="004F4D4A" w:rsidRDefault="004F4D4A" w:rsidP="005A0D05">
      <w:pPr>
        <w:rPr>
          <w:rFonts w:ascii="Times New Roman" w:hAnsi="Times New Roman" w:cs="Times New Roman"/>
          <w:b/>
          <w:bCs/>
        </w:rPr>
      </w:pPr>
      <w:r>
        <w:rPr>
          <w:rFonts w:ascii="Times New Roman" w:hAnsi="Times New Roman" w:cs="Times New Roman"/>
          <w:b/>
          <w:bCs/>
        </w:rPr>
        <w:tab/>
        <w:t>Dean Harbison gave a Fire Department update. He requested approval from the Council to apply for two FEMA grants. The FEMA Safer grant has no match and is a four-year term, which would offset the pay-per-call to the volunteers who run calls. The second FEMA grant has a 5% match and will be used for fire prevention and safety. Councilmember Earp made a motion to approve Mr. Harbison applying for the two FEMA grants, which motion was seconded by Councilmember Sides. Upon being put to a roll call vote, the following was recorded: yes – 4. Motion carried.</w:t>
      </w:r>
    </w:p>
    <w:p w14:paraId="220E226D" w14:textId="615DBC66" w:rsidR="004F4D4A" w:rsidRDefault="004F4D4A" w:rsidP="005A0D05">
      <w:pPr>
        <w:rPr>
          <w:rFonts w:ascii="Times New Roman" w:hAnsi="Times New Roman" w:cs="Times New Roman"/>
          <w:b/>
          <w:bCs/>
        </w:rPr>
      </w:pPr>
      <w:r>
        <w:rPr>
          <w:rFonts w:ascii="Times New Roman" w:hAnsi="Times New Roman" w:cs="Times New Roman"/>
          <w:b/>
          <w:bCs/>
        </w:rPr>
        <w:tab/>
      </w:r>
      <w:r w:rsidR="00A2631C">
        <w:rPr>
          <w:rFonts w:ascii="Times New Roman" w:hAnsi="Times New Roman" w:cs="Times New Roman"/>
          <w:b/>
          <w:bCs/>
        </w:rPr>
        <w:t xml:space="preserve">Krimson Culverson gave a Police Department update. He announced that two full-time dispatchers are leaving, including the Dispatch Supervisor, and he will allow the new chief to decide who he would like to have in place for those positions. He thanked the Council Members and Mayor for the opportunity to serve his community. </w:t>
      </w:r>
    </w:p>
    <w:p w14:paraId="0E4D9C8B" w14:textId="1E8EED6C" w:rsidR="00A2631C" w:rsidRDefault="00A2631C" w:rsidP="005A0D05">
      <w:pPr>
        <w:rPr>
          <w:rFonts w:ascii="Times New Roman" w:hAnsi="Times New Roman" w:cs="Times New Roman"/>
          <w:b/>
          <w:bCs/>
        </w:rPr>
      </w:pPr>
      <w:r>
        <w:rPr>
          <w:rFonts w:ascii="Times New Roman" w:hAnsi="Times New Roman" w:cs="Times New Roman"/>
          <w:b/>
          <w:bCs/>
        </w:rPr>
        <w:tab/>
        <w:t xml:space="preserve">Renee Sides gave a CEIDA update. She requested the Council consider approving a road closure on June 19 for the Juneteenth Celebration being put on by Litle St. James Church between the hours of 12:00 p.m. to 6:00 p.m. </w:t>
      </w:r>
      <w:r w:rsidR="00A132EA">
        <w:rPr>
          <w:rFonts w:ascii="Times New Roman" w:hAnsi="Times New Roman" w:cs="Times New Roman"/>
          <w:b/>
          <w:bCs/>
        </w:rPr>
        <w:t>Councilmember Sides made a motion to approve the road closure, which motion was seconded by Councilmember Pettit. Upon being put to a roll call vote, the following was recorded: yes – 4. Motion carried.</w:t>
      </w:r>
    </w:p>
    <w:p w14:paraId="454DE607" w14:textId="043BA5CF" w:rsidR="00AD3E90" w:rsidRDefault="00AD3E90" w:rsidP="005A0D05">
      <w:pPr>
        <w:rPr>
          <w:rFonts w:ascii="Times New Roman" w:hAnsi="Times New Roman" w:cs="Times New Roman"/>
          <w:b/>
          <w:bCs/>
        </w:rPr>
      </w:pPr>
      <w:r>
        <w:rPr>
          <w:rFonts w:ascii="Times New Roman" w:hAnsi="Times New Roman" w:cs="Times New Roman"/>
          <w:b/>
          <w:bCs/>
        </w:rPr>
        <w:tab/>
        <w:t xml:space="preserve">Renee Sides informed the Council that the ARC Grants to Grow grant was not awarded to the </w:t>
      </w:r>
      <w:proofErr w:type="gramStart"/>
      <w:r>
        <w:rPr>
          <w:rFonts w:ascii="Times New Roman" w:hAnsi="Times New Roman" w:cs="Times New Roman"/>
          <w:b/>
          <w:bCs/>
        </w:rPr>
        <w:t>City</w:t>
      </w:r>
      <w:proofErr w:type="gramEnd"/>
      <w:r>
        <w:rPr>
          <w:rFonts w:ascii="Times New Roman" w:hAnsi="Times New Roman" w:cs="Times New Roman"/>
          <w:b/>
          <w:bCs/>
        </w:rPr>
        <w:t xml:space="preserve"> at this time. Mrs. Sides also informed the Council that the old Key </w:t>
      </w:r>
      <w:r w:rsidR="00572B55">
        <w:rPr>
          <w:rFonts w:ascii="Times New Roman" w:hAnsi="Times New Roman" w:cs="Times New Roman"/>
          <w:b/>
          <w:bCs/>
        </w:rPr>
        <w:lastRenderedPageBreak/>
        <w:t>B</w:t>
      </w:r>
      <w:r>
        <w:rPr>
          <w:rFonts w:ascii="Times New Roman" w:hAnsi="Times New Roman" w:cs="Times New Roman"/>
          <w:b/>
          <w:bCs/>
        </w:rPr>
        <w:t xml:space="preserve">uilding renovation is almost complete and would house </w:t>
      </w:r>
      <w:proofErr w:type="gramStart"/>
      <w:r>
        <w:rPr>
          <w:rFonts w:ascii="Times New Roman" w:hAnsi="Times New Roman" w:cs="Times New Roman"/>
          <w:b/>
          <w:bCs/>
        </w:rPr>
        <w:t>an urgent</w:t>
      </w:r>
      <w:proofErr w:type="gramEnd"/>
      <w:r>
        <w:rPr>
          <w:rFonts w:ascii="Times New Roman" w:hAnsi="Times New Roman" w:cs="Times New Roman"/>
          <w:b/>
          <w:bCs/>
        </w:rPr>
        <w:t xml:space="preserve"> care with primary care available.</w:t>
      </w:r>
    </w:p>
    <w:p w14:paraId="1454E770" w14:textId="2469CE91" w:rsidR="00A132EA" w:rsidRDefault="00A132EA" w:rsidP="005A0D05">
      <w:pPr>
        <w:rPr>
          <w:rFonts w:ascii="Times New Roman" w:hAnsi="Times New Roman" w:cs="Times New Roman"/>
          <w:b/>
          <w:bCs/>
        </w:rPr>
      </w:pPr>
      <w:r>
        <w:rPr>
          <w:rFonts w:ascii="Times New Roman" w:hAnsi="Times New Roman" w:cs="Times New Roman"/>
          <w:b/>
          <w:bCs/>
        </w:rPr>
        <w:tab/>
        <w:t>Mayor Pate in</w:t>
      </w:r>
      <w:r w:rsidR="00AD3E90">
        <w:rPr>
          <w:rFonts w:ascii="Times New Roman" w:hAnsi="Times New Roman" w:cs="Times New Roman"/>
          <w:b/>
          <w:bCs/>
        </w:rPr>
        <w:t>vited</w:t>
      </w:r>
      <w:r w:rsidR="00DA16B2">
        <w:rPr>
          <w:rFonts w:ascii="Times New Roman" w:hAnsi="Times New Roman" w:cs="Times New Roman"/>
          <w:b/>
          <w:bCs/>
        </w:rPr>
        <w:t xml:space="preserve"> Teresa </w:t>
      </w:r>
      <w:r w:rsidR="00AD3E90">
        <w:rPr>
          <w:rFonts w:ascii="Times New Roman" w:hAnsi="Times New Roman" w:cs="Times New Roman"/>
          <w:b/>
          <w:bCs/>
        </w:rPr>
        <w:t>from Capstone to speak.</w:t>
      </w:r>
      <w:r w:rsidR="00DA16B2">
        <w:rPr>
          <w:rFonts w:ascii="Times New Roman" w:hAnsi="Times New Roman" w:cs="Times New Roman"/>
          <w:b/>
          <w:bCs/>
        </w:rPr>
        <w:t xml:space="preserve"> Teresa addressed the Council to inform them of a </w:t>
      </w:r>
      <w:r w:rsidR="00020293">
        <w:rPr>
          <w:rFonts w:ascii="Times New Roman" w:hAnsi="Times New Roman" w:cs="Times New Roman"/>
          <w:b/>
          <w:bCs/>
        </w:rPr>
        <w:t>Back-to-School Health</w:t>
      </w:r>
      <w:r w:rsidR="00DA16B2">
        <w:rPr>
          <w:rFonts w:ascii="Times New Roman" w:hAnsi="Times New Roman" w:cs="Times New Roman"/>
          <w:b/>
          <w:bCs/>
        </w:rPr>
        <w:t xml:space="preserve"> Fair Supply and Backpack Giveaway. She </w:t>
      </w:r>
      <w:r w:rsidR="00020293">
        <w:rPr>
          <w:rFonts w:ascii="Times New Roman" w:hAnsi="Times New Roman" w:cs="Times New Roman"/>
          <w:b/>
          <w:bCs/>
        </w:rPr>
        <w:t>requested that if anyone would like to sponsor, they should fill out the form given in their packet and mail them to Capstone in Parrish.</w:t>
      </w:r>
    </w:p>
    <w:p w14:paraId="531217D0" w14:textId="22A439E1" w:rsidR="00020293" w:rsidRDefault="00020293" w:rsidP="005A0D05">
      <w:pPr>
        <w:rPr>
          <w:rFonts w:ascii="Times New Roman" w:hAnsi="Times New Roman" w:cs="Times New Roman"/>
          <w:b/>
          <w:bCs/>
        </w:rPr>
      </w:pPr>
      <w:r>
        <w:rPr>
          <w:rFonts w:ascii="Times New Roman" w:hAnsi="Times New Roman" w:cs="Times New Roman"/>
          <w:b/>
          <w:bCs/>
        </w:rPr>
        <w:tab/>
        <w:t>Lawrence Sides gave a Planning and Zoning update.</w:t>
      </w:r>
    </w:p>
    <w:p w14:paraId="5A016B4F" w14:textId="36A6982D" w:rsidR="00020293" w:rsidRDefault="00020293" w:rsidP="005A0D05">
      <w:pPr>
        <w:rPr>
          <w:rFonts w:ascii="Times New Roman" w:hAnsi="Times New Roman" w:cs="Times New Roman"/>
          <w:b/>
          <w:bCs/>
        </w:rPr>
      </w:pPr>
      <w:r>
        <w:rPr>
          <w:rFonts w:ascii="Times New Roman" w:hAnsi="Times New Roman" w:cs="Times New Roman"/>
          <w:b/>
          <w:bCs/>
        </w:rPr>
        <w:tab/>
        <w:t>It was ascertained there was no other business to come before this meeting. Upon motion made and seconded, the meeting was duly adjourned.</w:t>
      </w:r>
    </w:p>
    <w:p w14:paraId="25F053D5" w14:textId="77777777" w:rsidR="00020293" w:rsidRDefault="00020293" w:rsidP="005A0D05">
      <w:pPr>
        <w:rPr>
          <w:rFonts w:ascii="Times New Roman" w:hAnsi="Times New Roman" w:cs="Times New Roman"/>
          <w:b/>
          <w:bCs/>
        </w:rPr>
      </w:pPr>
    </w:p>
    <w:p w14:paraId="3EC3893D" w14:textId="1BB9F2F9" w:rsidR="00020293" w:rsidRDefault="00020293" w:rsidP="005A0D0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w:t>
      </w:r>
    </w:p>
    <w:p w14:paraId="7DE1BF5E" w14:textId="783A08F6" w:rsidR="00020293" w:rsidRDefault="00020293" w:rsidP="005A0D05">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Mayor Jeremy Pate</w:t>
      </w:r>
    </w:p>
    <w:p w14:paraId="1B40F559" w14:textId="477AA1D1" w:rsidR="00020293" w:rsidRDefault="00020293" w:rsidP="005A0D05">
      <w:pPr>
        <w:rPr>
          <w:rFonts w:ascii="Times New Roman" w:hAnsi="Times New Roman" w:cs="Times New Roman"/>
          <w:b/>
          <w:bCs/>
        </w:rPr>
      </w:pPr>
      <w:r>
        <w:rPr>
          <w:rFonts w:ascii="Times New Roman" w:hAnsi="Times New Roman" w:cs="Times New Roman"/>
          <w:b/>
          <w:bCs/>
        </w:rPr>
        <w:t>ATTEST:</w:t>
      </w:r>
    </w:p>
    <w:p w14:paraId="4EBD6462" w14:textId="77777777" w:rsidR="00020293" w:rsidRDefault="00020293" w:rsidP="005A0D05">
      <w:pPr>
        <w:rPr>
          <w:rFonts w:ascii="Times New Roman" w:hAnsi="Times New Roman" w:cs="Times New Roman"/>
          <w:b/>
          <w:bCs/>
        </w:rPr>
      </w:pPr>
    </w:p>
    <w:p w14:paraId="4F23C562" w14:textId="2EC6785B" w:rsidR="00020293" w:rsidRDefault="00020293" w:rsidP="005A0D05">
      <w:pPr>
        <w:rPr>
          <w:rFonts w:ascii="Times New Roman" w:hAnsi="Times New Roman" w:cs="Times New Roman"/>
          <w:b/>
          <w:bCs/>
        </w:rPr>
      </w:pPr>
      <w:r>
        <w:rPr>
          <w:rFonts w:ascii="Times New Roman" w:hAnsi="Times New Roman" w:cs="Times New Roman"/>
          <w:b/>
          <w:bCs/>
        </w:rPr>
        <w:t>_______________________</w:t>
      </w:r>
    </w:p>
    <w:p w14:paraId="2B7743A8" w14:textId="33C046FB" w:rsidR="00020293" w:rsidRPr="005A0D05" w:rsidRDefault="00020293" w:rsidP="005A0D05">
      <w:pPr>
        <w:rPr>
          <w:rFonts w:ascii="Times New Roman" w:hAnsi="Times New Roman" w:cs="Times New Roman"/>
          <w:b/>
          <w:bCs/>
        </w:rPr>
      </w:pPr>
      <w:r>
        <w:rPr>
          <w:rFonts w:ascii="Times New Roman" w:hAnsi="Times New Roman" w:cs="Times New Roman"/>
          <w:b/>
          <w:bCs/>
        </w:rPr>
        <w:t>City Clerk/Treasurer</w:t>
      </w:r>
    </w:p>
    <w:sectPr w:rsidR="00020293" w:rsidRPr="005A0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05"/>
    <w:rsid w:val="00020293"/>
    <w:rsid w:val="001A3D8B"/>
    <w:rsid w:val="00467170"/>
    <w:rsid w:val="004F4D4A"/>
    <w:rsid w:val="00572B55"/>
    <w:rsid w:val="005A0D05"/>
    <w:rsid w:val="007A1D3E"/>
    <w:rsid w:val="008205BD"/>
    <w:rsid w:val="00991178"/>
    <w:rsid w:val="009E2AEE"/>
    <w:rsid w:val="00A132EA"/>
    <w:rsid w:val="00A2631C"/>
    <w:rsid w:val="00AD3E90"/>
    <w:rsid w:val="00BE6BE1"/>
    <w:rsid w:val="00CD36B4"/>
    <w:rsid w:val="00CF54C4"/>
    <w:rsid w:val="00DA16B2"/>
    <w:rsid w:val="00E058A7"/>
    <w:rsid w:val="00F1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5DC3"/>
  <w15:chartTrackingRefBased/>
  <w15:docId w15:val="{4C4E71E8-FFF0-4DEA-87D2-B02E66C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D05"/>
    <w:rPr>
      <w:rFonts w:eastAsiaTheme="majorEastAsia" w:cstheme="majorBidi"/>
      <w:color w:val="272727" w:themeColor="text1" w:themeTint="D8"/>
    </w:rPr>
  </w:style>
  <w:style w:type="paragraph" w:styleId="Title">
    <w:name w:val="Title"/>
    <w:basedOn w:val="Normal"/>
    <w:next w:val="Normal"/>
    <w:link w:val="TitleChar"/>
    <w:uiPriority w:val="10"/>
    <w:qFormat/>
    <w:rsid w:val="005A0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D05"/>
    <w:pPr>
      <w:spacing w:before="160"/>
      <w:jc w:val="center"/>
    </w:pPr>
    <w:rPr>
      <w:i/>
      <w:iCs/>
      <w:color w:val="404040" w:themeColor="text1" w:themeTint="BF"/>
    </w:rPr>
  </w:style>
  <w:style w:type="character" w:customStyle="1" w:styleId="QuoteChar">
    <w:name w:val="Quote Char"/>
    <w:basedOn w:val="DefaultParagraphFont"/>
    <w:link w:val="Quote"/>
    <w:uiPriority w:val="29"/>
    <w:rsid w:val="005A0D05"/>
    <w:rPr>
      <w:i/>
      <w:iCs/>
      <w:color w:val="404040" w:themeColor="text1" w:themeTint="BF"/>
    </w:rPr>
  </w:style>
  <w:style w:type="paragraph" w:styleId="ListParagraph">
    <w:name w:val="List Paragraph"/>
    <w:basedOn w:val="Normal"/>
    <w:uiPriority w:val="34"/>
    <w:qFormat/>
    <w:rsid w:val="005A0D05"/>
    <w:pPr>
      <w:ind w:left="720"/>
      <w:contextualSpacing/>
    </w:pPr>
  </w:style>
  <w:style w:type="character" w:styleId="IntenseEmphasis">
    <w:name w:val="Intense Emphasis"/>
    <w:basedOn w:val="DefaultParagraphFont"/>
    <w:uiPriority w:val="21"/>
    <w:qFormat/>
    <w:rsid w:val="005A0D05"/>
    <w:rPr>
      <w:i/>
      <w:iCs/>
      <w:color w:val="0F4761" w:themeColor="accent1" w:themeShade="BF"/>
    </w:rPr>
  </w:style>
  <w:style w:type="paragraph" w:styleId="IntenseQuote">
    <w:name w:val="Intense Quote"/>
    <w:basedOn w:val="Normal"/>
    <w:next w:val="Normal"/>
    <w:link w:val="IntenseQuoteChar"/>
    <w:uiPriority w:val="30"/>
    <w:qFormat/>
    <w:rsid w:val="005A0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D05"/>
    <w:rPr>
      <w:i/>
      <w:iCs/>
      <w:color w:val="0F4761" w:themeColor="accent1" w:themeShade="BF"/>
    </w:rPr>
  </w:style>
  <w:style w:type="character" w:styleId="IntenseReference">
    <w:name w:val="Intense Reference"/>
    <w:basedOn w:val="DefaultParagraphFont"/>
    <w:uiPriority w:val="32"/>
    <w:qFormat/>
    <w:rsid w:val="005A0D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2025-06-11T13:34:00Z</dcterms:created>
  <dcterms:modified xsi:type="dcterms:W3CDTF">2025-07-08T21:12:00Z</dcterms:modified>
</cp:coreProperties>
</file>