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8719" w14:textId="129451BD" w:rsidR="00AF356B" w:rsidRPr="008A3BBB" w:rsidRDefault="0013499D" w:rsidP="0013499D">
      <w:pPr>
        <w:jc w:val="center"/>
        <w:rPr>
          <w:rFonts w:ascii="Bodoni MT" w:hAnsi="Bodoni MT"/>
          <w:b/>
          <w:bCs/>
          <w:sz w:val="40"/>
          <w:szCs w:val="40"/>
        </w:rPr>
      </w:pPr>
      <w:r w:rsidRPr="008A3BBB">
        <w:rPr>
          <w:rFonts w:ascii="Bodoni MT" w:hAnsi="Bodoni MT"/>
          <w:b/>
          <w:bCs/>
          <w:sz w:val="40"/>
          <w:szCs w:val="40"/>
        </w:rPr>
        <w:t>Catherine’s Christmas Inc.</w:t>
      </w:r>
    </w:p>
    <w:p w14:paraId="5F107682" w14:textId="0C62C6DA" w:rsidR="0013499D" w:rsidRPr="008A3BBB" w:rsidRDefault="0013499D" w:rsidP="0013499D">
      <w:pPr>
        <w:jc w:val="center"/>
        <w:rPr>
          <w:rFonts w:ascii="Bodoni MT" w:hAnsi="Bodoni MT"/>
          <w:sz w:val="36"/>
          <w:szCs w:val="36"/>
          <w:u w:val="single"/>
        </w:rPr>
      </w:pPr>
      <w:r w:rsidRPr="008A3BBB">
        <w:rPr>
          <w:rFonts w:ascii="Bodoni MT" w:hAnsi="Bodoni MT"/>
          <w:sz w:val="36"/>
          <w:szCs w:val="36"/>
          <w:u w:val="single"/>
        </w:rPr>
        <w:t>Layaway Policy</w:t>
      </w:r>
    </w:p>
    <w:p w14:paraId="44734B53" w14:textId="77777777" w:rsidR="0013499D" w:rsidRPr="0013499D" w:rsidRDefault="0013499D" w:rsidP="0013499D">
      <w:pPr>
        <w:jc w:val="center"/>
        <w:rPr>
          <w:rFonts w:ascii="Bodoni MT" w:hAnsi="Bodoni MT"/>
          <w:sz w:val="36"/>
          <w:szCs w:val="36"/>
          <w:u w:val="single"/>
        </w:rPr>
      </w:pPr>
      <w:bookmarkStart w:id="0" w:name="_GoBack"/>
      <w:bookmarkEnd w:id="0"/>
    </w:p>
    <w:p w14:paraId="4B62668E" w14:textId="42227445" w:rsidR="0013499D" w:rsidRPr="008A3BBB" w:rsidRDefault="0013499D">
      <w:pPr>
        <w:rPr>
          <w:rFonts w:ascii="Bodoni MT" w:hAnsi="Bodoni MT"/>
          <w:sz w:val="24"/>
          <w:szCs w:val="24"/>
        </w:rPr>
      </w:pPr>
      <w:r w:rsidRPr="008A3BBB">
        <w:rPr>
          <w:rFonts w:ascii="Bodoni MT" w:hAnsi="Bodoni MT"/>
          <w:sz w:val="24"/>
          <w:szCs w:val="24"/>
        </w:rPr>
        <w:t>Layaway becomes available on the first day of the season (the last Friday in August) and will remain available until December 1</w:t>
      </w:r>
      <w:r w:rsidRPr="008A3BBB">
        <w:rPr>
          <w:rFonts w:ascii="Bodoni MT" w:hAnsi="Bodoni MT"/>
          <w:sz w:val="24"/>
          <w:szCs w:val="24"/>
          <w:vertAlign w:val="superscript"/>
        </w:rPr>
        <w:t>st</w:t>
      </w:r>
      <w:r w:rsidR="008A3BBB" w:rsidRPr="008A3BBB">
        <w:rPr>
          <w:rFonts w:ascii="Bodoni MT" w:hAnsi="Bodoni MT"/>
          <w:sz w:val="24"/>
          <w:szCs w:val="24"/>
        </w:rPr>
        <w:t xml:space="preserve"> of the current year.</w:t>
      </w:r>
    </w:p>
    <w:p w14:paraId="7A4EF3DB" w14:textId="77777777" w:rsidR="0013499D" w:rsidRPr="008A3BBB" w:rsidRDefault="0013499D">
      <w:pPr>
        <w:rPr>
          <w:rFonts w:ascii="Bodoni MT" w:hAnsi="Bodoni MT"/>
          <w:sz w:val="24"/>
          <w:szCs w:val="24"/>
        </w:rPr>
      </w:pPr>
    </w:p>
    <w:p w14:paraId="472913FD" w14:textId="62B4C124" w:rsidR="0013499D" w:rsidRPr="008A3BBB" w:rsidRDefault="0013499D">
      <w:pPr>
        <w:rPr>
          <w:rFonts w:ascii="Bodoni MT" w:hAnsi="Bodoni MT"/>
          <w:sz w:val="24"/>
          <w:szCs w:val="24"/>
        </w:rPr>
      </w:pPr>
      <w:r w:rsidRPr="008A3BBB">
        <w:rPr>
          <w:rFonts w:ascii="Bodoni MT" w:hAnsi="Bodoni MT"/>
          <w:sz w:val="24"/>
          <w:szCs w:val="24"/>
        </w:rPr>
        <w:t>20% deposit of full balance is d</w:t>
      </w:r>
      <w:r w:rsidRPr="008A3BBB">
        <w:rPr>
          <w:rFonts w:ascii="Bodoni MT" w:hAnsi="Bodoni MT"/>
          <w:sz w:val="24"/>
          <w:szCs w:val="24"/>
        </w:rPr>
        <w:t>ue upon date of layaway</w:t>
      </w:r>
      <w:r w:rsidRPr="008A3BBB">
        <w:rPr>
          <w:rFonts w:ascii="Bodoni MT" w:hAnsi="Bodoni MT"/>
          <w:sz w:val="24"/>
          <w:szCs w:val="24"/>
        </w:rPr>
        <w:t>.</w:t>
      </w:r>
    </w:p>
    <w:p w14:paraId="7E850AF4" w14:textId="77777777" w:rsidR="0013499D" w:rsidRPr="008A3BBB" w:rsidRDefault="0013499D">
      <w:pPr>
        <w:rPr>
          <w:rFonts w:ascii="Bodoni MT" w:hAnsi="Bodoni MT"/>
          <w:sz w:val="24"/>
          <w:szCs w:val="24"/>
        </w:rPr>
      </w:pPr>
    </w:p>
    <w:p w14:paraId="6BB5FC36" w14:textId="3F999A4E" w:rsidR="008A3BBB" w:rsidRPr="008A3BBB" w:rsidRDefault="0013499D">
      <w:pPr>
        <w:rPr>
          <w:rFonts w:ascii="Bodoni MT" w:hAnsi="Bodoni MT"/>
          <w:sz w:val="24"/>
          <w:szCs w:val="24"/>
        </w:rPr>
      </w:pPr>
      <w:r w:rsidRPr="008A3BBB">
        <w:rPr>
          <w:rFonts w:ascii="Bodoni MT" w:hAnsi="Bodoni MT"/>
          <w:sz w:val="24"/>
          <w:szCs w:val="24"/>
        </w:rPr>
        <w:t xml:space="preserve">20% </w:t>
      </w:r>
      <w:r w:rsidR="008A3BBB" w:rsidRPr="008A3BBB">
        <w:rPr>
          <w:rFonts w:ascii="Bodoni MT" w:hAnsi="Bodoni MT"/>
          <w:sz w:val="24"/>
          <w:szCs w:val="24"/>
        </w:rPr>
        <w:t xml:space="preserve">payment </w:t>
      </w:r>
      <w:r w:rsidRPr="008A3BBB">
        <w:rPr>
          <w:rFonts w:ascii="Bodoni MT" w:hAnsi="Bodoni MT"/>
          <w:sz w:val="24"/>
          <w:szCs w:val="24"/>
        </w:rPr>
        <w:t xml:space="preserve">of full balance </w:t>
      </w:r>
      <w:r w:rsidR="008A3BBB" w:rsidRPr="008A3BBB">
        <w:rPr>
          <w:rFonts w:ascii="Bodoni MT" w:hAnsi="Bodoni MT"/>
          <w:sz w:val="24"/>
          <w:szCs w:val="24"/>
        </w:rPr>
        <w:t>is d</w:t>
      </w:r>
      <w:r w:rsidRPr="008A3BBB">
        <w:rPr>
          <w:rFonts w:ascii="Bodoni MT" w:hAnsi="Bodoni MT"/>
          <w:sz w:val="24"/>
          <w:szCs w:val="24"/>
        </w:rPr>
        <w:t>ue bi-weekly thereafter.</w:t>
      </w:r>
    </w:p>
    <w:p w14:paraId="5E4284BF" w14:textId="77777777" w:rsidR="0013499D" w:rsidRPr="008A3BBB" w:rsidRDefault="0013499D">
      <w:pPr>
        <w:rPr>
          <w:rFonts w:ascii="Bodoni MT" w:hAnsi="Bodoni MT"/>
          <w:sz w:val="24"/>
          <w:szCs w:val="24"/>
        </w:rPr>
      </w:pPr>
    </w:p>
    <w:p w14:paraId="68E0C15E" w14:textId="38EB7A30" w:rsidR="0013499D" w:rsidRPr="008A3BBB" w:rsidRDefault="0013499D">
      <w:pPr>
        <w:rPr>
          <w:rFonts w:ascii="Bodoni MT" w:hAnsi="Bodoni MT"/>
          <w:sz w:val="24"/>
          <w:szCs w:val="24"/>
        </w:rPr>
      </w:pPr>
      <w:r w:rsidRPr="008A3BBB">
        <w:rPr>
          <w:rFonts w:ascii="Bodoni MT" w:hAnsi="Bodoni MT"/>
          <w:sz w:val="24"/>
          <w:szCs w:val="24"/>
        </w:rPr>
        <w:t>No refunds on deposit or payments.</w:t>
      </w:r>
    </w:p>
    <w:p w14:paraId="3CBB655F" w14:textId="77777777" w:rsidR="0013499D" w:rsidRPr="008A3BBB" w:rsidRDefault="0013499D">
      <w:pPr>
        <w:rPr>
          <w:rFonts w:ascii="Bodoni MT" w:hAnsi="Bodoni MT"/>
          <w:sz w:val="24"/>
          <w:szCs w:val="24"/>
        </w:rPr>
      </w:pPr>
    </w:p>
    <w:p w14:paraId="250C7776" w14:textId="7C2CB07F" w:rsidR="0013499D" w:rsidRPr="008A3BBB" w:rsidRDefault="0013499D">
      <w:pPr>
        <w:rPr>
          <w:rFonts w:ascii="Bodoni MT" w:hAnsi="Bodoni MT"/>
          <w:sz w:val="24"/>
          <w:szCs w:val="24"/>
        </w:rPr>
      </w:pPr>
      <w:r w:rsidRPr="008A3BBB">
        <w:rPr>
          <w:rFonts w:ascii="Bodoni MT" w:hAnsi="Bodoni MT"/>
          <w:sz w:val="24"/>
          <w:szCs w:val="24"/>
        </w:rPr>
        <w:t>No Exchanges or returns of items on layaway.</w:t>
      </w:r>
    </w:p>
    <w:p w14:paraId="597BE0CF" w14:textId="77777777" w:rsidR="0013499D" w:rsidRPr="008A3BBB" w:rsidRDefault="0013499D">
      <w:pPr>
        <w:rPr>
          <w:rFonts w:ascii="Bodoni MT" w:hAnsi="Bodoni MT"/>
          <w:sz w:val="24"/>
          <w:szCs w:val="24"/>
        </w:rPr>
      </w:pPr>
    </w:p>
    <w:p w14:paraId="4DBA0A28" w14:textId="006C5BF7" w:rsidR="0013499D" w:rsidRPr="008A3BBB" w:rsidRDefault="0013499D">
      <w:pPr>
        <w:rPr>
          <w:rFonts w:ascii="Bodoni MT" w:hAnsi="Bodoni MT"/>
          <w:sz w:val="24"/>
          <w:szCs w:val="24"/>
        </w:rPr>
      </w:pPr>
      <w:r w:rsidRPr="008A3BBB">
        <w:rPr>
          <w:rFonts w:ascii="Bodoni MT" w:hAnsi="Bodoni MT"/>
          <w:sz w:val="24"/>
          <w:szCs w:val="24"/>
        </w:rPr>
        <w:t>Layaways must be paid in full by December 1</w:t>
      </w:r>
      <w:r w:rsidRPr="008A3BBB">
        <w:rPr>
          <w:rFonts w:ascii="Bodoni MT" w:hAnsi="Bodoni MT"/>
          <w:sz w:val="24"/>
          <w:szCs w:val="24"/>
          <w:vertAlign w:val="superscript"/>
        </w:rPr>
        <w:t>st</w:t>
      </w:r>
      <w:r w:rsidRPr="008A3BBB">
        <w:rPr>
          <w:rFonts w:ascii="Bodoni MT" w:hAnsi="Bodoni MT"/>
          <w:sz w:val="24"/>
          <w:szCs w:val="24"/>
        </w:rPr>
        <w:t xml:space="preserve"> of the current year.</w:t>
      </w:r>
    </w:p>
    <w:p w14:paraId="5810C262" w14:textId="77777777" w:rsidR="0013499D" w:rsidRPr="008A3BBB" w:rsidRDefault="0013499D">
      <w:pPr>
        <w:rPr>
          <w:rFonts w:ascii="Bodoni MT" w:hAnsi="Bodoni MT"/>
          <w:sz w:val="24"/>
          <w:szCs w:val="24"/>
        </w:rPr>
      </w:pPr>
    </w:p>
    <w:p w14:paraId="316B2031" w14:textId="765740ED" w:rsidR="0013499D" w:rsidRPr="008A3BBB" w:rsidRDefault="0013499D">
      <w:pPr>
        <w:rPr>
          <w:rFonts w:ascii="Bodoni MT" w:hAnsi="Bodoni MT"/>
          <w:sz w:val="24"/>
          <w:szCs w:val="24"/>
        </w:rPr>
      </w:pPr>
      <w:r w:rsidRPr="008A3BBB">
        <w:rPr>
          <w:rFonts w:ascii="Bodoni MT" w:hAnsi="Bodoni MT"/>
          <w:sz w:val="24"/>
          <w:szCs w:val="24"/>
        </w:rPr>
        <w:t xml:space="preserve">Payments may be made in store, </w:t>
      </w:r>
      <w:r w:rsidRPr="008A3BBB">
        <w:rPr>
          <w:rFonts w:ascii="Bodoni MT" w:hAnsi="Bodoni MT"/>
          <w:sz w:val="24"/>
          <w:szCs w:val="24"/>
        </w:rPr>
        <w:t>over the phone</w:t>
      </w:r>
      <w:r w:rsidRPr="008A3BBB">
        <w:rPr>
          <w:rFonts w:ascii="Bodoni MT" w:hAnsi="Bodoni MT"/>
          <w:sz w:val="24"/>
          <w:szCs w:val="24"/>
        </w:rPr>
        <w:t>, or through the mail via check made to “Catherine’s Christmas” to 910 East Main Street, Geneva OH 44041.</w:t>
      </w:r>
    </w:p>
    <w:p w14:paraId="34EFD46C" w14:textId="77777777" w:rsidR="0013499D" w:rsidRPr="008A3BBB" w:rsidRDefault="0013499D">
      <w:pPr>
        <w:rPr>
          <w:rFonts w:ascii="Bodoni MT" w:hAnsi="Bodoni MT"/>
          <w:sz w:val="24"/>
          <w:szCs w:val="24"/>
        </w:rPr>
      </w:pPr>
    </w:p>
    <w:p w14:paraId="00D2B6FD" w14:textId="15FE1787" w:rsidR="0013499D" w:rsidRPr="008A3BBB" w:rsidRDefault="0013499D">
      <w:pPr>
        <w:rPr>
          <w:rFonts w:ascii="Bodoni MT" w:hAnsi="Bodoni MT"/>
          <w:sz w:val="24"/>
          <w:szCs w:val="24"/>
        </w:rPr>
      </w:pPr>
      <w:r w:rsidRPr="008A3BBB">
        <w:rPr>
          <w:rFonts w:ascii="Bodoni MT" w:hAnsi="Bodoni MT"/>
          <w:sz w:val="24"/>
          <w:szCs w:val="24"/>
        </w:rPr>
        <w:t>Merchandise will be returned to stock for non-payment.</w:t>
      </w:r>
    </w:p>
    <w:p w14:paraId="4FD94087" w14:textId="77777777" w:rsidR="0013499D" w:rsidRPr="008A3BBB" w:rsidRDefault="0013499D">
      <w:pPr>
        <w:rPr>
          <w:rFonts w:ascii="Bodoni MT" w:hAnsi="Bodoni MT"/>
          <w:sz w:val="24"/>
          <w:szCs w:val="24"/>
        </w:rPr>
      </w:pPr>
    </w:p>
    <w:p w14:paraId="36250B61" w14:textId="422A1001" w:rsidR="0013499D" w:rsidRPr="008A3BBB" w:rsidRDefault="0013499D">
      <w:pPr>
        <w:rPr>
          <w:rFonts w:ascii="Bodoni MT" w:hAnsi="Bodoni MT"/>
          <w:sz w:val="24"/>
          <w:szCs w:val="24"/>
        </w:rPr>
      </w:pPr>
      <w:r w:rsidRPr="008A3BBB">
        <w:rPr>
          <w:rFonts w:ascii="Bodoni MT" w:hAnsi="Bodoni MT"/>
          <w:sz w:val="24"/>
          <w:szCs w:val="24"/>
        </w:rPr>
        <w:t>Layaway form must be completed with customer contact information and signature in agreement to the terms listed above.</w:t>
      </w:r>
    </w:p>
    <w:p w14:paraId="035749E5" w14:textId="46BA774F" w:rsidR="0013499D" w:rsidRPr="0013499D" w:rsidRDefault="0013499D" w:rsidP="0013499D">
      <w:pPr>
        <w:jc w:val="center"/>
        <w:rPr>
          <w:rFonts w:ascii="Bodoni MT" w:hAnsi="Bodoni MT"/>
          <w:sz w:val="32"/>
          <w:szCs w:val="32"/>
        </w:rPr>
      </w:pPr>
    </w:p>
    <w:p w14:paraId="56B87B77" w14:textId="69712EE2" w:rsidR="0013499D" w:rsidRPr="0013499D" w:rsidRDefault="0013499D" w:rsidP="0013499D">
      <w:pPr>
        <w:jc w:val="center"/>
        <w:rPr>
          <w:rFonts w:ascii="Bodoni MT" w:hAnsi="Bodoni MT"/>
        </w:rPr>
      </w:pPr>
      <w:r w:rsidRPr="0013499D">
        <w:rPr>
          <w:rFonts w:ascii="Bodoni MT" w:hAnsi="Bodoni MT"/>
          <w:sz w:val="24"/>
          <w:szCs w:val="24"/>
        </w:rPr>
        <w:t>Catherine’s Christmas</w:t>
      </w:r>
      <w:r w:rsidRPr="0013499D">
        <w:rPr>
          <w:rFonts w:ascii="Bodoni MT" w:hAnsi="Bodoni MT"/>
        </w:rPr>
        <w:br/>
        <w:t>910 East Main Street</w:t>
      </w:r>
      <w:r w:rsidRPr="0013499D">
        <w:rPr>
          <w:rFonts w:ascii="Bodoni MT" w:hAnsi="Bodoni MT"/>
        </w:rPr>
        <w:br/>
        <w:t>Geneva, OH 44041</w:t>
      </w:r>
      <w:r w:rsidRPr="0013499D">
        <w:rPr>
          <w:rFonts w:ascii="Bodoni MT" w:hAnsi="Bodoni MT"/>
        </w:rPr>
        <w:br/>
        <w:t>440-466-3545</w:t>
      </w:r>
    </w:p>
    <w:sectPr w:rsidR="0013499D" w:rsidRPr="00134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9D"/>
    <w:rsid w:val="0013499D"/>
    <w:rsid w:val="00447A36"/>
    <w:rsid w:val="00653883"/>
    <w:rsid w:val="008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93EE"/>
  <w15:chartTrackingRefBased/>
  <w15:docId w15:val="{F8997E51-03C2-46B8-88E6-68083C9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O'Connell</dc:creator>
  <cp:keywords/>
  <dc:description/>
  <cp:lastModifiedBy>Hillary O'Connell</cp:lastModifiedBy>
  <cp:revision>1</cp:revision>
  <dcterms:created xsi:type="dcterms:W3CDTF">2020-01-14T14:43:00Z</dcterms:created>
  <dcterms:modified xsi:type="dcterms:W3CDTF">2020-01-14T14:56:00Z</dcterms:modified>
</cp:coreProperties>
</file>