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2A6C" w14:textId="0220940F" w:rsidR="00A82616" w:rsidRPr="00C810E7" w:rsidRDefault="00652530" w:rsidP="00A82616">
      <w:pPr>
        <w:jc w:val="both"/>
        <w:rPr>
          <w:rFonts w:ascii="Arial" w:hAnsi="Arial" w:cs="Arial"/>
        </w:rPr>
      </w:pPr>
      <w:r w:rsidRPr="00652530">
        <w:rPr>
          <w:rFonts w:ascii="Arial" w:hAnsi="Arial" w:cs="Arial"/>
          <w:noProof/>
        </w:rPr>
        <w:drawing>
          <wp:inline distT="0" distB="0" distL="0" distR="0" wp14:anchorId="297B9289" wp14:editId="6A71C64C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3366" w14:textId="55A1DEC6" w:rsidR="00577055" w:rsidRDefault="00312D47" w:rsidP="00312D47">
      <w:pPr>
        <w:pBdr>
          <w:top w:val="double" w:sz="12" w:space="1" w:color="auto"/>
        </w:pBdr>
        <w:rPr>
          <w:sz w:val="28"/>
        </w:rPr>
      </w:pPr>
      <w:r>
        <w:rPr>
          <w:sz w:val="28"/>
        </w:rPr>
        <w:t xml:space="preserve">        </w:t>
      </w:r>
    </w:p>
    <w:p w14:paraId="71C7C773" w14:textId="508FFA5F" w:rsidR="00900330" w:rsidRPr="00817904" w:rsidRDefault="00B35D9B" w:rsidP="006F106A">
      <w:pPr>
        <w:rPr>
          <w:rFonts w:ascii="Arial" w:hAnsi="Arial" w:cs="Arial"/>
          <w:b/>
          <w:sz w:val="22"/>
          <w:szCs w:val="22"/>
        </w:rPr>
      </w:pPr>
      <w:r w:rsidRPr="00817904">
        <w:rPr>
          <w:rFonts w:ascii="Arial" w:hAnsi="Arial" w:cs="Arial"/>
          <w:b/>
          <w:sz w:val="22"/>
          <w:szCs w:val="22"/>
        </w:rPr>
        <w:t>Is it really “NEW”?</w:t>
      </w:r>
    </w:p>
    <w:p w14:paraId="183B7F7D" w14:textId="77777777" w:rsidR="009132FE" w:rsidRPr="00817904" w:rsidRDefault="009132FE" w:rsidP="006F106A">
      <w:pPr>
        <w:rPr>
          <w:rFonts w:ascii="Arial" w:hAnsi="Arial" w:cs="Arial"/>
          <w:sz w:val="22"/>
          <w:szCs w:val="22"/>
        </w:rPr>
      </w:pPr>
    </w:p>
    <w:p w14:paraId="3D96A9DD" w14:textId="77777777" w:rsidR="009132FE" w:rsidRPr="00817904" w:rsidRDefault="00920E11" w:rsidP="006F106A">
      <w:pPr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Facts:  </w:t>
      </w:r>
      <w:r w:rsidR="009132FE" w:rsidRPr="00817904">
        <w:rPr>
          <w:rFonts w:ascii="Arial" w:hAnsi="Arial" w:cs="Arial"/>
          <w:sz w:val="22"/>
          <w:szCs w:val="22"/>
        </w:rPr>
        <w:t>We definitely need more pools in this country.  Pools are being decommissioned because of cost to repair and cost to operate.  The population base is rapidly growing.  The baby-boomers are here.  We need aquatic facilities and recreation centers that fulfill new needs.</w:t>
      </w:r>
      <w:r w:rsidRPr="00817904">
        <w:rPr>
          <w:rFonts w:ascii="Arial" w:hAnsi="Arial" w:cs="Arial"/>
          <w:sz w:val="22"/>
          <w:szCs w:val="22"/>
        </w:rPr>
        <w:t xml:space="preserve">  </w:t>
      </w:r>
    </w:p>
    <w:p w14:paraId="57FF59C0" w14:textId="77777777" w:rsidR="00920E11" w:rsidRPr="00817904" w:rsidRDefault="00920E11" w:rsidP="006F106A">
      <w:pPr>
        <w:rPr>
          <w:rFonts w:ascii="Arial" w:hAnsi="Arial" w:cs="Arial"/>
          <w:sz w:val="22"/>
          <w:szCs w:val="22"/>
        </w:rPr>
      </w:pPr>
    </w:p>
    <w:p w14:paraId="7A230C1D" w14:textId="4A088371" w:rsidR="00920E11" w:rsidRPr="00817904" w:rsidRDefault="000F0605" w:rsidP="006F106A">
      <w:pPr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Many</w:t>
      </w:r>
      <w:r w:rsidR="00920E11" w:rsidRPr="00817904">
        <w:rPr>
          <w:rFonts w:ascii="Arial" w:hAnsi="Arial" w:cs="Arial"/>
          <w:sz w:val="22"/>
          <w:szCs w:val="22"/>
        </w:rPr>
        <w:t xml:space="preserve"> “new” projects are being planned by </w:t>
      </w:r>
      <w:r w:rsidR="00063DE6" w:rsidRPr="00817904">
        <w:rPr>
          <w:rFonts w:ascii="Arial" w:hAnsi="Arial" w:cs="Arial"/>
          <w:sz w:val="22"/>
          <w:szCs w:val="22"/>
        </w:rPr>
        <w:t xml:space="preserve">schools and </w:t>
      </w:r>
      <w:r w:rsidR="00920E11" w:rsidRPr="00817904">
        <w:rPr>
          <w:rFonts w:ascii="Arial" w:hAnsi="Arial" w:cs="Arial"/>
          <w:sz w:val="22"/>
          <w:szCs w:val="22"/>
        </w:rPr>
        <w:t>municipalities.  Because they have a “due diligence” responsibility, they all want to know “who can I call to talk to about the ideal facility and how it is operating?”</w:t>
      </w:r>
      <w:r w:rsidRPr="00817904">
        <w:rPr>
          <w:rFonts w:ascii="Arial" w:hAnsi="Arial" w:cs="Arial"/>
          <w:sz w:val="22"/>
          <w:szCs w:val="22"/>
        </w:rPr>
        <w:t xml:space="preserve">  </w:t>
      </w:r>
      <w:r w:rsidR="002544E0" w:rsidRPr="00817904">
        <w:rPr>
          <w:rFonts w:ascii="Arial" w:hAnsi="Arial" w:cs="Arial"/>
          <w:sz w:val="22"/>
          <w:szCs w:val="22"/>
        </w:rPr>
        <w:t xml:space="preserve">The </w:t>
      </w:r>
      <w:r w:rsidR="00063DE6" w:rsidRPr="00817904">
        <w:rPr>
          <w:rFonts w:ascii="Arial" w:hAnsi="Arial" w:cs="Arial"/>
          <w:sz w:val="22"/>
          <w:szCs w:val="22"/>
        </w:rPr>
        <w:t xml:space="preserve">partial </w:t>
      </w:r>
      <w:r w:rsidR="002544E0" w:rsidRPr="00817904">
        <w:rPr>
          <w:rFonts w:ascii="Arial" w:hAnsi="Arial" w:cs="Arial"/>
          <w:sz w:val="22"/>
          <w:szCs w:val="22"/>
        </w:rPr>
        <w:t xml:space="preserve">answer is that you </w:t>
      </w:r>
      <w:r w:rsidR="002544E0" w:rsidRPr="00817904">
        <w:rPr>
          <w:rFonts w:ascii="Arial" w:hAnsi="Arial" w:cs="Arial"/>
          <w:sz w:val="22"/>
          <w:szCs w:val="22"/>
          <w:u w:val="single"/>
        </w:rPr>
        <w:t>can’t</w:t>
      </w:r>
      <w:r w:rsidR="002544E0" w:rsidRPr="00817904">
        <w:rPr>
          <w:rFonts w:ascii="Arial" w:hAnsi="Arial" w:cs="Arial"/>
          <w:sz w:val="22"/>
          <w:szCs w:val="22"/>
        </w:rPr>
        <w:t xml:space="preserve"> call them because they are not there – YET.  The pioneers </w:t>
      </w:r>
      <w:r w:rsidR="00063DE6" w:rsidRPr="00817904">
        <w:rPr>
          <w:rFonts w:ascii="Arial" w:hAnsi="Arial" w:cs="Arial"/>
          <w:sz w:val="22"/>
          <w:szCs w:val="22"/>
        </w:rPr>
        <w:t xml:space="preserve">and entrepreneurs </w:t>
      </w:r>
      <w:r w:rsidR="002544E0" w:rsidRPr="00817904">
        <w:rPr>
          <w:rFonts w:ascii="Arial" w:hAnsi="Arial" w:cs="Arial"/>
          <w:sz w:val="22"/>
          <w:szCs w:val="22"/>
        </w:rPr>
        <w:t xml:space="preserve">are out </w:t>
      </w:r>
      <w:r w:rsidR="00817904" w:rsidRPr="00817904">
        <w:rPr>
          <w:rFonts w:ascii="Arial" w:hAnsi="Arial" w:cs="Arial"/>
          <w:sz w:val="22"/>
          <w:szCs w:val="22"/>
        </w:rPr>
        <w:t>there but</w:t>
      </w:r>
      <w:r w:rsidR="002544E0" w:rsidRPr="00817904">
        <w:rPr>
          <w:rFonts w:ascii="Arial" w:hAnsi="Arial" w:cs="Arial"/>
          <w:sz w:val="22"/>
          <w:szCs w:val="22"/>
        </w:rPr>
        <w:t xml:space="preserve"> are involved in the planning and design stages so their “successful model” will not be </w:t>
      </w:r>
      <w:r w:rsidR="00817904" w:rsidRPr="00817904">
        <w:rPr>
          <w:rFonts w:ascii="Arial" w:hAnsi="Arial" w:cs="Arial"/>
          <w:sz w:val="22"/>
          <w:szCs w:val="22"/>
        </w:rPr>
        <w:t>online</w:t>
      </w:r>
      <w:r w:rsidR="002544E0" w:rsidRPr="00817904">
        <w:rPr>
          <w:rFonts w:ascii="Arial" w:hAnsi="Arial" w:cs="Arial"/>
          <w:sz w:val="22"/>
          <w:szCs w:val="22"/>
        </w:rPr>
        <w:t xml:space="preserve"> for a few years.  </w:t>
      </w:r>
    </w:p>
    <w:p w14:paraId="2D94ADEC" w14:textId="77777777" w:rsidR="000F0605" w:rsidRPr="00817904" w:rsidRDefault="000F0605" w:rsidP="006F106A">
      <w:pPr>
        <w:rPr>
          <w:rFonts w:ascii="Arial" w:hAnsi="Arial" w:cs="Arial"/>
          <w:sz w:val="22"/>
          <w:szCs w:val="22"/>
        </w:rPr>
      </w:pPr>
    </w:p>
    <w:p w14:paraId="3BE0F41A" w14:textId="77777777" w:rsidR="000F0605" w:rsidRPr="00817904" w:rsidRDefault="00494C7C" w:rsidP="006F106A">
      <w:pPr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Many</w:t>
      </w:r>
      <w:r w:rsidR="000F0605" w:rsidRPr="00817904">
        <w:rPr>
          <w:rFonts w:ascii="Arial" w:hAnsi="Arial" w:cs="Arial"/>
          <w:sz w:val="22"/>
          <w:szCs w:val="22"/>
        </w:rPr>
        <w:t xml:space="preserve"> consulti</w:t>
      </w:r>
      <w:r w:rsidR="002544E0" w:rsidRPr="00817904">
        <w:rPr>
          <w:rFonts w:ascii="Arial" w:hAnsi="Arial" w:cs="Arial"/>
          <w:sz w:val="22"/>
          <w:szCs w:val="22"/>
        </w:rPr>
        <w:t>ng</w:t>
      </w:r>
      <w:r w:rsidR="004E51A7" w:rsidRPr="00817904">
        <w:rPr>
          <w:rFonts w:ascii="Arial" w:hAnsi="Arial" w:cs="Arial"/>
          <w:sz w:val="22"/>
          <w:szCs w:val="22"/>
        </w:rPr>
        <w:t xml:space="preserve"> and design</w:t>
      </w:r>
      <w:r w:rsidR="002544E0" w:rsidRPr="00817904">
        <w:rPr>
          <w:rFonts w:ascii="Arial" w:hAnsi="Arial" w:cs="Arial"/>
          <w:sz w:val="22"/>
          <w:szCs w:val="22"/>
        </w:rPr>
        <w:t xml:space="preserve"> firms who are contracted to offer advice for</w:t>
      </w:r>
      <w:r w:rsidR="000F0605" w:rsidRPr="00817904">
        <w:rPr>
          <w:rFonts w:ascii="Arial" w:hAnsi="Arial" w:cs="Arial"/>
          <w:sz w:val="22"/>
          <w:szCs w:val="22"/>
        </w:rPr>
        <w:t xml:space="preserve"> type and size of facility are looking at what has been done in the past and how it needs to be modified for the future.  </w:t>
      </w:r>
      <w:r w:rsidR="007103A4" w:rsidRPr="00817904">
        <w:rPr>
          <w:rFonts w:ascii="Arial" w:hAnsi="Arial" w:cs="Arial"/>
          <w:sz w:val="22"/>
          <w:szCs w:val="22"/>
        </w:rPr>
        <w:t>This is not the only information y</w:t>
      </w:r>
      <w:r w:rsidR="00850F55" w:rsidRPr="00817904">
        <w:rPr>
          <w:rFonts w:ascii="Arial" w:hAnsi="Arial" w:cs="Arial"/>
          <w:sz w:val="22"/>
          <w:szCs w:val="22"/>
        </w:rPr>
        <w:t xml:space="preserve">ou should </w:t>
      </w:r>
      <w:r w:rsidR="00D75F80" w:rsidRPr="00817904">
        <w:rPr>
          <w:rFonts w:ascii="Arial" w:hAnsi="Arial" w:cs="Arial"/>
          <w:sz w:val="22"/>
          <w:szCs w:val="22"/>
        </w:rPr>
        <w:t>depend</w:t>
      </w:r>
      <w:r w:rsidR="00850F55" w:rsidRPr="00817904">
        <w:rPr>
          <w:rFonts w:ascii="Arial" w:hAnsi="Arial" w:cs="Arial"/>
          <w:sz w:val="22"/>
          <w:szCs w:val="22"/>
        </w:rPr>
        <w:t xml:space="preserve"> on</w:t>
      </w:r>
      <w:r w:rsidR="007103A4" w:rsidRPr="00817904">
        <w:rPr>
          <w:rFonts w:ascii="Arial" w:hAnsi="Arial" w:cs="Arial"/>
          <w:sz w:val="22"/>
          <w:szCs w:val="22"/>
        </w:rPr>
        <w:t xml:space="preserve">.  </w:t>
      </w:r>
      <w:r w:rsidR="002544E0" w:rsidRPr="00817904">
        <w:rPr>
          <w:rFonts w:ascii="Arial" w:hAnsi="Arial" w:cs="Arial"/>
          <w:sz w:val="22"/>
          <w:szCs w:val="22"/>
        </w:rPr>
        <w:t xml:space="preserve">A large number of solutions and plans we have reviewed are simply face-lifted </w:t>
      </w:r>
      <w:r w:rsidR="00D75F80" w:rsidRPr="00817904">
        <w:rPr>
          <w:rFonts w:ascii="Arial" w:hAnsi="Arial" w:cs="Arial"/>
          <w:sz w:val="22"/>
          <w:szCs w:val="22"/>
        </w:rPr>
        <w:t xml:space="preserve">relics of days gone by or rely </w:t>
      </w:r>
      <w:r w:rsidR="007103A4" w:rsidRPr="00817904">
        <w:rPr>
          <w:rFonts w:ascii="Arial" w:hAnsi="Arial" w:cs="Arial"/>
          <w:sz w:val="22"/>
          <w:szCs w:val="22"/>
        </w:rPr>
        <w:t>on aquatic fad-based gimmicks</w:t>
      </w:r>
      <w:proofErr w:type="gramStart"/>
      <w:r w:rsidR="007103A4" w:rsidRPr="00817904">
        <w:rPr>
          <w:rFonts w:ascii="Arial" w:hAnsi="Arial" w:cs="Arial"/>
          <w:sz w:val="22"/>
          <w:szCs w:val="22"/>
        </w:rPr>
        <w:t xml:space="preserve">. </w:t>
      </w:r>
      <w:r w:rsidR="002544E0" w:rsidRPr="00817904">
        <w:rPr>
          <w:rFonts w:ascii="Arial" w:hAnsi="Arial" w:cs="Arial"/>
          <w:sz w:val="22"/>
          <w:szCs w:val="22"/>
        </w:rPr>
        <w:t>.</w:t>
      </w:r>
      <w:proofErr w:type="gramEnd"/>
      <w:r w:rsidR="002544E0" w:rsidRPr="00817904">
        <w:rPr>
          <w:rFonts w:ascii="Arial" w:hAnsi="Arial" w:cs="Arial"/>
          <w:sz w:val="22"/>
          <w:szCs w:val="22"/>
        </w:rPr>
        <w:t xml:space="preserve">  </w:t>
      </w:r>
    </w:p>
    <w:p w14:paraId="40015A38" w14:textId="3F49FEB9" w:rsidR="0073798E" w:rsidRPr="00817904" w:rsidRDefault="0073798E" w:rsidP="0073798E">
      <w:pPr>
        <w:pStyle w:val="NormalWeb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In the 1990’s there were examples of</w:t>
      </w:r>
      <w:r w:rsidR="00AA2DA0" w:rsidRPr="00817904">
        <w:rPr>
          <w:rFonts w:ascii="Arial" w:hAnsi="Arial" w:cs="Arial"/>
          <w:sz w:val="22"/>
          <w:szCs w:val="22"/>
        </w:rPr>
        <w:t xml:space="preserve"> Fortune 100 </w:t>
      </w:r>
      <w:r w:rsidRPr="00817904">
        <w:rPr>
          <w:rFonts w:ascii="Arial" w:hAnsi="Arial" w:cs="Arial"/>
          <w:sz w:val="22"/>
          <w:szCs w:val="22"/>
        </w:rPr>
        <w:t xml:space="preserve">companies who were ready to go out of business. </w:t>
      </w:r>
      <w:r w:rsidR="004E51A7" w:rsidRPr="00817904">
        <w:rPr>
          <w:rFonts w:ascii="Arial" w:hAnsi="Arial" w:cs="Arial"/>
          <w:sz w:val="22"/>
          <w:szCs w:val="22"/>
        </w:rPr>
        <w:t xml:space="preserve"> </w:t>
      </w:r>
      <w:r w:rsidRPr="00817904">
        <w:rPr>
          <w:rFonts w:ascii="Arial" w:hAnsi="Arial" w:cs="Arial"/>
          <w:sz w:val="22"/>
          <w:szCs w:val="22"/>
        </w:rPr>
        <w:t>Now in 20</w:t>
      </w:r>
      <w:r w:rsidR="00A82616" w:rsidRPr="00817904">
        <w:rPr>
          <w:rFonts w:ascii="Arial" w:hAnsi="Arial" w:cs="Arial"/>
          <w:sz w:val="22"/>
          <w:szCs w:val="22"/>
        </w:rPr>
        <w:t>20</w:t>
      </w:r>
      <w:r w:rsidRPr="00817904">
        <w:rPr>
          <w:rFonts w:ascii="Arial" w:hAnsi="Arial" w:cs="Arial"/>
          <w:sz w:val="22"/>
          <w:szCs w:val="22"/>
        </w:rPr>
        <w:t>, some of them are credited with being cutting edge and futuristic in their product development and</w:t>
      </w:r>
      <w:r w:rsidR="007A590B" w:rsidRPr="00817904">
        <w:rPr>
          <w:rFonts w:ascii="Arial" w:hAnsi="Arial" w:cs="Arial"/>
          <w:sz w:val="22"/>
          <w:szCs w:val="22"/>
        </w:rPr>
        <w:t xml:space="preserve"> service. How did this happen?</w:t>
      </w:r>
    </w:p>
    <w:p w14:paraId="0EEEE8D8" w14:textId="77777777" w:rsidR="00514CE6" w:rsidRPr="00817904" w:rsidRDefault="0073798E" w:rsidP="00514CE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They looked for ideas outside their normal focus.</w:t>
      </w:r>
    </w:p>
    <w:p w14:paraId="7E67596B" w14:textId="77777777" w:rsidR="00514CE6" w:rsidRPr="00817904" w:rsidRDefault="00514CE6" w:rsidP="00514CE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DDE4B7D" w14:textId="77777777" w:rsidR="0073798E" w:rsidRPr="00817904" w:rsidRDefault="0073798E" w:rsidP="00514CE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They built products and</w:t>
      </w:r>
      <w:r w:rsidR="00E33CE6" w:rsidRPr="00817904">
        <w:rPr>
          <w:rFonts w:ascii="Arial" w:hAnsi="Arial" w:cs="Arial"/>
          <w:sz w:val="22"/>
          <w:szCs w:val="22"/>
        </w:rPr>
        <w:t xml:space="preserve"> services based on their predicting</w:t>
      </w:r>
      <w:r w:rsidRPr="00817904">
        <w:rPr>
          <w:rFonts w:ascii="Arial" w:hAnsi="Arial" w:cs="Arial"/>
          <w:sz w:val="22"/>
          <w:szCs w:val="22"/>
        </w:rPr>
        <w:t xml:space="preserve"> the needs of their potential customers.</w:t>
      </w:r>
    </w:p>
    <w:p w14:paraId="3402F0B9" w14:textId="77777777" w:rsidR="0073798E" w:rsidRPr="00817904" w:rsidRDefault="0073798E" w:rsidP="00514CE6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Basic des</w:t>
      </w:r>
      <w:r w:rsidR="007A590B" w:rsidRPr="00817904">
        <w:rPr>
          <w:rFonts w:ascii="Arial" w:hAnsi="Arial" w:cs="Arial"/>
          <w:sz w:val="22"/>
          <w:szCs w:val="22"/>
        </w:rPr>
        <w:t>igns do not always have to come from</w:t>
      </w:r>
      <w:r w:rsidRPr="00817904">
        <w:rPr>
          <w:rFonts w:ascii="Arial" w:hAnsi="Arial" w:cs="Arial"/>
          <w:sz w:val="22"/>
          <w:szCs w:val="22"/>
        </w:rPr>
        <w:t xml:space="preserve"> architects</w:t>
      </w:r>
      <w:r w:rsidR="007A590B" w:rsidRPr="00817904">
        <w:rPr>
          <w:rFonts w:ascii="Arial" w:hAnsi="Arial" w:cs="Arial"/>
          <w:sz w:val="22"/>
          <w:szCs w:val="22"/>
        </w:rPr>
        <w:t xml:space="preserve">, </w:t>
      </w:r>
      <w:r w:rsidRPr="00817904">
        <w:rPr>
          <w:rFonts w:ascii="Arial" w:hAnsi="Arial" w:cs="Arial"/>
          <w:sz w:val="22"/>
          <w:szCs w:val="22"/>
        </w:rPr>
        <w:t>engineers</w:t>
      </w:r>
      <w:r w:rsidR="00E33CE6" w:rsidRPr="00817904">
        <w:rPr>
          <w:rFonts w:ascii="Arial" w:hAnsi="Arial" w:cs="Arial"/>
          <w:sz w:val="22"/>
          <w:szCs w:val="22"/>
        </w:rPr>
        <w:t xml:space="preserve">, marketers, </w:t>
      </w:r>
      <w:r w:rsidR="007A590B" w:rsidRPr="00817904">
        <w:rPr>
          <w:rFonts w:ascii="Arial" w:hAnsi="Arial" w:cs="Arial"/>
          <w:sz w:val="22"/>
          <w:szCs w:val="22"/>
        </w:rPr>
        <w:t>or</w:t>
      </w:r>
      <w:r w:rsidRPr="00817904">
        <w:rPr>
          <w:rFonts w:ascii="Arial" w:hAnsi="Arial" w:cs="Arial"/>
          <w:sz w:val="22"/>
          <w:szCs w:val="22"/>
        </w:rPr>
        <w:t xml:space="preserve"> consultants.  They can come from anywhere – within or from outside the organization.  </w:t>
      </w:r>
    </w:p>
    <w:p w14:paraId="6FD9BBC7" w14:textId="0916287C" w:rsidR="0073798E" w:rsidRPr="00817904" w:rsidRDefault="0073798E" w:rsidP="00514CE6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The </w:t>
      </w:r>
      <w:r w:rsidR="00E33CE6" w:rsidRPr="00817904">
        <w:rPr>
          <w:rFonts w:ascii="Arial" w:hAnsi="Arial" w:cs="Arial"/>
          <w:sz w:val="22"/>
          <w:szCs w:val="22"/>
        </w:rPr>
        <w:t xml:space="preserve">main </w:t>
      </w:r>
      <w:r w:rsidRPr="00817904">
        <w:rPr>
          <w:rFonts w:ascii="Arial" w:hAnsi="Arial" w:cs="Arial"/>
          <w:sz w:val="22"/>
          <w:szCs w:val="22"/>
        </w:rPr>
        <w:t>premise</w:t>
      </w:r>
      <w:r w:rsidR="00E33CE6" w:rsidRPr="00817904">
        <w:rPr>
          <w:rFonts w:ascii="Arial" w:hAnsi="Arial" w:cs="Arial"/>
          <w:sz w:val="22"/>
          <w:szCs w:val="22"/>
        </w:rPr>
        <w:t>s are</w:t>
      </w:r>
      <w:r w:rsidRPr="00817904">
        <w:rPr>
          <w:rFonts w:ascii="Arial" w:hAnsi="Arial" w:cs="Arial"/>
          <w:sz w:val="22"/>
          <w:szCs w:val="22"/>
        </w:rPr>
        <w:t xml:space="preserve"> the product or service </w:t>
      </w:r>
      <w:r w:rsidR="00817904" w:rsidRPr="00817904">
        <w:rPr>
          <w:rFonts w:ascii="Arial" w:hAnsi="Arial" w:cs="Arial"/>
          <w:sz w:val="22"/>
          <w:szCs w:val="22"/>
        </w:rPr>
        <w:t>must</w:t>
      </w:r>
      <w:r w:rsidRPr="00817904">
        <w:rPr>
          <w:rFonts w:ascii="Arial" w:hAnsi="Arial" w:cs="Arial"/>
          <w:sz w:val="22"/>
          <w:szCs w:val="22"/>
        </w:rPr>
        <w:t xml:space="preserve"> be:</w:t>
      </w:r>
    </w:p>
    <w:p w14:paraId="0F05A194" w14:textId="77777777" w:rsidR="0073798E" w:rsidRPr="00817904" w:rsidRDefault="0073798E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Functional</w:t>
      </w:r>
    </w:p>
    <w:p w14:paraId="66146DF9" w14:textId="77777777" w:rsidR="0073798E" w:rsidRPr="00817904" w:rsidRDefault="0073798E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Energy efficient</w:t>
      </w:r>
    </w:p>
    <w:p w14:paraId="38CBE70A" w14:textId="77777777" w:rsidR="0073798E" w:rsidRPr="00817904" w:rsidRDefault="0073798E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Programmable and user friendly</w:t>
      </w:r>
    </w:p>
    <w:p w14:paraId="016B2E99" w14:textId="77777777" w:rsidR="0073798E" w:rsidRPr="00817904" w:rsidRDefault="0073798E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Sustainable</w:t>
      </w:r>
    </w:p>
    <w:p w14:paraId="07E74D65" w14:textId="77777777" w:rsidR="0073798E" w:rsidRPr="00817904" w:rsidRDefault="0073798E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Economically feasible </w:t>
      </w:r>
    </w:p>
    <w:p w14:paraId="4F90DCCE" w14:textId="77777777" w:rsidR="00E33CE6" w:rsidRPr="00817904" w:rsidRDefault="00E33CE6" w:rsidP="00514CE6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Esthetically pleasing</w:t>
      </w:r>
    </w:p>
    <w:p w14:paraId="0373AA43" w14:textId="77777777" w:rsidR="00514CE6" w:rsidRPr="00817904" w:rsidRDefault="00514CE6" w:rsidP="00514CE6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</w:rPr>
      </w:pPr>
    </w:p>
    <w:p w14:paraId="075778DA" w14:textId="77777777" w:rsidR="00735925" w:rsidRPr="00817904" w:rsidRDefault="00AA2DA0" w:rsidP="00514CE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>Most people</w:t>
      </w:r>
      <w:r w:rsidR="007A590B" w:rsidRPr="00817904">
        <w:rPr>
          <w:rFonts w:ascii="Arial" w:hAnsi="Arial" w:cs="Arial"/>
          <w:sz w:val="22"/>
          <w:szCs w:val="22"/>
        </w:rPr>
        <w:t xml:space="preserve"> can only advise you to duplic</w:t>
      </w:r>
      <w:r w:rsidR="00E33CE6" w:rsidRPr="00817904">
        <w:rPr>
          <w:rFonts w:ascii="Arial" w:hAnsi="Arial" w:cs="Arial"/>
          <w:sz w:val="22"/>
          <w:szCs w:val="22"/>
        </w:rPr>
        <w:t>ate what already has been</w:t>
      </w:r>
      <w:r w:rsidR="007A590B" w:rsidRPr="00817904">
        <w:rPr>
          <w:rFonts w:ascii="Arial" w:hAnsi="Arial" w:cs="Arial"/>
          <w:sz w:val="22"/>
          <w:szCs w:val="22"/>
        </w:rPr>
        <w:t xml:space="preserve"> successful</w:t>
      </w:r>
      <w:r w:rsidR="00E33CE6" w:rsidRPr="00817904">
        <w:rPr>
          <w:rFonts w:ascii="Arial" w:hAnsi="Arial" w:cs="Arial"/>
          <w:sz w:val="22"/>
          <w:szCs w:val="22"/>
        </w:rPr>
        <w:t xml:space="preserve"> to some point</w:t>
      </w:r>
      <w:r w:rsidR="007A590B" w:rsidRPr="00817904">
        <w:rPr>
          <w:rFonts w:ascii="Arial" w:hAnsi="Arial" w:cs="Arial"/>
          <w:sz w:val="22"/>
          <w:szCs w:val="22"/>
        </w:rPr>
        <w:t xml:space="preserve">. </w:t>
      </w:r>
      <w:r w:rsidR="00514CE6" w:rsidRPr="00817904">
        <w:rPr>
          <w:rFonts w:ascii="Arial" w:hAnsi="Arial" w:cs="Arial"/>
          <w:sz w:val="22"/>
          <w:szCs w:val="22"/>
        </w:rPr>
        <w:t xml:space="preserve"> </w:t>
      </w:r>
      <w:r w:rsidR="007A590B" w:rsidRPr="00817904">
        <w:rPr>
          <w:rFonts w:ascii="Arial" w:hAnsi="Arial" w:cs="Arial"/>
          <w:sz w:val="22"/>
          <w:szCs w:val="22"/>
        </w:rPr>
        <w:t xml:space="preserve">Have the audacity </w:t>
      </w:r>
      <w:r w:rsidR="00514CE6" w:rsidRPr="00817904">
        <w:rPr>
          <w:rFonts w:ascii="Arial" w:hAnsi="Arial" w:cs="Arial"/>
          <w:sz w:val="22"/>
          <w:szCs w:val="22"/>
        </w:rPr>
        <w:t>to think about what will be</w:t>
      </w:r>
      <w:r w:rsidR="00735925" w:rsidRPr="00817904">
        <w:rPr>
          <w:rFonts w:ascii="Arial" w:hAnsi="Arial" w:cs="Arial"/>
          <w:sz w:val="22"/>
          <w:szCs w:val="22"/>
        </w:rPr>
        <w:t xml:space="preserve"> “needed”</w:t>
      </w:r>
      <w:r w:rsidR="00E33CE6" w:rsidRPr="00817904">
        <w:rPr>
          <w:rFonts w:ascii="Arial" w:hAnsi="Arial" w:cs="Arial"/>
          <w:sz w:val="22"/>
          <w:szCs w:val="22"/>
        </w:rPr>
        <w:t xml:space="preserve"> before considering </w:t>
      </w:r>
      <w:r w:rsidR="00514CE6" w:rsidRPr="00817904">
        <w:rPr>
          <w:rFonts w:ascii="Arial" w:hAnsi="Arial" w:cs="Arial"/>
          <w:sz w:val="22"/>
          <w:szCs w:val="22"/>
        </w:rPr>
        <w:t>what is wanted</w:t>
      </w:r>
      <w:r w:rsidR="00735925" w:rsidRPr="00817904">
        <w:rPr>
          <w:rFonts w:ascii="Arial" w:hAnsi="Arial" w:cs="Arial"/>
          <w:sz w:val="22"/>
          <w:szCs w:val="22"/>
        </w:rPr>
        <w:t>. Even the end user may not have figured this part out yet.  Disney makes this an art-form.</w:t>
      </w:r>
    </w:p>
    <w:p w14:paraId="41C3F2A0" w14:textId="77777777" w:rsidR="00514CE6" w:rsidRPr="00817904" w:rsidRDefault="00514CE6" w:rsidP="00514CE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53FBD25" w14:textId="77777777" w:rsidR="0073798E" w:rsidRPr="00817904" w:rsidRDefault="00735925" w:rsidP="00514CE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If you are afraid to stumble and fall – don’t enter the race.  </w:t>
      </w:r>
      <w:r w:rsidR="000252F3" w:rsidRPr="00817904">
        <w:rPr>
          <w:rFonts w:ascii="Arial" w:hAnsi="Arial" w:cs="Arial"/>
          <w:sz w:val="22"/>
          <w:szCs w:val="22"/>
        </w:rPr>
        <w:t>It is hard to get to the future one</w:t>
      </w:r>
      <w:r w:rsidR="00514CE6" w:rsidRPr="00817904">
        <w:rPr>
          <w:rFonts w:ascii="Arial" w:hAnsi="Arial" w:cs="Arial"/>
          <w:sz w:val="22"/>
          <w:szCs w:val="22"/>
        </w:rPr>
        <w:t xml:space="preserve"> step at a time.  You</w:t>
      </w:r>
      <w:r w:rsidR="000252F3" w:rsidRPr="00817904">
        <w:rPr>
          <w:rFonts w:ascii="Arial" w:hAnsi="Arial" w:cs="Arial"/>
          <w:sz w:val="22"/>
          <w:szCs w:val="22"/>
        </w:rPr>
        <w:t xml:space="preserve"> have to be willing to takes leaps of faith.   </w:t>
      </w:r>
      <w:bookmarkStart w:id="0" w:name="_GoBack"/>
      <w:bookmarkEnd w:id="0"/>
      <w:r w:rsidR="000252F3" w:rsidRPr="00817904">
        <w:rPr>
          <w:rFonts w:ascii="Arial" w:hAnsi="Arial" w:cs="Arial"/>
          <w:sz w:val="22"/>
          <w:szCs w:val="22"/>
        </w:rPr>
        <w:t xml:space="preserve">A successful project is a conglomeration of mistakes that have been corrected and never repeated.  </w:t>
      </w:r>
      <w:r w:rsidR="00E33CE6" w:rsidRPr="00817904">
        <w:rPr>
          <w:rFonts w:ascii="Arial" w:hAnsi="Arial" w:cs="Arial"/>
          <w:sz w:val="22"/>
          <w:szCs w:val="22"/>
        </w:rPr>
        <w:t>Apple makes this an art-form.</w:t>
      </w:r>
      <w:r w:rsidR="0073798E" w:rsidRPr="00817904">
        <w:rPr>
          <w:rFonts w:ascii="Arial" w:hAnsi="Arial" w:cs="Arial"/>
          <w:sz w:val="22"/>
          <w:szCs w:val="22"/>
        </w:rPr>
        <w:t xml:space="preserve"> </w:t>
      </w:r>
    </w:p>
    <w:p w14:paraId="4947DFD3" w14:textId="77777777" w:rsidR="00514CE6" w:rsidRPr="00817904" w:rsidRDefault="00514CE6" w:rsidP="00514CE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5628202" w14:textId="77777777" w:rsidR="00514CE6" w:rsidRPr="00817904" w:rsidRDefault="000252F3" w:rsidP="00514CE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Learn from available information that can be looked at differently.  </w:t>
      </w:r>
      <w:r w:rsidR="0073798E" w:rsidRPr="00817904">
        <w:rPr>
          <w:rFonts w:ascii="Arial" w:hAnsi="Arial" w:cs="Arial"/>
          <w:sz w:val="22"/>
          <w:szCs w:val="22"/>
        </w:rPr>
        <w:t>Develop products and services that de</w:t>
      </w:r>
      <w:r w:rsidRPr="00817904">
        <w:rPr>
          <w:rFonts w:ascii="Arial" w:hAnsi="Arial" w:cs="Arial"/>
          <w:sz w:val="22"/>
          <w:szCs w:val="22"/>
        </w:rPr>
        <w:t xml:space="preserve">fine new categories and markets </w:t>
      </w:r>
      <w:r w:rsidR="0073798E" w:rsidRPr="00817904">
        <w:rPr>
          <w:rFonts w:ascii="Arial" w:hAnsi="Arial" w:cs="Arial"/>
          <w:sz w:val="22"/>
          <w:szCs w:val="22"/>
        </w:rPr>
        <w:t>rather than products that compete in existing markets.</w:t>
      </w:r>
      <w:r w:rsidR="00E33CE6" w:rsidRPr="00817904">
        <w:rPr>
          <w:rFonts w:ascii="Arial" w:hAnsi="Arial" w:cs="Arial"/>
          <w:sz w:val="22"/>
          <w:szCs w:val="22"/>
        </w:rPr>
        <w:t xml:space="preserve">  Sony makes this an art-form.</w:t>
      </w:r>
    </w:p>
    <w:p w14:paraId="0F227732" w14:textId="77777777" w:rsidR="00816E26" w:rsidRPr="00817904" w:rsidRDefault="00816E26" w:rsidP="00816E26">
      <w:pPr>
        <w:pStyle w:val="ListParagraph"/>
        <w:rPr>
          <w:rFonts w:ascii="Arial" w:hAnsi="Arial" w:cs="Arial"/>
          <w:sz w:val="22"/>
          <w:szCs w:val="22"/>
        </w:rPr>
      </w:pPr>
    </w:p>
    <w:p w14:paraId="418CD727" w14:textId="29D135CA" w:rsidR="001002BD" w:rsidRPr="00817904" w:rsidRDefault="00AA2DA0" w:rsidP="00652530">
      <w:pPr>
        <w:pStyle w:val="ListParagraph"/>
        <w:rPr>
          <w:rFonts w:ascii="Arial" w:hAnsi="Arial" w:cs="Arial"/>
          <w:sz w:val="22"/>
          <w:szCs w:val="22"/>
        </w:rPr>
      </w:pPr>
      <w:r w:rsidRPr="00817904">
        <w:rPr>
          <w:rFonts w:ascii="Arial" w:hAnsi="Arial" w:cs="Arial"/>
          <w:sz w:val="22"/>
          <w:szCs w:val="22"/>
        </w:rPr>
        <w:t xml:space="preserve">If you hang your hopes solely on frilly curvy leisure pools – I have some racquet ball courts you also may be interested in. </w:t>
      </w:r>
    </w:p>
    <w:sectPr w:rsidR="001002BD" w:rsidRPr="00817904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242A4"/>
    <w:multiLevelType w:val="hybridMultilevel"/>
    <w:tmpl w:val="4B74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252F3"/>
    <w:rsid w:val="00042434"/>
    <w:rsid w:val="00063DE6"/>
    <w:rsid w:val="00076074"/>
    <w:rsid w:val="000F0605"/>
    <w:rsid w:val="001002BD"/>
    <w:rsid w:val="001C72FA"/>
    <w:rsid w:val="001E5659"/>
    <w:rsid w:val="002202D1"/>
    <w:rsid w:val="00220D3D"/>
    <w:rsid w:val="002544E0"/>
    <w:rsid w:val="0028151C"/>
    <w:rsid w:val="002A2875"/>
    <w:rsid w:val="002B1CE0"/>
    <w:rsid w:val="0030025A"/>
    <w:rsid w:val="00312D47"/>
    <w:rsid w:val="00370075"/>
    <w:rsid w:val="00380575"/>
    <w:rsid w:val="00414A6D"/>
    <w:rsid w:val="0043379B"/>
    <w:rsid w:val="00442964"/>
    <w:rsid w:val="00471B28"/>
    <w:rsid w:val="00494C7C"/>
    <w:rsid w:val="004E51A7"/>
    <w:rsid w:val="00514CE6"/>
    <w:rsid w:val="00577055"/>
    <w:rsid w:val="00652530"/>
    <w:rsid w:val="006F106A"/>
    <w:rsid w:val="007103A4"/>
    <w:rsid w:val="00721BA0"/>
    <w:rsid w:val="00735925"/>
    <w:rsid w:val="0073798E"/>
    <w:rsid w:val="007A590B"/>
    <w:rsid w:val="007C5733"/>
    <w:rsid w:val="007D395F"/>
    <w:rsid w:val="007D4975"/>
    <w:rsid w:val="00816E26"/>
    <w:rsid w:val="00817904"/>
    <w:rsid w:val="00824B91"/>
    <w:rsid w:val="00850F55"/>
    <w:rsid w:val="008C45BD"/>
    <w:rsid w:val="008D6BF4"/>
    <w:rsid w:val="00900330"/>
    <w:rsid w:val="009132FE"/>
    <w:rsid w:val="00920E11"/>
    <w:rsid w:val="00937C9C"/>
    <w:rsid w:val="009D0DE9"/>
    <w:rsid w:val="00A22B0A"/>
    <w:rsid w:val="00A559F4"/>
    <w:rsid w:val="00A82616"/>
    <w:rsid w:val="00A93C22"/>
    <w:rsid w:val="00AA05C3"/>
    <w:rsid w:val="00AA2DA0"/>
    <w:rsid w:val="00AC76C5"/>
    <w:rsid w:val="00B35D9B"/>
    <w:rsid w:val="00BE5F0E"/>
    <w:rsid w:val="00CB7513"/>
    <w:rsid w:val="00D265C0"/>
    <w:rsid w:val="00D2739E"/>
    <w:rsid w:val="00D34B19"/>
    <w:rsid w:val="00D532A8"/>
    <w:rsid w:val="00D718FF"/>
    <w:rsid w:val="00D75F80"/>
    <w:rsid w:val="00E20302"/>
    <w:rsid w:val="00E33CE6"/>
    <w:rsid w:val="00EA4666"/>
    <w:rsid w:val="00F30C0D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10B2"/>
  <w15:chartTrackingRefBased/>
  <w15:docId w15:val="{9E514ECB-AD13-4DFD-A917-0748CE43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uiPriority w:val="99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D718FF"/>
    <w:rPr>
      <w:b/>
      <w:bCs/>
    </w:rPr>
  </w:style>
  <w:style w:type="paragraph" w:styleId="ListParagraph">
    <w:name w:val="List Paragraph"/>
    <w:basedOn w:val="Normal"/>
    <w:uiPriority w:val="34"/>
    <w:qFormat/>
    <w:rsid w:val="00514C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2821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mailto:mnelson@usaswimming.org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Sue Nelson</cp:lastModifiedBy>
  <cp:revision>4</cp:revision>
  <cp:lastPrinted>2007-08-15T14:08:00Z</cp:lastPrinted>
  <dcterms:created xsi:type="dcterms:W3CDTF">2019-10-10T13:48:00Z</dcterms:created>
  <dcterms:modified xsi:type="dcterms:W3CDTF">2019-10-28T18:57:00Z</dcterms:modified>
</cp:coreProperties>
</file>