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D55B8" w14:textId="77777777" w:rsidR="00E06B05" w:rsidRDefault="00E06B05" w:rsidP="00E06B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</w:rPr>
      </w:pPr>
      <w:bookmarkStart w:id="0" w:name="_GoBack"/>
      <w:bookmarkEnd w:id="0"/>
      <w:r>
        <w:rPr>
          <w:rFonts w:ascii="Times" w:hAnsi="Times" w:cs="Times"/>
          <w:b/>
          <w:bCs/>
          <w:sz w:val="36"/>
          <w:szCs w:val="36"/>
        </w:rPr>
        <w:t>SECTION 08765</w:t>
      </w:r>
      <w:r>
        <w:rPr>
          <w:rFonts w:ascii="Times" w:hAnsi="Times" w:cs="Times"/>
          <w:b/>
          <w:bCs/>
        </w:rPr>
        <w:t xml:space="preserve"> </w:t>
      </w:r>
    </w:p>
    <w:p w14:paraId="037E43CC" w14:textId="77777777" w:rsidR="00E06B05" w:rsidRDefault="00E06B05" w:rsidP="00E06B05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ASSISTIVE WINDOW ACTUATOR</w:t>
      </w:r>
    </w:p>
    <w:p w14:paraId="1DFB9552" w14:textId="77777777" w:rsidR="00E06B05" w:rsidRDefault="00E06B05" w:rsidP="00E06B05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28"/>
          <w:szCs w:val="28"/>
        </w:rPr>
      </w:pPr>
    </w:p>
    <w:p w14:paraId="579C24B5" w14:textId="77777777" w:rsidR="00E06B05" w:rsidRDefault="00E06B05" w:rsidP="00E06B0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sz w:val="28"/>
          <w:szCs w:val="28"/>
          <w:u w:val="single"/>
        </w:rPr>
        <w:t>PART 1 - GENERAL</w:t>
      </w:r>
    </w:p>
    <w:p w14:paraId="1C391D41" w14:textId="77777777" w:rsidR="00E06B05" w:rsidRDefault="00E06B05" w:rsidP="00E06B0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562416DC" w14:textId="77777777" w:rsidR="00E06B05" w:rsidRDefault="00E06B05" w:rsidP="00E06B0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1.01 SECTION INCLUDES</w:t>
      </w:r>
    </w:p>
    <w:p w14:paraId="418DE45E" w14:textId="77777777" w:rsidR="00E06B05" w:rsidRDefault="00E06B05" w:rsidP="00E06B0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 xml:space="preserve">Actuators with hand crank and other features which enable window system to operate within ADAAG, UFAS, and ANSI A117.1 </w:t>
      </w:r>
      <w:proofErr w:type="gramStart"/>
      <w:r>
        <w:rPr>
          <w:rFonts w:ascii="Times" w:hAnsi="Times" w:cs="Times"/>
        </w:rPr>
        <w:t>standards</w:t>
      </w:r>
      <w:proofErr w:type="gramEnd"/>
      <w:r>
        <w:rPr>
          <w:rFonts w:ascii="Times" w:hAnsi="Times" w:cs="Times"/>
        </w:rPr>
        <w:t>. Actuator device to operate vertical or horizontal sliding windows.</w:t>
      </w:r>
    </w:p>
    <w:p w14:paraId="7B7EB9F2" w14:textId="77777777" w:rsidR="00E06B05" w:rsidRDefault="00E06B05" w:rsidP="00E06B0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47B063E9" w14:textId="77777777" w:rsidR="00E06B05" w:rsidRDefault="00E06B05" w:rsidP="00E06B0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1.02 RELATED SECTIONS</w:t>
      </w:r>
    </w:p>
    <w:p w14:paraId="54F5CA2B" w14:textId="77777777" w:rsidR="00E06B05" w:rsidRDefault="00E06B05" w:rsidP="00E06B0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Section {08520} - Aluminum Windows: Window units to accept actuator modification.</w:t>
      </w:r>
    </w:p>
    <w:p w14:paraId="7459BC5E" w14:textId="77777777" w:rsidR="00E06B05" w:rsidRDefault="00E06B05" w:rsidP="00E06B0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Section {08xxx} - {Wood windows, vinyl windows, steel windows, or other type here}</w:t>
      </w:r>
    </w:p>
    <w:p w14:paraId="319C5FCE" w14:textId="77777777" w:rsidR="00E06B05" w:rsidRDefault="00E06B05" w:rsidP="00E06B0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Section {09xxx} - Finishes: Window jambs and header be straight, flat, and square to each other and to window. Straightness, within 1/8" in 4'. Square, within ±2°.</w:t>
      </w:r>
    </w:p>
    <w:p w14:paraId="57142CD7" w14:textId="77777777" w:rsidR="00E06B05" w:rsidRDefault="00E06B05" w:rsidP="00E06B0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3C090720" w14:textId="77777777" w:rsidR="00E06B05" w:rsidRDefault="00E06B05" w:rsidP="00E06B0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1.03 REFERENCES</w:t>
      </w:r>
    </w:p>
    <w:p w14:paraId="41633A5B" w14:textId="77777777" w:rsidR="00E06B05" w:rsidRDefault="00E06B05" w:rsidP="00E06B0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ANSI A117.1-1998 sections 506 and 1002.13; ANSI A117.1-1992 sect's 4.12 and 4.25</w:t>
      </w:r>
    </w:p>
    <w:p w14:paraId="16C285D6" w14:textId="77777777" w:rsidR="00E06B05" w:rsidRDefault="00E06B05" w:rsidP="00E06B0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Life Safety Code NFPA 10, Emergency Escape and Rescue Openings</w:t>
      </w:r>
    </w:p>
    <w:p w14:paraId="3F950EE0" w14:textId="77777777" w:rsidR="00E06B05" w:rsidRDefault="00E06B05" w:rsidP="00E06B0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Building Codes- SBC, BOCA, and UBC all applicable sections</w:t>
      </w:r>
    </w:p>
    <w:p w14:paraId="546880B0" w14:textId="77777777" w:rsidR="00E06B05" w:rsidRDefault="00E06B05" w:rsidP="00E06B0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ADAAG, Section 4.27 Controls and Operating Mechanisms</w:t>
      </w:r>
    </w:p>
    <w:p w14:paraId="481DCD8F" w14:textId="77777777" w:rsidR="00E06B05" w:rsidRDefault="00E06B05" w:rsidP="00E06B0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UFAS Section 4.34.2(9) and 4.27 and Retrofit Manual, Section 4.12, pg. 98-101</w:t>
      </w:r>
    </w:p>
    <w:p w14:paraId="3A63B6D3" w14:textId="77777777" w:rsidR="00E06B05" w:rsidRDefault="00E06B05" w:rsidP="00E06B0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AAMA/ANSI 101-93, Voluntary Specifications for Windows and Sliding Doors</w:t>
      </w:r>
    </w:p>
    <w:p w14:paraId="1E698842" w14:textId="77777777" w:rsidR="00E06B05" w:rsidRDefault="00E06B05" w:rsidP="00E06B0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519D0A04" w14:textId="77777777" w:rsidR="00E06B05" w:rsidRDefault="00E06B05" w:rsidP="00E06B0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1.04 PERFORMANCE REQUIREMENTS</w:t>
      </w:r>
    </w:p>
    <w:p w14:paraId="10962495" w14:textId="77777777" w:rsidR="00E06B05" w:rsidRDefault="00E06B05" w:rsidP="00E06B0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Window actuating system to be compatible with type and model of window to be modified.</w:t>
      </w:r>
    </w:p>
    <w:p w14:paraId="6B061588" w14:textId="77777777" w:rsidR="00E06B05" w:rsidRDefault="00E06B05" w:rsidP="00E06B0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Window actuating system to open, close and latch windows within referenced standards and codes in paragraph 1.03.</w:t>
      </w:r>
    </w:p>
    <w:p w14:paraId="63750574" w14:textId="77777777" w:rsidR="00E06B05" w:rsidRDefault="00E06B05" w:rsidP="00E06B0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Window actuator system to be self-adjusting and essentially maintenance free.</w:t>
      </w:r>
    </w:p>
    <w:p w14:paraId="1B5F2782" w14:textId="77777777" w:rsidR="00E06B05" w:rsidRDefault="00E06B05" w:rsidP="00E06B0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2C7B5D13" w14:textId="77777777" w:rsidR="00E06B05" w:rsidRDefault="00E06B05" w:rsidP="00E06B0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1.05 SUBMITTALS</w:t>
      </w:r>
    </w:p>
    <w:p w14:paraId="13AE7A3F" w14:textId="77777777" w:rsidR="00E06B05" w:rsidRDefault="00E06B05" w:rsidP="00E06B0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Submit manufacturer's product data, and installation instructions under the provisions of Section {01300}. Additionally, submittals to include:</w:t>
      </w:r>
    </w:p>
    <w:p w14:paraId="27947C49" w14:textId="77777777" w:rsidR="00E06B05" w:rsidRDefault="00E06B05" w:rsidP="00E06B05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</w:rPr>
        <w:t>Copy of warranty required by Paragraph 1.09 for review by Architect.</w:t>
      </w:r>
    </w:p>
    <w:p w14:paraId="0670B53E" w14:textId="77777777" w:rsidR="00E06B05" w:rsidRDefault="00E06B05" w:rsidP="00E06B05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</w:rPr>
        <w:t xml:space="preserve">Shop Drawings, if required, indicating non-standard layout and placement of </w:t>
      </w:r>
      <w:r>
        <w:rPr>
          <w:rFonts w:ascii="Times" w:hAnsi="Times" w:cs="Times"/>
        </w:rPr>
        <w:lastRenderedPageBreak/>
        <w:t>actuator.</w:t>
      </w:r>
    </w:p>
    <w:p w14:paraId="2CE5D242" w14:textId="77777777" w:rsidR="00E06B05" w:rsidRDefault="00E06B05" w:rsidP="00E06B05">
      <w:pPr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</w:rPr>
        <w:t>To Window Actuator Manufacturer:</w:t>
      </w:r>
    </w:p>
    <w:p w14:paraId="07BFF370" w14:textId="77777777" w:rsidR="00E06B05" w:rsidRDefault="00E06B05" w:rsidP="00E06B05">
      <w:pPr>
        <w:widowControl w:val="0"/>
        <w:numPr>
          <w:ilvl w:val="2"/>
          <w:numId w:val="5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Times" w:hAnsi="Times" w:cs="Times"/>
        </w:rPr>
      </w:pPr>
      <w:r>
        <w:rPr>
          <w:rFonts w:ascii="Times" w:hAnsi="Times" w:cs="Times"/>
        </w:rPr>
        <w:t>Actual field conditions of installed window, on forms provided by manufacturer, which define: jamb depth, window/jamb/head/mullion(s) dimensions and configurations, verification of movable sash attachment area, distance between jambs, distance between head and finished sill, and distance from finished floor to finished sill.</w:t>
      </w:r>
    </w:p>
    <w:p w14:paraId="69EAD1C6" w14:textId="77777777" w:rsidR="00E06B05" w:rsidRDefault="00E06B05" w:rsidP="00E06B05">
      <w:pPr>
        <w:widowControl w:val="0"/>
        <w:numPr>
          <w:ilvl w:val="2"/>
          <w:numId w:val="5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Times" w:hAnsi="Times" w:cs="Times"/>
        </w:rPr>
      </w:pPr>
      <w:r>
        <w:rPr>
          <w:rFonts w:ascii="Times" w:hAnsi="Times" w:cs="Times"/>
        </w:rPr>
        <w:t>Approved floor plan indicating window location(s) within project by discrete number or letter. Indicate preferred control location - right or left handed, and height of sill above finished floor.</w:t>
      </w:r>
    </w:p>
    <w:p w14:paraId="707E7AB5" w14:textId="77777777" w:rsidR="00E06B05" w:rsidRDefault="00E06B05" w:rsidP="00E06B05">
      <w:pPr>
        <w:widowControl w:val="0"/>
        <w:numPr>
          <w:ilvl w:val="2"/>
          <w:numId w:val="5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Times" w:hAnsi="Times" w:cs="Times"/>
        </w:rPr>
      </w:pPr>
      <w:r>
        <w:rPr>
          <w:rFonts w:ascii="Times" w:hAnsi="Times" w:cs="Times"/>
        </w:rPr>
        <w:t>Scaled or dimensioned window construction drawings (sections) from manufacturer of window provided by {08520} or {08xxx}.</w:t>
      </w:r>
    </w:p>
    <w:p w14:paraId="3F367388" w14:textId="77777777" w:rsidR="00E06B05" w:rsidRDefault="00E06B05" w:rsidP="00E06B0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26FAF2F6" w14:textId="77777777" w:rsidR="00E06B05" w:rsidRDefault="00E06B05" w:rsidP="00E06B0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1.06 COMPATIBILITY AND LOCATION REQUIREMENTS</w:t>
      </w:r>
    </w:p>
    <w:p w14:paraId="044796F2" w14:textId="77777777" w:rsidR="00E06B05" w:rsidRDefault="00E06B05" w:rsidP="00E06B05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Ensure compatibility of actuator with window provided by Section {08520} or {08xxx}.</w:t>
      </w:r>
    </w:p>
    <w:p w14:paraId="497671A5" w14:textId="77777777" w:rsidR="00E06B05" w:rsidRDefault="00E06B05" w:rsidP="00E06B05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Window shall be mounted with consideration for actuator control location (refer to ANSI A117.1 for reach requirements). Adjoining walls, cabinets, furniture, and other reach obstructions must be considered.</w:t>
      </w:r>
    </w:p>
    <w:p w14:paraId="5FF29577" w14:textId="77777777" w:rsidR="00E06B05" w:rsidRDefault="00E06B05" w:rsidP="00E06B05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Coordinate with submittals for Section {08520} or {08xxx} to ensure compatibility of actuator with intended window units. For standard** Window Ease™ window actuator, windows to be modified must:</w:t>
      </w:r>
    </w:p>
    <w:p w14:paraId="785CDDDA" w14:textId="77777777" w:rsidR="00E06B05" w:rsidRDefault="00E06B05" w:rsidP="00E06B05">
      <w:pPr>
        <w:widowControl w:val="0"/>
        <w:numPr>
          <w:ilvl w:val="1"/>
          <w:numId w:val="6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</w:rPr>
        <w:t>Be a maximum size of 4060 for hung windows and 6040 for sliders with a maximum ever opening force of 35lbf. Minimum size of xx30 for hung windows and 30xx for sliders.</w:t>
      </w:r>
    </w:p>
    <w:p w14:paraId="1DB7FC6B" w14:textId="77777777" w:rsidR="00E06B05" w:rsidRDefault="00E06B05" w:rsidP="00E06B05">
      <w:pPr>
        <w:widowControl w:val="0"/>
        <w:numPr>
          <w:ilvl w:val="1"/>
          <w:numId w:val="6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</w:rPr>
        <w:t>Have clear area on moveable sash stiles (or rails if slider) to receive tapping screws, for actuator attachment. Clear attachment area to be a minimum of 7/16" between glazing edge (usually pocketed in stile of moveable sash) and window channel/track.</w:t>
      </w:r>
    </w:p>
    <w:p w14:paraId="365B510A" w14:textId="77777777" w:rsidR="00E06B05" w:rsidRDefault="00E06B05" w:rsidP="00E06B05">
      <w:pPr>
        <w:widowControl w:val="0"/>
        <w:numPr>
          <w:ilvl w:val="1"/>
          <w:numId w:val="6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</w:rPr>
        <w:t>If double-hung, the upper sash must be immobilized (fixed).</w:t>
      </w:r>
    </w:p>
    <w:p w14:paraId="6840C100" w14:textId="77777777" w:rsidR="00E06B05" w:rsidRDefault="00E06B05" w:rsidP="00E06B05">
      <w:pPr>
        <w:widowControl w:val="0"/>
        <w:numPr>
          <w:ilvl w:val="1"/>
          <w:numId w:val="6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</w:rPr>
        <w:t>Allow for standard** Window Ease™ window actuator operating and installation parameters which:</w:t>
      </w:r>
    </w:p>
    <w:p w14:paraId="17390B13" w14:textId="77777777" w:rsidR="00E06B05" w:rsidRDefault="00E06B05" w:rsidP="00E06B05">
      <w:pPr>
        <w:widowControl w:val="0"/>
        <w:numPr>
          <w:ilvl w:val="2"/>
          <w:numId w:val="6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Times" w:hAnsi="Times" w:cs="Times"/>
        </w:rPr>
      </w:pPr>
      <w:r>
        <w:rPr>
          <w:rFonts w:ascii="Times" w:hAnsi="Times" w:cs="Times"/>
        </w:rPr>
        <w:t>Allow a maximum jamb/sill depth of 5 1/2" (**without extensions).</w:t>
      </w:r>
    </w:p>
    <w:p w14:paraId="026A84DD" w14:textId="77777777" w:rsidR="00E06B05" w:rsidRDefault="00E06B05" w:rsidP="00E06B05">
      <w:pPr>
        <w:widowControl w:val="0"/>
        <w:numPr>
          <w:ilvl w:val="2"/>
          <w:numId w:val="6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Times" w:hAnsi="Times" w:cs="Times"/>
        </w:rPr>
      </w:pPr>
      <w:r>
        <w:rPr>
          <w:rFonts w:ascii="Times" w:hAnsi="Times" w:cs="Times"/>
        </w:rPr>
        <w:t>Locates center of controls 6" or less from face of window into room** and a minimum of 4" up from the top of sill.</w:t>
      </w:r>
    </w:p>
    <w:p w14:paraId="4B77C529" w14:textId="77777777" w:rsidR="00E06B05" w:rsidRDefault="00E06B05" w:rsidP="00E06B05">
      <w:pPr>
        <w:widowControl w:val="0"/>
        <w:numPr>
          <w:ilvl w:val="2"/>
          <w:numId w:val="6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Times" w:hAnsi="Times" w:cs="Times"/>
        </w:rPr>
      </w:pPr>
      <w:r>
        <w:rPr>
          <w:rFonts w:ascii="Times" w:hAnsi="Times" w:cs="Times"/>
        </w:rPr>
        <w:t>Requires a clear operation radius of 10" from the controls center, (Crank radius from the center of handle to pivot point is 6").</w:t>
      </w:r>
    </w:p>
    <w:p w14:paraId="4CD39C8C" w14:textId="77777777" w:rsidR="00E06B05" w:rsidRDefault="00E06B05" w:rsidP="00E06B05">
      <w:pPr>
        <w:widowControl w:val="0"/>
        <w:numPr>
          <w:ilvl w:val="2"/>
          <w:numId w:val="6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Times" w:hAnsi="Times" w:cs="Times"/>
        </w:rPr>
      </w:pPr>
      <w:r>
        <w:rPr>
          <w:rFonts w:ascii="Times" w:hAnsi="Times" w:cs="Times"/>
        </w:rPr>
        <w:t>Needs a minimum jamb depth of 2 3/8" to fully recess actuator covers into window opening**.</w:t>
      </w:r>
    </w:p>
    <w:p w14:paraId="6D2991DB" w14:textId="77777777" w:rsidR="00E06B05" w:rsidRDefault="00E06B05" w:rsidP="00E06B05">
      <w:pPr>
        <w:widowControl w:val="0"/>
        <w:numPr>
          <w:ilvl w:val="2"/>
          <w:numId w:val="6"/>
        </w:numPr>
        <w:tabs>
          <w:tab w:val="left" w:pos="1660"/>
          <w:tab w:val="left" w:pos="2160"/>
        </w:tabs>
        <w:autoSpaceDE w:val="0"/>
        <w:autoSpaceDN w:val="0"/>
        <w:adjustRightInd w:val="0"/>
        <w:ind w:hanging="2160"/>
        <w:rPr>
          <w:rFonts w:ascii="Times" w:hAnsi="Times" w:cs="Times"/>
        </w:rPr>
      </w:pPr>
      <w:r>
        <w:rPr>
          <w:rFonts w:ascii="Times" w:hAnsi="Times" w:cs="Times"/>
        </w:rPr>
        <w:t>Allows 7/8" maximum for handles or other protrusions from face of moveable sash.</w:t>
      </w:r>
    </w:p>
    <w:p w14:paraId="6ECD6715" w14:textId="77777777" w:rsidR="00E06B05" w:rsidRDefault="00E06B05" w:rsidP="00E06B05">
      <w:pPr>
        <w:widowControl w:val="0"/>
        <w:numPr>
          <w:ilvl w:val="1"/>
          <w:numId w:val="6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  <w:i/>
          <w:iCs/>
          <w:sz w:val="20"/>
          <w:szCs w:val="20"/>
        </w:rPr>
        <w:t xml:space="preserve">**Optional crank or controls extension(s) as well as other hardware for accommodating non-standard conditions such as oversize windows, ganged windows, deep jambs or sills, shallow jambs due to retrofit panning, kitchen windows which adjoin cabinets, </w:t>
      </w:r>
      <w:proofErr w:type="gramStart"/>
      <w:r>
        <w:rPr>
          <w:rFonts w:ascii="Times" w:hAnsi="Times" w:cs="Times"/>
          <w:i/>
          <w:iCs/>
          <w:sz w:val="20"/>
          <w:szCs w:val="20"/>
        </w:rPr>
        <w:t>etc..</w:t>
      </w:r>
      <w:proofErr w:type="gramEnd"/>
      <w:r>
        <w:rPr>
          <w:rFonts w:ascii="Times" w:hAnsi="Times" w:cs="Times"/>
          <w:i/>
          <w:iCs/>
          <w:sz w:val="20"/>
          <w:szCs w:val="20"/>
        </w:rPr>
        <w:t xml:space="preserve"> See Part 2.02, Section D, Accessories</w:t>
      </w:r>
    </w:p>
    <w:p w14:paraId="58F87974" w14:textId="77777777" w:rsidR="00E06B05" w:rsidRDefault="00E06B05" w:rsidP="00E06B0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4F58357A" w14:textId="77777777" w:rsidR="00E06B05" w:rsidRDefault="00E06B05" w:rsidP="00E06B0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1.07 SEQUENCING</w:t>
      </w:r>
    </w:p>
    <w:p w14:paraId="0608571A" w14:textId="77777777" w:rsidR="00E06B05" w:rsidRDefault="00E06B05" w:rsidP="00E06B05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Sequence installation of window actuator after completion of finishes surrounding window, and after final cleaning and adjustments have been made to window.</w:t>
      </w:r>
    </w:p>
    <w:p w14:paraId="09022264" w14:textId="77777777" w:rsidR="00E06B05" w:rsidRDefault="00E06B05" w:rsidP="00E06B0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31EE14AB" w14:textId="77777777" w:rsidR="00E06B05" w:rsidRDefault="00E06B05" w:rsidP="00E06B0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1.08 FIELD SAMPLE</w:t>
      </w:r>
    </w:p>
    <w:p w14:paraId="159BC2C2" w14:textId="77777777" w:rsidR="00E06B05" w:rsidRDefault="00E06B05" w:rsidP="00E06B05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In accordance with Section {01400} - {Quality Control} install actuator on one window unit to demonstrate compatibility and functional operation.</w:t>
      </w:r>
    </w:p>
    <w:p w14:paraId="138B4FC4" w14:textId="77777777" w:rsidR="00E06B05" w:rsidRDefault="00E06B05" w:rsidP="00E06B05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Install on a window unit that can easily be inspected from both sides.</w:t>
      </w:r>
    </w:p>
    <w:p w14:paraId="627FCA06" w14:textId="77777777" w:rsidR="00E06B05" w:rsidRDefault="00E06B05" w:rsidP="00E06B05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Prepare and test field sample prior to installation of operators on windows installed in building.</w:t>
      </w:r>
    </w:p>
    <w:p w14:paraId="5B762E61" w14:textId="77777777" w:rsidR="00E06B05" w:rsidRDefault="00E06B05" w:rsidP="00E06B0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5FDE3626" w14:textId="77777777" w:rsidR="00E06B05" w:rsidRDefault="00E06B05" w:rsidP="00E06B0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1.09 WARRANTY</w:t>
      </w:r>
    </w:p>
    <w:p w14:paraId="6AD033C2" w14:textId="77777777" w:rsidR="00E06B05" w:rsidRDefault="00E06B05" w:rsidP="00E06B05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 xml:space="preserve">Provide </w:t>
      </w:r>
      <w:proofErr w:type="gramStart"/>
      <w:r>
        <w:rPr>
          <w:rFonts w:ascii="Times" w:hAnsi="Times" w:cs="Times"/>
        </w:rPr>
        <w:t>one year</w:t>
      </w:r>
      <w:proofErr w:type="gramEnd"/>
      <w:r>
        <w:rPr>
          <w:rFonts w:ascii="Times" w:hAnsi="Times" w:cs="Times"/>
        </w:rPr>
        <w:t xml:space="preserve"> warranty under provisions of {01700} - {Contract Close-out}.</w:t>
      </w:r>
    </w:p>
    <w:p w14:paraId="505E7F27" w14:textId="77777777" w:rsidR="00E06B05" w:rsidRDefault="00E06B05" w:rsidP="00E06B05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Warranty to cover system installation and all components required to actuate windows. In event of failure, warranty shall provide for replacement parts, removal, installation, and repair.</w:t>
      </w:r>
    </w:p>
    <w:p w14:paraId="5440E7BD" w14:textId="77777777" w:rsidR="00E06B05" w:rsidRDefault="00E06B05" w:rsidP="00E06B05">
      <w:pPr>
        <w:widowControl w:val="0"/>
        <w:tabs>
          <w:tab w:val="left" w:pos="560"/>
        </w:tabs>
        <w:autoSpaceDE w:val="0"/>
        <w:autoSpaceDN w:val="0"/>
        <w:adjustRightInd w:val="0"/>
        <w:rPr>
          <w:rFonts w:ascii="Times" w:hAnsi="Times" w:cs="Times"/>
        </w:rPr>
      </w:pPr>
    </w:p>
    <w:p w14:paraId="59071F11" w14:textId="77777777" w:rsidR="00E06B05" w:rsidRDefault="00E06B05" w:rsidP="00E06B05">
      <w:pPr>
        <w:widowControl w:val="0"/>
        <w:tabs>
          <w:tab w:val="left" w:pos="560"/>
        </w:tabs>
        <w:autoSpaceDE w:val="0"/>
        <w:autoSpaceDN w:val="0"/>
        <w:adjustRightInd w:val="0"/>
        <w:rPr>
          <w:rFonts w:ascii="Times" w:hAnsi="Times" w:cs="Times"/>
        </w:rPr>
      </w:pPr>
    </w:p>
    <w:p w14:paraId="013FAE1D" w14:textId="77777777" w:rsidR="00E06B05" w:rsidRDefault="00E06B05" w:rsidP="00E06B0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sz w:val="28"/>
          <w:szCs w:val="28"/>
          <w:u w:val="single"/>
        </w:rPr>
        <w:t>PART 2 - PRODUCTS</w:t>
      </w:r>
    </w:p>
    <w:p w14:paraId="03074756" w14:textId="77777777" w:rsidR="00E06B05" w:rsidRDefault="00E06B05" w:rsidP="00E06B0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2.01 ACCEPTABLE MANUFACTURES</w:t>
      </w:r>
    </w:p>
    <w:p w14:paraId="49485595" w14:textId="77777777" w:rsidR="00E06B05" w:rsidRDefault="00E06B05" w:rsidP="00E06B05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Southwest Home Products LLC, Albuquerque, New Mexico; 505-856-6632</w:t>
      </w:r>
    </w:p>
    <w:p w14:paraId="770801F6" w14:textId="77777777" w:rsidR="00E06B05" w:rsidRDefault="00E06B05" w:rsidP="00E06B05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Manufactures of other products submitted and approved in accordance with Section {01630} - {Product Options and Substitutions}.</w:t>
      </w:r>
    </w:p>
    <w:p w14:paraId="0940413E" w14:textId="77777777" w:rsidR="00E06B05" w:rsidRDefault="00E06B05" w:rsidP="00E06B0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01139934" w14:textId="77777777" w:rsidR="00E06B05" w:rsidRDefault="00E06B05" w:rsidP="00E06B0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2.02 WINDOW ACTUATOR</w:t>
      </w:r>
    </w:p>
    <w:p w14:paraId="67E923C6" w14:textId="77777777" w:rsidR="00E06B05" w:rsidRDefault="00E06B05" w:rsidP="00E06B05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Window Ease™ window actuator, Southwest Home Products LLC product No. 721.1. Either jamb or sill mounted. Manual hand operation.</w:t>
      </w:r>
    </w:p>
    <w:p w14:paraId="760E527F" w14:textId="77777777" w:rsidR="00E06B05" w:rsidRDefault="00E06B05" w:rsidP="00E06B05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Technical features:</w:t>
      </w:r>
    </w:p>
    <w:p w14:paraId="1E7FC933" w14:textId="77777777" w:rsidR="00E06B05" w:rsidRDefault="00E06B05" w:rsidP="00E06B05">
      <w:pPr>
        <w:widowControl w:val="0"/>
        <w:numPr>
          <w:ilvl w:val="1"/>
          <w:numId w:val="1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</w:rPr>
        <w:t>Actuator maintains inherent operating range of window.</w:t>
      </w:r>
    </w:p>
    <w:p w14:paraId="27567522" w14:textId="77777777" w:rsidR="00E06B05" w:rsidRDefault="00E06B05" w:rsidP="00E06B05">
      <w:pPr>
        <w:widowControl w:val="0"/>
        <w:numPr>
          <w:ilvl w:val="1"/>
          <w:numId w:val="1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</w:rPr>
        <w:t>All actuator control functions from one location.</w:t>
      </w:r>
    </w:p>
    <w:p w14:paraId="3AD85765" w14:textId="77777777" w:rsidR="00E06B05" w:rsidRDefault="00E06B05" w:rsidP="00E06B05">
      <w:pPr>
        <w:widowControl w:val="0"/>
        <w:numPr>
          <w:ilvl w:val="1"/>
          <w:numId w:val="1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</w:rPr>
        <w:t>Internal balance mechanism to ensure tight weather gasket closure.</w:t>
      </w:r>
    </w:p>
    <w:p w14:paraId="189D8075" w14:textId="77777777" w:rsidR="00E06B05" w:rsidRDefault="00E06B05" w:rsidP="00E06B05">
      <w:pPr>
        <w:widowControl w:val="0"/>
        <w:numPr>
          <w:ilvl w:val="1"/>
          <w:numId w:val="1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</w:rPr>
        <w:t>Emergency escape and rescue opening requirement in eight crank revolutions or less.</w:t>
      </w:r>
    </w:p>
    <w:p w14:paraId="6D55B5E8" w14:textId="77777777" w:rsidR="00E06B05" w:rsidRDefault="00E06B05" w:rsidP="00E06B05">
      <w:pPr>
        <w:widowControl w:val="0"/>
        <w:numPr>
          <w:ilvl w:val="1"/>
          <w:numId w:val="1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</w:rPr>
        <w:t xml:space="preserve">Synchronous </w:t>
      </w:r>
      <w:proofErr w:type="gramStart"/>
      <w:r>
        <w:rPr>
          <w:rFonts w:ascii="Times" w:hAnsi="Times" w:cs="Times"/>
        </w:rPr>
        <w:t>two sided</w:t>
      </w:r>
      <w:proofErr w:type="gramEnd"/>
      <w:r>
        <w:rPr>
          <w:rFonts w:ascii="Times" w:hAnsi="Times" w:cs="Times"/>
        </w:rPr>
        <w:t xml:space="preserve"> pull for jam resistant operation.</w:t>
      </w:r>
    </w:p>
    <w:p w14:paraId="0C308856" w14:textId="77777777" w:rsidR="00E06B05" w:rsidRDefault="00E06B05" w:rsidP="00E06B05">
      <w:pPr>
        <w:widowControl w:val="0"/>
        <w:numPr>
          <w:ilvl w:val="1"/>
          <w:numId w:val="1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</w:rPr>
        <w:t>Clutching or power disengagement capability shall prevent damage to window or window actuator due to occasional excessive operational force.</w:t>
      </w:r>
    </w:p>
    <w:p w14:paraId="3CEAF2E1" w14:textId="77777777" w:rsidR="00E06B05" w:rsidRDefault="00E06B05" w:rsidP="00E06B05">
      <w:pPr>
        <w:widowControl w:val="0"/>
        <w:numPr>
          <w:ilvl w:val="1"/>
          <w:numId w:val="1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</w:rPr>
        <w:t>"Free wheeling" emergency egress feature to ensure compliance with Life Safety Code 101.</w:t>
      </w:r>
    </w:p>
    <w:p w14:paraId="1C747EF4" w14:textId="77777777" w:rsidR="00E06B05" w:rsidRDefault="00E06B05" w:rsidP="00E06B05">
      <w:pPr>
        <w:widowControl w:val="0"/>
        <w:numPr>
          <w:ilvl w:val="1"/>
          <w:numId w:val="1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</w:rPr>
        <w:t>Latching feature capable of infinite number of latched open window positions.</w:t>
      </w:r>
    </w:p>
    <w:p w14:paraId="3C37089E" w14:textId="77777777" w:rsidR="00E06B05" w:rsidRDefault="00E06B05" w:rsidP="00E06B05">
      <w:pPr>
        <w:widowControl w:val="0"/>
        <w:numPr>
          <w:ilvl w:val="1"/>
          <w:numId w:val="1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</w:rPr>
        <w:t>Actuator shall not require routine maintenance and shall essentially be self adjusting and maintenance free.</w:t>
      </w:r>
    </w:p>
    <w:p w14:paraId="26527529" w14:textId="77777777" w:rsidR="00E06B05" w:rsidRDefault="00E06B05" w:rsidP="00E06B05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lastRenderedPageBreak/>
        <w:t>Materials:</w:t>
      </w:r>
    </w:p>
    <w:p w14:paraId="44655E9E" w14:textId="77777777" w:rsidR="00E06B05" w:rsidRDefault="00E06B05" w:rsidP="00E06B05">
      <w:pPr>
        <w:widowControl w:val="0"/>
        <w:numPr>
          <w:ilvl w:val="1"/>
          <w:numId w:val="1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</w:rPr>
        <w:t>All parts to be corrosion resistant.</w:t>
      </w:r>
    </w:p>
    <w:p w14:paraId="7FEB9A21" w14:textId="77777777" w:rsidR="00E06B05" w:rsidRDefault="00E06B05" w:rsidP="00E06B05">
      <w:pPr>
        <w:widowControl w:val="0"/>
        <w:numPr>
          <w:ilvl w:val="1"/>
          <w:numId w:val="1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</w:rPr>
        <w:t>Bearings: Self lubricating ball bearings.</w:t>
      </w:r>
    </w:p>
    <w:p w14:paraId="0C84CFD0" w14:textId="77777777" w:rsidR="00E06B05" w:rsidRDefault="00E06B05" w:rsidP="00E06B05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Accessories:</w:t>
      </w:r>
    </w:p>
    <w:p w14:paraId="5E2520B9" w14:textId="77777777" w:rsidR="00E06B05" w:rsidRDefault="00E06B05" w:rsidP="00E06B05">
      <w:pPr>
        <w:widowControl w:val="0"/>
        <w:numPr>
          <w:ilvl w:val="1"/>
          <w:numId w:val="1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</w:rPr>
        <w:t>Special Cover finishes available: Special powder coating, high solid paint, anodized available. Standard covers are powder coated bronze or white. Standard cover corners and controls are black.</w:t>
      </w:r>
    </w:p>
    <w:p w14:paraId="516541F5" w14:textId="77777777" w:rsidR="00E06B05" w:rsidRDefault="00E06B05" w:rsidP="00E06B05">
      <w:pPr>
        <w:widowControl w:val="0"/>
        <w:numPr>
          <w:ilvl w:val="1"/>
          <w:numId w:val="1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</w:rPr>
        <w:t>Side cover closures for surface (wall) mounting, shallow jamb mounting or center ganged or mulled window trim.</w:t>
      </w:r>
    </w:p>
    <w:p w14:paraId="34A02B4C" w14:textId="77777777" w:rsidR="00E06B05" w:rsidRDefault="00E06B05" w:rsidP="00E06B05">
      <w:pPr>
        <w:widowControl w:val="0"/>
        <w:numPr>
          <w:ilvl w:val="1"/>
          <w:numId w:val="1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</w:rPr>
        <w:t>Special mounting hardware for ganged or mulled window.</w:t>
      </w:r>
    </w:p>
    <w:p w14:paraId="7FA9CD89" w14:textId="77777777" w:rsidR="00E06B05" w:rsidRDefault="00E06B05" w:rsidP="00E06B05">
      <w:pPr>
        <w:widowControl w:val="0"/>
        <w:numPr>
          <w:ilvl w:val="1"/>
          <w:numId w:val="1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</w:rPr>
        <w:t>Alternative crank handles.</w:t>
      </w:r>
    </w:p>
    <w:p w14:paraId="303EF330" w14:textId="77777777" w:rsidR="00E06B05" w:rsidRDefault="00E06B05" w:rsidP="00E06B05">
      <w:pPr>
        <w:widowControl w:val="0"/>
        <w:numPr>
          <w:ilvl w:val="1"/>
          <w:numId w:val="1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</w:rPr>
        <w:t>Custom (non-standard) sash or chassis brackets and adapters.</w:t>
      </w:r>
    </w:p>
    <w:p w14:paraId="7A0439FF" w14:textId="77777777" w:rsidR="00E06B05" w:rsidRDefault="00E06B05" w:rsidP="00E06B05">
      <w:pPr>
        <w:widowControl w:val="0"/>
        <w:numPr>
          <w:ilvl w:val="1"/>
          <w:numId w:val="1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</w:rPr>
        <w:t>Crank or latch control extension(s) kits.</w:t>
      </w:r>
    </w:p>
    <w:p w14:paraId="0F31E95F" w14:textId="77777777" w:rsidR="00E06B05" w:rsidRDefault="00E06B05" w:rsidP="00E06B05">
      <w:pPr>
        <w:widowControl w:val="0"/>
        <w:numPr>
          <w:ilvl w:val="1"/>
          <w:numId w:val="1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</w:rPr>
        <w:t>Oversize window kit.</w:t>
      </w:r>
    </w:p>
    <w:p w14:paraId="08D28D33" w14:textId="77777777" w:rsidR="00E06B05" w:rsidRDefault="00E06B05" w:rsidP="00E06B05">
      <w:pPr>
        <w:widowControl w:val="0"/>
        <w:numPr>
          <w:ilvl w:val="1"/>
          <w:numId w:val="1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</w:rPr>
        <w:t>Heavy duty drive for windows over 35lbs and up to 55lbs operating force.</w:t>
      </w:r>
    </w:p>
    <w:p w14:paraId="107F8D09" w14:textId="77777777" w:rsidR="00E06B05" w:rsidRDefault="00E06B05" w:rsidP="00E06B05">
      <w:pPr>
        <w:widowControl w:val="0"/>
        <w:tabs>
          <w:tab w:val="left" w:pos="560"/>
          <w:tab w:val="left" w:pos="1120"/>
        </w:tabs>
        <w:autoSpaceDE w:val="0"/>
        <w:autoSpaceDN w:val="0"/>
        <w:adjustRightInd w:val="0"/>
        <w:rPr>
          <w:rFonts w:ascii="Times" w:hAnsi="Times" w:cs="Times"/>
        </w:rPr>
      </w:pPr>
    </w:p>
    <w:p w14:paraId="08524BE5" w14:textId="77777777" w:rsidR="00E06B05" w:rsidRDefault="00E06B05" w:rsidP="00E06B05">
      <w:pPr>
        <w:widowControl w:val="0"/>
        <w:tabs>
          <w:tab w:val="left" w:pos="560"/>
          <w:tab w:val="left" w:pos="1120"/>
        </w:tabs>
        <w:autoSpaceDE w:val="0"/>
        <w:autoSpaceDN w:val="0"/>
        <w:adjustRightInd w:val="0"/>
        <w:rPr>
          <w:rFonts w:ascii="Times" w:hAnsi="Times" w:cs="Times"/>
        </w:rPr>
      </w:pPr>
    </w:p>
    <w:p w14:paraId="58363774" w14:textId="77777777" w:rsidR="00E06B05" w:rsidRDefault="00E06B05" w:rsidP="00E06B0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sz w:val="28"/>
          <w:szCs w:val="28"/>
          <w:u w:val="single"/>
        </w:rPr>
        <w:t>PART 3 - EXECUTION</w:t>
      </w:r>
    </w:p>
    <w:p w14:paraId="32FA3DE0" w14:textId="77777777" w:rsidR="00E06B05" w:rsidRDefault="00E06B05" w:rsidP="00E06B0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3.01 INSTALLATION</w:t>
      </w:r>
    </w:p>
    <w:p w14:paraId="452480F5" w14:textId="77777777" w:rsidR="00E06B05" w:rsidRDefault="00E06B05" w:rsidP="00E06B05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Installer shall have experience installing devices of the type specified.</w:t>
      </w:r>
    </w:p>
    <w:p w14:paraId="247414E4" w14:textId="77777777" w:rsidR="00E06B05" w:rsidRDefault="00E06B05" w:rsidP="00E06B05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Preparation: Examine installed windows and determine that installation is complete and that windows are operating smoothly and compatible with all actuator system requirements.</w:t>
      </w:r>
    </w:p>
    <w:p w14:paraId="14523929" w14:textId="77777777" w:rsidR="00E06B05" w:rsidRDefault="00E06B05" w:rsidP="00E06B05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Install actuators according to manufacturer's recommended instructions and approved shop drawings.</w:t>
      </w:r>
    </w:p>
    <w:p w14:paraId="31679491" w14:textId="77777777" w:rsidR="00E06B05" w:rsidRDefault="00E06B05" w:rsidP="00E06B0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6DBB3AC4" w14:textId="77777777" w:rsidR="00E06B05" w:rsidRDefault="00E06B05" w:rsidP="00E06B0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3.02 FIELD QUALITY CONTROL</w:t>
      </w:r>
    </w:p>
    <w:p w14:paraId="42CA64F8" w14:textId="77777777" w:rsidR="00E06B05" w:rsidRDefault="00E06B05" w:rsidP="00E06B05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After installation, test all windows and operators. Cycle open and closed a minimum of ten times. Verify:</w:t>
      </w:r>
    </w:p>
    <w:p w14:paraId="699049FE" w14:textId="77777777" w:rsidR="00E06B05" w:rsidRDefault="00E06B05" w:rsidP="00E06B05">
      <w:pPr>
        <w:widowControl w:val="0"/>
        <w:numPr>
          <w:ilvl w:val="1"/>
          <w:numId w:val="13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</w:rPr>
        <w:t>Proper sash alignment in window frame.</w:t>
      </w:r>
    </w:p>
    <w:p w14:paraId="5F73958D" w14:textId="77777777" w:rsidR="00E06B05" w:rsidRDefault="00E06B05" w:rsidP="00E06B05">
      <w:pPr>
        <w:widowControl w:val="0"/>
        <w:numPr>
          <w:ilvl w:val="1"/>
          <w:numId w:val="13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</w:rPr>
        <w:t>Full opening and closing.</w:t>
      </w:r>
    </w:p>
    <w:p w14:paraId="703D1ADC" w14:textId="77777777" w:rsidR="00E06B05" w:rsidRDefault="00E06B05" w:rsidP="00E06B05">
      <w:pPr>
        <w:widowControl w:val="0"/>
        <w:numPr>
          <w:ilvl w:val="1"/>
          <w:numId w:val="13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</w:rPr>
        <w:t>Latching system operation.</w:t>
      </w:r>
    </w:p>
    <w:p w14:paraId="733C658D" w14:textId="77777777" w:rsidR="00E06B05" w:rsidRDefault="00E06B05" w:rsidP="00E06B05">
      <w:pPr>
        <w:widowControl w:val="0"/>
        <w:numPr>
          <w:ilvl w:val="1"/>
          <w:numId w:val="13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</w:rPr>
        <w:t>"Excessive force" clutching system.</w:t>
      </w:r>
    </w:p>
    <w:p w14:paraId="6F10C755" w14:textId="77777777" w:rsidR="00E06B05" w:rsidRDefault="00E06B05" w:rsidP="00E06B05">
      <w:pPr>
        <w:widowControl w:val="0"/>
        <w:numPr>
          <w:ilvl w:val="1"/>
          <w:numId w:val="13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</w:rPr>
        <w:t>Emergency "free wheeling" function.</w:t>
      </w:r>
    </w:p>
    <w:p w14:paraId="71BC047B" w14:textId="77777777" w:rsidR="00E06B05" w:rsidRDefault="00E06B05" w:rsidP="00E06B05">
      <w:pPr>
        <w:widowControl w:val="0"/>
        <w:numPr>
          <w:ilvl w:val="1"/>
          <w:numId w:val="13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</w:rPr>
      </w:pPr>
      <w:r>
        <w:rPr>
          <w:rFonts w:ascii="Times" w:hAnsi="Times" w:cs="Times"/>
        </w:rPr>
        <w:t>Complete and tight gasket closure for weather tight window unit seal.</w:t>
      </w:r>
    </w:p>
    <w:p w14:paraId="5504E595" w14:textId="77777777" w:rsidR="00E06B05" w:rsidRDefault="00E06B05" w:rsidP="00E06B05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Correct deficiencies and make required actuator adjustments.</w:t>
      </w:r>
    </w:p>
    <w:p w14:paraId="37E86B8F" w14:textId="77777777" w:rsidR="00E06B05" w:rsidRDefault="00E06B05" w:rsidP="00E06B0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6A730C09" w14:textId="77777777" w:rsidR="00E06B05" w:rsidRDefault="00E06B05" w:rsidP="00E06B0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3.03 DEMONSTRATION</w:t>
      </w:r>
    </w:p>
    <w:p w14:paraId="5AA1B339" w14:textId="77777777" w:rsidR="00E06B05" w:rsidRDefault="00E06B05" w:rsidP="00E06B0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Demonstrate operation of window operator(s) to Owner's designated representative(s).</w:t>
      </w:r>
    </w:p>
    <w:p w14:paraId="08657883" w14:textId="77777777" w:rsidR="00ED6D9F" w:rsidRDefault="00E06B05" w:rsidP="00E06B05">
      <w:r>
        <w:rPr>
          <w:rFonts w:ascii="Times" w:hAnsi="Times" w:cs="Times"/>
        </w:rPr>
        <w:t>END OF SECTION 08765, ASSISTIVE WINDOW ACTUATOR</w:t>
      </w:r>
    </w:p>
    <w:sectPr w:rsidR="00ED6D9F" w:rsidSect="00FB11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upperLetter"/>
      <w:lvlText w:val="%1."/>
      <w:lvlJc w:val="left"/>
      <w:pPr>
        <w:ind w:left="720" w:hanging="360"/>
      </w:pPr>
    </w:lvl>
    <w:lvl w:ilvl="1" w:tplc="00000192">
      <w:start w:val="1"/>
      <w:numFmt w:val="decimal"/>
      <w:lvlText w:val="%2."/>
      <w:lvlJc w:val="left"/>
      <w:pPr>
        <w:ind w:left="1440" w:hanging="360"/>
      </w:pPr>
    </w:lvl>
    <w:lvl w:ilvl="2" w:tplc="0000019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upperLetter"/>
      <w:lvlText w:val="%1."/>
      <w:lvlJc w:val="left"/>
      <w:pPr>
        <w:ind w:left="720" w:hanging="360"/>
      </w:pPr>
    </w:lvl>
    <w:lvl w:ilvl="1" w:tplc="000001F6">
      <w:start w:val="1"/>
      <w:numFmt w:val="decimal"/>
      <w:lvlText w:val="%2."/>
      <w:lvlJc w:val="left"/>
      <w:pPr>
        <w:ind w:left="1440" w:hanging="360"/>
      </w:pPr>
    </w:lvl>
    <w:lvl w:ilvl="2" w:tplc="000001F7">
      <w:start w:val="1"/>
      <w:numFmt w:val="lowerLetter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upperLetter"/>
      <w:lvlText w:val="%1."/>
      <w:lvlJc w:val="left"/>
      <w:pPr>
        <w:ind w:left="720" w:hanging="360"/>
      </w:pPr>
    </w:lvl>
    <w:lvl w:ilvl="1" w:tplc="000003E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upperLetter"/>
      <w:lvlText w:val="%1."/>
      <w:lvlJc w:val="left"/>
      <w:pPr>
        <w:ind w:left="720" w:hanging="360"/>
      </w:pPr>
    </w:lvl>
    <w:lvl w:ilvl="1" w:tplc="000004B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05"/>
    <w:rsid w:val="00AC0509"/>
    <w:rsid w:val="00E06B05"/>
    <w:rsid w:val="00ED6D9F"/>
    <w:rsid w:val="00FB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E5E8E1"/>
  <w14:defaultImageDpi w14:val="300"/>
  <w15:docId w15:val="{F6C95CF3-5FD4-4F5D-A464-A2E88283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ASI/Global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Brunacini</dc:creator>
  <cp:keywords/>
  <dc:description/>
  <cp:lastModifiedBy>Robert Brunacini</cp:lastModifiedBy>
  <cp:revision>2</cp:revision>
  <cp:lastPrinted>2012-07-25T19:27:00Z</cp:lastPrinted>
  <dcterms:created xsi:type="dcterms:W3CDTF">2019-08-01T18:29:00Z</dcterms:created>
  <dcterms:modified xsi:type="dcterms:W3CDTF">2019-08-01T18:29:00Z</dcterms:modified>
</cp:coreProperties>
</file>