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C683D" w14:textId="77777777" w:rsidR="002A32F1" w:rsidRDefault="002A32F1" w:rsidP="0095758B">
      <w:pPr>
        <w:spacing w:after="0" w:line="240" w:lineRule="auto"/>
        <w:jc w:val="center"/>
        <w:rPr>
          <w:rFonts w:ascii="Verdana Pro" w:hAnsi="Verdana Pro"/>
          <w:b/>
          <w:sz w:val="32"/>
          <w:szCs w:val="32"/>
        </w:rPr>
      </w:pPr>
      <w:bookmarkStart w:id="0" w:name="_Hlk55461495"/>
    </w:p>
    <w:p w14:paraId="696D264A" w14:textId="183B29B9" w:rsidR="006F2BFC" w:rsidRPr="00D76236" w:rsidRDefault="00FB393C" w:rsidP="0095758B">
      <w:pPr>
        <w:spacing w:after="0" w:line="240" w:lineRule="auto"/>
        <w:jc w:val="center"/>
        <w:rPr>
          <w:rFonts w:ascii="Verdana Pro" w:hAnsi="Verdana Pro"/>
          <w:b/>
          <w:sz w:val="32"/>
          <w:szCs w:val="32"/>
        </w:rPr>
      </w:pPr>
      <w:r>
        <w:rPr>
          <w:rFonts w:ascii="Verdana Pro" w:hAnsi="Verdana Pro"/>
          <w:b/>
          <w:sz w:val="32"/>
          <w:szCs w:val="32"/>
        </w:rPr>
        <w:t>Pre-</w:t>
      </w:r>
      <w:r w:rsidR="00C84E6D">
        <w:rPr>
          <w:rFonts w:ascii="Verdana Pro" w:hAnsi="Verdana Pro"/>
          <w:b/>
          <w:sz w:val="32"/>
          <w:szCs w:val="32"/>
        </w:rPr>
        <w:t>school</w:t>
      </w:r>
      <w:r w:rsidR="006F2BFC" w:rsidRPr="00D76236">
        <w:rPr>
          <w:rFonts w:ascii="Verdana Pro" w:hAnsi="Verdana Pro"/>
          <w:b/>
          <w:sz w:val="32"/>
          <w:szCs w:val="32"/>
        </w:rPr>
        <w:t xml:space="preserve"> Privacy Notice for Staff and Volunteers</w:t>
      </w:r>
    </w:p>
    <w:bookmarkEnd w:id="0"/>
    <w:p w14:paraId="28B5BBDE" w14:textId="77777777" w:rsidR="006F2BFC" w:rsidRPr="006F2BFC" w:rsidRDefault="006F2BFC" w:rsidP="006F2BFC">
      <w:pPr>
        <w:spacing w:after="0" w:line="240" w:lineRule="auto"/>
        <w:rPr>
          <w:rFonts w:ascii="Verdana Pro" w:hAnsi="Verdana Pro"/>
        </w:rPr>
      </w:pPr>
    </w:p>
    <w:p w14:paraId="394C76DE" w14:textId="77777777" w:rsidR="00486714" w:rsidRDefault="00486714" w:rsidP="006F2BFC">
      <w:pPr>
        <w:spacing w:after="0" w:line="240" w:lineRule="auto"/>
        <w:rPr>
          <w:rFonts w:ascii="Verdana Pro" w:hAnsi="Verdana Pro"/>
          <w:b/>
        </w:rPr>
      </w:pPr>
    </w:p>
    <w:p w14:paraId="5EF3A771" w14:textId="4E8AAE45" w:rsidR="00A2326A" w:rsidRPr="00D86B77" w:rsidRDefault="00A2326A" w:rsidP="006F2BFC">
      <w:pPr>
        <w:spacing w:after="0" w:line="240" w:lineRule="auto"/>
        <w:rPr>
          <w:rFonts w:ascii="Verdana Pro" w:hAnsi="Verdana Pro"/>
          <w:b/>
        </w:rPr>
      </w:pPr>
      <w:r w:rsidRPr="00D86B77">
        <w:rPr>
          <w:rFonts w:ascii="Verdana Pro" w:hAnsi="Verdana Pro"/>
          <w:b/>
        </w:rPr>
        <w:t>Introduction</w:t>
      </w:r>
    </w:p>
    <w:p w14:paraId="6483F6B9" w14:textId="77777777" w:rsidR="00A2326A" w:rsidRDefault="00A2326A" w:rsidP="006F2BFC">
      <w:pPr>
        <w:spacing w:after="0" w:line="240" w:lineRule="auto"/>
        <w:rPr>
          <w:rFonts w:ascii="Verdana Pro" w:hAnsi="Verdana Pro"/>
        </w:rPr>
      </w:pPr>
    </w:p>
    <w:p w14:paraId="30E7C6D0" w14:textId="67527D20" w:rsidR="00703834" w:rsidRDefault="006F2BFC" w:rsidP="00A2326A">
      <w:pPr>
        <w:spacing w:after="0" w:line="240" w:lineRule="auto"/>
        <w:rPr>
          <w:rFonts w:ascii="Verdana Pro" w:hAnsi="Verdana Pro"/>
        </w:rPr>
      </w:pPr>
      <w:r>
        <w:rPr>
          <w:rFonts w:ascii="Verdana Pro" w:hAnsi="Verdana Pro"/>
        </w:rPr>
        <w:t xml:space="preserve">This Privacy Notice describes how the </w:t>
      </w:r>
      <w:r w:rsidR="00C84E6D">
        <w:rPr>
          <w:rFonts w:ascii="Verdana Pro" w:hAnsi="Verdana Pro"/>
        </w:rPr>
        <w:t>pre-school</w:t>
      </w:r>
      <w:r>
        <w:rPr>
          <w:rFonts w:ascii="Verdana Pro" w:hAnsi="Verdana Pro"/>
        </w:rPr>
        <w:t xml:space="preserve"> gathers and </w:t>
      </w:r>
      <w:r w:rsidRPr="006F2BFC">
        <w:rPr>
          <w:rFonts w:ascii="Verdana Pro" w:hAnsi="Verdana Pro"/>
        </w:rPr>
        <w:t>process</w:t>
      </w:r>
      <w:r>
        <w:rPr>
          <w:rFonts w:ascii="Verdana Pro" w:hAnsi="Verdana Pro"/>
        </w:rPr>
        <w:t xml:space="preserve">es the </w:t>
      </w:r>
      <w:r w:rsidRPr="006F2BFC">
        <w:rPr>
          <w:rFonts w:ascii="Verdana Pro" w:hAnsi="Verdana Pro"/>
        </w:rPr>
        <w:t xml:space="preserve">personal data relating to </w:t>
      </w:r>
      <w:r w:rsidR="00FA1BF4">
        <w:rPr>
          <w:rFonts w:ascii="Verdana Pro" w:hAnsi="Verdana Pro"/>
        </w:rPr>
        <w:t>staff and</w:t>
      </w:r>
      <w:r>
        <w:rPr>
          <w:rFonts w:ascii="Verdana Pro" w:hAnsi="Verdana Pro"/>
        </w:rPr>
        <w:t xml:space="preserve"> volunteer</w:t>
      </w:r>
      <w:r w:rsidR="00FA1BF4">
        <w:rPr>
          <w:rFonts w:ascii="Verdana Pro" w:hAnsi="Verdana Pro"/>
        </w:rPr>
        <w:t xml:space="preserve">s at </w:t>
      </w:r>
      <w:r>
        <w:rPr>
          <w:rFonts w:ascii="Verdana Pro" w:hAnsi="Verdana Pro"/>
        </w:rPr>
        <w:t xml:space="preserve">the </w:t>
      </w:r>
      <w:r w:rsidR="00C84E6D">
        <w:rPr>
          <w:rFonts w:ascii="Verdana Pro" w:hAnsi="Verdana Pro"/>
        </w:rPr>
        <w:t>pre-school</w:t>
      </w:r>
      <w:r>
        <w:rPr>
          <w:rFonts w:ascii="Verdana Pro" w:hAnsi="Verdana Pro"/>
        </w:rPr>
        <w:t>.</w:t>
      </w:r>
      <w:r w:rsidR="00B93CCA">
        <w:rPr>
          <w:rFonts w:ascii="Verdana Pro" w:hAnsi="Verdana Pro"/>
        </w:rPr>
        <w:t xml:space="preserve"> </w:t>
      </w:r>
    </w:p>
    <w:p w14:paraId="3EBBB6B4" w14:textId="77777777" w:rsidR="00703834" w:rsidRDefault="00703834" w:rsidP="00A2326A">
      <w:pPr>
        <w:spacing w:after="0" w:line="240" w:lineRule="auto"/>
        <w:rPr>
          <w:rFonts w:ascii="Verdana Pro" w:hAnsi="Verdana Pro"/>
        </w:rPr>
      </w:pPr>
    </w:p>
    <w:p w14:paraId="5659566E" w14:textId="3A1BE357" w:rsidR="006F2BFC" w:rsidRPr="006F2BFC" w:rsidRDefault="006F2BFC" w:rsidP="00A2326A">
      <w:pPr>
        <w:spacing w:after="0" w:line="240" w:lineRule="auto"/>
        <w:rPr>
          <w:rFonts w:ascii="Verdana Pro" w:hAnsi="Verdana Pro"/>
        </w:rPr>
      </w:pPr>
      <w:r>
        <w:rPr>
          <w:rFonts w:ascii="Verdana Pro" w:hAnsi="Verdana Pro"/>
        </w:rPr>
        <w:t xml:space="preserve">The processing of personal information </w:t>
      </w:r>
      <w:r w:rsidR="00E36C05">
        <w:rPr>
          <w:rFonts w:ascii="Verdana Pro" w:hAnsi="Verdana Pro"/>
        </w:rPr>
        <w:t xml:space="preserve">by the </w:t>
      </w:r>
      <w:r w:rsidR="00C84E6D">
        <w:rPr>
          <w:rFonts w:ascii="Verdana Pro" w:hAnsi="Verdana Pro"/>
        </w:rPr>
        <w:t>pre-school</w:t>
      </w:r>
      <w:r w:rsidR="00E36C05">
        <w:rPr>
          <w:rFonts w:ascii="Verdana Pro" w:hAnsi="Verdana Pro"/>
        </w:rPr>
        <w:t xml:space="preserve"> is </w:t>
      </w:r>
      <w:r w:rsidR="002E617C">
        <w:rPr>
          <w:rFonts w:ascii="Verdana Pro" w:hAnsi="Verdana Pro"/>
        </w:rPr>
        <w:t xml:space="preserve">predominantly </w:t>
      </w:r>
      <w:r w:rsidR="00C84E6D">
        <w:rPr>
          <w:rFonts w:ascii="Verdana Pro" w:hAnsi="Verdana Pro"/>
        </w:rPr>
        <w:t>to meet contractual requirements as an employer</w:t>
      </w:r>
      <w:r w:rsidRPr="006F2BFC">
        <w:rPr>
          <w:rFonts w:ascii="Verdana Pro" w:hAnsi="Verdana Pro"/>
        </w:rPr>
        <w:t xml:space="preserve"> </w:t>
      </w:r>
      <w:r>
        <w:rPr>
          <w:rFonts w:ascii="Verdana Pro" w:hAnsi="Verdana Pro"/>
        </w:rPr>
        <w:t xml:space="preserve">and </w:t>
      </w:r>
      <w:r w:rsidR="00C84E6D">
        <w:rPr>
          <w:rFonts w:ascii="Verdana Pro" w:hAnsi="Verdana Pro"/>
        </w:rPr>
        <w:t xml:space="preserve">to ensure </w:t>
      </w:r>
      <w:r>
        <w:rPr>
          <w:rFonts w:ascii="Verdana Pro" w:hAnsi="Verdana Pro"/>
        </w:rPr>
        <w:t xml:space="preserve">the </w:t>
      </w:r>
      <w:r w:rsidR="00782840">
        <w:rPr>
          <w:rFonts w:ascii="Verdana Pro" w:hAnsi="Verdana Pro"/>
        </w:rPr>
        <w:t xml:space="preserve">effective </w:t>
      </w:r>
      <w:r>
        <w:rPr>
          <w:rFonts w:ascii="Verdana Pro" w:hAnsi="Verdana Pro"/>
        </w:rPr>
        <w:t>management of volunteers.</w:t>
      </w:r>
    </w:p>
    <w:p w14:paraId="2B664E03" w14:textId="77777777" w:rsidR="006F2BFC" w:rsidRDefault="006F2BFC" w:rsidP="006F2BFC">
      <w:pPr>
        <w:spacing w:after="0" w:line="240" w:lineRule="auto"/>
        <w:rPr>
          <w:rFonts w:ascii="Verdana Pro" w:hAnsi="Verdana Pro"/>
        </w:rPr>
      </w:pPr>
    </w:p>
    <w:p w14:paraId="481E7B49" w14:textId="7701F224" w:rsidR="00A2326A" w:rsidRPr="00D86B77" w:rsidRDefault="00A2326A" w:rsidP="006F2BFC">
      <w:pPr>
        <w:spacing w:after="0" w:line="240" w:lineRule="auto"/>
        <w:rPr>
          <w:rFonts w:ascii="Verdana Pro" w:hAnsi="Verdana Pro"/>
          <w:b/>
        </w:rPr>
      </w:pPr>
      <w:r w:rsidRPr="00D86B77">
        <w:rPr>
          <w:rFonts w:ascii="Verdana Pro" w:hAnsi="Verdana Pro"/>
          <w:b/>
        </w:rPr>
        <w:t xml:space="preserve">What </w:t>
      </w:r>
      <w:r w:rsidR="009D78E5" w:rsidRPr="00D86B77">
        <w:rPr>
          <w:rFonts w:ascii="Verdana Pro" w:hAnsi="Verdana Pro"/>
          <w:b/>
        </w:rPr>
        <w:t xml:space="preserve">information </w:t>
      </w:r>
      <w:r w:rsidRPr="00D86B77">
        <w:rPr>
          <w:rFonts w:ascii="Verdana Pro" w:hAnsi="Verdana Pro"/>
          <w:b/>
        </w:rPr>
        <w:t>is processed</w:t>
      </w:r>
    </w:p>
    <w:p w14:paraId="5E5668AA" w14:textId="77777777" w:rsidR="00A2326A" w:rsidRDefault="00A2326A" w:rsidP="006F2BFC">
      <w:pPr>
        <w:spacing w:after="0" w:line="240" w:lineRule="auto"/>
        <w:rPr>
          <w:rFonts w:ascii="Verdana Pro" w:hAnsi="Verdana Pro"/>
        </w:rPr>
      </w:pPr>
    </w:p>
    <w:p w14:paraId="3C55A196" w14:textId="546C6B1F" w:rsidR="006F2BFC" w:rsidRPr="006F2BFC" w:rsidRDefault="006F2BFC" w:rsidP="006F2BFC">
      <w:pPr>
        <w:spacing w:after="0" w:line="240" w:lineRule="auto"/>
        <w:rPr>
          <w:rFonts w:ascii="Verdana Pro" w:hAnsi="Verdana Pro"/>
        </w:rPr>
      </w:pPr>
      <w:r w:rsidRPr="006F2BFC">
        <w:rPr>
          <w:rFonts w:ascii="Verdana Pro" w:hAnsi="Verdana Pro"/>
        </w:rPr>
        <w:t xml:space="preserve">The categories of workforce information </w:t>
      </w:r>
      <w:r>
        <w:rPr>
          <w:rFonts w:ascii="Verdana Pro" w:hAnsi="Verdana Pro"/>
        </w:rPr>
        <w:t>gathered and processed include:</w:t>
      </w:r>
    </w:p>
    <w:p w14:paraId="3C24D959" w14:textId="7ED70601" w:rsidR="006F2BFC" w:rsidRPr="003512F9" w:rsidRDefault="006F2BFC" w:rsidP="003512F9">
      <w:pPr>
        <w:pStyle w:val="ListParagraph"/>
        <w:numPr>
          <w:ilvl w:val="0"/>
          <w:numId w:val="3"/>
        </w:numPr>
        <w:spacing w:after="0" w:line="240" w:lineRule="auto"/>
        <w:rPr>
          <w:rFonts w:ascii="Verdana Pro" w:hAnsi="Verdana Pro"/>
        </w:rPr>
      </w:pPr>
      <w:r w:rsidRPr="003512F9">
        <w:rPr>
          <w:rFonts w:ascii="Verdana Pro" w:hAnsi="Verdana Pro"/>
        </w:rPr>
        <w:t xml:space="preserve">personal information (name, </w:t>
      </w:r>
      <w:r w:rsidR="00A2326A" w:rsidRPr="003512F9">
        <w:rPr>
          <w:rFonts w:ascii="Verdana Pro" w:hAnsi="Verdana Pro"/>
        </w:rPr>
        <w:t>contact details</w:t>
      </w:r>
      <w:r w:rsidRPr="003512F9">
        <w:rPr>
          <w:rFonts w:ascii="Verdana Pro" w:hAnsi="Verdana Pro"/>
        </w:rPr>
        <w:t>, employee reference, national insurance number</w:t>
      </w:r>
      <w:r w:rsidR="00C84E6D">
        <w:rPr>
          <w:rFonts w:ascii="Verdana Pro" w:hAnsi="Verdana Pro"/>
        </w:rPr>
        <w:t>, bank details, passport number</w:t>
      </w:r>
      <w:r w:rsidRPr="003512F9">
        <w:rPr>
          <w:rFonts w:ascii="Verdana Pro" w:hAnsi="Verdana Pro"/>
        </w:rPr>
        <w:t>)</w:t>
      </w:r>
    </w:p>
    <w:p w14:paraId="6CB30DB6" w14:textId="7F6EC92E" w:rsidR="006F2BFC" w:rsidRPr="003512F9" w:rsidRDefault="006F2BFC" w:rsidP="003512F9">
      <w:pPr>
        <w:pStyle w:val="ListParagraph"/>
        <w:numPr>
          <w:ilvl w:val="0"/>
          <w:numId w:val="3"/>
        </w:numPr>
        <w:spacing w:after="0" w:line="240" w:lineRule="auto"/>
        <w:rPr>
          <w:rFonts w:ascii="Verdana Pro" w:hAnsi="Verdana Pro"/>
        </w:rPr>
      </w:pPr>
      <w:r w:rsidRPr="003512F9">
        <w:rPr>
          <w:rFonts w:ascii="Verdana Pro" w:hAnsi="Verdana Pro"/>
        </w:rPr>
        <w:t>special categories of data including characteristics information such as gender, age, ethnic group</w:t>
      </w:r>
    </w:p>
    <w:p w14:paraId="2C21EBEA" w14:textId="52BD946A" w:rsidR="006F2BFC" w:rsidRPr="003512F9" w:rsidRDefault="006F2BFC" w:rsidP="003512F9">
      <w:pPr>
        <w:pStyle w:val="ListParagraph"/>
        <w:numPr>
          <w:ilvl w:val="0"/>
          <w:numId w:val="3"/>
        </w:numPr>
        <w:spacing w:after="0" w:line="240" w:lineRule="auto"/>
        <w:rPr>
          <w:rFonts w:ascii="Verdana Pro" w:hAnsi="Verdana Pro"/>
        </w:rPr>
      </w:pPr>
      <w:r w:rsidRPr="003512F9">
        <w:rPr>
          <w:rFonts w:ascii="Verdana Pro" w:hAnsi="Verdana Pro"/>
        </w:rPr>
        <w:t xml:space="preserve">contract information (start date, hours worked, </w:t>
      </w:r>
      <w:r w:rsidR="00A2326A" w:rsidRPr="003512F9">
        <w:rPr>
          <w:rFonts w:ascii="Verdana Pro" w:hAnsi="Verdana Pro"/>
        </w:rPr>
        <w:t>job title</w:t>
      </w:r>
      <w:r w:rsidRPr="003512F9">
        <w:rPr>
          <w:rFonts w:ascii="Verdana Pro" w:hAnsi="Verdana Pro"/>
        </w:rPr>
        <w:t xml:space="preserve">, </w:t>
      </w:r>
      <w:r w:rsidR="006D2145" w:rsidRPr="003512F9">
        <w:rPr>
          <w:rFonts w:ascii="Verdana Pro" w:hAnsi="Verdana Pro"/>
        </w:rPr>
        <w:t>responsibilities,</w:t>
      </w:r>
      <w:r w:rsidRPr="003512F9">
        <w:rPr>
          <w:rFonts w:ascii="Verdana Pro" w:hAnsi="Verdana Pro"/>
        </w:rPr>
        <w:t xml:space="preserve"> and salary information)  </w:t>
      </w:r>
    </w:p>
    <w:p w14:paraId="2C643FF5" w14:textId="3FB61748" w:rsidR="006F2BFC" w:rsidRPr="003512F9" w:rsidRDefault="006F2BFC" w:rsidP="003512F9">
      <w:pPr>
        <w:pStyle w:val="ListParagraph"/>
        <w:numPr>
          <w:ilvl w:val="0"/>
          <w:numId w:val="3"/>
        </w:numPr>
        <w:spacing w:after="0" w:line="240" w:lineRule="auto"/>
        <w:rPr>
          <w:rFonts w:ascii="Verdana Pro" w:hAnsi="Verdana Pro"/>
        </w:rPr>
      </w:pPr>
      <w:r w:rsidRPr="003512F9">
        <w:rPr>
          <w:rFonts w:ascii="Verdana Pro" w:hAnsi="Verdana Pro"/>
        </w:rPr>
        <w:t xml:space="preserve">absence </w:t>
      </w:r>
      <w:r w:rsidR="00A2326A" w:rsidRPr="003512F9">
        <w:rPr>
          <w:rFonts w:ascii="Verdana Pro" w:hAnsi="Verdana Pro"/>
        </w:rPr>
        <w:t>from work</w:t>
      </w:r>
      <w:r w:rsidRPr="003512F9">
        <w:rPr>
          <w:rFonts w:ascii="Verdana Pro" w:hAnsi="Verdana Pro"/>
        </w:rPr>
        <w:t xml:space="preserve"> (number of absences and reasons)</w:t>
      </w:r>
    </w:p>
    <w:p w14:paraId="1CF66C94" w14:textId="14A61A86" w:rsidR="006F2BFC" w:rsidRPr="003512F9" w:rsidRDefault="006F2BFC" w:rsidP="003512F9">
      <w:pPr>
        <w:pStyle w:val="ListParagraph"/>
        <w:numPr>
          <w:ilvl w:val="0"/>
          <w:numId w:val="3"/>
        </w:numPr>
        <w:spacing w:after="0" w:line="240" w:lineRule="auto"/>
        <w:rPr>
          <w:rFonts w:ascii="Verdana Pro" w:hAnsi="Verdana Pro"/>
        </w:rPr>
      </w:pPr>
      <w:r w:rsidRPr="003512F9">
        <w:rPr>
          <w:rFonts w:ascii="Verdana Pro" w:hAnsi="Verdana Pro"/>
        </w:rPr>
        <w:t>qualifications</w:t>
      </w:r>
    </w:p>
    <w:p w14:paraId="34B023B0" w14:textId="2912A3C4" w:rsidR="006F2BFC" w:rsidRPr="003512F9" w:rsidRDefault="00A2326A" w:rsidP="003512F9">
      <w:pPr>
        <w:pStyle w:val="ListParagraph"/>
        <w:numPr>
          <w:ilvl w:val="0"/>
          <w:numId w:val="3"/>
        </w:numPr>
        <w:spacing w:after="0" w:line="240" w:lineRule="auto"/>
        <w:rPr>
          <w:rFonts w:ascii="Verdana Pro" w:hAnsi="Verdana Pro"/>
        </w:rPr>
      </w:pPr>
      <w:r w:rsidRPr="003512F9">
        <w:rPr>
          <w:rFonts w:ascii="Verdana Pro" w:hAnsi="Verdana Pro"/>
        </w:rPr>
        <w:t>d</w:t>
      </w:r>
      <w:r w:rsidR="006F2BFC" w:rsidRPr="003512F9">
        <w:rPr>
          <w:rFonts w:ascii="Verdana Pro" w:hAnsi="Verdana Pro"/>
        </w:rPr>
        <w:t>isclosed medical information</w:t>
      </w:r>
      <w:r w:rsidRPr="003512F9">
        <w:rPr>
          <w:rFonts w:ascii="Verdana Pro" w:hAnsi="Verdana Pro"/>
        </w:rPr>
        <w:t>,</w:t>
      </w:r>
      <w:r w:rsidR="006F2BFC" w:rsidRPr="003512F9">
        <w:rPr>
          <w:rFonts w:ascii="Verdana Pro" w:hAnsi="Verdana Pro"/>
        </w:rPr>
        <w:t xml:space="preserve"> including </w:t>
      </w:r>
      <w:r w:rsidRPr="003512F9">
        <w:rPr>
          <w:rFonts w:ascii="Verdana Pro" w:hAnsi="Verdana Pro"/>
        </w:rPr>
        <w:t>GP</w:t>
      </w:r>
      <w:r w:rsidR="006F2BFC" w:rsidRPr="003512F9">
        <w:rPr>
          <w:rFonts w:ascii="Verdana Pro" w:hAnsi="Verdana Pro"/>
        </w:rPr>
        <w:t xml:space="preserve"> information</w:t>
      </w:r>
      <w:r w:rsidR="00C84E6D">
        <w:rPr>
          <w:rFonts w:ascii="Verdana Pro" w:hAnsi="Verdana Pro"/>
        </w:rPr>
        <w:t xml:space="preserve"> and return to work self-certification forms</w:t>
      </w:r>
    </w:p>
    <w:p w14:paraId="4C9BDB26" w14:textId="689647C3" w:rsidR="006F2BFC" w:rsidRPr="003512F9" w:rsidRDefault="006F2BFC" w:rsidP="003512F9">
      <w:pPr>
        <w:pStyle w:val="ListParagraph"/>
        <w:numPr>
          <w:ilvl w:val="0"/>
          <w:numId w:val="3"/>
        </w:numPr>
        <w:spacing w:after="0" w:line="240" w:lineRule="auto"/>
        <w:rPr>
          <w:rFonts w:ascii="Verdana Pro" w:hAnsi="Verdana Pro"/>
        </w:rPr>
      </w:pPr>
      <w:r w:rsidRPr="003512F9">
        <w:rPr>
          <w:rFonts w:ascii="Verdana Pro" w:hAnsi="Verdana Pro"/>
        </w:rPr>
        <w:t>DBS registrations information</w:t>
      </w:r>
    </w:p>
    <w:p w14:paraId="12332F41" w14:textId="454A026E" w:rsidR="006F2BFC" w:rsidRPr="003512F9" w:rsidRDefault="00A2326A" w:rsidP="003512F9">
      <w:pPr>
        <w:pStyle w:val="ListParagraph"/>
        <w:numPr>
          <w:ilvl w:val="0"/>
          <w:numId w:val="3"/>
        </w:numPr>
        <w:spacing w:after="0" w:line="240" w:lineRule="auto"/>
        <w:rPr>
          <w:rFonts w:ascii="Verdana Pro" w:hAnsi="Verdana Pro"/>
        </w:rPr>
      </w:pPr>
      <w:r w:rsidRPr="003512F9">
        <w:rPr>
          <w:rFonts w:ascii="Verdana Pro" w:hAnsi="Verdana Pro"/>
        </w:rPr>
        <w:t>n</w:t>
      </w:r>
      <w:r w:rsidR="006F2BFC" w:rsidRPr="003512F9">
        <w:rPr>
          <w:rFonts w:ascii="Verdana Pro" w:hAnsi="Verdana Pro"/>
        </w:rPr>
        <w:t>ext of kin name &amp; contact details</w:t>
      </w:r>
    </w:p>
    <w:p w14:paraId="50A87A0C" w14:textId="77777777" w:rsidR="006F2BFC" w:rsidRPr="006F2BFC" w:rsidRDefault="006F2BFC" w:rsidP="006F2BFC">
      <w:pPr>
        <w:spacing w:after="0" w:line="240" w:lineRule="auto"/>
        <w:rPr>
          <w:rFonts w:ascii="Verdana Pro" w:hAnsi="Verdana Pro"/>
        </w:rPr>
      </w:pPr>
    </w:p>
    <w:p w14:paraId="6A5F095B" w14:textId="3AC760B3" w:rsidR="006F2BFC" w:rsidRPr="00D86B77" w:rsidRDefault="00A2326A" w:rsidP="006F2BFC">
      <w:pPr>
        <w:spacing w:after="0" w:line="240" w:lineRule="auto"/>
        <w:rPr>
          <w:rFonts w:ascii="Verdana Pro" w:hAnsi="Verdana Pro"/>
          <w:b/>
        </w:rPr>
      </w:pPr>
      <w:r w:rsidRPr="00D86B77">
        <w:rPr>
          <w:rFonts w:ascii="Verdana Pro" w:hAnsi="Verdana Pro"/>
          <w:b/>
        </w:rPr>
        <w:t xml:space="preserve">What is </w:t>
      </w:r>
      <w:r w:rsidR="009D78E5" w:rsidRPr="00D86B77">
        <w:rPr>
          <w:rFonts w:ascii="Verdana Pro" w:hAnsi="Verdana Pro"/>
          <w:b/>
        </w:rPr>
        <w:t xml:space="preserve">the information </w:t>
      </w:r>
      <w:r w:rsidRPr="00D86B77">
        <w:rPr>
          <w:rFonts w:ascii="Verdana Pro" w:hAnsi="Verdana Pro"/>
          <w:b/>
        </w:rPr>
        <w:t>used for</w:t>
      </w:r>
    </w:p>
    <w:p w14:paraId="741E7120" w14:textId="77777777" w:rsidR="00A2326A" w:rsidRDefault="00A2326A" w:rsidP="006F2BFC">
      <w:pPr>
        <w:spacing w:after="0" w:line="240" w:lineRule="auto"/>
        <w:rPr>
          <w:rFonts w:ascii="Verdana Pro" w:hAnsi="Verdana Pro"/>
        </w:rPr>
      </w:pPr>
    </w:p>
    <w:p w14:paraId="5AF6D095" w14:textId="5A44825C" w:rsidR="006F2BFC" w:rsidRPr="006F2BFC" w:rsidRDefault="00A2326A" w:rsidP="006F2BFC">
      <w:pPr>
        <w:spacing w:after="0" w:line="240" w:lineRule="auto"/>
        <w:rPr>
          <w:rFonts w:ascii="Verdana Pro" w:hAnsi="Verdana Pro"/>
        </w:rPr>
      </w:pPr>
      <w:r>
        <w:rPr>
          <w:rFonts w:ascii="Verdana Pro" w:hAnsi="Verdana Pro"/>
        </w:rPr>
        <w:t>The wor</w:t>
      </w:r>
      <w:r w:rsidR="006F2BFC" w:rsidRPr="006F2BFC">
        <w:rPr>
          <w:rFonts w:ascii="Verdana Pro" w:hAnsi="Verdana Pro"/>
        </w:rPr>
        <w:t xml:space="preserve">kforce data </w:t>
      </w:r>
      <w:r>
        <w:rPr>
          <w:rFonts w:ascii="Verdana Pro" w:hAnsi="Verdana Pro"/>
        </w:rPr>
        <w:t xml:space="preserve">is used </w:t>
      </w:r>
      <w:r w:rsidR="006F2BFC" w:rsidRPr="006F2BFC">
        <w:rPr>
          <w:rFonts w:ascii="Verdana Pro" w:hAnsi="Verdana Pro"/>
        </w:rPr>
        <w:t>to:</w:t>
      </w:r>
    </w:p>
    <w:p w14:paraId="05F374D2" w14:textId="77777777" w:rsidR="00C84E6D" w:rsidRDefault="00C84E6D" w:rsidP="00A2326A">
      <w:pPr>
        <w:pStyle w:val="ListParagraph"/>
        <w:numPr>
          <w:ilvl w:val="0"/>
          <w:numId w:val="1"/>
        </w:numPr>
        <w:spacing w:after="0" w:line="240" w:lineRule="auto"/>
        <w:rPr>
          <w:rFonts w:ascii="Verdana Pro" w:hAnsi="Verdana Pro"/>
        </w:rPr>
      </w:pPr>
      <w:r>
        <w:rPr>
          <w:rFonts w:ascii="Verdana Pro" w:hAnsi="Verdana Pro"/>
        </w:rPr>
        <w:t>ensure staff have the right to work in the UK</w:t>
      </w:r>
    </w:p>
    <w:p w14:paraId="14D86CFF" w14:textId="77777777" w:rsidR="00C84E6D" w:rsidRDefault="00C84E6D" w:rsidP="00A2326A">
      <w:pPr>
        <w:pStyle w:val="ListParagraph"/>
        <w:numPr>
          <w:ilvl w:val="0"/>
          <w:numId w:val="1"/>
        </w:numPr>
        <w:spacing w:after="0" w:line="240" w:lineRule="auto"/>
        <w:rPr>
          <w:rFonts w:ascii="Verdana Pro" w:hAnsi="Verdana Pro"/>
        </w:rPr>
      </w:pPr>
      <w:r>
        <w:rPr>
          <w:rFonts w:ascii="Verdana Pro" w:hAnsi="Verdana Pro"/>
        </w:rPr>
        <w:t>ensure staff have the appropriate qualifications for their role</w:t>
      </w:r>
    </w:p>
    <w:p w14:paraId="7EB109CA" w14:textId="4242B9A3" w:rsidR="006F2BFC" w:rsidRPr="00A2326A" w:rsidRDefault="006F2BFC" w:rsidP="00A2326A">
      <w:pPr>
        <w:pStyle w:val="ListParagraph"/>
        <w:numPr>
          <w:ilvl w:val="0"/>
          <w:numId w:val="1"/>
        </w:numPr>
        <w:spacing w:after="0" w:line="240" w:lineRule="auto"/>
        <w:rPr>
          <w:rFonts w:ascii="Verdana Pro" w:hAnsi="Verdana Pro"/>
        </w:rPr>
      </w:pPr>
      <w:r w:rsidRPr="00A2326A">
        <w:rPr>
          <w:rFonts w:ascii="Verdana Pro" w:hAnsi="Verdana Pro"/>
        </w:rPr>
        <w:t xml:space="preserve">enable </w:t>
      </w:r>
      <w:r w:rsidR="00A2326A" w:rsidRPr="00A2326A">
        <w:rPr>
          <w:rFonts w:ascii="Verdana Pro" w:hAnsi="Verdana Pro"/>
        </w:rPr>
        <w:t>staff</w:t>
      </w:r>
      <w:r w:rsidRPr="00A2326A">
        <w:rPr>
          <w:rFonts w:ascii="Verdana Pro" w:hAnsi="Verdana Pro"/>
        </w:rPr>
        <w:t xml:space="preserve"> to be paid</w:t>
      </w:r>
    </w:p>
    <w:p w14:paraId="741FB1D4" w14:textId="0D723882" w:rsidR="00A2326A" w:rsidRDefault="00C84E6D" w:rsidP="00A2326A">
      <w:pPr>
        <w:pStyle w:val="ListParagraph"/>
        <w:numPr>
          <w:ilvl w:val="0"/>
          <w:numId w:val="1"/>
        </w:numPr>
        <w:spacing w:after="0" w:line="240" w:lineRule="auto"/>
        <w:rPr>
          <w:rFonts w:ascii="Verdana Pro" w:hAnsi="Verdana Pro"/>
        </w:rPr>
      </w:pPr>
      <w:r>
        <w:rPr>
          <w:rFonts w:ascii="Verdana Pro" w:hAnsi="Verdana Pro"/>
        </w:rPr>
        <w:t xml:space="preserve">provide support with health needs or </w:t>
      </w:r>
      <w:r w:rsidR="00A2326A" w:rsidRPr="00A2326A">
        <w:rPr>
          <w:rFonts w:ascii="Verdana Pro" w:hAnsi="Verdana Pro"/>
        </w:rPr>
        <w:t>m</w:t>
      </w:r>
      <w:r w:rsidR="006F2BFC" w:rsidRPr="00A2326A">
        <w:rPr>
          <w:rFonts w:ascii="Verdana Pro" w:hAnsi="Verdana Pro"/>
        </w:rPr>
        <w:t>edical emergencies</w:t>
      </w:r>
    </w:p>
    <w:p w14:paraId="71EE7A90" w14:textId="5D6BC732" w:rsidR="00C84E6D" w:rsidRPr="00A2326A" w:rsidRDefault="00C84E6D" w:rsidP="00A2326A">
      <w:pPr>
        <w:pStyle w:val="ListParagraph"/>
        <w:numPr>
          <w:ilvl w:val="0"/>
          <w:numId w:val="1"/>
        </w:numPr>
        <w:spacing w:after="0" w:line="240" w:lineRule="auto"/>
        <w:rPr>
          <w:rFonts w:ascii="Verdana Pro" w:hAnsi="Verdana Pro"/>
        </w:rPr>
      </w:pPr>
      <w:r>
        <w:rPr>
          <w:rFonts w:ascii="Verdana Pro" w:hAnsi="Verdana Pro"/>
        </w:rPr>
        <w:t>fulfil</w:t>
      </w:r>
      <w:r w:rsidR="00486714">
        <w:rPr>
          <w:rFonts w:ascii="Verdana Pro" w:hAnsi="Verdana Pro"/>
        </w:rPr>
        <w:t xml:space="preserve"> the pre-school duty of care to staff and volunteers</w:t>
      </w:r>
    </w:p>
    <w:p w14:paraId="68D19898" w14:textId="77777777" w:rsidR="006F2BFC" w:rsidRPr="006F2BFC" w:rsidRDefault="006F2BFC" w:rsidP="006F2BFC">
      <w:pPr>
        <w:spacing w:after="0" w:line="240" w:lineRule="auto"/>
        <w:rPr>
          <w:rFonts w:ascii="Verdana Pro" w:hAnsi="Verdana Pro"/>
        </w:rPr>
      </w:pPr>
    </w:p>
    <w:p w14:paraId="4BD7F621" w14:textId="77777777" w:rsidR="006F2BFC" w:rsidRPr="006F2BFC" w:rsidRDefault="006F2BFC" w:rsidP="006F2BFC">
      <w:pPr>
        <w:spacing w:after="0" w:line="240" w:lineRule="auto"/>
        <w:rPr>
          <w:rFonts w:ascii="Verdana Pro" w:hAnsi="Verdana Pro"/>
        </w:rPr>
      </w:pPr>
    </w:p>
    <w:p w14:paraId="2C489094" w14:textId="77777777" w:rsidR="00D52F87" w:rsidRPr="00D86B77" w:rsidRDefault="00646020" w:rsidP="006F2BFC">
      <w:pPr>
        <w:spacing w:after="0" w:line="240" w:lineRule="auto"/>
        <w:rPr>
          <w:rFonts w:ascii="Verdana Pro" w:hAnsi="Verdana Pro"/>
          <w:b/>
        </w:rPr>
      </w:pPr>
      <w:r w:rsidRPr="00D86B77">
        <w:rPr>
          <w:rFonts w:ascii="Verdana Pro" w:hAnsi="Verdana Pro"/>
          <w:b/>
        </w:rPr>
        <w:t>What is the legal basis for the processing</w:t>
      </w:r>
    </w:p>
    <w:p w14:paraId="7078AF41" w14:textId="77777777" w:rsidR="00D52F87" w:rsidRDefault="00D52F87" w:rsidP="006F2BFC">
      <w:pPr>
        <w:spacing w:after="0" w:line="240" w:lineRule="auto"/>
        <w:rPr>
          <w:rFonts w:ascii="Verdana Pro" w:hAnsi="Verdana Pro"/>
        </w:rPr>
      </w:pPr>
    </w:p>
    <w:p w14:paraId="6E7B7546" w14:textId="2E0941CE" w:rsidR="00D979C3" w:rsidRDefault="00D52F87" w:rsidP="005F2DCD">
      <w:pPr>
        <w:spacing w:after="0" w:line="240" w:lineRule="auto"/>
        <w:rPr>
          <w:rFonts w:ascii="Verdana Pro" w:hAnsi="Verdana Pro"/>
        </w:rPr>
      </w:pPr>
      <w:r>
        <w:rPr>
          <w:rFonts w:ascii="Verdana Pro" w:hAnsi="Verdana Pro"/>
        </w:rPr>
        <w:t xml:space="preserve">The </w:t>
      </w:r>
      <w:r w:rsidR="00C84E6D">
        <w:rPr>
          <w:rFonts w:ascii="Verdana Pro" w:hAnsi="Verdana Pro"/>
        </w:rPr>
        <w:t>pre-school</w:t>
      </w:r>
      <w:r>
        <w:rPr>
          <w:rFonts w:ascii="Verdana Pro" w:hAnsi="Verdana Pro"/>
        </w:rPr>
        <w:t xml:space="preserve"> processes workforce data </w:t>
      </w:r>
      <w:r w:rsidR="00E06A46">
        <w:rPr>
          <w:rFonts w:ascii="Verdana Pro" w:hAnsi="Verdana Pro"/>
        </w:rPr>
        <w:t xml:space="preserve">to meet </w:t>
      </w:r>
      <w:r w:rsidR="008152DF">
        <w:rPr>
          <w:rFonts w:ascii="Verdana Pro" w:hAnsi="Verdana Pro"/>
        </w:rPr>
        <w:t>the</w:t>
      </w:r>
      <w:r w:rsidR="00E06A46">
        <w:rPr>
          <w:rFonts w:ascii="Verdana Pro" w:hAnsi="Verdana Pro"/>
        </w:rPr>
        <w:t xml:space="preserve"> contractual obligations </w:t>
      </w:r>
      <w:r w:rsidR="008152DF">
        <w:rPr>
          <w:rFonts w:ascii="Verdana Pro" w:hAnsi="Verdana Pro"/>
        </w:rPr>
        <w:t xml:space="preserve">with </w:t>
      </w:r>
      <w:r w:rsidR="00E06A46">
        <w:rPr>
          <w:rFonts w:ascii="Verdana Pro" w:hAnsi="Verdana Pro"/>
        </w:rPr>
        <w:t>its workforce</w:t>
      </w:r>
      <w:r w:rsidR="008152DF">
        <w:rPr>
          <w:rFonts w:ascii="Verdana Pro" w:hAnsi="Verdana Pro"/>
        </w:rPr>
        <w:t xml:space="preserve"> (such as paying </w:t>
      </w:r>
      <w:r w:rsidR="000E024E">
        <w:rPr>
          <w:rFonts w:ascii="Verdana Pro" w:hAnsi="Verdana Pro"/>
        </w:rPr>
        <w:t>wages and keeping the member of staff safe)</w:t>
      </w:r>
      <w:r w:rsidR="00E06A46">
        <w:rPr>
          <w:rFonts w:ascii="Verdana Pro" w:hAnsi="Verdana Pro"/>
        </w:rPr>
        <w:t xml:space="preserve"> and to meet its statutory obligations in respect to </w:t>
      </w:r>
      <w:r w:rsidR="005F2DCD">
        <w:rPr>
          <w:rFonts w:ascii="Verdana Pro" w:hAnsi="Verdana Pro"/>
        </w:rPr>
        <w:t>its legal obligations.</w:t>
      </w:r>
      <w:r w:rsidR="00CD301C">
        <w:rPr>
          <w:rFonts w:ascii="Verdana Pro" w:hAnsi="Verdana Pro"/>
        </w:rPr>
        <w:t xml:space="preserve"> The </w:t>
      </w:r>
      <w:r w:rsidR="00CD301C">
        <w:rPr>
          <w:rFonts w:ascii="Verdana Pro" w:hAnsi="Verdana Pro"/>
        </w:rPr>
        <w:lastRenderedPageBreak/>
        <w:t>legitimate legal basis for processing is therefore ‘Contract’ and ‘Legal Obligation’.</w:t>
      </w:r>
    </w:p>
    <w:p w14:paraId="1AD9A939" w14:textId="77777777" w:rsidR="00D979C3" w:rsidRDefault="00D979C3" w:rsidP="005F2DCD">
      <w:pPr>
        <w:spacing w:after="0" w:line="240" w:lineRule="auto"/>
        <w:rPr>
          <w:rFonts w:ascii="Verdana Pro" w:hAnsi="Verdana Pro"/>
        </w:rPr>
      </w:pPr>
    </w:p>
    <w:p w14:paraId="29C65398" w14:textId="714617C2" w:rsidR="006F2BFC" w:rsidRPr="006F2BFC" w:rsidRDefault="00D979C3" w:rsidP="000A11C1">
      <w:pPr>
        <w:spacing w:after="0" w:line="240" w:lineRule="auto"/>
        <w:rPr>
          <w:rFonts w:ascii="Verdana Pro" w:hAnsi="Verdana Pro"/>
        </w:rPr>
      </w:pPr>
      <w:r>
        <w:rPr>
          <w:rFonts w:ascii="Verdana Pro" w:hAnsi="Verdana Pro"/>
        </w:rPr>
        <w:t xml:space="preserve">Should a legal basis not already exist, the </w:t>
      </w:r>
      <w:r w:rsidR="00C84E6D">
        <w:rPr>
          <w:rFonts w:ascii="Verdana Pro" w:hAnsi="Verdana Pro"/>
        </w:rPr>
        <w:t>pre-school</w:t>
      </w:r>
      <w:r>
        <w:rPr>
          <w:rFonts w:ascii="Verdana Pro" w:hAnsi="Verdana Pro"/>
        </w:rPr>
        <w:t xml:space="preserve"> will </w:t>
      </w:r>
      <w:r w:rsidR="000A11C1">
        <w:rPr>
          <w:rFonts w:ascii="Verdana Pro" w:hAnsi="Verdana Pro"/>
        </w:rPr>
        <w:t>gather consent before processing an individual’s data.</w:t>
      </w:r>
    </w:p>
    <w:p w14:paraId="60E2BE4D" w14:textId="77777777" w:rsidR="006F2BFC" w:rsidRPr="006F2BFC" w:rsidRDefault="006F2BFC" w:rsidP="006F2BFC">
      <w:pPr>
        <w:spacing w:after="0" w:line="240" w:lineRule="auto"/>
        <w:rPr>
          <w:rFonts w:ascii="Verdana Pro" w:hAnsi="Verdana Pro"/>
        </w:rPr>
      </w:pPr>
    </w:p>
    <w:p w14:paraId="013E4FDE" w14:textId="77777777" w:rsidR="00486714" w:rsidRDefault="00486714" w:rsidP="006F2BFC">
      <w:pPr>
        <w:spacing w:after="0" w:line="240" w:lineRule="auto"/>
        <w:rPr>
          <w:rFonts w:ascii="Verdana Pro" w:hAnsi="Verdana Pro"/>
          <w:b/>
        </w:rPr>
      </w:pPr>
    </w:p>
    <w:p w14:paraId="6D94B8EB" w14:textId="3FF0501D" w:rsidR="00CE1104" w:rsidRPr="00D86B77" w:rsidRDefault="00CE1104" w:rsidP="006F2BFC">
      <w:pPr>
        <w:spacing w:after="0" w:line="240" w:lineRule="auto"/>
        <w:rPr>
          <w:rFonts w:ascii="Verdana Pro" w:hAnsi="Verdana Pro"/>
          <w:b/>
        </w:rPr>
      </w:pPr>
      <w:r w:rsidRPr="00D86B77">
        <w:rPr>
          <w:rFonts w:ascii="Verdana Pro" w:hAnsi="Verdana Pro"/>
          <w:b/>
        </w:rPr>
        <w:t>How long is data held</w:t>
      </w:r>
    </w:p>
    <w:p w14:paraId="41450DF6" w14:textId="77777777" w:rsidR="00CE1104" w:rsidRDefault="00CE1104" w:rsidP="006F2BFC">
      <w:pPr>
        <w:spacing w:after="0" w:line="240" w:lineRule="auto"/>
        <w:rPr>
          <w:rFonts w:ascii="Verdana Pro" w:hAnsi="Verdana Pro"/>
        </w:rPr>
      </w:pPr>
    </w:p>
    <w:p w14:paraId="6CF7192A" w14:textId="42006A71" w:rsidR="006F2BFC" w:rsidRDefault="00CE1104" w:rsidP="006F2BFC">
      <w:pPr>
        <w:spacing w:after="0" w:line="240" w:lineRule="auto"/>
        <w:rPr>
          <w:rFonts w:ascii="Verdana Pro" w:hAnsi="Verdana Pro"/>
        </w:rPr>
      </w:pPr>
      <w:r>
        <w:rPr>
          <w:rFonts w:ascii="Verdana Pro" w:hAnsi="Verdana Pro"/>
        </w:rPr>
        <w:t>W</w:t>
      </w:r>
      <w:r w:rsidR="006F2BFC" w:rsidRPr="006F2BFC">
        <w:rPr>
          <w:rFonts w:ascii="Verdana Pro" w:hAnsi="Verdana Pro"/>
        </w:rPr>
        <w:t xml:space="preserve">orkforce data </w:t>
      </w:r>
      <w:r>
        <w:rPr>
          <w:rFonts w:ascii="Verdana Pro" w:hAnsi="Verdana Pro"/>
        </w:rPr>
        <w:t xml:space="preserve">is held in accordance with the </w:t>
      </w:r>
      <w:r w:rsidR="00C84E6D">
        <w:rPr>
          <w:rFonts w:ascii="Verdana Pro" w:hAnsi="Verdana Pro"/>
        </w:rPr>
        <w:t>pre-school</w:t>
      </w:r>
      <w:r>
        <w:rPr>
          <w:rFonts w:ascii="Verdana Pro" w:hAnsi="Verdana Pro"/>
        </w:rPr>
        <w:t xml:space="preserve">’s Retention Schedule. This is normally </w:t>
      </w:r>
      <w:r w:rsidR="006F2BFC" w:rsidRPr="006F2BFC">
        <w:rPr>
          <w:rFonts w:ascii="Verdana Pro" w:hAnsi="Verdana Pro"/>
        </w:rPr>
        <w:t xml:space="preserve">seven years from the date of leaving employment with </w:t>
      </w:r>
      <w:r w:rsidR="00836D08">
        <w:rPr>
          <w:rFonts w:ascii="Verdana Pro" w:hAnsi="Verdana Pro"/>
        </w:rPr>
        <w:t xml:space="preserve">the </w:t>
      </w:r>
      <w:r w:rsidR="00C84E6D">
        <w:rPr>
          <w:rFonts w:ascii="Verdana Pro" w:hAnsi="Verdana Pro"/>
        </w:rPr>
        <w:t>pre-school</w:t>
      </w:r>
      <w:r w:rsidR="00836D08">
        <w:rPr>
          <w:rFonts w:ascii="Verdana Pro" w:hAnsi="Verdana Pro"/>
        </w:rPr>
        <w:t xml:space="preserve">, but </w:t>
      </w:r>
      <w:r w:rsidR="00E75D68">
        <w:rPr>
          <w:rFonts w:ascii="Verdana Pro" w:hAnsi="Verdana Pro"/>
        </w:rPr>
        <w:t>in some instances (such as A</w:t>
      </w:r>
      <w:r w:rsidR="006F2BFC" w:rsidRPr="006F2BFC">
        <w:rPr>
          <w:rFonts w:ascii="Verdana Pro" w:hAnsi="Verdana Pro"/>
        </w:rPr>
        <w:t>sbestos exposure</w:t>
      </w:r>
      <w:r w:rsidR="00E75D68">
        <w:rPr>
          <w:rFonts w:ascii="Verdana Pro" w:hAnsi="Verdana Pro"/>
        </w:rPr>
        <w:t xml:space="preserve">) this may be longer when a legal basis </w:t>
      </w:r>
      <w:r w:rsidR="0011431B">
        <w:rPr>
          <w:rFonts w:ascii="Verdana Pro" w:hAnsi="Verdana Pro"/>
        </w:rPr>
        <w:t>is present.</w:t>
      </w:r>
    </w:p>
    <w:p w14:paraId="3FFB0881" w14:textId="1C820E17" w:rsidR="0011431B" w:rsidRDefault="0011431B" w:rsidP="006F2BFC">
      <w:pPr>
        <w:spacing w:after="0" w:line="240" w:lineRule="auto"/>
        <w:rPr>
          <w:rFonts w:ascii="Verdana Pro" w:hAnsi="Verdana Pro"/>
        </w:rPr>
      </w:pPr>
    </w:p>
    <w:p w14:paraId="03AB8F2E" w14:textId="77777777" w:rsidR="0011431B" w:rsidRPr="00D86B77" w:rsidRDefault="006F2BFC" w:rsidP="006F2BFC">
      <w:pPr>
        <w:spacing w:after="0" w:line="240" w:lineRule="auto"/>
        <w:rPr>
          <w:rFonts w:ascii="Verdana Pro" w:hAnsi="Verdana Pro"/>
          <w:b/>
        </w:rPr>
      </w:pPr>
      <w:r w:rsidRPr="00D86B77">
        <w:rPr>
          <w:rFonts w:ascii="Verdana Pro" w:hAnsi="Verdana Pro"/>
          <w:b/>
        </w:rPr>
        <w:t xml:space="preserve">Who </w:t>
      </w:r>
      <w:r w:rsidR="0011431B" w:rsidRPr="00D86B77">
        <w:rPr>
          <w:rFonts w:ascii="Verdana Pro" w:hAnsi="Verdana Pro"/>
          <w:b/>
        </w:rPr>
        <w:t>is the information shared with</w:t>
      </w:r>
    </w:p>
    <w:p w14:paraId="13BB111D" w14:textId="77777777" w:rsidR="0011431B" w:rsidRDefault="0011431B" w:rsidP="006F2BFC">
      <w:pPr>
        <w:spacing w:after="0" w:line="240" w:lineRule="auto"/>
        <w:rPr>
          <w:rFonts w:ascii="Verdana Pro" w:hAnsi="Verdana Pro"/>
        </w:rPr>
      </w:pPr>
    </w:p>
    <w:p w14:paraId="7861E9D0" w14:textId="77777777" w:rsidR="00486714" w:rsidRPr="00486714" w:rsidRDefault="00486714" w:rsidP="006F2BFC">
      <w:pPr>
        <w:spacing w:after="0" w:line="240" w:lineRule="auto"/>
        <w:rPr>
          <w:rFonts w:ascii="Verdana Pro" w:hAnsi="Verdana Pro"/>
        </w:rPr>
      </w:pPr>
      <w:r w:rsidRPr="00486714">
        <w:rPr>
          <w:rFonts w:ascii="Verdana Pro" w:hAnsi="Verdana Pro"/>
        </w:rPr>
        <w:t xml:space="preserve">Local Authority - We are required to share information about our workforce members with our local authority (LA) under section 5 of the Education (Supply of Information about the School Workforce) (England) Regulations 2007 and amendments. We would also need to give staff details to our LADO or Ofsted if allegations were raised against them. </w:t>
      </w:r>
    </w:p>
    <w:p w14:paraId="2A916294" w14:textId="77777777" w:rsidR="00486714" w:rsidRPr="00486714" w:rsidRDefault="00486714" w:rsidP="006F2BFC">
      <w:pPr>
        <w:spacing w:after="0" w:line="240" w:lineRule="auto"/>
        <w:rPr>
          <w:rFonts w:ascii="Verdana Pro" w:hAnsi="Verdana Pro"/>
        </w:rPr>
      </w:pPr>
    </w:p>
    <w:p w14:paraId="2466FE7B" w14:textId="77777777" w:rsidR="00486714" w:rsidRPr="00486714" w:rsidRDefault="00486714" w:rsidP="00486714">
      <w:pPr>
        <w:spacing w:after="0" w:line="240" w:lineRule="auto"/>
        <w:rPr>
          <w:rFonts w:ascii="Verdana Pro" w:hAnsi="Verdana Pro"/>
        </w:rPr>
      </w:pPr>
      <w:r w:rsidRPr="00486714">
        <w:rPr>
          <w:rFonts w:ascii="Verdana Pro" w:hAnsi="Verdana Pro"/>
        </w:rPr>
        <w:t xml:space="preserve">Department for Education (DfE) - We share personal data with the Department for Education (DfE) on a statutory basis. This data sharing underpins workforce policy monitoring, evaluation, and links to funding and the assessment educational attainment. The DfE has robust processes in place to ensure that the confidentiality of personal data is maintained and there are stringent controls in place regarding access to it and its use. </w:t>
      </w:r>
    </w:p>
    <w:p w14:paraId="53410E27" w14:textId="1E3D689C" w:rsidR="00486714" w:rsidRPr="00486714" w:rsidRDefault="00486714" w:rsidP="006F2BFC">
      <w:pPr>
        <w:spacing w:after="0" w:line="240" w:lineRule="auto"/>
        <w:rPr>
          <w:rFonts w:ascii="Verdana Pro" w:hAnsi="Verdana Pro"/>
        </w:rPr>
      </w:pPr>
    </w:p>
    <w:p w14:paraId="21262BE3" w14:textId="6EE24A4F" w:rsidR="00BE6416" w:rsidRPr="00486714" w:rsidRDefault="00486714" w:rsidP="00486714">
      <w:pPr>
        <w:spacing w:after="0" w:line="240" w:lineRule="auto"/>
        <w:rPr>
          <w:rFonts w:ascii="Verdana Pro" w:hAnsi="Verdana Pro"/>
        </w:rPr>
      </w:pPr>
      <w:r w:rsidRPr="00486714">
        <w:rPr>
          <w:rFonts w:ascii="Verdana Pro" w:hAnsi="Verdana Pro"/>
        </w:rPr>
        <w:t xml:space="preserve">Ofsted - During inspections Ofsted will ask to see evidence of staff qualifications and DBS </w:t>
      </w:r>
    </w:p>
    <w:p w14:paraId="09D42EA8" w14:textId="77777777" w:rsidR="006F2BFC" w:rsidRPr="00486714" w:rsidRDefault="006F2BFC" w:rsidP="006F2BFC">
      <w:pPr>
        <w:spacing w:after="0" w:line="240" w:lineRule="auto"/>
        <w:rPr>
          <w:rFonts w:ascii="Verdana Pro" w:hAnsi="Verdana Pro"/>
        </w:rPr>
      </w:pPr>
    </w:p>
    <w:p w14:paraId="2C0E87F9" w14:textId="390E8D8F" w:rsidR="006F2BFC" w:rsidRPr="00D86B77" w:rsidRDefault="000940E7" w:rsidP="006F2BFC">
      <w:pPr>
        <w:spacing w:after="0" w:line="240" w:lineRule="auto"/>
        <w:rPr>
          <w:rFonts w:ascii="Verdana Pro" w:hAnsi="Verdana Pro"/>
          <w:b/>
        </w:rPr>
      </w:pPr>
      <w:r w:rsidRPr="00D86B77">
        <w:rPr>
          <w:rFonts w:ascii="Verdana Pro" w:hAnsi="Verdana Pro"/>
          <w:b/>
        </w:rPr>
        <w:t>How can I access my data</w:t>
      </w:r>
    </w:p>
    <w:p w14:paraId="769DBC31" w14:textId="77777777" w:rsidR="00AF5D34" w:rsidRPr="006F2BFC" w:rsidRDefault="00AF5D34" w:rsidP="006F2BFC">
      <w:pPr>
        <w:spacing w:after="0" w:line="240" w:lineRule="auto"/>
        <w:rPr>
          <w:rFonts w:ascii="Verdana Pro" w:hAnsi="Verdana Pro"/>
        </w:rPr>
      </w:pPr>
    </w:p>
    <w:p w14:paraId="448323FD" w14:textId="659D97F4" w:rsidR="006F2BFC" w:rsidRPr="006F2BFC" w:rsidRDefault="000940E7" w:rsidP="006F2BFC">
      <w:pPr>
        <w:spacing w:after="0" w:line="240" w:lineRule="auto"/>
        <w:rPr>
          <w:rFonts w:ascii="Verdana Pro" w:hAnsi="Verdana Pro"/>
        </w:rPr>
      </w:pPr>
      <w:r>
        <w:rPr>
          <w:rFonts w:ascii="Verdana Pro" w:hAnsi="Verdana Pro"/>
        </w:rPr>
        <w:t>D</w:t>
      </w:r>
      <w:r w:rsidR="006F2BFC" w:rsidRPr="006F2BFC">
        <w:rPr>
          <w:rFonts w:ascii="Verdana Pro" w:hAnsi="Verdana Pro"/>
        </w:rPr>
        <w:t>ata protection legislation</w:t>
      </w:r>
      <w:r>
        <w:rPr>
          <w:rFonts w:ascii="Verdana Pro" w:hAnsi="Verdana Pro"/>
        </w:rPr>
        <w:t xml:space="preserve"> gives individuals </w:t>
      </w:r>
      <w:r w:rsidR="00303D80">
        <w:rPr>
          <w:rFonts w:ascii="Verdana Pro" w:hAnsi="Verdana Pro"/>
        </w:rPr>
        <w:t xml:space="preserve">8 specific rights, which include the right to access their data. The </w:t>
      </w:r>
      <w:r w:rsidR="00C84E6D">
        <w:rPr>
          <w:rFonts w:ascii="Verdana Pro" w:hAnsi="Verdana Pro"/>
        </w:rPr>
        <w:t>pre-school</w:t>
      </w:r>
      <w:r w:rsidR="00303D80">
        <w:rPr>
          <w:rFonts w:ascii="Verdana Pro" w:hAnsi="Verdana Pro"/>
        </w:rPr>
        <w:t xml:space="preserve"> has a Subject A</w:t>
      </w:r>
      <w:r w:rsidR="004531B3">
        <w:rPr>
          <w:rFonts w:ascii="Verdana Pro" w:hAnsi="Verdana Pro"/>
        </w:rPr>
        <w:t>c</w:t>
      </w:r>
      <w:r w:rsidR="00303D80">
        <w:rPr>
          <w:rFonts w:ascii="Verdana Pro" w:hAnsi="Verdana Pro"/>
        </w:rPr>
        <w:t xml:space="preserve">cess Request </w:t>
      </w:r>
      <w:r w:rsidR="004531B3">
        <w:rPr>
          <w:rFonts w:ascii="Verdana Pro" w:hAnsi="Verdana Pro"/>
        </w:rPr>
        <w:t xml:space="preserve">process </w:t>
      </w:r>
      <w:r w:rsidR="00D65CA7">
        <w:rPr>
          <w:rFonts w:ascii="Verdana Pro" w:hAnsi="Verdana Pro"/>
        </w:rPr>
        <w:t xml:space="preserve">in place that it will use to </w:t>
      </w:r>
      <w:r w:rsidR="004531B3">
        <w:rPr>
          <w:rFonts w:ascii="Verdana Pro" w:hAnsi="Verdana Pro"/>
        </w:rPr>
        <w:t xml:space="preserve">support staff to </w:t>
      </w:r>
      <w:r w:rsidR="00D65CA7">
        <w:rPr>
          <w:rFonts w:ascii="Verdana Pro" w:hAnsi="Verdana Pro"/>
        </w:rPr>
        <w:t>access their information.</w:t>
      </w:r>
      <w:r w:rsidR="006F2BFC" w:rsidRPr="006F2BFC">
        <w:rPr>
          <w:rFonts w:ascii="Verdana Pro" w:hAnsi="Verdana Pro"/>
        </w:rPr>
        <w:t xml:space="preserve"> To make a request for your personal information, </w:t>
      </w:r>
      <w:r w:rsidR="00663C8D">
        <w:rPr>
          <w:rFonts w:ascii="Verdana Pro" w:hAnsi="Verdana Pro"/>
        </w:rPr>
        <w:t xml:space="preserve">please </w:t>
      </w:r>
      <w:r w:rsidR="006F2BFC" w:rsidRPr="006F2BFC">
        <w:rPr>
          <w:rFonts w:ascii="Verdana Pro" w:hAnsi="Verdana Pro"/>
        </w:rPr>
        <w:t xml:space="preserve">contact </w:t>
      </w:r>
      <w:r w:rsidR="00663C8D">
        <w:rPr>
          <w:rFonts w:ascii="Verdana Pro" w:hAnsi="Verdana Pro"/>
        </w:rPr>
        <w:t xml:space="preserve">the </w:t>
      </w:r>
      <w:r w:rsidR="00C84E6D">
        <w:rPr>
          <w:rFonts w:ascii="Verdana Pro" w:hAnsi="Verdana Pro"/>
        </w:rPr>
        <w:t>pre-school</w:t>
      </w:r>
      <w:r w:rsidR="008757EE">
        <w:rPr>
          <w:rFonts w:ascii="Verdana Pro" w:hAnsi="Verdana Pro"/>
        </w:rPr>
        <w:t xml:space="preserve"> office.</w:t>
      </w:r>
    </w:p>
    <w:p w14:paraId="3D6FE6EE" w14:textId="77777777" w:rsidR="00063212" w:rsidRDefault="00063212" w:rsidP="006F2BFC">
      <w:pPr>
        <w:spacing w:after="0" w:line="240" w:lineRule="auto"/>
        <w:rPr>
          <w:rFonts w:ascii="Verdana Pro" w:hAnsi="Verdana Pro"/>
        </w:rPr>
      </w:pPr>
    </w:p>
    <w:p w14:paraId="3D5CF4CE" w14:textId="5545D355" w:rsidR="006F2BFC" w:rsidRPr="006F2BFC" w:rsidRDefault="00FA619E" w:rsidP="006F2BFC">
      <w:pPr>
        <w:spacing w:after="0" w:line="240" w:lineRule="auto"/>
        <w:rPr>
          <w:rFonts w:ascii="Verdana Pro" w:hAnsi="Verdana Pro"/>
        </w:rPr>
      </w:pPr>
      <w:r>
        <w:rPr>
          <w:rFonts w:ascii="Verdana Pro" w:hAnsi="Verdana Pro"/>
        </w:rPr>
        <w:t xml:space="preserve">The </w:t>
      </w:r>
      <w:r w:rsidR="00A34BC5">
        <w:rPr>
          <w:rFonts w:ascii="Verdana Pro" w:hAnsi="Verdana Pro"/>
        </w:rPr>
        <w:t xml:space="preserve">other rights allow </w:t>
      </w:r>
      <w:r w:rsidR="00C6195C">
        <w:rPr>
          <w:rFonts w:ascii="Verdana Pro" w:hAnsi="Verdana Pro"/>
        </w:rPr>
        <w:t>staff</w:t>
      </w:r>
      <w:r w:rsidR="00D76236">
        <w:rPr>
          <w:rFonts w:ascii="Verdana Pro" w:hAnsi="Verdana Pro"/>
        </w:rPr>
        <w:t xml:space="preserve"> (in some instances)</w:t>
      </w:r>
      <w:r w:rsidR="00A34BC5">
        <w:rPr>
          <w:rFonts w:ascii="Verdana Pro" w:hAnsi="Verdana Pro"/>
        </w:rPr>
        <w:t xml:space="preserve"> to</w:t>
      </w:r>
      <w:r w:rsidR="006F2BFC" w:rsidRPr="006F2BFC">
        <w:rPr>
          <w:rFonts w:ascii="Verdana Pro" w:hAnsi="Verdana Pro"/>
        </w:rPr>
        <w:t>:</w:t>
      </w:r>
    </w:p>
    <w:p w14:paraId="32284766" w14:textId="77777777" w:rsidR="006F2BFC" w:rsidRPr="006F2BFC" w:rsidRDefault="006F2BFC" w:rsidP="006F2BFC">
      <w:pPr>
        <w:spacing w:after="0" w:line="240" w:lineRule="auto"/>
        <w:rPr>
          <w:rFonts w:ascii="Verdana Pro" w:hAnsi="Verdana Pro"/>
        </w:rPr>
      </w:pPr>
    </w:p>
    <w:p w14:paraId="4E47CF3F" w14:textId="1DA6015C" w:rsidR="006F2BFC" w:rsidRPr="00A34BC5" w:rsidRDefault="006F2BFC" w:rsidP="00A34BC5">
      <w:pPr>
        <w:pStyle w:val="ListParagraph"/>
        <w:numPr>
          <w:ilvl w:val="0"/>
          <w:numId w:val="5"/>
        </w:numPr>
        <w:spacing w:after="0" w:line="240" w:lineRule="auto"/>
        <w:rPr>
          <w:rFonts w:ascii="Verdana Pro" w:hAnsi="Verdana Pro"/>
        </w:rPr>
      </w:pPr>
      <w:r w:rsidRPr="00A34BC5">
        <w:rPr>
          <w:rFonts w:ascii="Verdana Pro" w:hAnsi="Verdana Pro"/>
        </w:rPr>
        <w:t>object to processing of personal data that is likely to cause, or is causing, damage or distress</w:t>
      </w:r>
    </w:p>
    <w:p w14:paraId="1A42A625" w14:textId="61E8331E" w:rsidR="006F2BFC" w:rsidRPr="00A34BC5" w:rsidRDefault="00C6195C" w:rsidP="00A34BC5">
      <w:pPr>
        <w:pStyle w:val="ListParagraph"/>
        <w:numPr>
          <w:ilvl w:val="0"/>
          <w:numId w:val="5"/>
        </w:numPr>
        <w:spacing w:after="0" w:line="240" w:lineRule="auto"/>
        <w:rPr>
          <w:rFonts w:ascii="Verdana Pro" w:hAnsi="Verdana Pro"/>
        </w:rPr>
      </w:pPr>
      <w:r>
        <w:rPr>
          <w:rFonts w:ascii="Verdana Pro" w:hAnsi="Verdana Pro"/>
        </w:rPr>
        <w:t>h</w:t>
      </w:r>
      <w:r w:rsidR="006F2BFC" w:rsidRPr="00A34BC5">
        <w:rPr>
          <w:rFonts w:ascii="Verdana Pro" w:hAnsi="Verdana Pro"/>
        </w:rPr>
        <w:t xml:space="preserve">ave inaccurate personal data rectified, </w:t>
      </w:r>
      <w:r w:rsidR="001A2904">
        <w:rPr>
          <w:rFonts w:ascii="Verdana Pro" w:hAnsi="Verdana Pro"/>
        </w:rPr>
        <w:t xml:space="preserve">restricted or </w:t>
      </w:r>
      <w:r w:rsidR="006F2BFC" w:rsidRPr="00A34BC5">
        <w:rPr>
          <w:rFonts w:ascii="Verdana Pro" w:hAnsi="Verdana Pro"/>
        </w:rPr>
        <w:t>erased</w:t>
      </w:r>
    </w:p>
    <w:p w14:paraId="09EC93BD" w14:textId="08EBA758" w:rsidR="006F2BFC" w:rsidRPr="00A34BC5" w:rsidRDefault="006F2BFC" w:rsidP="00A34BC5">
      <w:pPr>
        <w:pStyle w:val="ListParagraph"/>
        <w:numPr>
          <w:ilvl w:val="0"/>
          <w:numId w:val="5"/>
        </w:numPr>
        <w:spacing w:after="0" w:line="240" w:lineRule="auto"/>
        <w:rPr>
          <w:rFonts w:ascii="Verdana Pro" w:hAnsi="Verdana Pro"/>
        </w:rPr>
      </w:pPr>
      <w:r w:rsidRPr="00A34BC5">
        <w:rPr>
          <w:rFonts w:ascii="Verdana Pro" w:hAnsi="Verdana Pro"/>
        </w:rPr>
        <w:lastRenderedPageBreak/>
        <w:t xml:space="preserve">claim compensation for damages caused by a breach of the Data Protection regulations </w:t>
      </w:r>
    </w:p>
    <w:p w14:paraId="53EC7946" w14:textId="77777777" w:rsidR="006F2BFC" w:rsidRPr="006F2BFC" w:rsidRDefault="006F2BFC" w:rsidP="006F2BFC">
      <w:pPr>
        <w:spacing w:after="0" w:line="240" w:lineRule="auto"/>
        <w:rPr>
          <w:rFonts w:ascii="Verdana Pro" w:hAnsi="Verdana Pro"/>
        </w:rPr>
      </w:pPr>
    </w:p>
    <w:p w14:paraId="1CB3A635" w14:textId="77777777" w:rsidR="0039036D" w:rsidRDefault="0039036D" w:rsidP="006F2BFC">
      <w:pPr>
        <w:spacing w:after="0" w:line="240" w:lineRule="auto"/>
        <w:rPr>
          <w:rFonts w:ascii="Verdana Pro" w:hAnsi="Verdana Pro"/>
        </w:rPr>
      </w:pPr>
    </w:p>
    <w:p w14:paraId="07E652BD" w14:textId="77777777" w:rsidR="0039036D" w:rsidRDefault="0039036D" w:rsidP="006F2BFC">
      <w:pPr>
        <w:spacing w:after="0" w:line="240" w:lineRule="auto"/>
        <w:rPr>
          <w:rFonts w:ascii="Verdana Pro" w:hAnsi="Verdana Pro"/>
        </w:rPr>
      </w:pPr>
    </w:p>
    <w:p w14:paraId="2BB516A5" w14:textId="32FBFB59" w:rsidR="006F2BFC" w:rsidRPr="006F2BFC" w:rsidRDefault="006F2BFC" w:rsidP="006F2BFC">
      <w:pPr>
        <w:spacing w:after="0" w:line="240" w:lineRule="auto"/>
        <w:rPr>
          <w:rFonts w:ascii="Verdana Pro" w:hAnsi="Verdana Pro"/>
        </w:rPr>
      </w:pPr>
      <w:r w:rsidRPr="006F2BFC">
        <w:rPr>
          <w:rFonts w:ascii="Verdana Pro" w:hAnsi="Verdana Pro"/>
        </w:rPr>
        <w:t xml:space="preserve">If </w:t>
      </w:r>
      <w:r w:rsidR="005277D0">
        <w:rPr>
          <w:rFonts w:ascii="Verdana Pro" w:hAnsi="Verdana Pro"/>
        </w:rPr>
        <w:t>a member of staff has</w:t>
      </w:r>
      <w:r w:rsidRPr="006F2BFC">
        <w:rPr>
          <w:rFonts w:ascii="Verdana Pro" w:hAnsi="Verdana Pro"/>
        </w:rPr>
        <w:t xml:space="preserve"> a concern about the collecti</w:t>
      </w:r>
      <w:r w:rsidR="005277D0">
        <w:rPr>
          <w:rFonts w:ascii="Verdana Pro" w:hAnsi="Verdana Pro"/>
        </w:rPr>
        <w:t>on</w:t>
      </w:r>
      <w:r w:rsidRPr="006F2BFC">
        <w:rPr>
          <w:rFonts w:ascii="Verdana Pro" w:hAnsi="Verdana Pro"/>
        </w:rPr>
        <w:t xml:space="preserve"> or </w:t>
      </w:r>
      <w:r w:rsidR="00D86B77">
        <w:rPr>
          <w:rFonts w:ascii="Verdana Pro" w:hAnsi="Verdana Pro"/>
        </w:rPr>
        <w:t xml:space="preserve">processing of their personal data they should contact the </w:t>
      </w:r>
      <w:r w:rsidR="00C84E6D">
        <w:rPr>
          <w:rFonts w:ascii="Verdana Pro" w:hAnsi="Verdana Pro"/>
        </w:rPr>
        <w:t>pre-school</w:t>
      </w:r>
      <w:r w:rsidR="00D86B77">
        <w:rPr>
          <w:rFonts w:ascii="Verdana Pro" w:hAnsi="Verdana Pro"/>
        </w:rPr>
        <w:t xml:space="preserve"> office in the first instance</w:t>
      </w:r>
      <w:r w:rsidRPr="006F2BFC">
        <w:rPr>
          <w:rFonts w:ascii="Verdana Pro" w:hAnsi="Verdana Pro"/>
        </w:rPr>
        <w:t xml:space="preserve">. </w:t>
      </w:r>
    </w:p>
    <w:p w14:paraId="5D327621" w14:textId="77777777" w:rsidR="006F2BFC" w:rsidRPr="006F2BFC" w:rsidRDefault="006F2BFC" w:rsidP="006F2BFC">
      <w:pPr>
        <w:spacing w:after="0" w:line="240" w:lineRule="auto"/>
        <w:rPr>
          <w:rFonts w:ascii="Verdana Pro" w:hAnsi="Verdana Pro"/>
        </w:rPr>
      </w:pPr>
    </w:p>
    <w:p w14:paraId="73EAC70C" w14:textId="3745071F" w:rsidR="006F2BFC" w:rsidRPr="00D86B77" w:rsidRDefault="006F2BFC" w:rsidP="006F2BFC">
      <w:pPr>
        <w:spacing w:after="0" w:line="240" w:lineRule="auto"/>
        <w:rPr>
          <w:rFonts w:ascii="Verdana Pro" w:hAnsi="Verdana Pro"/>
          <w:b/>
        </w:rPr>
      </w:pPr>
      <w:r w:rsidRPr="00D86B77">
        <w:rPr>
          <w:rFonts w:ascii="Verdana Pro" w:hAnsi="Verdana Pro"/>
          <w:b/>
        </w:rPr>
        <w:t>Data Protection Officer</w:t>
      </w:r>
    </w:p>
    <w:p w14:paraId="71BA7C06" w14:textId="77777777" w:rsidR="00CD25FE" w:rsidRDefault="00CD25FE" w:rsidP="006F2BFC">
      <w:pPr>
        <w:spacing w:after="0" w:line="240" w:lineRule="auto"/>
        <w:rPr>
          <w:rFonts w:ascii="Verdana Pro" w:hAnsi="Verdana Pro"/>
        </w:rPr>
      </w:pPr>
    </w:p>
    <w:p w14:paraId="464ED073" w14:textId="09CEAB02" w:rsidR="00AB0DD5" w:rsidRDefault="006F2BFC" w:rsidP="006F2BFC">
      <w:pPr>
        <w:spacing w:after="0" w:line="240" w:lineRule="auto"/>
        <w:rPr>
          <w:rFonts w:ascii="Verdana Pro" w:hAnsi="Verdana Pro"/>
        </w:rPr>
      </w:pPr>
      <w:r w:rsidRPr="006F2BFC">
        <w:rPr>
          <w:rFonts w:ascii="Verdana Pro" w:hAnsi="Verdana Pro"/>
        </w:rPr>
        <w:t xml:space="preserve">The </w:t>
      </w:r>
      <w:r w:rsidR="00C84E6D">
        <w:rPr>
          <w:rFonts w:ascii="Verdana Pro" w:hAnsi="Verdana Pro"/>
        </w:rPr>
        <w:t>pre-school</w:t>
      </w:r>
      <w:r w:rsidR="00AB0DD5">
        <w:rPr>
          <w:rFonts w:ascii="Verdana Pro" w:hAnsi="Verdana Pro"/>
        </w:rPr>
        <w:t>’</w:t>
      </w:r>
      <w:r w:rsidRPr="006F2BFC">
        <w:rPr>
          <w:rFonts w:ascii="Verdana Pro" w:hAnsi="Verdana Pro"/>
        </w:rPr>
        <w:t xml:space="preserve">s Data Protection Officer </w:t>
      </w:r>
      <w:r w:rsidR="006970C6">
        <w:rPr>
          <w:rFonts w:ascii="Verdana Pro" w:hAnsi="Verdana Pro"/>
        </w:rPr>
        <w:t xml:space="preserve">is </w:t>
      </w:r>
      <w:r w:rsidR="00AB0DD5">
        <w:rPr>
          <w:rFonts w:ascii="Verdana Pro" w:hAnsi="Verdana Pro"/>
        </w:rPr>
        <w:t>Roger Simmons</w:t>
      </w:r>
    </w:p>
    <w:p w14:paraId="10E30941" w14:textId="4D84E84B" w:rsidR="006F2BFC" w:rsidRPr="006F2BFC" w:rsidRDefault="004634FA" w:rsidP="006F2BFC">
      <w:pPr>
        <w:spacing w:after="0" w:line="240" w:lineRule="auto"/>
        <w:rPr>
          <w:rFonts w:ascii="Verdana Pro" w:hAnsi="Verdana Pro"/>
        </w:rPr>
      </w:pPr>
      <w:hyperlink r:id="rId7" w:history="1">
        <w:r w:rsidR="00AB0DD5" w:rsidRPr="00CD1C9A">
          <w:rPr>
            <w:rStyle w:val="Hyperlink"/>
            <w:rFonts w:ascii="Verdana Pro" w:hAnsi="Verdana Pro"/>
          </w:rPr>
          <w:t>rsimmonsltd@gmail.com</w:t>
        </w:r>
      </w:hyperlink>
      <w:r w:rsidR="00D76236">
        <w:rPr>
          <w:rFonts w:ascii="Verdana Pro" w:hAnsi="Verdana Pro"/>
        </w:rPr>
        <w:tab/>
      </w:r>
      <w:r w:rsidR="00D76236">
        <w:rPr>
          <w:rFonts w:ascii="Verdana Pro" w:hAnsi="Verdana Pro"/>
        </w:rPr>
        <w:tab/>
      </w:r>
      <w:r w:rsidR="00D76236">
        <w:rPr>
          <w:rFonts w:ascii="Verdana Pro" w:hAnsi="Verdana Pro"/>
        </w:rPr>
        <w:tab/>
      </w:r>
      <w:r w:rsidR="00AB0DD5">
        <w:rPr>
          <w:rFonts w:ascii="Verdana Pro" w:hAnsi="Verdana Pro"/>
        </w:rPr>
        <w:t>07704 838512</w:t>
      </w:r>
    </w:p>
    <w:p w14:paraId="0E713DBF" w14:textId="274125DE" w:rsidR="00B54694" w:rsidRDefault="004634FA" w:rsidP="006F2BFC">
      <w:pPr>
        <w:spacing w:after="0" w:line="240" w:lineRule="auto"/>
        <w:rPr>
          <w:rFonts w:ascii="Verdana Pro" w:hAnsi="Verdana Pro"/>
        </w:rPr>
      </w:pPr>
    </w:p>
    <w:p w14:paraId="09566D40" w14:textId="46F7B152" w:rsidR="00602E4E" w:rsidRDefault="00602E4E" w:rsidP="006F2BFC">
      <w:pPr>
        <w:spacing w:after="0" w:line="240" w:lineRule="auto"/>
        <w:rPr>
          <w:rFonts w:ascii="Verdana Pro" w:hAnsi="Verdana Pro"/>
          <w:b/>
        </w:rPr>
      </w:pPr>
      <w:r w:rsidRPr="00602E4E">
        <w:rPr>
          <w:rFonts w:ascii="Verdana Pro" w:hAnsi="Verdana Pro"/>
          <w:b/>
        </w:rPr>
        <w:t xml:space="preserve">Further information </w:t>
      </w:r>
      <w:r w:rsidR="001B26BB">
        <w:rPr>
          <w:rFonts w:ascii="Verdana Pro" w:hAnsi="Verdana Pro"/>
          <w:b/>
        </w:rPr>
        <w:t xml:space="preserve">regarding the Principles of GDPR and the Rights of Individuals </w:t>
      </w:r>
      <w:r w:rsidRPr="00602E4E">
        <w:rPr>
          <w:rFonts w:ascii="Verdana Pro" w:hAnsi="Verdana Pro"/>
          <w:b/>
        </w:rPr>
        <w:t xml:space="preserve">is available in the </w:t>
      </w:r>
      <w:r w:rsidR="00C84E6D">
        <w:rPr>
          <w:rFonts w:ascii="Verdana Pro" w:hAnsi="Verdana Pro"/>
          <w:b/>
        </w:rPr>
        <w:t>Pre-school</w:t>
      </w:r>
      <w:r w:rsidRPr="00602E4E">
        <w:rPr>
          <w:rFonts w:ascii="Verdana Pro" w:hAnsi="Verdana Pro"/>
          <w:b/>
        </w:rPr>
        <w:t xml:space="preserve"> Data Protection Policy</w:t>
      </w:r>
    </w:p>
    <w:p w14:paraId="275A635E" w14:textId="51A2D90D" w:rsidR="002A32F1" w:rsidRDefault="002A32F1" w:rsidP="002A32F1">
      <w:pPr>
        <w:rPr>
          <w:rFonts w:ascii="Verdana Pro" w:hAnsi="Verdana Pro"/>
          <w:b/>
        </w:rPr>
      </w:pPr>
    </w:p>
    <w:tbl>
      <w:tblPr>
        <w:tblStyle w:val="TableGrid"/>
        <w:tblW w:w="0" w:type="auto"/>
        <w:tblInd w:w="108" w:type="dxa"/>
        <w:tblLook w:val="04A0" w:firstRow="1" w:lastRow="0" w:firstColumn="1" w:lastColumn="0" w:noHBand="0" w:noVBand="1"/>
      </w:tblPr>
      <w:tblGrid>
        <w:gridCol w:w="3236"/>
        <w:gridCol w:w="5672"/>
      </w:tblGrid>
      <w:tr w:rsidR="002A32F1" w14:paraId="1689137D" w14:textId="77777777" w:rsidTr="00D35248">
        <w:trPr>
          <w:trHeight w:val="700"/>
        </w:trPr>
        <w:tc>
          <w:tcPr>
            <w:tcW w:w="3705" w:type="dxa"/>
            <w:vAlign w:val="center"/>
          </w:tcPr>
          <w:p w14:paraId="5BDEC2DB" w14:textId="77777777" w:rsidR="002A32F1" w:rsidRDefault="002A32F1" w:rsidP="00D35248">
            <w:pPr>
              <w:autoSpaceDE w:val="0"/>
              <w:autoSpaceDN w:val="0"/>
              <w:adjustRightInd w:val="0"/>
              <w:rPr>
                <w:rFonts w:ascii="Arial" w:hAnsi="Arial" w:cs="Arial"/>
                <w:sz w:val="24"/>
                <w:szCs w:val="24"/>
              </w:rPr>
            </w:pPr>
            <w:r>
              <w:rPr>
                <w:rFonts w:ascii="Arial" w:hAnsi="Arial" w:cs="Arial"/>
                <w:sz w:val="24"/>
                <w:szCs w:val="24"/>
              </w:rPr>
              <w:t xml:space="preserve">This Policy was written by </w:t>
            </w:r>
          </w:p>
        </w:tc>
        <w:tc>
          <w:tcPr>
            <w:tcW w:w="6607" w:type="dxa"/>
            <w:vAlign w:val="center"/>
          </w:tcPr>
          <w:p w14:paraId="0BE620E8" w14:textId="7756B865" w:rsidR="002A32F1" w:rsidRDefault="002A32F1" w:rsidP="00D35248">
            <w:pPr>
              <w:autoSpaceDE w:val="0"/>
              <w:autoSpaceDN w:val="0"/>
              <w:adjustRightInd w:val="0"/>
              <w:rPr>
                <w:rFonts w:ascii="Arial" w:hAnsi="Arial" w:cs="Arial"/>
                <w:sz w:val="24"/>
                <w:szCs w:val="24"/>
              </w:rPr>
            </w:pPr>
            <w:r>
              <w:rPr>
                <w:rFonts w:ascii="Arial" w:hAnsi="Arial" w:cs="Arial"/>
                <w:sz w:val="24"/>
                <w:szCs w:val="24"/>
              </w:rPr>
              <w:t>Roger Simmons – Data Protection Officer</w:t>
            </w:r>
          </w:p>
        </w:tc>
      </w:tr>
      <w:tr w:rsidR="002A32F1" w14:paraId="525266D5" w14:textId="77777777" w:rsidTr="00D35248">
        <w:trPr>
          <w:trHeight w:val="700"/>
        </w:trPr>
        <w:tc>
          <w:tcPr>
            <w:tcW w:w="3705" w:type="dxa"/>
            <w:vAlign w:val="center"/>
          </w:tcPr>
          <w:p w14:paraId="23BD6686" w14:textId="77777777" w:rsidR="002A32F1" w:rsidRDefault="002A32F1" w:rsidP="00D35248">
            <w:pPr>
              <w:autoSpaceDE w:val="0"/>
              <w:autoSpaceDN w:val="0"/>
              <w:adjustRightInd w:val="0"/>
              <w:rPr>
                <w:rFonts w:ascii="Arial" w:hAnsi="Arial" w:cs="Arial"/>
                <w:sz w:val="24"/>
                <w:szCs w:val="24"/>
              </w:rPr>
            </w:pPr>
            <w:r>
              <w:rPr>
                <w:rFonts w:ascii="Arial" w:hAnsi="Arial" w:cs="Arial"/>
                <w:sz w:val="24"/>
                <w:szCs w:val="24"/>
              </w:rPr>
              <w:t>This policy was adopted by</w:t>
            </w:r>
          </w:p>
        </w:tc>
        <w:tc>
          <w:tcPr>
            <w:tcW w:w="6607" w:type="dxa"/>
            <w:vAlign w:val="center"/>
          </w:tcPr>
          <w:p w14:paraId="3412DA6D" w14:textId="77777777" w:rsidR="002A32F1" w:rsidRDefault="002A32F1" w:rsidP="00D35248">
            <w:pPr>
              <w:autoSpaceDE w:val="0"/>
              <w:autoSpaceDN w:val="0"/>
              <w:adjustRightInd w:val="0"/>
              <w:rPr>
                <w:rFonts w:ascii="Arial" w:hAnsi="Arial" w:cs="Arial"/>
                <w:sz w:val="24"/>
                <w:szCs w:val="24"/>
              </w:rPr>
            </w:pPr>
            <w:r>
              <w:rPr>
                <w:rFonts w:ascii="Arial" w:hAnsi="Arial" w:cs="Arial"/>
                <w:sz w:val="24"/>
                <w:szCs w:val="24"/>
              </w:rPr>
              <w:t>Rotherfield Village Pre School Directors</w:t>
            </w:r>
          </w:p>
        </w:tc>
      </w:tr>
      <w:tr w:rsidR="002A32F1" w14:paraId="4AAF3163" w14:textId="77777777" w:rsidTr="00D35248">
        <w:trPr>
          <w:trHeight w:val="700"/>
        </w:trPr>
        <w:tc>
          <w:tcPr>
            <w:tcW w:w="3705" w:type="dxa"/>
            <w:vAlign w:val="center"/>
          </w:tcPr>
          <w:p w14:paraId="3E3FCE0C" w14:textId="77777777" w:rsidR="002A32F1" w:rsidRDefault="002A32F1" w:rsidP="00D35248">
            <w:pPr>
              <w:autoSpaceDE w:val="0"/>
              <w:autoSpaceDN w:val="0"/>
              <w:adjustRightInd w:val="0"/>
              <w:rPr>
                <w:rFonts w:ascii="Arial" w:hAnsi="Arial" w:cs="Arial"/>
                <w:sz w:val="24"/>
                <w:szCs w:val="24"/>
              </w:rPr>
            </w:pPr>
            <w:r>
              <w:rPr>
                <w:rFonts w:ascii="Arial" w:hAnsi="Arial" w:cs="Arial"/>
                <w:sz w:val="24"/>
                <w:szCs w:val="24"/>
              </w:rPr>
              <w:t>Date</w:t>
            </w:r>
          </w:p>
        </w:tc>
        <w:tc>
          <w:tcPr>
            <w:tcW w:w="6607" w:type="dxa"/>
            <w:vAlign w:val="center"/>
          </w:tcPr>
          <w:p w14:paraId="30D085F1" w14:textId="77777777" w:rsidR="002A32F1" w:rsidRDefault="002A32F1" w:rsidP="00D35248">
            <w:pPr>
              <w:autoSpaceDE w:val="0"/>
              <w:autoSpaceDN w:val="0"/>
              <w:adjustRightInd w:val="0"/>
              <w:rPr>
                <w:rFonts w:ascii="Arial" w:hAnsi="Arial" w:cs="Arial"/>
                <w:sz w:val="24"/>
                <w:szCs w:val="24"/>
              </w:rPr>
            </w:pPr>
            <w:r>
              <w:rPr>
                <w:rFonts w:ascii="Arial" w:hAnsi="Arial" w:cs="Arial"/>
                <w:sz w:val="24"/>
                <w:szCs w:val="24"/>
              </w:rPr>
              <w:t>October 2020</w:t>
            </w:r>
          </w:p>
        </w:tc>
      </w:tr>
      <w:tr w:rsidR="002A32F1" w14:paraId="220F974E" w14:textId="77777777" w:rsidTr="00D35248">
        <w:trPr>
          <w:trHeight w:val="700"/>
        </w:trPr>
        <w:tc>
          <w:tcPr>
            <w:tcW w:w="3705" w:type="dxa"/>
            <w:vAlign w:val="center"/>
          </w:tcPr>
          <w:p w14:paraId="3E067DB4" w14:textId="77777777" w:rsidR="002A32F1" w:rsidRDefault="002A32F1" w:rsidP="00D35248">
            <w:pPr>
              <w:autoSpaceDE w:val="0"/>
              <w:autoSpaceDN w:val="0"/>
              <w:adjustRightInd w:val="0"/>
              <w:rPr>
                <w:rFonts w:ascii="Arial" w:hAnsi="Arial" w:cs="Arial"/>
                <w:sz w:val="24"/>
                <w:szCs w:val="24"/>
              </w:rPr>
            </w:pPr>
            <w:r>
              <w:rPr>
                <w:rFonts w:ascii="Arial" w:hAnsi="Arial" w:cs="Arial"/>
                <w:sz w:val="24"/>
                <w:szCs w:val="24"/>
              </w:rPr>
              <w:t>Review Date</w:t>
            </w:r>
          </w:p>
        </w:tc>
        <w:tc>
          <w:tcPr>
            <w:tcW w:w="6607" w:type="dxa"/>
            <w:vAlign w:val="center"/>
          </w:tcPr>
          <w:p w14:paraId="1A113AF5" w14:textId="77777777" w:rsidR="002A32F1" w:rsidRDefault="002A32F1" w:rsidP="00D35248">
            <w:pPr>
              <w:autoSpaceDE w:val="0"/>
              <w:autoSpaceDN w:val="0"/>
              <w:adjustRightInd w:val="0"/>
              <w:rPr>
                <w:rFonts w:ascii="Arial" w:hAnsi="Arial" w:cs="Arial"/>
                <w:sz w:val="24"/>
                <w:szCs w:val="24"/>
              </w:rPr>
            </w:pPr>
            <w:r>
              <w:rPr>
                <w:rFonts w:ascii="Arial" w:hAnsi="Arial" w:cs="Arial"/>
                <w:sz w:val="24"/>
                <w:szCs w:val="24"/>
              </w:rPr>
              <w:t xml:space="preserve">October 2021 or earlier if required </w:t>
            </w:r>
          </w:p>
        </w:tc>
      </w:tr>
    </w:tbl>
    <w:p w14:paraId="4B2C5E0E" w14:textId="77777777" w:rsidR="002A32F1" w:rsidRDefault="002A32F1" w:rsidP="002A32F1">
      <w:pPr>
        <w:autoSpaceDE w:val="0"/>
        <w:autoSpaceDN w:val="0"/>
        <w:adjustRightInd w:val="0"/>
        <w:spacing w:after="0"/>
        <w:rPr>
          <w:rFonts w:ascii="Arial" w:hAnsi="Arial" w:cs="Arial"/>
          <w:sz w:val="24"/>
          <w:szCs w:val="2"/>
        </w:rPr>
      </w:pPr>
    </w:p>
    <w:p w14:paraId="00212D4F" w14:textId="77777777" w:rsidR="002A32F1" w:rsidRDefault="002A32F1" w:rsidP="002A32F1">
      <w:pPr>
        <w:autoSpaceDE w:val="0"/>
        <w:autoSpaceDN w:val="0"/>
        <w:adjustRightInd w:val="0"/>
        <w:spacing w:after="0" w:line="240" w:lineRule="auto"/>
        <w:jc w:val="both"/>
        <w:rPr>
          <w:rFonts w:eastAsia="Times New Roman" w:cstheme="minorHAnsi"/>
          <w:b/>
          <w:bCs/>
          <w:lang w:eastAsia="en-GB"/>
        </w:rPr>
      </w:pPr>
      <w:r>
        <w:rPr>
          <w:rFonts w:eastAsia="Times New Roman" w:cstheme="minorHAnsi"/>
          <w:b/>
          <w:bCs/>
          <w:lang w:eastAsia="en-GB"/>
        </w:rPr>
        <w:t>Review Log</w:t>
      </w:r>
    </w:p>
    <w:p w14:paraId="13D3EA99" w14:textId="77777777" w:rsidR="002A32F1" w:rsidRDefault="002A32F1" w:rsidP="002A32F1">
      <w:pPr>
        <w:autoSpaceDE w:val="0"/>
        <w:autoSpaceDN w:val="0"/>
        <w:adjustRightInd w:val="0"/>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1493"/>
        <w:gridCol w:w="4567"/>
        <w:gridCol w:w="1576"/>
        <w:gridCol w:w="1380"/>
      </w:tblGrid>
      <w:tr w:rsidR="002A32F1" w14:paraId="1C76DEC2" w14:textId="77777777" w:rsidTr="00D35248">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DB9A38" w14:textId="77777777" w:rsidR="002A32F1" w:rsidRDefault="002A32F1" w:rsidP="00D35248">
            <w:pPr>
              <w:autoSpaceDE w:val="0"/>
              <w:autoSpaceDN w:val="0"/>
              <w:adjustRightInd w:val="0"/>
              <w:jc w:val="both"/>
              <w:rPr>
                <w:rFonts w:cstheme="minorHAnsi"/>
                <w:b/>
                <w:bCs/>
                <w:sz w:val="24"/>
                <w:szCs w:val="24"/>
              </w:rPr>
            </w:pPr>
            <w:r>
              <w:rPr>
                <w:rFonts w:cstheme="minorHAnsi"/>
                <w:b/>
                <w:bCs/>
                <w:sz w:val="24"/>
                <w:szCs w:val="24"/>
              </w:rPr>
              <w:t>Review Date</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B825BF" w14:textId="77777777" w:rsidR="002A32F1" w:rsidRDefault="002A32F1" w:rsidP="00D35248">
            <w:pPr>
              <w:autoSpaceDE w:val="0"/>
              <w:autoSpaceDN w:val="0"/>
              <w:adjustRightInd w:val="0"/>
              <w:jc w:val="both"/>
              <w:rPr>
                <w:rFonts w:cstheme="minorHAnsi"/>
                <w:b/>
                <w:bCs/>
                <w:sz w:val="24"/>
                <w:szCs w:val="24"/>
              </w:rPr>
            </w:pPr>
            <w:r>
              <w:rPr>
                <w:rFonts w:cstheme="minorHAnsi"/>
                <w:b/>
                <w:bCs/>
                <w:sz w:val="24"/>
                <w:szCs w:val="24"/>
              </w:rPr>
              <w:t>Brief Details of Amendments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8D06C5" w14:textId="77777777" w:rsidR="002A32F1" w:rsidRDefault="002A32F1" w:rsidP="00D35248">
            <w:pPr>
              <w:autoSpaceDE w:val="0"/>
              <w:autoSpaceDN w:val="0"/>
              <w:adjustRightInd w:val="0"/>
              <w:jc w:val="both"/>
              <w:rPr>
                <w:rFonts w:cstheme="minorHAnsi"/>
                <w:b/>
                <w:bCs/>
                <w:sz w:val="24"/>
                <w:szCs w:val="24"/>
              </w:rPr>
            </w:pPr>
            <w:r>
              <w:rPr>
                <w:rFonts w:cstheme="minorHAnsi"/>
                <w:b/>
                <w:bCs/>
                <w:sz w:val="24"/>
                <w:szCs w:val="24"/>
              </w:rPr>
              <w:t>Amended By</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49B377" w14:textId="77777777" w:rsidR="002A32F1" w:rsidRDefault="002A32F1" w:rsidP="00D35248">
            <w:pPr>
              <w:autoSpaceDE w:val="0"/>
              <w:autoSpaceDN w:val="0"/>
              <w:adjustRightInd w:val="0"/>
              <w:jc w:val="both"/>
              <w:rPr>
                <w:rFonts w:cstheme="minorHAnsi"/>
                <w:b/>
                <w:bCs/>
                <w:sz w:val="24"/>
                <w:szCs w:val="24"/>
              </w:rPr>
            </w:pPr>
            <w:r>
              <w:rPr>
                <w:rFonts w:cstheme="minorHAnsi"/>
                <w:b/>
                <w:bCs/>
                <w:sz w:val="24"/>
                <w:szCs w:val="24"/>
              </w:rPr>
              <w:t>Agreed By</w:t>
            </w:r>
          </w:p>
        </w:tc>
      </w:tr>
      <w:tr w:rsidR="002A32F1" w14:paraId="6C9244A3" w14:textId="77777777" w:rsidTr="00D35248">
        <w:tc>
          <w:tcPr>
            <w:tcW w:w="1668" w:type="dxa"/>
            <w:tcBorders>
              <w:top w:val="single" w:sz="4" w:space="0" w:color="auto"/>
              <w:left w:val="single" w:sz="4" w:space="0" w:color="auto"/>
              <w:bottom w:val="single" w:sz="4" w:space="0" w:color="auto"/>
              <w:right w:val="single" w:sz="4" w:space="0" w:color="auto"/>
            </w:tcBorders>
            <w:hideMark/>
          </w:tcPr>
          <w:p w14:paraId="174C7C24" w14:textId="54ED04DC" w:rsidR="002A32F1" w:rsidRPr="00903A36" w:rsidRDefault="002A32F1" w:rsidP="00D35248">
            <w:pPr>
              <w:autoSpaceDE w:val="0"/>
              <w:autoSpaceDN w:val="0"/>
              <w:adjustRightInd w:val="0"/>
              <w:jc w:val="both"/>
              <w:rPr>
                <w:rFonts w:ascii="Arial" w:hAnsi="Arial" w:cs="Arial"/>
                <w:sz w:val="20"/>
                <w:szCs w:val="20"/>
              </w:rPr>
            </w:pPr>
          </w:p>
        </w:tc>
        <w:tc>
          <w:tcPr>
            <w:tcW w:w="5528" w:type="dxa"/>
            <w:tcBorders>
              <w:top w:val="single" w:sz="4" w:space="0" w:color="auto"/>
              <w:left w:val="single" w:sz="4" w:space="0" w:color="auto"/>
              <w:bottom w:val="single" w:sz="4" w:space="0" w:color="auto"/>
              <w:right w:val="single" w:sz="4" w:space="0" w:color="auto"/>
            </w:tcBorders>
            <w:hideMark/>
          </w:tcPr>
          <w:p w14:paraId="3181A33D" w14:textId="23E043AA" w:rsidR="002A32F1" w:rsidRPr="00903A36" w:rsidRDefault="002A32F1" w:rsidP="00D35248">
            <w:pPr>
              <w:autoSpaceDE w:val="0"/>
              <w:autoSpaceDN w:val="0"/>
              <w:adjustRightInd w:val="0"/>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55603479" w14:textId="6D909F21" w:rsidR="002A32F1" w:rsidRPr="00903A36" w:rsidRDefault="002A32F1" w:rsidP="00D35248">
            <w:pPr>
              <w:autoSpaceDE w:val="0"/>
              <w:autoSpaceDN w:val="0"/>
              <w:adjustRightInd w:val="0"/>
              <w:jc w:val="both"/>
              <w:rPr>
                <w:rFonts w:ascii="Arial" w:hAnsi="Arial" w:cs="Arial"/>
                <w:sz w:val="20"/>
                <w:szCs w:val="20"/>
              </w:rPr>
            </w:pPr>
          </w:p>
        </w:tc>
        <w:tc>
          <w:tcPr>
            <w:tcW w:w="1523" w:type="dxa"/>
            <w:tcBorders>
              <w:top w:val="single" w:sz="4" w:space="0" w:color="auto"/>
              <w:left w:val="single" w:sz="4" w:space="0" w:color="auto"/>
              <w:bottom w:val="single" w:sz="4" w:space="0" w:color="auto"/>
              <w:right w:val="single" w:sz="4" w:space="0" w:color="auto"/>
            </w:tcBorders>
            <w:hideMark/>
          </w:tcPr>
          <w:p w14:paraId="66C9F393" w14:textId="6035B50A" w:rsidR="002A32F1" w:rsidRPr="00903A36" w:rsidRDefault="002A32F1" w:rsidP="00D35248">
            <w:pPr>
              <w:autoSpaceDE w:val="0"/>
              <w:autoSpaceDN w:val="0"/>
              <w:adjustRightInd w:val="0"/>
              <w:jc w:val="both"/>
              <w:rPr>
                <w:rFonts w:ascii="Arial" w:hAnsi="Arial" w:cs="Arial"/>
                <w:sz w:val="20"/>
                <w:szCs w:val="20"/>
              </w:rPr>
            </w:pPr>
          </w:p>
        </w:tc>
      </w:tr>
      <w:tr w:rsidR="002A32F1" w14:paraId="010E1C27" w14:textId="77777777" w:rsidTr="00D35248">
        <w:tc>
          <w:tcPr>
            <w:tcW w:w="1668" w:type="dxa"/>
            <w:tcBorders>
              <w:top w:val="single" w:sz="4" w:space="0" w:color="auto"/>
              <w:left w:val="single" w:sz="4" w:space="0" w:color="auto"/>
              <w:bottom w:val="single" w:sz="4" w:space="0" w:color="auto"/>
              <w:right w:val="single" w:sz="4" w:space="0" w:color="auto"/>
            </w:tcBorders>
          </w:tcPr>
          <w:p w14:paraId="4260132E" w14:textId="77777777" w:rsidR="002A32F1" w:rsidRDefault="002A32F1" w:rsidP="00D35248">
            <w:pPr>
              <w:autoSpaceDE w:val="0"/>
              <w:autoSpaceDN w:val="0"/>
              <w:adjustRightInd w:val="0"/>
              <w:jc w:val="both"/>
              <w:rPr>
                <w:rFonts w:cstheme="minorHAnsi"/>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ACCB030" w14:textId="77777777" w:rsidR="002A32F1" w:rsidRDefault="002A32F1" w:rsidP="00D35248">
            <w:pPr>
              <w:autoSpaceDE w:val="0"/>
              <w:autoSpaceDN w:val="0"/>
              <w:adjustRightInd w:val="0"/>
              <w:jc w:val="both"/>
              <w:rPr>
                <w:rFonts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9901188" w14:textId="77777777" w:rsidR="002A32F1" w:rsidRDefault="002A32F1" w:rsidP="00D35248">
            <w:pPr>
              <w:autoSpaceDE w:val="0"/>
              <w:autoSpaceDN w:val="0"/>
              <w:adjustRightInd w:val="0"/>
              <w:jc w:val="both"/>
              <w:rPr>
                <w:rFonts w:cstheme="minorHAnsi"/>
                <w:sz w:val="24"/>
                <w:szCs w:val="24"/>
              </w:rPr>
            </w:pPr>
          </w:p>
        </w:tc>
        <w:tc>
          <w:tcPr>
            <w:tcW w:w="1523" w:type="dxa"/>
            <w:tcBorders>
              <w:top w:val="single" w:sz="4" w:space="0" w:color="auto"/>
              <w:left w:val="single" w:sz="4" w:space="0" w:color="auto"/>
              <w:bottom w:val="single" w:sz="4" w:space="0" w:color="auto"/>
              <w:right w:val="single" w:sz="4" w:space="0" w:color="auto"/>
            </w:tcBorders>
          </w:tcPr>
          <w:p w14:paraId="46FD5E0E" w14:textId="77777777" w:rsidR="002A32F1" w:rsidRDefault="002A32F1" w:rsidP="00D35248">
            <w:pPr>
              <w:autoSpaceDE w:val="0"/>
              <w:autoSpaceDN w:val="0"/>
              <w:adjustRightInd w:val="0"/>
              <w:jc w:val="both"/>
              <w:rPr>
                <w:rFonts w:cstheme="minorHAnsi"/>
                <w:sz w:val="24"/>
                <w:szCs w:val="24"/>
              </w:rPr>
            </w:pPr>
          </w:p>
        </w:tc>
      </w:tr>
      <w:tr w:rsidR="002A32F1" w14:paraId="18343F8C" w14:textId="77777777" w:rsidTr="00D35248">
        <w:tc>
          <w:tcPr>
            <w:tcW w:w="1668" w:type="dxa"/>
            <w:tcBorders>
              <w:top w:val="single" w:sz="4" w:space="0" w:color="auto"/>
              <w:left w:val="single" w:sz="4" w:space="0" w:color="auto"/>
              <w:bottom w:val="single" w:sz="4" w:space="0" w:color="auto"/>
              <w:right w:val="single" w:sz="4" w:space="0" w:color="auto"/>
            </w:tcBorders>
          </w:tcPr>
          <w:p w14:paraId="155AA836" w14:textId="77777777" w:rsidR="002A32F1" w:rsidRDefault="002A32F1" w:rsidP="00D35248">
            <w:pPr>
              <w:autoSpaceDE w:val="0"/>
              <w:autoSpaceDN w:val="0"/>
              <w:adjustRightInd w:val="0"/>
              <w:jc w:val="both"/>
              <w:rPr>
                <w:rFonts w:cstheme="minorHAnsi"/>
                <w:sz w:val="24"/>
                <w:szCs w:val="24"/>
              </w:rPr>
            </w:pPr>
          </w:p>
        </w:tc>
        <w:tc>
          <w:tcPr>
            <w:tcW w:w="5528" w:type="dxa"/>
            <w:tcBorders>
              <w:top w:val="single" w:sz="4" w:space="0" w:color="auto"/>
              <w:left w:val="single" w:sz="4" w:space="0" w:color="auto"/>
              <w:bottom w:val="single" w:sz="4" w:space="0" w:color="auto"/>
              <w:right w:val="single" w:sz="4" w:space="0" w:color="auto"/>
            </w:tcBorders>
          </w:tcPr>
          <w:p w14:paraId="51F3E141" w14:textId="77777777" w:rsidR="002A32F1" w:rsidRDefault="002A32F1" w:rsidP="00D35248">
            <w:pPr>
              <w:autoSpaceDE w:val="0"/>
              <w:autoSpaceDN w:val="0"/>
              <w:adjustRightInd w:val="0"/>
              <w:jc w:val="both"/>
              <w:rPr>
                <w:rFonts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4156474" w14:textId="77777777" w:rsidR="002A32F1" w:rsidRDefault="002A32F1" w:rsidP="00D35248">
            <w:pPr>
              <w:autoSpaceDE w:val="0"/>
              <w:autoSpaceDN w:val="0"/>
              <w:adjustRightInd w:val="0"/>
              <w:jc w:val="both"/>
              <w:rPr>
                <w:rFonts w:cstheme="minorHAnsi"/>
                <w:sz w:val="24"/>
                <w:szCs w:val="24"/>
              </w:rPr>
            </w:pPr>
          </w:p>
        </w:tc>
        <w:tc>
          <w:tcPr>
            <w:tcW w:w="1523" w:type="dxa"/>
            <w:tcBorders>
              <w:top w:val="single" w:sz="4" w:space="0" w:color="auto"/>
              <w:left w:val="single" w:sz="4" w:space="0" w:color="auto"/>
              <w:bottom w:val="single" w:sz="4" w:space="0" w:color="auto"/>
              <w:right w:val="single" w:sz="4" w:space="0" w:color="auto"/>
            </w:tcBorders>
          </w:tcPr>
          <w:p w14:paraId="13BB6C3E" w14:textId="77777777" w:rsidR="002A32F1" w:rsidRDefault="002A32F1" w:rsidP="00D35248">
            <w:pPr>
              <w:autoSpaceDE w:val="0"/>
              <w:autoSpaceDN w:val="0"/>
              <w:adjustRightInd w:val="0"/>
              <w:jc w:val="both"/>
              <w:rPr>
                <w:rFonts w:cstheme="minorHAnsi"/>
                <w:sz w:val="24"/>
                <w:szCs w:val="24"/>
              </w:rPr>
            </w:pPr>
          </w:p>
        </w:tc>
      </w:tr>
    </w:tbl>
    <w:p w14:paraId="6F6DA1A2" w14:textId="77777777" w:rsidR="002A32F1" w:rsidRPr="002A32F1" w:rsidRDefault="002A32F1" w:rsidP="002A32F1">
      <w:pPr>
        <w:rPr>
          <w:rFonts w:ascii="Verdana Pro" w:hAnsi="Verdana Pro"/>
        </w:rPr>
      </w:pPr>
    </w:p>
    <w:sectPr w:rsidR="002A32F1" w:rsidRPr="002A32F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7CCCD" w14:textId="77777777" w:rsidR="004634FA" w:rsidRDefault="004634FA" w:rsidP="0095758B">
      <w:pPr>
        <w:spacing w:after="0" w:line="240" w:lineRule="auto"/>
      </w:pPr>
      <w:r>
        <w:separator/>
      </w:r>
    </w:p>
  </w:endnote>
  <w:endnote w:type="continuationSeparator" w:id="0">
    <w:p w14:paraId="7166E901" w14:textId="77777777" w:rsidR="004634FA" w:rsidRDefault="004634FA" w:rsidP="00957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Pro">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28EFF" w14:textId="77777777" w:rsidR="0095758B" w:rsidRDefault="0095758B">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127992DD" w14:textId="5D03D4CB" w:rsidR="00496CE3" w:rsidRPr="00496CE3" w:rsidRDefault="00336AE4" w:rsidP="00496CE3">
    <w:pPr>
      <w:pStyle w:val="Footer"/>
      <w:tabs>
        <w:tab w:val="clear" w:pos="4513"/>
        <w:tab w:val="clear" w:pos="9026"/>
        <w:tab w:val="left" w:pos="3570"/>
      </w:tabs>
      <w:jc w:val="right"/>
      <w:rPr>
        <w:lang w:val="en-IE"/>
      </w:rPr>
    </w:pPr>
    <w:r>
      <w:rPr>
        <w:lang w:val="en-IE"/>
      </w:rPr>
      <w:t>August 2020</w:t>
    </w:r>
    <w:r w:rsidR="00137A7E">
      <w:rPr>
        <w:lang w:val="en-IE"/>
      </w:rPr>
      <w:t xml:space="preserve"> 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78FBC" w14:textId="77777777" w:rsidR="004634FA" w:rsidRDefault="004634FA" w:rsidP="0095758B">
      <w:pPr>
        <w:spacing w:after="0" w:line="240" w:lineRule="auto"/>
      </w:pPr>
      <w:r>
        <w:separator/>
      </w:r>
    </w:p>
  </w:footnote>
  <w:footnote w:type="continuationSeparator" w:id="0">
    <w:p w14:paraId="736D3272" w14:textId="77777777" w:rsidR="004634FA" w:rsidRDefault="004634FA" w:rsidP="00957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26B2E" w14:textId="3803A246" w:rsidR="0095758B" w:rsidRPr="0095758B" w:rsidRDefault="00864C1E" w:rsidP="00864C1E">
    <w:pPr>
      <w:pStyle w:val="Header"/>
      <w:jc w:val="center"/>
      <w:rPr>
        <w:lang w:val="en-IE"/>
      </w:rPr>
    </w:pPr>
    <w:r>
      <w:rPr>
        <w:noProof/>
        <w:lang w:val="en-IE"/>
      </w:rPr>
      <w:drawing>
        <wp:inline distT="0" distB="0" distL="0" distR="0" wp14:anchorId="36A3E889" wp14:editId="07188569">
          <wp:extent cx="1323975" cy="1537841"/>
          <wp:effectExtent l="0" t="0" r="0" b="571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1046" cy="1569284"/>
                  </a:xfrm>
                  <a:prstGeom prst="rect">
                    <a:avLst/>
                  </a:prstGeom>
                </pic:spPr>
              </pic:pic>
            </a:graphicData>
          </a:graphic>
        </wp:inline>
      </w:drawing>
    </w:r>
    <w:r>
      <w:rPr>
        <w:lang w:val="en-I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13B74"/>
    <w:multiLevelType w:val="hybridMultilevel"/>
    <w:tmpl w:val="147ADA48"/>
    <w:lvl w:ilvl="0" w:tplc="CED0A810">
      <w:numFmt w:val="bullet"/>
      <w:lvlText w:val="•"/>
      <w:lvlJc w:val="left"/>
      <w:pPr>
        <w:ind w:left="1080" w:hanging="720"/>
      </w:pPr>
      <w:rPr>
        <w:rFonts w:ascii="Verdana Pro" w:eastAsiaTheme="minorHAnsi" w:hAnsi="Verdana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204865"/>
    <w:multiLevelType w:val="hybridMultilevel"/>
    <w:tmpl w:val="3AB0D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4D3155"/>
    <w:multiLevelType w:val="hybridMultilevel"/>
    <w:tmpl w:val="B986C0CA"/>
    <w:lvl w:ilvl="0" w:tplc="11729DB6">
      <w:numFmt w:val="bullet"/>
      <w:lvlText w:val="-"/>
      <w:lvlJc w:val="left"/>
      <w:pPr>
        <w:ind w:left="435" w:hanging="360"/>
      </w:pPr>
      <w:rPr>
        <w:rFonts w:ascii="Verdana Pro" w:eastAsiaTheme="minorHAnsi" w:hAnsi="Verdana Pro"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 w15:restartNumberingAfterBreak="0">
    <w:nsid w:val="6EA913E0"/>
    <w:multiLevelType w:val="hybridMultilevel"/>
    <w:tmpl w:val="59CE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A02507"/>
    <w:multiLevelType w:val="hybridMultilevel"/>
    <w:tmpl w:val="47AC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BFC"/>
    <w:rsid w:val="00063212"/>
    <w:rsid w:val="000940E7"/>
    <w:rsid w:val="000A11C1"/>
    <w:rsid w:val="000E024E"/>
    <w:rsid w:val="0011431B"/>
    <w:rsid w:val="00137A7E"/>
    <w:rsid w:val="001A2904"/>
    <w:rsid w:val="001B26BB"/>
    <w:rsid w:val="002A32F1"/>
    <w:rsid w:val="002E617C"/>
    <w:rsid w:val="00301722"/>
    <w:rsid w:val="00303D80"/>
    <w:rsid w:val="00336AE4"/>
    <w:rsid w:val="003512F9"/>
    <w:rsid w:val="0039036D"/>
    <w:rsid w:val="003D4BB5"/>
    <w:rsid w:val="004531B3"/>
    <w:rsid w:val="004634FA"/>
    <w:rsid w:val="00486714"/>
    <w:rsid w:val="00496CE3"/>
    <w:rsid w:val="005277D0"/>
    <w:rsid w:val="00556C43"/>
    <w:rsid w:val="00592BCE"/>
    <w:rsid w:val="005F2DCD"/>
    <w:rsid w:val="00602E4E"/>
    <w:rsid w:val="00646020"/>
    <w:rsid w:val="00663C8D"/>
    <w:rsid w:val="00686CE5"/>
    <w:rsid w:val="006970C6"/>
    <w:rsid w:val="006D2145"/>
    <w:rsid w:val="006F2BFC"/>
    <w:rsid w:val="00703834"/>
    <w:rsid w:val="00716930"/>
    <w:rsid w:val="00756F11"/>
    <w:rsid w:val="00782840"/>
    <w:rsid w:val="007F2CBD"/>
    <w:rsid w:val="008152DF"/>
    <w:rsid w:val="00836D08"/>
    <w:rsid w:val="00842F7D"/>
    <w:rsid w:val="00864C1E"/>
    <w:rsid w:val="008757EE"/>
    <w:rsid w:val="008C4F0D"/>
    <w:rsid w:val="0095758B"/>
    <w:rsid w:val="009D78E5"/>
    <w:rsid w:val="009F2B7C"/>
    <w:rsid w:val="00A2326A"/>
    <w:rsid w:val="00A34BC5"/>
    <w:rsid w:val="00AB0DD5"/>
    <w:rsid w:val="00AF1290"/>
    <w:rsid w:val="00AF5D34"/>
    <w:rsid w:val="00B3524C"/>
    <w:rsid w:val="00B93CCA"/>
    <w:rsid w:val="00BE6416"/>
    <w:rsid w:val="00C6195C"/>
    <w:rsid w:val="00C84E6D"/>
    <w:rsid w:val="00CD25FE"/>
    <w:rsid w:val="00CD301C"/>
    <w:rsid w:val="00CE1104"/>
    <w:rsid w:val="00D06347"/>
    <w:rsid w:val="00D52F87"/>
    <w:rsid w:val="00D5464A"/>
    <w:rsid w:val="00D65CA7"/>
    <w:rsid w:val="00D76236"/>
    <w:rsid w:val="00D86B77"/>
    <w:rsid w:val="00D979C3"/>
    <w:rsid w:val="00DA562E"/>
    <w:rsid w:val="00DE67DA"/>
    <w:rsid w:val="00E06A46"/>
    <w:rsid w:val="00E06D37"/>
    <w:rsid w:val="00E36C05"/>
    <w:rsid w:val="00E75D68"/>
    <w:rsid w:val="00EE4829"/>
    <w:rsid w:val="00EF3E76"/>
    <w:rsid w:val="00FA1BF4"/>
    <w:rsid w:val="00FA619E"/>
    <w:rsid w:val="00FB3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20BC3"/>
  <w15:chartTrackingRefBased/>
  <w15:docId w15:val="{60BF6E90-82A5-4DBC-8E80-2E103025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26A"/>
    <w:pPr>
      <w:ind w:left="720"/>
      <w:contextualSpacing/>
    </w:pPr>
  </w:style>
  <w:style w:type="character" w:styleId="Hyperlink">
    <w:name w:val="Hyperlink"/>
    <w:basedOn w:val="DefaultParagraphFont"/>
    <w:uiPriority w:val="99"/>
    <w:unhideWhenUsed/>
    <w:rsid w:val="00AB0DD5"/>
    <w:rPr>
      <w:color w:val="0563C1" w:themeColor="hyperlink"/>
      <w:u w:val="single"/>
    </w:rPr>
  </w:style>
  <w:style w:type="character" w:styleId="UnresolvedMention">
    <w:name w:val="Unresolved Mention"/>
    <w:basedOn w:val="DefaultParagraphFont"/>
    <w:uiPriority w:val="99"/>
    <w:semiHidden/>
    <w:unhideWhenUsed/>
    <w:rsid w:val="00AB0DD5"/>
    <w:rPr>
      <w:color w:val="605E5C"/>
      <w:shd w:val="clear" w:color="auto" w:fill="E1DFDD"/>
    </w:rPr>
  </w:style>
  <w:style w:type="paragraph" w:styleId="Header">
    <w:name w:val="header"/>
    <w:basedOn w:val="Normal"/>
    <w:link w:val="HeaderChar"/>
    <w:uiPriority w:val="99"/>
    <w:unhideWhenUsed/>
    <w:rsid w:val="00957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58B"/>
  </w:style>
  <w:style w:type="paragraph" w:styleId="Footer">
    <w:name w:val="footer"/>
    <w:basedOn w:val="Normal"/>
    <w:link w:val="FooterChar"/>
    <w:uiPriority w:val="99"/>
    <w:unhideWhenUsed/>
    <w:rsid w:val="00957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58B"/>
  </w:style>
  <w:style w:type="paragraph" w:styleId="BalloonText">
    <w:name w:val="Balloon Text"/>
    <w:basedOn w:val="Normal"/>
    <w:link w:val="BalloonTextChar"/>
    <w:uiPriority w:val="99"/>
    <w:semiHidden/>
    <w:unhideWhenUsed/>
    <w:rsid w:val="00864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C1E"/>
    <w:rPr>
      <w:rFonts w:ascii="Segoe UI" w:hAnsi="Segoe UI" w:cs="Segoe UI"/>
      <w:sz w:val="18"/>
      <w:szCs w:val="18"/>
    </w:rPr>
  </w:style>
  <w:style w:type="table" w:styleId="TableGrid">
    <w:name w:val="Table Grid"/>
    <w:basedOn w:val="TableNormal"/>
    <w:uiPriority w:val="59"/>
    <w:rsid w:val="002A3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simmonslt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Simmons</dc:creator>
  <cp:keywords/>
  <dc:description/>
  <cp:lastModifiedBy>Office (Rotherfield Pre-School)</cp:lastModifiedBy>
  <cp:revision>3</cp:revision>
  <dcterms:created xsi:type="dcterms:W3CDTF">2020-11-05T11:15:00Z</dcterms:created>
  <dcterms:modified xsi:type="dcterms:W3CDTF">2020-11-05T11:26:00Z</dcterms:modified>
</cp:coreProperties>
</file>