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A2F9" w14:textId="77777777" w:rsidR="00C20BDD" w:rsidRPr="00480A79" w:rsidRDefault="00EA00E4">
      <w:pPr>
        <w:pStyle w:val="Standard"/>
        <w:jc w:val="center"/>
        <w:rPr>
          <w:rFonts w:hint="eastAsia"/>
          <w:b/>
          <w:bCs/>
          <w:sz w:val="28"/>
          <w:szCs w:val="28"/>
        </w:rPr>
      </w:pPr>
      <w:r w:rsidRPr="00480A79">
        <w:rPr>
          <w:b/>
          <w:bCs/>
          <w:sz w:val="28"/>
          <w:szCs w:val="28"/>
        </w:rPr>
        <w:t>C</w:t>
      </w:r>
      <w:r w:rsidR="00C20BDD" w:rsidRPr="00480A79">
        <w:rPr>
          <w:b/>
          <w:bCs/>
          <w:sz w:val="28"/>
          <w:szCs w:val="28"/>
        </w:rPr>
        <w:t xml:space="preserve">ross Creek </w:t>
      </w:r>
      <w:r w:rsidRPr="00480A79">
        <w:rPr>
          <w:b/>
          <w:bCs/>
          <w:sz w:val="28"/>
          <w:szCs w:val="28"/>
        </w:rPr>
        <w:t xml:space="preserve">HOA </w:t>
      </w:r>
    </w:p>
    <w:p w14:paraId="52E45BDD" w14:textId="55101F17" w:rsidR="00CD1C25" w:rsidRPr="00480A79" w:rsidRDefault="00EA00E4">
      <w:pPr>
        <w:pStyle w:val="Standard"/>
        <w:jc w:val="center"/>
        <w:rPr>
          <w:rFonts w:hint="eastAsia"/>
          <w:b/>
          <w:bCs/>
          <w:sz w:val="28"/>
          <w:szCs w:val="28"/>
        </w:rPr>
      </w:pPr>
      <w:r w:rsidRPr="00480A79">
        <w:rPr>
          <w:b/>
          <w:bCs/>
          <w:sz w:val="28"/>
          <w:szCs w:val="28"/>
        </w:rPr>
        <w:t xml:space="preserve">MEETING </w:t>
      </w:r>
      <w:r w:rsidR="00E50ADC" w:rsidRPr="00480A79">
        <w:rPr>
          <w:b/>
          <w:bCs/>
          <w:sz w:val="28"/>
          <w:szCs w:val="28"/>
        </w:rPr>
        <w:t>Minutes</w:t>
      </w:r>
    </w:p>
    <w:p w14:paraId="1DA4FD29" w14:textId="440E7DE3" w:rsidR="00CD1C25" w:rsidRPr="00480A79" w:rsidRDefault="00114D1E">
      <w:pPr>
        <w:pStyle w:val="Standard"/>
        <w:jc w:val="center"/>
        <w:rPr>
          <w:rFonts w:hint="eastAsia"/>
          <w:b/>
          <w:bCs/>
          <w:sz w:val="28"/>
          <w:szCs w:val="28"/>
        </w:rPr>
      </w:pPr>
      <w:r>
        <w:rPr>
          <w:b/>
          <w:bCs/>
          <w:sz w:val="28"/>
          <w:szCs w:val="28"/>
        </w:rPr>
        <w:t>1/23/2023</w:t>
      </w:r>
    </w:p>
    <w:p w14:paraId="5D90D97F" w14:textId="005660D0" w:rsidR="00CD1C25" w:rsidRPr="00480A79" w:rsidRDefault="00EA00E4">
      <w:pPr>
        <w:pStyle w:val="Standard"/>
        <w:rPr>
          <w:rFonts w:hint="eastAsia"/>
          <w:sz w:val="28"/>
          <w:szCs w:val="28"/>
        </w:rPr>
      </w:pPr>
      <w:r w:rsidRPr="00480A79">
        <w:rPr>
          <w:sz w:val="28"/>
          <w:szCs w:val="28"/>
        </w:rPr>
        <w:t xml:space="preserve">Meeting called to order by </w:t>
      </w:r>
      <w:r w:rsidR="001E3416" w:rsidRPr="00480A79">
        <w:rPr>
          <w:sz w:val="28"/>
          <w:szCs w:val="28"/>
        </w:rPr>
        <w:t>Matt Squires</w:t>
      </w:r>
      <w:r w:rsidR="00AD0026" w:rsidRPr="00480A79">
        <w:rPr>
          <w:sz w:val="28"/>
          <w:szCs w:val="28"/>
        </w:rPr>
        <w:t xml:space="preserve"> at</w:t>
      </w:r>
      <w:r w:rsidR="004A238B" w:rsidRPr="00480A79">
        <w:rPr>
          <w:sz w:val="28"/>
          <w:szCs w:val="28"/>
        </w:rPr>
        <w:t xml:space="preserve"> </w:t>
      </w:r>
      <w:r w:rsidR="003F11E2">
        <w:rPr>
          <w:sz w:val="28"/>
          <w:szCs w:val="28"/>
        </w:rPr>
        <w:t>6:</w:t>
      </w:r>
      <w:r w:rsidR="005976A1">
        <w:rPr>
          <w:sz w:val="28"/>
          <w:szCs w:val="28"/>
        </w:rPr>
        <w:t>4</w:t>
      </w:r>
      <w:r w:rsidR="003F11E2">
        <w:rPr>
          <w:sz w:val="28"/>
          <w:szCs w:val="28"/>
        </w:rPr>
        <w:t>0</w:t>
      </w:r>
      <w:r w:rsidR="00AD0026" w:rsidRPr="00480A79">
        <w:rPr>
          <w:sz w:val="28"/>
          <w:szCs w:val="28"/>
        </w:rPr>
        <w:t xml:space="preserve"> </w:t>
      </w:r>
      <w:r w:rsidR="00BB28C3" w:rsidRPr="00480A79">
        <w:rPr>
          <w:sz w:val="28"/>
          <w:szCs w:val="28"/>
        </w:rPr>
        <w:t>p</w:t>
      </w:r>
      <w:r w:rsidR="004169EC" w:rsidRPr="00480A79">
        <w:rPr>
          <w:sz w:val="28"/>
          <w:szCs w:val="28"/>
        </w:rPr>
        <w:t>m</w:t>
      </w:r>
    </w:p>
    <w:p w14:paraId="3C5D1BBF" w14:textId="0FB60A37" w:rsidR="00CD1C25" w:rsidRPr="00480A79" w:rsidRDefault="00EA00E4">
      <w:pPr>
        <w:pStyle w:val="Standard"/>
        <w:rPr>
          <w:rFonts w:hint="eastAsia"/>
          <w:sz w:val="28"/>
          <w:szCs w:val="28"/>
        </w:rPr>
      </w:pPr>
      <w:r w:rsidRPr="00480A79">
        <w:rPr>
          <w:sz w:val="28"/>
          <w:szCs w:val="28"/>
        </w:rPr>
        <w:t xml:space="preserve">In </w:t>
      </w:r>
      <w:r w:rsidR="00B51A81" w:rsidRPr="00480A79">
        <w:rPr>
          <w:sz w:val="28"/>
          <w:szCs w:val="28"/>
        </w:rPr>
        <w:t xml:space="preserve">Person </w:t>
      </w:r>
      <w:r w:rsidRPr="00480A79">
        <w:rPr>
          <w:sz w:val="28"/>
          <w:szCs w:val="28"/>
        </w:rPr>
        <w:t xml:space="preserve">Attendance:  </w:t>
      </w:r>
      <w:r w:rsidR="00C20BDD" w:rsidRPr="00480A79">
        <w:rPr>
          <w:sz w:val="28"/>
          <w:szCs w:val="28"/>
        </w:rPr>
        <w:t>Jessica Krantz</w:t>
      </w:r>
      <w:r w:rsidRPr="00480A79">
        <w:rPr>
          <w:sz w:val="28"/>
          <w:szCs w:val="28"/>
        </w:rPr>
        <w:t xml:space="preserve">, </w:t>
      </w:r>
      <w:r w:rsidR="00BB28C3" w:rsidRPr="00480A79">
        <w:rPr>
          <w:sz w:val="28"/>
          <w:szCs w:val="28"/>
        </w:rPr>
        <w:t>Matt Squires</w:t>
      </w:r>
      <w:r w:rsidR="00770BF8" w:rsidRPr="00480A79">
        <w:rPr>
          <w:sz w:val="28"/>
          <w:szCs w:val="28"/>
        </w:rPr>
        <w:t>,</w:t>
      </w:r>
      <w:r w:rsidR="00BE2EF4" w:rsidRPr="00480A79">
        <w:rPr>
          <w:sz w:val="28"/>
          <w:szCs w:val="28"/>
        </w:rPr>
        <w:t xml:space="preserve"> </w:t>
      </w:r>
      <w:proofErr w:type="spellStart"/>
      <w:r w:rsidR="004D7D7C" w:rsidRPr="00480A79">
        <w:rPr>
          <w:sz w:val="28"/>
          <w:szCs w:val="28"/>
        </w:rPr>
        <w:t>Chantell</w:t>
      </w:r>
      <w:proofErr w:type="spellEnd"/>
      <w:r w:rsidR="004D7D7C" w:rsidRPr="00480A79">
        <w:rPr>
          <w:sz w:val="28"/>
          <w:szCs w:val="28"/>
        </w:rPr>
        <w:t xml:space="preserve"> M</w:t>
      </w:r>
      <w:r w:rsidR="006B2E75" w:rsidRPr="00480A79">
        <w:rPr>
          <w:sz w:val="28"/>
          <w:szCs w:val="28"/>
        </w:rPr>
        <w:t>yers</w:t>
      </w:r>
      <w:r w:rsidR="00C16B17" w:rsidRPr="00480A79">
        <w:rPr>
          <w:sz w:val="28"/>
          <w:szCs w:val="28"/>
        </w:rPr>
        <w:t xml:space="preserve">, </w:t>
      </w:r>
      <w:r w:rsidR="003F11E2">
        <w:rPr>
          <w:sz w:val="28"/>
          <w:szCs w:val="28"/>
        </w:rPr>
        <w:t>Christine Rutherford</w:t>
      </w:r>
      <w:r w:rsidR="005976A1">
        <w:rPr>
          <w:sz w:val="28"/>
          <w:szCs w:val="28"/>
        </w:rPr>
        <w:t xml:space="preserve"> &amp; </w:t>
      </w:r>
      <w:r w:rsidR="005D0C36">
        <w:rPr>
          <w:sz w:val="28"/>
          <w:szCs w:val="28"/>
        </w:rPr>
        <w:t xml:space="preserve">Interested Board Members Terri </w:t>
      </w:r>
      <w:proofErr w:type="spellStart"/>
      <w:r w:rsidR="005D0C36">
        <w:rPr>
          <w:sz w:val="28"/>
          <w:szCs w:val="28"/>
        </w:rPr>
        <w:t>Treibits</w:t>
      </w:r>
      <w:proofErr w:type="spellEnd"/>
      <w:r w:rsidR="005D0C36">
        <w:rPr>
          <w:sz w:val="28"/>
          <w:szCs w:val="28"/>
        </w:rPr>
        <w:t xml:space="preserve">, Jeanette Branner, Al </w:t>
      </w:r>
      <w:proofErr w:type="spellStart"/>
      <w:r w:rsidR="005D0C36">
        <w:rPr>
          <w:sz w:val="28"/>
          <w:szCs w:val="28"/>
        </w:rPr>
        <w:t>DelCampo</w:t>
      </w:r>
      <w:proofErr w:type="spellEnd"/>
      <w:r w:rsidR="005D0C36">
        <w:rPr>
          <w:sz w:val="28"/>
          <w:szCs w:val="28"/>
        </w:rPr>
        <w:t xml:space="preserve">, Susan Dayton, Amanda </w:t>
      </w:r>
      <w:proofErr w:type="spellStart"/>
      <w:r w:rsidR="005D0C36">
        <w:rPr>
          <w:sz w:val="28"/>
          <w:szCs w:val="28"/>
        </w:rPr>
        <w:t>Schoenwiesner</w:t>
      </w:r>
      <w:proofErr w:type="spellEnd"/>
      <w:r w:rsidR="005D0C36">
        <w:rPr>
          <w:sz w:val="28"/>
          <w:szCs w:val="28"/>
        </w:rPr>
        <w:t xml:space="preserve">, Paul Berg, </w:t>
      </w:r>
      <w:proofErr w:type="spellStart"/>
      <w:r w:rsidR="005D0C36">
        <w:rPr>
          <w:sz w:val="28"/>
          <w:szCs w:val="28"/>
        </w:rPr>
        <w:t>LaTiah</w:t>
      </w:r>
      <w:proofErr w:type="spellEnd"/>
      <w:r w:rsidR="005D0C36">
        <w:rPr>
          <w:sz w:val="28"/>
          <w:szCs w:val="28"/>
        </w:rPr>
        <w:t xml:space="preserve"> Smith, Freda Messick, Bobby Messick</w:t>
      </w:r>
    </w:p>
    <w:p w14:paraId="3802BF47" w14:textId="008C8962" w:rsidR="003E76FA" w:rsidRPr="00480A79" w:rsidRDefault="00EA00E4">
      <w:pPr>
        <w:pStyle w:val="Standard"/>
        <w:rPr>
          <w:rFonts w:hint="eastAsia"/>
          <w:sz w:val="28"/>
          <w:szCs w:val="28"/>
        </w:rPr>
      </w:pPr>
      <w:r w:rsidRPr="00480A79">
        <w:rPr>
          <w:sz w:val="28"/>
          <w:szCs w:val="28"/>
        </w:rPr>
        <w:t>Treasurers Report:</w:t>
      </w:r>
      <w:r w:rsidR="00AE1A68" w:rsidRPr="00480A79">
        <w:rPr>
          <w:sz w:val="28"/>
          <w:szCs w:val="28"/>
        </w:rPr>
        <w:t xml:space="preserve"> </w:t>
      </w:r>
      <w:r w:rsidR="0093122F" w:rsidRPr="00480A79">
        <w:rPr>
          <w:rFonts w:hint="eastAsia"/>
          <w:sz w:val="28"/>
          <w:szCs w:val="28"/>
        </w:rPr>
        <w:t>N</w:t>
      </w:r>
      <w:r w:rsidR="0093122F" w:rsidRPr="00480A79">
        <w:rPr>
          <w:sz w:val="28"/>
          <w:szCs w:val="28"/>
        </w:rPr>
        <w:t>o treasurers report</w:t>
      </w:r>
      <w:r w:rsidR="002140F2" w:rsidRPr="00480A79">
        <w:rPr>
          <w:sz w:val="28"/>
          <w:szCs w:val="28"/>
        </w:rPr>
        <w:t xml:space="preserve"> – see online report from Archway Managemen</w:t>
      </w:r>
      <w:r w:rsidR="002140F2" w:rsidRPr="00480A79">
        <w:rPr>
          <w:rFonts w:hint="eastAsia"/>
          <w:sz w:val="28"/>
          <w:szCs w:val="28"/>
        </w:rPr>
        <w:t>t</w:t>
      </w:r>
    </w:p>
    <w:p w14:paraId="3A22416B" w14:textId="0CC7DDCC" w:rsidR="00B05391" w:rsidRPr="00480A79" w:rsidRDefault="00677411" w:rsidP="0055447B">
      <w:pPr>
        <w:pStyle w:val="Standard"/>
        <w:rPr>
          <w:rFonts w:hint="eastAsia"/>
          <w:sz w:val="28"/>
          <w:szCs w:val="28"/>
        </w:rPr>
      </w:pPr>
      <w:r w:rsidRPr="00480A79">
        <w:rPr>
          <w:b/>
          <w:bCs/>
          <w:sz w:val="28"/>
          <w:szCs w:val="28"/>
          <w:u w:val="single"/>
        </w:rPr>
        <w:t>Updates</w:t>
      </w:r>
      <w:r w:rsidR="000F2EDA" w:rsidRPr="00480A79">
        <w:rPr>
          <w:b/>
          <w:bCs/>
          <w:sz w:val="28"/>
          <w:szCs w:val="28"/>
          <w:u w:val="single"/>
        </w:rPr>
        <w:t>/Approvals</w:t>
      </w:r>
      <w:r w:rsidR="005976A1">
        <w:rPr>
          <w:b/>
          <w:bCs/>
          <w:sz w:val="28"/>
          <w:szCs w:val="28"/>
          <w:u w:val="single"/>
        </w:rPr>
        <w:t>/Discussions</w:t>
      </w:r>
      <w:r w:rsidR="00EA00E4" w:rsidRPr="00480A79">
        <w:rPr>
          <w:b/>
          <w:bCs/>
          <w:sz w:val="28"/>
          <w:szCs w:val="28"/>
          <w:u w:val="single"/>
        </w:rPr>
        <w:t>:</w:t>
      </w:r>
      <w:r w:rsidR="00B05391" w:rsidRPr="00480A79">
        <w:rPr>
          <w:sz w:val="28"/>
          <w:szCs w:val="28"/>
        </w:rPr>
        <w:t xml:space="preserve"> </w:t>
      </w:r>
    </w:p>
    <w:p w14:paraId="732EA5F2" w14:textId="2180E805" w:rsidR="00B11F5A" w:rsidRPr="005D0C36" w:rsidRDefault="005976A1" w:rsidP="005976A1">
      <w:pPr>
        <w:pStyle w:val="Standard"/>
        <w:numPr>
          <w:ilvl w:val="0"/>
          <w:numId w:val="9"/>
        </w:numPr>
        <w:rPr>
          <w:rFonts w:hint="eastAsia"/>
          <w:b/>
          <w:bCs/>
          <w:sz w:val="28"/>
          <w:szCs w:val="28"/>
          <w:u w:val="single"/>
        </w:rPr>
      </w:pPr>
      <w:r>
        <w:rPr>
          <w:sz w:val="28"/>
          <w:szCs w:val="28"/>
        </w:rPr>
        <w:t xml:space="preserve">Discussion with those invited to meeting interested in running for new Board of Directors what is entailed with the Board, responsibilities, activities etc. Gave them the chance to ask any questions. All stayed for the meeting </w:t>
      </w:r>
    </w:p>
    <w:p w14:paraId="6951D5D1" w14:textId="1D349473" w:rsidR="005D0C36" w:rsidRPr="005D0C36" w:rsidRDefault="005D0C36" w:rsidP="005976A1">
      <w:pPr>
        <w:pStyle w:val="Standard"/>
        <w:numPr>
          <w:ilvl w:val="0"/>
          <w:numId w:val="9"/>
        </w:numPr>
        <w:rPr>
          <w:rFonts w:hint="eastAsia"/>
          <w:b/>
          <w:bCs/>
          <w:sz w:val="28"/>
          <w:szCs w:val="28"/>
          <w:u w:val="single"/>
        </w:rPr>
      </w:pPr>
      <w:r>
        <w:rPr>
          <w:sz w:val="28"/>
          <w:szCs w:val="28"/>
        </w:rPr>
        <w:t xml:space="preserve">Chemours distribution of PFAS in the neighborhoods water will not involve the HOA other than Chemours contact information which will be put in Annual Meeting Notification and given out at annual meeting. </w:t>
      </w:r>
    </w:p>
    <w:p w14:paraId="052FB940" w14:textId="28AD35C8" w:rsidR="005D0C36" w:rsidRPr="003B4A07" w:rsidRDefault="005D0C36" w:rsidP="005976A1">
      <w:pPr>
        <w:pStyle w:val="Standard"/>
        <w:numPr>
          <w:ilvl w:val="0"/>
          <w:numId w:val="9"/>
        </w:numPr>
        <w:rPr>
          <w:rFonts w:hint="eastAsia"/>
          <w:b/>
          <w:bCs/>
          <w:sz w:val="28"/>
          <w:szCs w:val="28"/>
          <w:u w:val="single"/>
        </w:rPr>
      </w:pPr>
      <w:r>
        <w:rPr>
          <w:sz w:val="28"/>
          <w:szCs w:val="28"/>
        </w:rPr>
        <w:t xml:space="preserve">Voting system for board of directors and any possible votes to change bylaws are limited to Election Buddy with current management company Archway Managements. Not able to use QR codes. </w:t>
      </w:r>
    </w:p>
    <w:p w14:paraId="17F50171" w14:textId="7A4D5419" w:rsidR="003B4A07" w:rsidRPr="003B4A07" w:rsidRDefault="003B4A07" w:rsidP="005976A1">
      <w:pPr>
        <w:pStyle w:val="Standard"/>
        <w:numPr>
          <w:ilvl w:val="0"/>
          <w:numId w:val="9"/>
        </w:numPr>
        <w:rPr>
          <w:rFonts w:hint="eastAsia"/>
          <w:b/>
          <w:bCs/>
          <w:sz w:val="28"/>
          <w:szCs w:val="28"/>
          <w:u w:val="single"/>
        </w:rPr>
      </w:pPr>
      <w:r>
        <w:rPr>
          <w:sz w:val="28"/>
          <w:szCs w:val="28"/>
        </w:rPr>
        <w:t xml:space="preserve">CCHOA Board Facebook posts will now be made non </w:t>
      </w:r>
      <w:proofErr w:type="spellStart"/>
      <w:r>
        <w:rPr>
          <w:sz w:val="28"/>
          <w:szCs w:val="28"/>
        </w:rPr>
        <w:t>commentable</w:t>
      </w:r>
      <w:proofErr w:type="spellEnd"/>
      <w:r>
        <w:rPr>
          <w:sz w:val="28"/>
          <w:szCs w:val="28"/>
        </w:rPr>
        <w:t xml:space="preserve"> and will need 2 additional board approvals prior to posting. </w:t>
      </w:r>
    </w:p>
    <w:p w14:paraId="03A03B92" w14:textId="7078B30E" w:rsidR="003B4A07" w:rsidRPr="003B4A07" w:rsidRDefault="003B4A07" w:rsidP="005976A1">
      <w:pPr>
        <w:pStyle w:val="Standard"/>
        <w:numPr>
          <w:ilvl w:val="0"/>
          <w:numId w:val="9"/>
        </w:numPr>
        <w:rPr>
          <w:rFonts w:hint="eastAsia"/>
          <w:b/>
          <w:bCs/>
          <w:sz w:val="28"/>
          <w:szCs w:val="28"/>
          <w:u w:val="single"/>
        </w:rPr>
      </w:pPr>
      <w:r>
        <w:rPr>
          <w:sz w:val="28"/>
          <w:szCs w:val="28"/>
        </w:rPr>
        <w:t xml:space="preserve">No trespassing signs need to be put on each property to keep solicitors out. Community signs cannot legally keep out solicitors. </w:t>
      </w:r>
    </w:p>
    <w:p w14:paraId="617A1CD7" w14:textId="6681E55C" w:rsidR="003B4A07" w:rsidRPr="005D0C36" w:rsidRDefault="003B4A07" w:rsidP="005976A1">
      <w:pPr>
        <w:pStyle w:val="Standard"/>
        <w:numPr>
          <w:ilvl w:val="0"/>
          <w:numId w:val="9"/>
        </w:numPr>
        <w:rPr>
          <w:rFonts w:hint="eastAsia"/>
          <w:b/>
          <w:bCs/>
          <w:sz w:val="28"/>
          <w:szCs w:val="28"/>
          <w:u w:val="single"/>
        </w:rPr>
      </w:pPr>
      <w:r>
        <w:rPr>
          <w:sz w:val="28"/>
          <w:szCs w:val="28"/>
        </w:rPr>
        <w:t xml:space="preserve">Discuss additional yearly road assessment dues to be between $200-$300 for each lot. Wil get estimates for anticipated road assessments and expected life span for different sections of our roads. </w:t>
      </w:r>
    </w:p>
    <w:p w14:paraId="72517BE5" w14:textId="00203AAA" w:rsidR="005D0C36" w:rsidRPr="009C14F7" w:rsidRDefault="005D0C36" w:rsidP="005976A1">
      <w:pPr>
        <w:pStyle w:val="Standard"/>
        <w:numPr>
          <w:ilvl w:val="0"/>
          <w:numId w:val="9"/>
        </w:numPr>
        <w:rPr>
          <w:rFonts w:hint="eastAsia"/>
          <w:b/>
          <w:bCs/>
          <w:sz w:val="28"/>
          <w:szCs w:val="28"/>
          <w:u w:val="single"/>
        </w:rPr>
      </w:pPr>
      <w:r>
        <w:rPr>
          <w:sz w:val="28"/>
          <w:szCs w:val="28"/>
        </w:rPr>
        <w:t xml:space="preserve">Will look into contacting Pender County to require approval with plans for utility lines that are not on utility easements, most importantly when crossing streets. Need to know how roads will be affected </w:t>
      </w:r>
    </w:p>
    <w:p w14:paraId="6F774A65" w14:textId="4C4B63C6" w:rsidR="009C14F7" w:rsidRPr="009C14F7" w:rsidRDefault="009C14F7" w:rsidP="005976A1">
      <w:pPr>
        <w:pStyle w:val="Standard"/>
        <w:numPr>
          <w:ilvl w:val="0"/>
          <w:numId w:val="9"/>
        </w:numPr>
        <w:rPr>
          <w:rFonts w:hint="eastAsia"/>
          <w:b/>
          <w:bCs/>
          <w:sz w:val="28"/>
          <w:szCs w:val="28"/>
          <w:u w:val="single"/>
        </w:rPr>
      </w:pPr>
      <w:r>
        <w:rPr>
          <w:sz w:val="28"/>
          <w:szCs w:val="28"/>
        </w:rPr>
        <w:t>Will be receiving insurance information for 102 Royal Oaks fire damage to community fence.</w:t>
      </w:r>
      <w:r w:rsidR="00085A80">
        <w:rPr>
          <w:sz w:val="28"/>
          <w:szCs w:val="28"/>
        </w:rPr>
        <w:t xml:space="preserve"> Informed that resident was burning garbage. </w:t>
      </w:r>
    </w:p>
    <w:p w14:paraId="6BDF5913" w14:textId="01CF30E3" w:rsidR="009C14F7" w:rsidRPr="009C14F7" w:rsidRDefault="009C14F7" w:rsidP="005976A1">
      <w:pPr>
        <w:pStyle w:val="Standard"/>
        <w:numPr>
          <w:ilvl w:val="0"/>
          <w:numId w:val="9"/>
        </w:numPr>
        <w:rPr>
          <w:rFonts w:hint="eastAsia"/>
          <w:b/>
          <w:bCs/>
          <w:sz w:val="28"/>
          <w:szCs w:val="28"/>
          <w:u w:val="single"/>
        </w:rPr>
      </w:pPr>
      <w:r>
        <w:rPr>
          <w:sz w:val="28"/>
          <w:szCs w:val="28"/>
        </w:rPr>
        <w:t xml:space="preserve">Notified Service Link Violation Coordinator of small fire </w:t>
      </w:r>
      <w:r w:rsidR="00CD697C">
        <w:rPr>
          <w:sz w:val="28"/>
          <w:szCs w:val="28"/>
        </w:rPr>
        <w:t xml:space="preserve">at 359 Knollwood </w:t>
      </w:r>
      <w:r>
        <w:rPr>
          <w:sz w:val="28"/>
          <w:szCs w:val="28"/>
        </w:rPr>
        <w:t xml:space="preserve">in front of house. This incident was a complete accident, not vandalism. </w:t>
      </w:r>
    </w:p>
    <w:p w14:paraId="7B16FF1A" w14:textId="0DAC52E7" w:rsidR="009C14F7" w:rsidRPr="00FA6D0E" w:rsidRDefault="009C14F7" w:rsidP="005976A1">
      <w:pPr>
        <w:pStyle w:val="Standard"/>
        <w:numPr>
          <w:ilvl w:val="0"/>
          <w:numId w:val="9"/>
        </w:numPr>
        <w:rPr>
          <w:rFonts w:hint="eastAsia"/>
          <w:b/>
          <w:bCs/>
          <w:sz w:val="28"/>
          <w:szCs w:val="28"/>
          <w:u w:val="single"/>
        </w:rPr>
      </w:pPr>
      <w:r>
        <w:rPr>
          <w:sz w:val="28"/>
          <w:szCs w:val="28"/>
        </w:rPr>
        <w:t xml:space="preserve">210 </w:t>
      </w:r>
      <w:proofErr w:type="gramStart"/>
      <w:r>
        <w:rPr>
          <w:sz w:val="28"/>
          <w:szCs w:val="28"/>
        </w:rPr>
        <w:t>ditch</w:t>
      </w:r>
      <w:proofErr w:type="gramEnd"/>
      <w:r>
        <w:rPr>
          <w:sz w:val="28"/>
          <w:szCs w:val="28"/>
        </w:rPr>
        <w:t xml:space="preserve"> cleaned out by NCDOT. Estimates needed for cleaning out around the </w:t>
      </w:r>
      <w:proofErr w:type="gramStart"/>
      <w:r>
        <w:rPr>
          <w:sz w:val="28"/>
          <w:szCs w:val="28"/>
        </w:rPr>
        <w:t>Candlewood pond</w:t>
      </w:r>
      <w:proofErr w:type="gramEnd"/>
      <w:r>
        <w:rPr>
          <w:sz w:val="28"/>
          <w:szCs w:val="28"/>
        </w:rPr>
        <w:t xml:space="preserve">. Estimate needed from Dragonfly </w:t>
      </w:r>
      <w:proofErr w:type="spellStart"/>
      <w:r>
        <w:rPr>
          <w:sz w:val="28"/>
          <w:szCs w:val="28"/>
        </w:rPr>
        <w:t>Pondworks</w:t>
      </w:r>
      <w:proofErr w:type="spellEnd"/>
      <w:r>
        <w:rPr>
          <w:sz w:val="28"/>
          <w:szCs w:val="28"/>
        </w:rPr>
        <w:t xml:space="preserve"> for adding this pond on to others for regular maintenance. </w:t>
      </w:r>
    </w:p>
    <w:p w14:paraId="26F522BD" w14:textId="373F0BDE" w:rsidR="00FA6D0E" w:rsidRPr="00FA6D0E" w:rsidRDefault="00FA6D0E" w:rsidP="005976A1">
      <w:pPr>
        <w:pStyle w:val="Standard"/>
        <w:numPr>
          <w:ilvl w:val="0"/>
          <w:numId w:val="9"/>
        </w:numPr>
        <w:rPr>
          <w:rFonts w:hint="eastAsia"/>
          <w:b/>
          <w:bCs/>
          <w:sz w:val="28"/>
          <w:szCs w:val="28"/>
          <w:u w:val="single"/>
        </w:rPr>
      </w:pPr>
      <w:r>
        <w:rPr>
          <w:sz w:val="28"/>
          <w:szCs w:val="28"/>
        </w:rPr>
        <w:t xml:space="preserve">338 Knollwood complaint regarding vehicles and business presence in the community. Determined all are less than 28 feet. One trailer moved to behind back house line behind privacy fence. Vehicles are moving on regular/daily basis and no further violations determined by the Board. </w:t>
      </w:r>
    </w:p>
    <w:p w14:paraId="08B714E0" w14:textId="39061A13" w:rsidR="00FA6D0E" w:rsidRPr="00FA6D0E" w:rsidRDefault="00FA6D0E" w:rsidP="005976A1">
      <w:pPr>
        <w:pStyle w:val="Standard"/>
        <w:numPr>
          <w:ilvl w:val="0"/>
          <w:numId w:val="9"/>
        </w:numPr>
        <w:rPr>
          <w:rFonts w:hint="eastAsia"/>
          <w:b/>
          <w:bCs/>
          <w:sz w:val="28"/>
          <w:szCs w:val="28"/>
          <w:u w:val="single"/>
        </w:rPr>
      </w:pPr>
      <w:r>
        <w:rPr>
          <w:sz w:val="28"/>
          <w:szCs w:val="28"/>
        </w:rPr>
        <w:lastRenderedPageBreak/>
        <w:t xml:space="preserve">Horse lot gate damaged due to individuals climbing over and leaving open which causes further damage with wind. Grabow sending options and estimates for repairs and replacement of gate. Gate is currently locked and will remain locked. </w:t>
      </w:r>
    </w:p>
    <w:p w14:paraId="3A230CB1" w14:textId="4C3CD29E" w:rsidR="00FA6D0E" w:rsidRPr="00FA6D0E" w:rsidRDefault="00FA6D0E" w:rsidP="005976A1">
      <w:pPr>
        <w:pStyle w:val="Standard"/>
        <w:numPr>
          <w:ilvl w:val="0"/>
          <w:numId w:val="9"/>
        </w:numPr>
        <w:rPr>
          <w:rFonts w:hint="eastAsia"/>
          <w:b/>
          <w:bCs/>
          <w:sz w:val="28"/>
          <w:szCs w:val="28"/>
          <w:u w:val="single"/>
        </w:rPr>
      </w:pPr>
      <w:r>
        <w:rPr>
          <w:sz w:val="28"/>
          <w:szCs w:val="28"/>
        </w:rPr>
        <w:t xml:space="preserve">404 Knollwood tree removal request will be followed up. Resident also mentioned culvert/drain across the street is blocked. Board will look at to see if blocked from top or underneath. Possible further action needed if underneath. </w:t>
      </w:r>
    </w:p>
    <w:p w14:paraId="5468E804" w14:textId="620253D6" w:rsidR="00FA6D0E" w:rsidRPr="00FA6D0E" w:rsidRDefault="00FA6D0E" w:rsidP="005976A1">
      <w:pPr>
        <w:pStyle w:val="Standard"/>
        <w:numPr>
          <w:ilvl w:val="0"/>
          <w:numId w:val="9"/>
        </w:numPr>
        <w:rPr>
          <w:rFonts w:hint="eastAsia"/>
          <w:b/>
          <w:bCs/>
          <w:sz w:val="28"/>
          <w:szCs w:val="28"/>
          <w:u w:val="single"/>
        </w:rPr>
      </w:pPr>
      <w:r>
        <w:rPr>
          <w:sz w:val="28"/>
          <w:szCs w:val="28"/>
        </w:rPr>
        <w:t xml:space="preserve">353 Knollwood approved shed </w:t>
      </w:r>
    </w:p>
    <w:p w14:paraId="0E5720D2" w14:textId="7393ABD9" w:rsidR="00FA6D0E" w:rsidRPr="00804A81" w:rsidRDefault="00FA6D0E" w:rsidP="005976A1">
      <w:pPr>
        <w:pStyle w:val="Standard"/>
        <w:numPr>
          <w:ilvl w:val="0"/>
          <w:numId w:val="9"/>
        </w:numPr>
        <w:rPr>
          <w:rFonts w:hint="eastAsia"/>
          <w:b/>
          <w:bCs/>
          <w:sz w:val="28"/>
          <w:szCs w:val="28"/>
          <w:u w:val="single"/>
        </w:rPr>
      </w:pPr>
      <w:r>
        <w:rPr>
          <w:sz w:val="28"/>
          <w:szCs w:val="28"/>
        </w:rPr>
        <w:t xml:space="preserve">Kelsie Norton (unknown address) will be followed up on. Had reached out about solar panel approval 12/7. Architectural Request Form was sent but haven’t received any further correspondence. </w:t>
      </w:r>
    </w:p>
    <w:p w14:paraId="03348D7C" w14:textId="3EDD876F" w:rsidR="00804A81" w:rsidRPr="00480A79" w:rsidRDefault="00804A81" w:rsidP="005976A1">
      <w:pPr>
        <w:pStyle w:val="Standard"/>
        <w:numPr>
          <w:ilvl w:val="0"/>
          <w:numId w:val="9"/>
        </w:numPr>
        <w:rPr>
          <w:rFonts w:hint="eastAsia"/>
          <w:b/>
          <w:bCs/>
          <w:sz w:val="28"/>
          <w:szCs w:val="28"/>
          <w:u w:val="single"/>
        </w:rPr>
      </w:pPr>
      <w:r>
        <w:rPr>
          <w:sz w:val="28"/>
          <w:szCs w:val="28"/>
        </w:rPr>
        <w:t xml:space="preserve">Confirmation that 100 Royal Oaks was present for trimming and removing of trees beside his lot. Previous notification from resident that a branch had fallen on his vehicle but no damage was done to it. </w:t>
      </w:r>
    </w:p>
    <w:p w14:paraId="3F837080" w14:textId="77777777" w:rsidR="003F11E2" w:rsidRDefault="003F11E2" w:rsidP="00C16B17">
      <w:pPr>
        <w:pStyle w:val="Standard"/>
        <w:numPr>
          <w:ilvl w:val="0"/>
          <w:numId w:val="9"/>
        </w:numPr>
        <w:rPr>
          <w:rFonts w:hint="eastAsia"/>
          <w:sz w:val="28"/>
          <w:szCs w:val="28"/>
        </w:rPr>
      </w:pPr>
      <w:r>
        <w:rPr>
          <w:sz w:val="28"/>
          <w:szCs w:val="28"/>
        </w:rPr>
        <w:t xml:space="preserve">Board approval of Grabow clearing out drainage ditch as one time courtesy across the street from </w:t>
      </w:r>
      <w:r w:rsidR="00ED425A">
        <w:rPr>
          <w:sz w:val="28"/>
          <w:szCs w:val="28"/>
        </w:rPr>
        <w:t xml:space="preserve">359 Knollwood. </w:t>
      </w:r>
      <w:r>
        <w:rPr>
          <w:sz w:val="28"/>
          <w:szCs w:val="28"/>
        </w:rPr>
        <w:t>Cost is $800</w:t>
      </w:r>
    </w:p>
    <w:p w14:paraId="6A9E0CF1" w14:textId="2DE00216" w:rsidR="003F11E2" w:rsidRDefault="00804A81" w:rsidP="00C16B17">
      <w:pPr>
        <w:pStyle w:val="Standard"/>
        <w:numPr>
          <w:ilvl w:val="0"/>
          <w:numId w:val="9"/>
        </w:numPr>
        <w:rPr>
          <w:rFonts w:hint="eastAsia"/>
          <w:sz w:val="28"/>
          <w:szCs w:val="28"/>
        </w:rPr>
      </w:pPr>
      <w:r>
        <w:rPr>
          <w:sz w:val="28"/>
          <w:szCs w:val="28"/>
        </w:rPr>
        <w:t>Confirmation letter sent out to 220 Oakmont regarding</w:t>
      </w:r>
      <w:r w:rsidR="003F11E2">
        <w:rPr>
          <w:sz w:val="28"/>
          <w:szCs w:val="28"/>
        </w:rPr>
        <w:t xml:space="preserve"> “junk cars</w:t>
      </w:r>
      <w:r>
        <w:rPr>
          <w:sz w:val="28"/>
          <w:szCs w:val="28"/>
        </w:rPr>
        <w:t>. Homeowner notified</w:t>
      </w:r>
      <w:r w:rsidR="003F11E2">
        <w:rPr>
          <w:sz w:val="28"/>
          <w:szCs w:val="28"/>
        </w:rPr>
        <w:t xml:space="preserve"> to make sure all vehicles are tagged</w:t>
      </w:r>
      <w:r>
        <w:rPr>
          <w:sz w:val="28"/>
          <w:szCs w:val="28"/>
        </w:rPr>
        <w:t xml:space="preserve">, </w:t>
      </w:r>
      <w:r w:rsidR="003F11E2">
        <w:rPr>
          <w:sz w:val="28"/>
          <w:szCs w:val="28"/>
        </w:rPr>
        <w:t>registered</w:t>
      </w:r>
      <w:r>
        <w:rPr>
          <w:sz w:val="28"/>
          <w:szCs w:val="28"/>
        </w:rPr>
        <w:t xml:space="preserve"> --------</w:t>
      </w:r>
    </w:p>
    <w:p w14:paraId="6168DAF4" w14:textId="4935279D" w:rsidR="00815A7E" w:rsidRDefault="00804A81" w:rsidP="00C16B17">
      <w:pPr>
        <w:pStyle w:val="Standard"/>
        <w:numPr>
          <w:ilvl w:val="0"/>
          <w:numId w:val="9"/>
        </w:numPr>
        <w:rPr>
          <w:rFonts w:hint="eastAsia"/>
          <w:sz w:val="28"/>
          <w:szCs w:val="28"/>
        </w:rPr>
      </w:pPr>
      <w:r>
        <w:rPr>
          <w:sz w:val="28"/>
          <w:szCs w:val="28"/>
        </w:rPr>
        <w:t>Confirmation that</w:t>
      </w:r>
      <w:r w:rsidR="003F11E2">
        <w:rPr>
          <w:sz w:val="28"/>
          <w:szCs w:val="28"/>
        </w:rPr>
        <w:t xml:space="preserve"> 210 Oakmont </w:t>
      </w:r>
      <w:r>
        <w:rPr>
          <w:sz w:val="28"/>
          <w:szCs w:val="28"/>
        </w:rPr>
        <w:t>letter regarding violation not picking up after horse when roaming community horse area. Responded and is no longer letting horse roam.</w:t>
      </w:r>
    </w:p>
    <w:p w14:paraId="6CEE1504" w14:textId="69C28271" w:rsidR="00316E54" w:rsidRDefault="00626DA0" w:rsidP="00A806D7">
      <w:pPr>
        <w:pStyle w:val="Standard"/>
        <w:numPr>
          <w:ilvl w:val="0"/>
          <w:numId w:val="9"/>
        </w:numPr>
        <w:rPr>
          <w:rFonts w:hint="eastAsia"/>
          <w:sz w:val="28"/>
          <w:szCs w:val="28"/>
        </w:rPr>
      </w:pPr>
      <w:r w:rsidRPr="00480A79">
        <w:rPr>
          <w:sz w:val="28"/>
          <w:szCs w:val="28"/>
        </w:rPr>
        <w:t xml:space="preserve">Still </w:t>
      </w:r>
      <w:r w:rsidR="00804A81">
        <w:rPr>
          <w:sz w:val="28"/>
          <w:szCs w:val="28"/>
        </w:rPr>
        <w:t>working on</w:t>
      </w:r>
      <w:r w:rsidRPr="00480A79">
        <w:rPr>
          <w:sz w:val="28"/>
          <w:szCs w:val="28"/>
        </w:rPr>
        <w:t xml:space="preserve"> get</w:t>
      </w:r>
      <w:r w:rsidR="00804A81">
        <w:rPr>
          <w:sz w:val="28"/>
          <w:szCs w:val="28"/>
        </w:rPr>
        <w:t>ting</w:t>
      </w:r>
      <w:r w:rsidRPr="00480A79">
        <w:rPr>
          <w:sz w:val="28"/>
          <w:szCs w:val="28"/>
        </w:rPr>
        <w:t xml:space="preserve"> electric hooked up to shed. </w:t>
      </w:r>
      <w:r w:rsidR="00503F65">
        <w:rPr>
          <w:sz w:val="28"/>
          <w:szCs w:val="28"/>
        </w:rPr>
        <w:t xml:space="preserve">Will reach out for volunteers to help. </w:t>
      </w:r>
    </w:p>
    <w:p w14:paraId="045F7F9D" w14:textId="77AB1F21" w:rsidR="00503F65" w:rsidRPr="00503F65" w:rsidRDefault="00804A81" w:rsidP="00503F65">
      <w:pPr>
        <w:pStyle w:val="Standard"/>
        <w:numPr>
          <w:ilvl w:val="0"/>
          <w:numId w:val="9"/>
        </w:numPr>
        <w:rPr>
          <w:rFonts w:hint="eastAsia"/>
          <w:sz w:val="28"/>
          <w:szCs w:val="28"/>
        </w:rPr>
      </w:pPr>
      <w:r>
        <w:rPr>
          <w:sz w:val="28"/>
          <w:szCs w:val="28"/>
        </w:rPr>
        <w:t>Reviewed Annual Meeting Notice (will be uploaded to minutes)</w:t>
      </w:r>
      <w:r w:rsidR="00503F65">
        <w:rPr>
          <w:sz w:val="28"/>
          <w:szCs w:val="28"/>
        </w:rPr>
        <w:t xml:space="preserve"> Will also be posted on </w:t>
      </w:r>
      <w:proofErr w:type="spellStart"/>
      <w:r w:rsidR="00503F65">
        <w:rPr>
          <w:sz w:val="28"/>
          <w:szCs w:val="28"/>
        </w:rPr>
        <w:t>facebook</w:t>
      </w:r>
      <w:proofErr w:type="spellEnd"/>
      <w:r w:rsidR="00503F65">
        <w:rPr>
          <w:sz w:val="28"/>
          <w:szCs w:val="28"/>
        </w:rPr>
        <w:t xml:space="preserve"> and posted on community board at soccer field. </w:t>
      </w:r>
    </w:p>
    <w:p w14:paraId="230E9FCE" w14:textId="77777777" w:rsidR="009E7781" w:rsidRPr="00480A79" w:rsidRDefault="009E7781" w:rsidP="00091D2C">
      <w:pPr>
        <w:pStyle w:val="Standard"/>
        <w:rPr>
          <w:rFonts w:hint="eastAsia"/>
          <w:b/>
          <w:bCs/>
          <w:sz w:val="28"/>
          <w:szCs w:val="28"/>
          <w:u w:val="single"/>
        </w:rPr>
      </w:pPr>
    </w:p>
    <w:p w14:paraId="495A73EC" w14:textId="576DC3F6" w:rsidR="00D46E19" w:rsidRPr="00480A79" w:rsidRDefault="00D46E19" w:rsidP="00D46E19">
      <w:pPr>
        <w:pStyle w:val="Standard"/>
        <w:ind w:left="720"/>
        <w:rPr>
          <w:rFonts w:hint="eastAsia"/>
          <w:b/>
          <w:bCs/>
          <w:sz w:val="28"/>
          <w:szCs w:val="28"/>
          <w:u w:val="single"/>
        </w:rPr>
      </w:pPr>
    </w:p>
    <w:p w14:paraId="0E55D61B" w14:textId="77777777" w:rsidR="00687409" w:rsidRPr="00480A79" w:rsidRDefault="00687409" w:rsidP="00687409">
      <w:pPr>
        <w:pStyle w:val="ListParagraph"/>
        <w:rPr>
          <w:rFonts w:hint="eastAsia"/>
          <w:b/>
          <w:bCs/>
          <w:sz w:val="28"/>
          <w:szCs w:val="28"/>
          <w:u w:val="single"/>
        </w:rPr>
      </w:pPr>
    </w:p>
    <w:p w14:paraId="1F41F2B6" w14:textId="1B5946C6" w:rsidR="00CD1C25" w:rsidRPr="00480A79" w:rsidRDefault="00EA00E4" w:rsidP="00E50ADC">
      <w:pPr>
        <w:pStyle w:val="Standard"/>
        <w:ind w:left="720"/>
        <w:rPr>
          <w:rFonts w:hint="eastAsia"/>
          <w:sz w:val="28"/>
          <w:szCs w:val="28"/>
        </w:rPr>
      </w:pPr>
      <w:r w:rsidRPr="00480A79">
        <w:rPr>
          <w:sz w:val="28"/>
          <w:szCs w:val="28"/>
        </w:rPr>
        <w:t xml:space="preserve">Adjournment By:                  </w:t>
      </w:r>
      <w:r w:rsidR="008E0541" w:rsidRPr="00480A79">
        <w:rPr>
          <w:sz w:val="28"/>
          <w:szCs w:val="28"/>
        </w:rPr>
        <w:t>Matt</w:t>
      </w:r>
      <w:r w:rsidRPr="00480A79">
        <w:rPr>
          <w:sz w:val="28"/>
          <w:szCs w:val="28"/>
        </w:rPr>
        <w:t xml:space="preserve">                                    Time:  </w:t>
      </w:r>
      <w:r w:rsidR="00CD697C">
        <w:rPr>
          <w:sz w:val="28"/>
          <w:szCs w:val="28"/>
        </w:rPr>
        <w:t>8</w:t>
      </w:r>
      <w:r w:rsidR="009A0551" w:rsidRPr="00480A79">
        <w:rPr>
          <w:sz w:val="28"/>
          <w:szCs w:val="28"/>
        </w:rPr>
        <w:t>:45</w:t>
      </w:r>
      <w:r w:rsidR="00B45ECB" w:rsidRPr="00480A79">
        <w:rPr>
          <w:sz w:val="28"/>
          <w:szCs w:val="28"/>
        </w:rPr>
        <w:t xml:space="preserve"> pm</w:t>
      </w:r>
    </w:p>
    <w:p w14:paraId="72509D0D" w14:textId="3A009305" w:rsidR="00EA00E4" w:rsidRDefault="00EA00E4">
      <w:pPr>
        <w:pStyle w:val="Standard"/>
        <w:rPr>
          <w:rFonts w:hint="eastAsia"/>
        </w:rPr>
      </w:pPr>
    </w:p>
    <w:p w14:paraId="4008E4A4" w14:textId="77777777" w:rsidR="00CD1C25" w:rsidRDefault="00CD1C25">
      <w:pPr>
        <w:pStyle w:val="Standard"/>
        <w:rPr>
          <w:rFonts w:hint="eastAsia"/>
        </w:rPr>
      </w:pPr>
    </w:p>
    <w:p w14:paraId="30384E15" w14:textId="77777777" w:rsidR="00CD1C25" w:rsidRDefault="00CD1C25">
      <w:pPr>
        <w:pStyle w:val="Standard"/>
        <w:rPr>
          <w:rFonts w:hint="eastAsia"/>
        </w:rPr>
      </w:pPr>
    </w:p>
    <w:p w14:paraId="7B1841AF" w14:textId="77777777" w:rsidR="00CD1C25" w:rsidRDefault="00CD1C25">
      <w:pPr>
        <w:pStyle w:val="Standard"/>
        <w:rPr>
          <w:rFonts w:hint="eastAsia"/>
        </w:rPr>
      </w:pPr>
    </w:p>
    <w:p w14:paraId="6C9CD068" w14:textId="77777777" w:rsidR="00CD1C25" w:rsidRDefault="00CD1C25">
      <w:pPr>
        <w:pStyle w:val="Standard"/>
        <w:rPr>
          <w:rFonts w:hint="eastAsia"/>
        </w:rPr>
      </w:pPr>
    </w:p>
    <w:p w14:paraId="56F40D1B" w14:textId="77777777" w:rsidR="00CD1C25" w:rsidRDefault="00CD1C25">
      <w:pPr>
        <w:pStyle w:val="Standard"/>
        <w:rPr>
          <w:rFonts w:hint="eastAsia"/>
        </w:rPr>
      </w:pPr>
    </w:p>
    <w:sectPr w:rsidR="00CD1C2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4BDF" w14:textId="77777777" w:rsidR="00EE37AB" w:rsidRDefault="00EE37AB">
      <w:pPr>
        <w:rPr>
          <w:rFonts w:hint="eastAsia"/>
        </w:rPr>
      </w:pPr>
      <w:r>
        <w:separator/>
      </w:r>
    </w:p>
  </w:endnote>
  <w:endnote w:type="continuationSeparator" w:id="0">
    <w:p w14:paraId="6AD4C73F" w14:textId="77777777" w:rsidR="00EE37AB" w:rsidRDefault="00EE37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221F" w14:textId="77777777" w:rsidR="00EE37AB" w:rsidRDefault="00EE37AB">
      <w:pPr>
        <w:rPr>
          <w:rFonts w:hint="eastAsia"/>
        </w:rPr>
      </w:pPr>
      <w:r>
        <w:rPr>
          <w:color w:val="000000"/>
        </w:rPr>
        <w:separator/>
      </w:r>
    </w:p>
  </w:footnote>
  <w:footnote w:type="continuationSeparator" w:id="0">
    <w:p w14:paraId="7683B485" w14:textId="77777777" w:rsidR="00EE37AB" w:rsidRDefault="00EE37A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4D5"/>
    <w:multiLevelType w:val="hybridMultilevel"/>
    <w:tmpl w:val="CBC28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D2517"/>
    <w:multiLevelType w:val="hybridMultilevel"/>
    <w:tmpl w:val="A47CAF70"/>
    <w:lvl w:ilvl="0" w:tplc="DC9CD638">
      <w:numFmt w:val="bullet"/>
      <w:lvlText w:val="-"/>
      <w:lvlJc w:val="left"/>
      <w:pPr>
        <w:ind w:left="720" w:hanging="360"/>
      </w:pPr>
      <w:rPr>
        <w:rFonts w:ascii="Liberation Serif" w:eastAsia="SimSun" w:hAnsi="Liberation Serif"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7BA0"/>
    <w:multiLevelType w:val="hybridMultilevel"/>
    <w:tmpl w:val="FF8C445C"/>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77FD"/>
    <w:multiLevelType w:val="hybridMultilevel"/>
    <w:tmpl w:val="A27629AC"/>
    <w:lvl w:ilvl="0" w:tplc="1B887B88">
      <w:numFmt w:val="bullet"/>
      <w:lvlText w:val="-"/>
      <w:lvlJc w:val="left"/>
      <w:pPr>
        <w:ind w:left="720" w:hanging="360"/>
      </w:pPr>
      <w:rPr>
        <w:rFonts w:ascii="Liberation Serif" w:eastAsia="SimSun" w:hAnsi="Liberation Serif" w:cs="Mang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673C"/>
    <w:multiLevelType w:val="hybridMultilevel"/>
    <w:tmpl w:val="61CA1E04"/>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E6DF6"/>
    <w:multiLevelType w:val="hybridMultilevel"/>
    <w:tmpl w:val="D5023B92"/>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176E1"/>
    <w:multiLevelType w:val="hybridMultilevel"/>
    <w:tmpl w:val="65BE8C24"/>
    <w:lvl w:ilvl="0" w:tplc="315E4740">
      <w:numFmt w:val="bullet"/>
      <w:lvlText w:val="-"/>
      <w:lvlJc w:val="left"/>
      <w:pPr>
        <w:ind w:left="1080" w:hanging="360"/>
      </w:pPr>
      <w:rPr>
        <w:rFonts w:ascii="Liberation Serif" w:eastAsia="SimSun" w:hAnsi="Liberation Serif" w:cs="Mangal"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E1089E"/>
    <w:multiLevelType w:val="hybridMultilevel"/>
    <w:tmpl w:val="D834ED4A"/>
    <w:lvl w:ilvl="0" w:tplc="315E4740">
      <w:numFmt w:val="bullet"/>
      <w:lvlText w:val="-"/>
      <w:lvlJc w:val="left"/>
      <w:pPr>
        <w:ind w:left="720" w:hanging="360"/>
      </w:pPr>
      <w:rPr>
        <w:rFonts w:ascii="Liberation Serif" w:eastAsia="SimSun" w:hAnsi="Liberation Serif" w:cs="Mangal" w:hint="default"/>
        <w:b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86EC9"/>
    <w:multiLevelType w:val="hybridMultilevel"/>
    <w:tmpl w:val="C55270D8"/>
    <w:lvl w:ilvl="0" w:tplc="A9406AE2">
      <w:numFmt w:val="bullet"/>
      <w:lvlText w:val="-"/>
      <w:lvlJc w:val="left"/>
      <w:pPr>
        <w:ind w:left="1080" w:hanging="360"/>
      </w:pPr>
      <w:rPr>
        <w:rFonts w:ascii="Liberation Serif" w:eastAsia="SimSun" w:hAnsi="Liberation Serif" w:cs="Mang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0A2CE1"/>
    <w:multiLevelType w:val="hybridMultilevel"/>
    <w:tmpl w:val="B8AC1F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00103345">
    <w:abstractNumId w:val="9"/>
  </w:num>
  <w:num w:numId="2" w16cid:durableId="1265380590">
    <w:abstractNumId w:val="0"/>
  </w:num>
  <w:num w:numId="3" w16cid:durableId="371347621">
    <w:abstractNumId w:val="5"/>
  </w:num>
  <w:num w:numId="4" w16cid:durableId="1514800166">
    <w:abstractNumId w:val="2"/>
  </w:num>
  <w:num w:numId="5" w16cid:durableId="1136727896">
    <w:abstractNumId w:val="4"/>
  </w:num>
  <w:num w:numId="6" w16cid:durableId="1570574811">
    <w:abstractNumId w:val="7"/>
  </w:num>
  <w:num w:numId="7" w16cid:durableId="1254123854">
    <w:abstractNumId w:val="6"/>
  </w:num>
  <w:num w:numId="8" w16cid:durableId="543761330">
    <w:abstractNumId w:val="8"/>
  </w:num>
  <w:num w:numId="9" w16cid:durableId="1243296600">
    <w:abstractNumId w:val="3"/>
  </w:num>
  <w:num w:numId="10" w16cid:durableId="17492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25"/>
    <w:rsid w:val="000056E3"/>
    <w:rsid w:val="00007864"/>
    <w:rsid w:val="0003089F"/>
    <w:rsid w:val="00047951"/>
    <w:rsid w:val="00055BB3"/>
    <w:rsid w:val="000709EE"/>
    <w:rsid w:val="00076C00"/>
    <w:rsid w:val="00085A80"/>
    <w:rsid w:val="000903A8"/>
    <w:rsid w:val="00091D2C"/>
    <w:rsid w:val="000A29DA"/>
    <w:rsid w:val="000B2512"/>
    <w:rsid w:val="000C2EB4"/>
    <w:rsid w:val="000F2EDA"/>
    <w:rsid w:val="0011225C"/>
    <w:rsid w:val="00114180"/>
    <w:rsid w:val="00114D1E"/>
    <w:rsid w:val="00123BB5"/>
    <w:rsid w:val="0012660D"/>
    <w:rsid w:val="00127E45"/>
    <w:rsid w:val="00130428"/>
    <w:rsid w:val="00160E47"/>
    <w:rsid w:val="00162E71"/>
    <w:rsid w:val="00163EE7"/>
    <w:rsid w:val="00172A84"/>
    <w:rsid w:val="00187001"/>
    <w:rsid w:val="00197D5B"/>
    <w:rsid w:val="001A5A31"/>
    <w:rsid w:val="001D5DCB"/>
    <w:rsid w:val="001E3416"/>
    <w:rsid w:val="001E7009"/>
    <w:rsid w:val="001F3910"/>
    <w:rsid w:val="00202F8C"/>
    <w:rsid w:val="002140F2"/>
    <w:rsid w:val="00216359"/>
    <w:rsid w:val="00256AA3"/>
    <w:rsid w:val="00276421"/>
    <w:rsid w:val="002A007B"/>
    <w:rsid w:val="002B2E82"/>
    <w:rsid w:val="003152DF"/>
    <w:rsid w:val="003153EF"/>
    <w:rsid w:val="00316BA1"/>
    <w:rsid w:val="00316E54"/>
    <w:rsid w:val="003369BA"/>
    <w:rsid w:val="0035108E"/>
    <w:rsid w:val="00362A3F"/>
    <w:rsid w:val="003810E7"/>
    <w:rsid w:val="00382F18"/>
    <w:rsid w:val="0038626A"/>
    <w:rsid w:val="003865EA"/>
    <w:rsid w:val="003B4A07"/>
    <w:rsid w:val="003D2ADD"/>
    <w:rsid w:val="003E76FA"/>
    <w:rsid w:val="003F11E2"/>
    <w:rsid w:val="004169EC"/>
    <w:rsid w:val="0041752B"/>
    <w:rsid w:val="00454674"/>
    <w:rsid w:val="00480A79"/>
    <w:rsid w:val="00487C50"/>
    <w:rsid w:val="004941B4"/>
    <w:rsid w:val="004A238B"/>
    <w:rsid w:val="004D0C57"/>
    <w:rsid w:val="004D0CE9"/>
    <w:rsid w:val="004D7D7C"/>
    <w:rsid w:val="004E2817"/>
    <w:rsid w:val="004E2A75"/>
    <w:rsid w:val="0050210A"/>
    <w:rsid w:val="00503F65"/>
    <w:rsid w:val="00514348"/>
    <w:rsid w:val="005220C7"/>
    <w:rsid w:val="00525BB7"/>
    <w:rsid w:val="0053323D"/>
    <w:rsid w:val="00543693"/>
    <w:rsid w:val="0055447B"/>
    <w:rsid w:val="0056603C"/>
    <w:rsid w:val="0058747E"/>
    <w:rsid w:val="005976A1"/>
    <w:rsid w:val="005B2CD9"/>
    <w:rsid w:val="005B58B6"/>
    <w:rsid w:val="005D0C36"/>
    <w:rsid w:val="005F6F32"/>
    <w:rsid w:val="006051E3"/>
    <w:rsid w:val="00626DA0"/>
    <w:rsid w:val="00645045"/>
    <w:rsid w:val="00663A2F"/>
    <w:rsid w:val="00677411"/>
    <w:rsid w:val="00681759"/>
    <w:rsid w:val="00687409"/>
    <w:rsid w:val="00692B3A"/>
    <w:rsid w:val="0069602C"/>
    <w:rsid w:val="006A16B7"/>
    <w:rsid w:val="006B2E75"/>
    <w:rsid w:val="006B3B78"/>
    <w:rsid w:val="006C2604"/>
    <w:rsid w:val="006C41CB"/>
    <w:rsid w:val="006C73CD"/>
    <w:rsid w:val="006E4A65"/>
    <w:rsid w:val="007031D6"/>
    <w:rsid w:val="007247A5"/>
    <w:rsid w:val="00726E2A"/>
    <w:rsid w:val="00727C20"/>
    <w:rsid w:val="00732987"/>
    <w:rsid w:val="007375BE"/>
    <w:rsid w:val="00770A5C"/>
    <w:rsid w:val="00770BF8"/>
    <w:rsid w:val="00804A81"/>
    <w:rsid w:val="008063B4"/>
    <w:rsid w:val="00815A7E"/>
    <w:rsid w:val="008179C2"/>
    <w:rsid w:val="00823C50"/>
    <w:rsid w:val="008303D8"/>
    <w:rsid w:val="008451D4"/>
    <w:rsid w:val="00853FEC"/>
    <w:rsid w:val="008969D5"/>
    <w:rsid w:val="008A2DEB"/>
    <w:rsid w:val="008C6890"/>
    <w:rsid w:val="008E0541"/>
    <w:rsid w:val="008E3E01"/>
    <w:rsid w:val="008F1628"/>
    <w:rsid w:val="008F4220"/>
    <w:rsid w:val="0093122F"/>
    <w:rsid w:val="009449BE"/>
    <w:rsid w:val="00946889"/>
    <w:rsid w:val="00954F29"/>
    <w:rsid w:val="00970BD2"/>
    <w:rsid w:val="00973BE8"/>
    <w:rsid w:val="0098166A"/>
    <w:rsid w:val="0099021C"/>
    <w:rsid w:val="0099532E"/>
    <w:rsid w:val="009A0551"/>
    <w:rsid w:val="009A6BAD"/>
    <w:rsid w:val="009B11A3"/>
    <w:rsid w:val="009B37EB"/>
    <w:rsid w:val="009C14F7"/>
    <w:rsid w:val="009D6FE6"/>
    <w:rsid w:val="009E24D2"/>
    <w:rsid w:val="009E7781"/>
    <w:rsid w:val="00A02642"/>
    <w:rsid w:val="00A469E3"/>
    <w:rsid w:val="00A54A3B"/>
    <w:rsid w:val="00A54D48"/>
    <w:rsid w:val="00A56253"/>
    <w:rsid w:val="00A806D7"/>
    <w:rsid w:val="00A8125C"/>
    <w:rsid w:val="00A953C0"/>
    <w:rsid w:val="00AB1369"/>
    <w:rsid w:val="00AD0026"/>
    <w:rsid w:val="00AD06B9"/>
    <w:rsid w:val="00AE1A68"/>
    <w:rsid w:val="00B04B67"/>
    <w:rsid w:val="00B04F32"/>
    <w:rsid w:val="00B05391"/>
    <w:rsid w:val="00B11F5A"/>
    <w:rsid w:val="00B45ECB"/>
    <w:rsid w:val="00B51A81"/>
    <w:rsid w:val="00B5582A"/>
    <w:rsid w:val="00B57C6A"/>
    <w:rsid w:val="00B721D4"/>
    <w:rsid w:val="00B871C1"/>
    <w:rsid w:val="00B9257F"/>
    <w:rsid w:val="00B97A80"/>
    <w:rsid w:val="00BA0E76"/>
    <w:rsid w:val="00BA63FA"/>
    <w:rsid w:val="00BB28C3"/>
    <w:rsid w:val="00BC2DE1"/>
    <w:rsid w:val="00BD1BB4"/>
    <w:rsid w:val="00BD3503"/>
    <w:rsid w:val="00BD3C56"/>
    <w:rsid w:val="00BE2EF4"/>
    <w:rsid w:val="00BF6BE3"/>
    <w:rsid w:val="00C108A3"/>
    <w:rsid w:val="00C16B17"/>
    <w:rsid w:val="00C20BDD"/>
    <w:rsid w:val="00C2454A"/>
    <w:rsid w:val="00C30F81"/>
    <w:rsid w:val="00C34784"/>
    <w:rsid w:val="00C45A88"/>
    <w:rsid w:val="00C51E02"/>
    <w:rsid w:val="00C52C1A"/>
    <w:rsid w:val="00C84347"/>
    <w:rsid w:val="00CB73A0"/>
    <w:rsid w:val="00CB7D50"/>
    <w:rsid w:val="00CD1C25"/>
    <w:rsid w:val="00CD697C"/>
    <w:rsid w:val="00CE2DA4"/>
    <w:rsid w:val="00CE7315"/>
    <w:rsid w:val="00D2693D"/>
    <w:rsid w:val="00D30923"/>
    <w:rsid w:val="00D45027"/>
    <w:rsid w:val="00D46E19"/>
    <w:rsid w:val="00D5154E"/>
    <w:rsid w:val="00D76E14"/>
    <w:rsid w:val="00D93009"/>
    <w:rsid w:val="00DC5BF8"/>
    <w:rsid w:val="00DE466E"/>
    <w:rsid w:val="00DE5F5F"/>
    <w:rsid w:val="00E170E1"/>
    <w:rsid w:val="00E17160"/>
    <w:rsid w:val="00E34267"/>
    <w:rsid w:val="00E50ADC"/>
    <w:rsid w:val="00E53543"/>
    <w:rsid w:val="00E65588"/>
    <w:rsid w:val="00E720C6"/>
    <w:rsid w:val="00E72682"/>
    <w:rsid w:val="00E738C2"/>
    <w:rsid w:val="00E74B3B"/>
    <w:rsid w:val="00E93748"/>
    <w:rsid w:val="00E96E34"/>
    <w:rsid w:val="00E97C86"/>
    <w:rsid w:val="00EA00E4"/>
    <w:rsid w:val="00EC3683"/>
    <w:rsid w:val="00ED24BF"/>
    <w:rsid w:val="00ED425A"/>
    <w:rsid w:val="00EE37AB"/>
    <w:rsid w:val="00EF5F19"/>
    <w:rsid w:val="00EF6A13"/>
    <w:rsid w:val="00F12328"/>
    <w:rsid w:val="00F137F7"/>
    <w:rsid w:val="00F2359A"/>
    <w:rsid w:val="00F4630A"/>
    <w:rsid w:val="00F46AE2"/>
    <w:rsid w:val="00F75EB5"/>
    <w:rsid w:val="00F9244E"/>
    <w:rsid w:val="00FA6D0E"/>
    <w:rsid w:val="00FC58A1"/>
    <w:rsid w:val="00FE3B9B"/>
    <w:rsid w:val="00FE75AD"/>
    <w:rsid w:val="00FF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F40B"/>
  <w15:docId w15:val="{949F3231-1C87-4A0A-8E64-5CBE8684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paragraph" w:styleId="ListParagraph">
    <w:name w:val="List Paragraph"/>
    <w:basedOn w:val="Normal"/>
    <w:uiPriority w:val="34"/>
    <w:qFormat/>
    <w:rsid w:val="0068740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08CB-F883-B94F-936F-88741949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Jessica Krantz</cp:lastModifiedBy>
  <cp:revision>5</cp:revision>
  <cp:lastPrinted>2023-01-24T18:36:00Z</cp:lastPrinted>
  <dcterms:created xsi:type="dcterms:W3CDTF">2023-01-24T18:33:00Z</dcterms:created>
  <dcterms:modified xsi:type="dcterms:W3CDTF">2023-02-27T00:40:00Z</dcterms:modified>
</cp:coreProperties>
</file>